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F4C" w:rsidRPr="007E5BDD" w:rsidRDefault="006E54F9" w:rsidP="007E5BDD">
      <w:pPr>
        <w:jc w:val="center"/>
        <w:outlineLvl w:val="0"/>
        <w:rPr>
          <w:rFonts w:ascii="Times New Roman" w:hAnsi="Times New Roman" w:cs="Times New Roman"/>
          <w:b/>
          <w:sz w:val="32"/>
          <w:szCs w:val="32"/>
        </w:rPr>
      </w:pPr>
      <w:r w:rsidRPr="007E5BDD">
        <w:rPr>
          <w:rFonts w:ascii="Times New Roman" w:hAnsi="Times New Roman" w:cs="Times New Roman" w:hint="eastAsia"/>
          <w:b/>
          <w:sz w:val="32"/>
          <w:szCs w:val="32"/>
        </w:rPr>
        <w:t>L</w:t>
      </w:r>
      <w:r w:rsidRPr="007E5BDD">
        <w:rPr>
          <w:rFonts w:ascii="Times New Roman" w:hAnsi="Times New Roman" w:cs="Times New Roman"/>
          <w:b/>
          <w:sz w:val="32"/>
          <w:szCs w:val="32"/>
        </w:rPr>
        <w:t>earning note</w:t>
      </w:r>
      <w:r w:rsidR="003769DF" w:rsidRPr="007E5BDD">
        <w:rPr>
          <w:rFonts w:ascii="Times New Roman" w:hAnsi="Times New Roman" w:cs="Times New Roman" w:hint="eastAsia"/>
          <w:b/>
          <w:sz w:val="32"/>
          <w:szCs w:val="32"/>
        </w:rPr>
        <w:t xml:space="preserve">-urban transportation </w:t>
      </w:r>
      <w:proofErr w:type="spellStart"/>
      <w:r w:rsidR="003769DF" w:rsidRPr="007E5BDD">
        <w:rPr>
          <w:rFonts w:ascii="Times New Roman" w:hAnsi="Times New Roman" w:cs="Times New Roman" w:hint="eastAsia"/>
          <w:b/>
          <w:sz w:val="32"/>
          <w:szCs w:val="32"/>
        </w:rPr>
        <w:t>networks</w:t>
      </w:r>
      <w:r w:rsidR="00844C8F" w:rsidRPr="007E5BDD">
        <w:rPr>
          <w:rFonts w:ascii="Times New Roman" w:hAnsi="Times New Roman" w:cs="Times New Roman" w:hint="eastAsia"/>
          <w:b/>
          <w:sz w:val="32"/>
          <w:szCs w:val="32"/>
        </w:rPr>
        <w:t>_chapter</w:t>
      </w:r>
      <w:proofErr w:type="spellEnd"/>
      <w:r w:rsidR="00844C8F" w:rsidRPr="007E5BDD">
        <w:rPr>
          <w:rFonts w:ascii="Times New Roman" w:hAnsi="Times New Roman" w:cs="Times New Roman" w:hint="eastAsia"/>
          <w:b/>
          <w:sz w:val="32"/>
          <w:szCs w:val="32"/>
        </w:rPr>
        <w:t xml:space="preserve"> 1</w:t>
      </w:r>
    </w:p>
    <w:p w:rsidR="007E5BDD" w:rsidRPr="007E5BDD" w:rsidRDefault="007E5BDD" w:rsidP="00AB7AC0">
      <w:pPr>
        <w:spacing w:beforeLines="50" w:afterLines="50"/>
        <w:jc w:val="center"/>
        <w:rPr>
          <w:rFonts w:ascii="Times New Roman" w:eastAsia="宋体" w:hAnsi="Times New Roman" w:cs="Times New Roman"/>
          <w:sz w:val="24"/>
          <w:szCs w:val="32"/>
          <w:lang w:val="en-GB"/>
        </w:rPr>
      </w:pPr>
      <w:r w:rsidRPr="007E5BDD">
        <w:rPr>
          <w:rFonts w:ascii="Times New Roman" w:eastAsia="宋体" w:hAnsi="Times New Roman" w:cs="Times New Roman"/>
          <w:sz w:val="24"/>
          <w:szCs w:val="32"/>
          <w:lang w:val="en-GB"/>
        </w:rPr>
        <w:t>14</w:t>
      </w:r>
      <w:r w:rsidRPr="007E5BDD">
        <w:rPr>
          <w:rFonts w:ascii="Times New Roman" w:eastAsia="宋体" w:hAnsi="Times New Roman" w:cs="Times New Roman"/>
          <w:sz w:val="24"/>
          <w:szCs w:val="32"/>
          <w:vertAlign w:val="superscript"/>
          <w:lang w:val="en-GB"/>
        </w:rPr>
        <w:t>th</w:t>
      </w:r>
      <w:r w:rsidRPr="007E5BDD">
        <w:rPr>
          <w:rFonts w:ascii="Times New Roman" w:eastAsia="宋体" w:hAnsi="Times New Roman" w:cs="Times New Roman"/>
          <w:noProof/>
          <w:sz w:val="24"/>
          <w:szCs w:val="32"/>
          <w:lang w:val="en-GB"/>
        </w:rPr>
        <w:t>M</w:t>
      </w:r>
      <w:r w:rsidRPr="007E5BDD">
        <w:rPr>
          <w:rFonts w:ascii="Times New Roman" w:eastAsia="宋体" w:hAnsi="Times New Roman" w:cs="Times New Roman" w:hint="eastAsia"/>
          <w:noProof/>
          <w:sz w:val="24"/>
          <w:szCs w:val="32"/>
          <w:lang w:val="en-GB"/>
        </w:rPr>
        <w:t>arch</w:t>
      </w:r>
      <w:r w:rsidRPr="007E5BDD">
        <w:rPr>
          <w:rFonts w:ascii="Times New Roman" w:eastAsia="宋体" w:hAnsi="Times New Roman" w:cs="Times New Roman"/>
          <w:sz w:val="24"/>
          <w:szCs w:val="32"/>
          <w:lang w:val="en-GB"/>
        </w:rPr>
        <w:t xml:space="preserve"> 2018</w:t>
      </w:r>
    </w:p>
    <w:p w:rsidR="00E93B9A" w:rsidRDefault="00F15EC5" w:rsidP="00AB7AC0">
      <w:pPr>
        <w:spacing w:beforeLines="50"/>
        <w:rPr>
          <w:rFonts w:ascii="Times New Roman" w:hAnsi="Times New Roman" w:cs="Times New Roman"/>
          <w:sz w:val="24"/>
          <w:szCs w:val="24"/>
        </w:rPr>
      </w:pPr>
      <w:r>
        <w:rPr>
          <w:rFonts w:ascii="Times New Roman" w:hAnsi="Times New Roman" w:cs="Times New Roman" w:hint="eastAsia"/>
          <w:sz w:val="24"/>
          <w:szCs w:val="24"/>
        </w:rPr>
        <w:t xml:space="preserve">This book describes how the </w:t>
      </w:r>
      <w:r w:rsidRPr="00E93B9A">
        <w:rPr>
          <w:rFonts w:ascii="Times New Roman" w:hAnsi="Times New Roman" w:cs="Times New Roman" w:hint="eastAsia"/>
          <w:b/>
          <w:sz w:val="24"/>
          <w:szCs w:val="24"/>
        </w:rPr>
        <w:t>interactions</w:t>
      </w:r>
      <w:r>
        <w:rPr>
          <w:rFonts w:ascii="Times New Roman" w:hAnsi="Times New Roman" w:cs="Times New Roman" w:hint="eastAsia"/>
          <w:sz w:val="24"/>
          <w:szCs w:val="24"/>
        </w:rPr>
        <w:t xml:space="preserve"> between congestion and travel decisions can be </w:t>
      </w:r>
      <w:r w:rsidRPr="00E93B9A">
        <w:rPr>
          <w:rFonts w:ascii="Times New Roman" w:hAnsi="Times New Roman" w:cs="Times New Roman" w:hint="eastAsia"/>
          <w:b/>
          <w:sz w:val="24"/>
          <w:szCs w:val="24"/>
        </w:rPr>
        <w:t>modeled and solved</w:t>
      </w:r>
      <w:r>
        <w:rPr>
          <w:rFonts w:ascii="Times New Roman" w:hAnsi="Times New Roman" w:cs="Times New Roman" w:hint="eastAsia"/>
          <w:sz w:val="24"/>
          <w:szCs w:val="24"/>
        </w:rPr>
        <w:t xml:space="preserve"> simultaneously to obtain flow pattern throughout the urban transportation network.</w:t>
      </w:r>
    </w:p>
    <w:p w:rsidR="003769DF" w:rsidRPr="00E93B9A" w:rsidRDefault="003769DF" w:rsidP="00AB7AC0">
      <w:pPr>
        <w:spacing w:beforeLines="50"/>
        <w:outlineLvl w:val="1"/>
        <w:rPr>
          <w:rFonts w:ascii="Times New Roman" w:hAnsi="Times New Roman" w:cs="Times New Roman"/>
          <w:b/>
          <w:sz w:val="24"/>
          <w:szCs w:val="24"/>
        </w:rPr>
      </w:pPr>
      <w:r w:rsidRPr="00E93B9A">
        <w:rPr>
          <w:rFonts w:ascii="Times New Roman" w:hAnsi="Times New Roman" w:cs="Times New Roman" w:hint="eastAsia"/>
          <w:b/>
          <w:sz w:val="24"/>
          <w:szCs w:val="24"/>
        </w:rPr>
        <w:t>1 Urban transportation networks analysis</w:t>
      </w:r>
    </w:p>
    <w:p w:rsidR="00F15EC5" w:rsidRDefault="00E93B9A" w:rsidP="00AB7AC0">
      <w:pPr>
        <w:spacing w:beforeLines="50"/>
        <w:rPr>
          <w:rFonts w:ascii="Times New Roman" w:hAnsi="Times New Roman" w:cs="Times New Roman"/>
          <w:sz w:val="24"/>
          <w:szCs w:val="24"/>
        </w:rPr>
      </w:pPr>
      <w:r>
        <w:rPr>
          <w:rFonts w:ascii="Times New Roman" w:hAnsi="Times New Roman" w:cs="Times New Roman" w:hint="eastAsia"/>
          <w:sz w:val="24"/>
          <w:szCs w:val="24"/>
        </w:rPr>
        <w:t xml:space="preserve">one of the main problems is that of </w:t>
      </w:r>
      <w:r w:rsidRPr="00E93B9A">
        <w:rPr>
          <w:rFonts w:ascii="Times New Roman" w:hAnsi="Times New Roman" w:cs="Times New Roman" w:hint="eastAsia"/>
          <w:b/>
          <w:sz w:val="24"/>
          <w:szCs w:val="24"/>
        </w:rPr>
        <w:t>predicting the impact of given transportation scenarios</w:t>
      </w:r>
      <w:r>
        <w:rPr>
          <w:rFonts w:ascii="Times New Roman" w:hAnsi="Times New Roman" w:cs="Times New Roman" w:hint="eastAsia"/>
          <w:b/>
          <w:sz w:val="24"/>
          <w:szCs w:val="24"/>
        </w:rPr>
        <w:t xml:space="preserve">, </w:t>
      </w:r>
      <w:r w:rsidRPr="00E93B9A">
        <w:rPr>
          <w:rFonts w:ascii="Times New Roman" w:hAnsi="Times New Roman" w:cs="Times New Roman" w:hint="eastAsia"/>
          <w:sz w:val="24"/>
          <w:szCs w:val="24"/>
        </w:rPr>
        <w:t>the</w:t>
      </w:r>
      <w:r>
        <w:rPr>
          <w:rFonts w:ascii="Times New Roman" w:hAnsi="Times New Roman" w:cs="Times New Roman" w:hint="eastAsia"/>
          <w:sz w:val="24"/>
          <w:szCs w:val="24"/>
        </w:rPr>
        <w:t xml:space="preserve"> analysis of which can be dealt with in two stages.</w:t>
      </w:r>
    </w:p>
    <w:p w:rsidR="00855204" w:rsidRDefault="00E93B9A" w:rsidP="00AB7AC0">
      <w:pPr>
        <w:spacing w:beforeLines="50"/>
        <w:rPr>
          <w:rFonts w:ascii="Times New Roman" w:hAnsi="Times New Roman" w:cs="Times New Roman"/>
          <w:sz w:val="24"/>
          <w:szCs w:val="24"/>
        </w:rPr>
      </w:pPr>
      <w:r>
        <w:rPr>
          <w:rFonts w:ascii="Times New Roman" w:hAnsi="Times New Roman" w:cs="Times New Roman" w:hint="eastAsia"/>
          <w:sz w:val="24"/>
          <w:szCs w:val="24"/>
        </w:rPr>
        <w:t xml:space="preserve">first, the scenario is specified mathematically as </w:t>
      </w:r>
      <w:r w:rsidRPr="00E93B9A">
        <w:rPr>
          <w:rFonts w:ascii="Times New Roman" w:hAnsi="Times New Roman" w:cs="Times New Roman" w:hint="eastAsia"/>
          <w:b/>
          <w:sz w:val="24"/>
          <w:szCs w:val="24"/>
        </w:rPr>
        <w:t>a set of inputs</w:t>
      </w:r>
      <w:r>
        <w:rPr>
          <w:rFonts w:ascii="Times New Roman" w:hAnsi="Times New Roman" w:cs="Times New Roman" w:hint="eastAsia"/>
          <w:sz w:val="24"/>
          <w:szCs w:val="24"/>
        </w:rPr>
        <w:t xml:space="preserve"> that are used to      predict the </w:t>
      </w:r>
      <w:r w:rsidRPr="00E93B9A">
        <w:rPr>
          <w:rFonts w:ascii="Times New Roman" w:hAnsi="Times New Roman" w:cs="Times New Roman" w:hint="eastAsia"/>
          <w:b/>
          <w:sz w:val="24"/>
          <w:szCs w:val="24"/>
        </w:rPr>
        <w:t>flow pattern</w:t>
      </w:r>
      <w:r w:rsidR="00855204">
        <w:rPr>
          <w:rFonts w:ascii="Times New Roman" w:hAnsi="Times New Roman" w:cs="Times New Roman" w:hint="eastAsia"/>
          <w:sz w:val="24"/>
          <w:szCs w:val="24"/>
        </w:rPr>
        <w:t xml:space="preserve"> through each component of the urban network</w:t>
      </w:r>
      <w:r>
        <w:rPr>
          <w:rFonts w:ascii="Times New Roman" w:hAnsi="Times New Roman" w:cs="Times New Roman" w:hint="eastAsia"/>
          <w:sz w:val="24"/>
          <w:szCs w:val="24"/>
        </w:rPr>
        <w:t xml:space="preserve">. </w:t>
      </w:r>
      <w:r w:rsidR="00855204">
        <w:rPr>
          <w:rFonts w:ascii="Times New Roman" w:hAnsi="Times New Roman" w:cs="Times New Roman" w:hint="eastAsia"/>
          <w:sz w:val="24"/>
          <w:szCs w:val="24"/>
        </w:rPr>
        <w:t>flow is measure</w:t>
      </w:r>
      <w:r w:rsidR="00F17F3A">
        <w:rPr>
          <w:rFonts w:ascii="Times New Roman" w:hAnsi="Times New Roman" w:cs="Times New Roman" w:hint="eastAsia"/>
          <w:sz w:val="24"/>
          <w:szCs w:val="24"/>
        </w:rPr>
        <w:t>d</w:t>
      </w:r>
      <w:r w:rsidR="00855204">
        <w:rPr>
          <w:rFonts w:ascii="Times New Roman" w:hAnsi="Times New Roman" w:cs="Times New Roman" w:hint="eastAsia"/>
          <w:sz w:val="24"/>
          <w:szCs w:val="24"/>
        </w:rPr>
        <w:t xml:space="preserve"> in terms of the number of </w:t>
      </w:r>
      <w:r w:rsidR="006F25AC">
        <w:rPr>
          <w:rFonts w:ascii="Times New Roman" w:hAnsi="Times New Roman" w:cs="Times New Roman" w:hint="eastAsia"/>
          <w:sz w:val="24"/>
          <w:szCs w:val="24"/>
        </w:rPr>
        <w:t xml:space="preserve">travel </w:t>
      </w:r>
      <w:r w:rsidR="00855204">
        <w:rPr>
          <w:rFonts w:ascii="Times New Roman" w:hAnsi="Times New Roman" w:cs="Times New Roman" w:hint="eastAsia"/>
          <w:sz w:val="24"/>
          <w:szCs w:val="24"/>
        </w:rPr>
        <w:t>units</w:t>
      </w:r>
      <w:r w:rsidR="006F25AC">
        <w:rPr>
          <w:rFonts w:ascii="Times New Roman" w:hAnsi="Times New Roman" w:cs="Times New Roman" w:hint="eastAsia"/>
          <w:sz w:val="24"/>
          <w:szCs w:val="24"/>
        </w:rPr>
        <w:t>(vehicles, passengers, pedestrians)</w:t>
      </w:r>
      <w:r w:rsidR="00855204">
        <w:rPr>
          <w:rFonts w:ascii="Times New Roman" w:hAnsi="Times New Roman" w:cs="Times New Roman" w:hint="eastAsia"/>
          <w:sz w:val="24"/>
          <w:szCs w:val="24"/>
        </w:rPr>
        <w:t xml:space="preserve"> that traverse a given transportation facility in a unite time.</w:t>
      </w:r>
    </w:p>
    <w:p w:rsidR="006F25AC" w:rsidRDefault="00AB6F59" w:rsidP="00AB7AC0">
      <w:pPr>
        <w:spacing w:beforeLines="50"/>
        <w:rPr>
          <w:rFonts w:ascii="Times New Roman" w:hAnsi="Times New Roman" w:cs="Times New Roman"/>
          <w:sz w:val="24"/>
          <w:szCs w:val="24"/>
        </w:rPr>
      </w:pPr>
      <w:r>
        <w:rPr>
          <w:rFonts w:ascii="Times New Roman" w:hAnsi="Times New Roman" w:cs="Times New Roman"/>
          <w:noProof/>
          <w:sz w:val="24"/>
          <w:szCs w:val="24"/>
        </w:rPr>
        <w:pict>
          <v:group id="_x0000_s1063" style="position:absolute;left:0;text-align:left;margin-left:68.4pt;margin-top:22.3pt;width:271.4pt;height:58.75pt;z-index:251684864" coordorigin="1979,6141" coordsize="5428,1175">
            <v:shapetype id="_x0000_t32" coordsize="21600,21600" o:spt="32" o:oned="t" path="m,l21600,21600e" filled="f">
              <v:path arrowok="t" fillok="f" o:connecttype="none"/>
              <o:lock v:ext="edit" shapetype="t"/>
            </v:shapetype>
            <v:shape id="_x0000_s1055" type="#_x0000_t32" style="position:absolute;left:2792;top:7250;width:3845;height:0;flip:x" o:connectortype="straight" strokecolor="#548dd4 [1951]"/>
            <v:group id="_x0000_s1062" style="position:absolute;left:1979;top:6141;width:5428;height:1175" coordorigin="1979,6141" coordsize="5428,1175">
              <v:shapetype id="_x0000_t202" coordsize="21600,21600" o:spt="202" path="m,l,21600r21600,l21600,xe">
                <v:stroke joinstyle="miter"/>
                <v:path gradientshapeok="t" o:connecttype="rect"/>
              </v:shapetype>
              <v:shape id="_x0000_s1058" type="#_x0000_t202" style="position:absolute;left:4031;top:6860;width:1118;height:456;mso-height-percent:200;mso-height-percent:200;mso-width-relative:margin;mso-height-relative:margin" filled="f" stroked="f">
                <v:textbox style="mso-next-textbox:#_x0000_s1058;mso-fit-shape-to-text:t">
                  <w:txbxContent>
                    <w:p w:rsidR="0012158F" w:rsidRPr="00515C81" w:rsidRDefault="0012158F" w:rsidP="00C52247">
                      <w:pPr>
                        <w:rPr>
                          <w:rFonts w:ascii="Times New Roman" w:hAnsi="Times New Roman" w:cs="Times New Roman"/>
                        </w:rPr>
                      </w:pPr>
                      <w:r>
                        <w:rPr>
                          <w:rFonts w:ascii="Times New Roman" w:hAnsi="Times New Roman" w:cs="Times New Roman" w:hint="eastAsia"/>
                        </w:rPr>
                        <w:t>suppress</w:t>
                      </w:r>
                    </w:p>
                  </w:txbxContent>
                </v:textbox>
              </v:shape>
              <v:group id="_x0000_s1061" style="position:absolute;left:1979;top:6141;width:5428;height:1109" coordorigin="1979,6141" coordsize="5428,1109">
                <v:group id="_x0000_s1057" style="position:absolute;left:1979;top:6389;width:5428;height:861" coordorigin="1979,6389" coordsize="5428,861">
                  <v:group id="_x0000_s1032" style="position:absolute;left:1979;top:6389;width:5428;height:487" coordorigin="1979,6392" coordsize="5428,487">
                    <v:shape id="_x0000_s1026" type="#_x0000_t202" style="position:absolute;left:1979;top:6400;width:1894;height:471;mso-height-percent:200;mso-height-percent:200;mso-width-relative:margin;mso-height-relative:margin" strokecolor="#548dd4 [1951]">
                      <v:textbox style="mso-next-textbox:#_x0000_s1026;mso-fit-shape-to-text:t">
                        <w:txbxContent>
                          <w:p w:rsidR="0012158F" w:rsidRPr="00C86B6F" w:rsidRDefault="0012158F" w:rsidP="00D66945">
                            <w:pPr>
                              <w:jc w:val="center"/>
                              <w:rPr>
                                <w:rFonts w:ascii="Times New Roman" w:hAnsi="Times New Roman" w:cs="Times New Roman"/>
                                <w:sz w:val="24"/>
                                <w:szCs w:val="24"/>
                              </w:rPr>
                            </w:pPr>
                            <w:r w:rsidRPr="00C86B6F">
                              <w:rPr>
                                <w:rFonts w:ascii="Times New Roman" w:hAnsi="Times New Roman" w:cs="Times New Roman"/>
                                <w:sz w:val="24"/>
                                <w:szCs w:val="24"/>
                              </w:rPr>
                              <w:t>travel decisions</w:t>
                            </w:r>
                          </w:p>
                        </w:txbxContent>
                      </v:textbox>
                    </v:shape>
                    <v:group id="_x0000_s1031" style="position:absolute;left:4456;top:6392;width:2951;height:487" coordorigin="4456,6392" coordsize="2951,487">
                      <v:shape id="_x0000_s1027" type="#_x0000_t202" style="position:absolute;left:4456;top:6392;width:857;height:471;mso-height-percent:200;mso-height-percent:200;mso-width-relative:margin;mso-height-relative:margin" strokecolor="#548dd4 [1951]">
                        <v:textbox style="mso-next-textbox:#_x0000_s1027;mso-fit-shape-to-text:t">
                          <w:txbxContent>
                            <w:p w:rsidR="0012158F" w:rsidRPr="00C86B6F" w:rsidRDefault="0012158F" w:rsidP="00D66945">
                              <w:pPr>
                                <w:jc w:val="center"/>
                                <w:rPr>
                                  <w:rFonts w:ascii="Times New Roman" w:hAnsi="Times New Roman" w:cs="Times New Roman"/>
                                  <w:sz w:val="24"/>
                                  <w:szCs w:val="24"/>
                                </w:rPr>
                              </w:pPr>
                              <w:r>
                                <w:rPr>
                                  <w:rFonts w:ascii="Times New Roman" w:hAnsi="Times New Roman" w:cs="Times New Roman" w:hint="eastAsia"/>
                                  <w:sz w:val="24"/>
                                  <w:szCs w:val="24"/>
                                </w:rPr>
                                <w:t>flow</w:t>
                              </w:r>
                            </w:p>
                          </w:txbxContent>
                        </v:textbox>
                      </v:shape>
                      <v:shape id="_x0000_s1028" type="#_x0000_t202" style="position:absolute;left:5905;top:6408;width:1502;height:471;mso-height-percent:200;mso-height-percent:200;mso-width-relative:margin;mso-height-relative:margin" strokecolor="#548dd4 [1951]">
                        <v:textbox style="mso-next-textbox:#_x0000_s1028;mso-fit-shape-to-text:t">
                          <w:txbxContent>
                            <w:p w:rsidR="0012158F" w:rsidRPr="00C86B6F" w:rsidRDefault="0012158F" w:rsidP="00B45935">
                              <w:pPr>
                                <w:jc w:val="center"/>
                                <w:rPr>
                                  <w:rFonts w:ascii="Times New Roman" w:hAnsi="Times New Roman" w:cs="Times New Roman"/>
                                  <w:sz w:val="24"/>
                                  <w:szCs w:val="24"/>
                                </w:rPr>
                              </w:pPr>
                              <w:r>
                                <w:rPr>
                                  <w:rFonts w:ascii="Times New Roman" w:hAnsi="Times New Roman" w:cs="Times New Roman" w:hint="eastAsia"/>
                                  <w:sz w:val="24"/>
                                  <w:szCs w:val="24"/>
                                </w:rPr>
                                <w:t>congestion</w:t>
                              </w:r>
                            </w:p>
                          </w:txbxContent>
                        </v:textbox>
                      </v:shape>
                    </v:group>
                    <v:shape id="_x0000_s1029" type="#_x0000_t32" style="position:absolute;left:3864;top:6600;width:592;height:0" o:connectortype="straight" strokecolor="#548dd4 [1951]">
                      <v:stroke endarrow="block"/>
                    </v:shape>
                    <v:shape id="_x0000_s1030" type="#_x0000_t32" style="position:absolute;left:5313;top:6600;width:592;height:0" o:connectortype="straight" strokecolor="#548dd4 [1951]">
                      <v:stroke endarrow="block"/>
                    </v:shape>
                  </v:group>
                  <v:shape id="_x0000_s1054" type="#_x0000_t32" style="position:absolute;left:6637;top:6876;width:0;height:374" o:connectortype="straight" strokecolor="#548dd4 [1951]"/>
                  <v:shape id="_x0000_s1056" type="#_x0000_t32" style="position:absolute;left:2792;top:6876;width:0;height:374;flip:y" o:connectortype="straight" strokecolor="#548dd4 [1951]">
                    <v:stroke endarrow="block"/>
                  </v:shape>
                </v:group>
                <v:shape id="_x0000_s1059" type="#_x0000_t202" style="position:absolute;left:3607;top:6141;width:1118;height:456;mso-height-percent:200;mso-height-percent:200;mso-width-relative:margin;mso-height-relative:margin" filled="f" stroked="f">
                  <v:textbox style="mso-next-textbox:#_x0000_s1059;mso-fit-shape-to-text:t">
                    <w:txbxContent>
                      <w:p w:rsidR="0012158F" w:rsidRPr="00515C81" w:rsidRDefault="0012158F" w:rsidP="00C52247">
                        <w:pPr>
                          <w:rPr>
                            <w:rFonts w:ascii="Times New Roman" w:hAnsi="Times New Roman" w:cs="Times New Roman"/>
                          </w:rPr>
                        </w:pPr>
                        <w:r>
                          <w:rPr>
                            <w:rFonts w:ascii="Times New Roman" w:hAnsi="Times New Roman" w:cs="Times New Roman" w:hint="eastAsia"/>
                          </w:rPr>
                          <w:t>promote</w:t>
                        </w:r>
                      </w:p>
                    </w:txbxContent>
                  </v:textbox>
                </v:shape>
                <v:shape id="_x0000_s1060" type="#_x0000_t202" style="position:absolute;left:5043;top:6141;width:1118;height:456;mso-height-percent:200;mso-height-percent:200;mso-width-relative:margin;mso-height-relative:margin" filled="f" stroked="f">
                  <v:textbox style="mso-next-textbox:#_x0000_s1060;mso-fit-shape-to-text:t">
                    <w:txbxContent>
                      <w:p w:rsidR="0012158F" w:rsidRPr="00515C81" w:rsidRDefault="0012158F" w:rsidP="00C52247">
                        <w:pPr>
                          <w:rPr>
                            <w:rFonts w:ascii="Times New Roman" w:hAnsi="Times New Roman" w:cs="Times New Roman"/>
                          </w:rPr>
                        </w:pPr>
                        <w:r>
                          <w:rPr>
                            <w:rFonts w:ascii="Times New Roman" w:hAnsi="Times New Roman" w:cs="Times New Roman" w:hint="eastAsia"/>
                          </w:rPr>
                          <w:t>promote</w:t>
                        </w:r>
                      </w:p>
                    </w:txbxContent>
                  </v:textbox>
                </v:shape>
              </v:group>
            </v:group>
          </v:group>
        </w:pict>
      </w:r>
      <w:r w:rsidR="006F25AC">
        <w:rPr>
          <w:rFonts w:ascii="Times New Roman" w:hAnsi="Times New Roman" w:cs="Times New Roman" w:hint="eastAsia"/>
          <w:sz w:val="24"/>
          <w:szCs w:val="24"/>
        </w:rPr>
        <w:t>the relationship between flow, congestion and travel decisions is:</w:t>
      </w:r>
    </w:p>
    <w:p w:rsidR="006F25AC" w:rsidRDefault="00D66945" w:rsidP="00AB7AC0">
      <w:pPr>
        <w:tabs>
          <w:tab w:val="left" w:pos="5790"/>
        </w:tabs>
        <w:spacing w:beforeLines="50"/>
        <w:rPr>
          <w:rFonts w:ascii="Times New Roman" w:hAnsi="Times New Roman" w:cs="Times New Roman"/>
          <w:sz w:val="24"/>
          <w:szCs w:val="24"/>
        </w:rPr>
      </w:pPr>
      <w:r>
        <w:rPr>
          <w:rFonts w:ascii="Times New Roman" w:hAnsi="Times New Roman" w:cs="Times New Roman" w:hint="eastAsia"/>
          <w:sz w:val="24"/>
          <w:szCs w:val="24"/>
        </w:rPr>
        <w:t xml:space="preserve">       </w:t>
      </w:r>
      <w:r w:rsidR="00C52247">
        <w:rPr>
          <w:rFonts w:ascii="Times New Roman" w:hAnsi="Times New Roman" w:cs="Times New Roman"/>
          <w:sz w:val="24"/>
          <w:szCs w:val="24"/>
        </w:rPr>
        <w:tab/>
      </w:r>
    </w:p>
    <w:p w:rsidR="00C52247" w:rsidRDefault="00C52247" w:rsidP="00AB7AC0">
      <w:pPr>
        <w:spacing w:beforeLines="50"/>
        <w:rPr>
          <w:rFonts w:ascii="Times New Roman" w:hAnsi="Times New Roman" w:cs="Times New Roman"/>
          <w:szCs w:val="21"/>
        </w:rPr>
      </w:pPr>
    </w:p>
    <w:p w:rsidR="007E5BDD" w:rsidRDefault="007E5BDD" w:rsidP="00AB7AC0">
      <w:pPr>
        <w:spacing w:beforeLines="50"/>
        <w:jc w:val="center"/>
        <w:rPr>
          <w:rFonts w:ascii="Times New Roman" w:hAnsi="Times New Roman" w:cs="Times New Roman"/>
          <w:szCs w:val="21"/>
        </w:rPr>
      </w:pPr>
    </w:p>
    <w:p w:rsidR="00C52247" w:rsidRPr="00C52247" w:rsidRDefault="00C52247" w:rsidP="00AB7AC0">
      <w:pPr>
        <w:spacing w:beforeLines="50"/>
        <w:jc w:val="center"/>
        <w:rPr>
          <w:rFonts w:ascii="Times New Roman" w:hAnsi="Times New Roman" w:cs="Times New Roman"/>
          <w:szCs w:val="21"/>
        </w:rPr>
      </w:pPr>
      <w:r w:rsidRPr="00C52247">
        <w:rPr>
          <w:rFonts w:ascii="Times New Roman" w:hAnsi="Times New Roman" w:cs="Times New Roman" w:hint="eastAsia"/>
          <w:szCs w:val="21"/>
        </w:rPr>
        <w:t>figure 1</w:t>
      </w:r>
      <w:r w:rsidR="00F61D60">
        <w:rPr>
          <w:rFonts w:ascii="Times New Roman" w:hAnsi="Times New Roman" w:cs="Times New Roman" w:hint="eastAsia"/>
          <w:szCs w:val="21"/>
        </w:rPr>
        <w:t>.1.1</w:t>
      </w:r>
      <w:r w:rsidRPr="00C52247">
        <w:rPr>
          <w:rFonts w:ascii="Times New Roman" w:hAnsi="Times New Roman" w:cs="Times New Roman" w:hint="eastAsia"/>
          <w:szCs w:val="21"/>
        </w:rPr>
        <w:t xml:space="preserve"> the relationship between flow, congestion and travel decisions</w:t>
      </w:r>
    </w:p>
    <w:p w:rsidR="00E93B9A" w:rsidRDefault="00E93B9A" w:rsidP="00AB7AC0">
      <w:pPr>
        <w:spacing w:beforeLines="50"/>
        <w:rPr>
          <w:rFonts w:ascii="Times New Roman" w:hAnsi="Times New Roman" w:cs="Times New Roman"/>
          <w:sz w:val="24"/>
          <w:szCs w:val="24"/>
        </w:rPr>
      </w:pPr>
      <w:r>
        <w:rPr>
          <w:rFonts w:ascii="Times New Roman" w:hAnsi="Times New Roman" w:cs="Times New Roman" w:hint="eastAsia"/>
          <w:sz w:val="24"/>
          <w:szCs w:val="24"/>
        </w:rPr>
        <w:t xml:space="preserve">the </w:t>
      </w:r>
      <w:r w:rsidRPr="00855204">
        <w:rPr>
          <w:rFonts w:ascii="Times New Roman" w:hAnsi="Times New Roman" w:cs="Times New Roman" w:hint="eastAsia"/>
          <w:b/>
          <w:sz w:val="24"/>
          <w:szCs w:val="24"/>
        </w:rPr>
        <w:t>inputs</w:t>
      </w:r>
      <w:r>
        <w:rPr>
          <w:rFonts w:ascii="Times New Roman" w:hAnsi="Times New Roman" w:cs="Times New Roman" w:hint="eastAsia"/>
          <w:sz w:val="24"/>
          <w:szCs w:val="24"/>
        </w:rPr>
        <w:t xml:space="preserve"> include a description of the following:</w:t>
      </w:r>
    </w:p>
    <w:p w:rsidR="00E93B9A" w:rsidRDefault="00E93B9A" w:rsidP="00AB7AC0">
      <w:pPr>
        <w:spacing w:beforeLines="50"/>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1. the transportation </w:t>
      </w:r>
      <w:r w:rsidR="009A0FCF" w:rsidRPr="00855204">
        <w:rPr>
          <w:rFonts w:ascii="Times New Roman" w:hAnsi="Times New Roman" w:cs="Times New Roman" w:hint="eastAsia"/>
          <w:b/>
          <w:sz w:val="24"/>
          <w:szCs w:val="24"/>
        </w:rPr>
        <w:t>in</w:t>
      </w:r>
      <w:r w:rsidRPr="00855204">
        <w:rPr>
          <w:rFonts w:ascii="Times New Roman" w:hAnsi="Times New Roman" w:cs="Times New Roman" w:hint="eastAsia"/>
          <w:b/>
          <w:sz w:val="24"/>
          <w:szCs w:val="24"/>
        </w:rPr>
        <w:t xml:space="preserve">frastructure and </w:t>
      </w:r>
      <w:r w:rsidR="009A0FCF" w:rsidRPr="00855204">
        <w:rPr>
          <w:rFonts w:ascii="Times New Roman" w:hAnsi="Times New Roman" w:cs="Times New Roman" w:hint="eastAsia"/>
          <w:b/>
          <w:sz w:val="24"/>
          <w:szCs w:val="24"/>
        </w:rPr>
        <w:t>services</w:t>
      </w:r>
      <w:r w:rsidR="009A0FCF">
        <w:rPr>
          <w:rFonts w:ascii="Times New Roman" w:hAnsi="Times New Roman" w:cs="Times New Roman" w:hint="eastAsia"/>
          <w:sz w:val="24"/>
          <w:szCs w:val="24"/>
        </w:rPr>
        <w:t xml:space="preserve">, </w:t>
      </w:r>
      <w:r w:rsidR="00855204">
        <w:rPr>
          <w:rFonts w:ascii="Times New Roman" w:hAnsi="Times New Roman" w:cs="Times New Roman" w:hint="eastAsia"/>
          <w:sz w:val="24"/>
          <w:szCs w:val="24"/>
        </w:rPr>
        <w:t>including streets, intersections, and transit lines.</w:t>
      </w:r>
    </w:p>
    <w:p w:rsidR="00855204" w:rsidRDefault="00855204" w:rsidP="00AB7AC0">
      <w:pPr>
        <w:spacing w:beforeLines="50"/>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2.the transportation system operating and controlling </w:t>
      </w:r>
      <w:r w:rsidRPr="00855204">
        <w:rPr>
          <w:rFonts w:ascii="Times New Roman" w:hAnsi="Times New Roman" w:cs="Times New Roman" w:hint="eastAsia"/>
          <w:b/>
          <w:sz w:val="24"/>
          <w:szCs w:val="24"/>
        </w:rPr>
        <w:t>policies</w:t>
      </w:r>
      <w:r>
        <w:rPr>
          <w:rFonts w:ascii="Times New Roman" w:hAnsi="Times New Roman" w:cs="Times New Roman" w:hint="eastAsia"/>
          <w:sz w:val="24"/>
          <w:szCs w:val="24"/>
        </w:rPr>
        <w:t>.</w:t>
      </w:r>
    </w:p>
    <w:p w:rsidR="00855204" w:rsidRPr="00E93B9A" w:rsidRDefault="00855204" w:rsidP="00AB7AC0">
      <w:pPr>
        <w:spacing w:beforeLines="50"/>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3.the </w:t>
      </w:r>
      <w:r w:rsidRPr="00855204">
        <w:rPr>
          <w:rFonts w:ascii="Times New Roman" w:hAnsi="Times New Roman" w:cs="Times New Roman" w:hint="eastAsia"/>
          <w:b/>
          <w:sz w:val="24"/>
          <w:szCs w:val="24"/>
        </w:rPr>
        <w:t>demand for travel</w:t>
      </w:r>
      <w:r>
        <w:rPr>
          <w:rFonts w:ascii="Times New Roman" w:hAnsi="Times New Roman" w:cs="Times New Roman" w:hint="eastAsia"/>
          <w:sz w:val="24"/>
          <w:szCs w:val="24"/>
        </w:rPr>
        <w:t>, including the activity and land-use patterns.</w:t>
      </w:r>
    </w:p>
    <w:p w:rsidR="00E93B9A" w:rsidRDefault="00E93B9A" w:rsidP="00AB7AC0">
      <w:pPr>
        <w:spacing w:beforeLines="50"/>
        <w:rPr>
          <w:rFonts w:ascii="Times New Roman" w:hAnsi="Times New Roman" w:cs="Times New Roman"/>
          <w:sz w:val="24"/>
          <w:szCs w:val="24"/>
        </w:rPr>
      </w:pPr>
      <w:r>
        <w:rPr>
          <w:rFonts w:ascii="Times New Roman" w:hAnsi="Times New Roman" w:cs="Times New Roman" w:hint="eastAsia"/>
          <w:sz w:val="24"/>
          <w:szCs w:val="24"/>
        </w:rPr>
        <w:t xml:space="preserve">second, the flow pattern is used to calculate an array of </w:t>
      </w:r>
      <w:r w:rsidRPr="00B45935">
        <w:rPr>
          <w:rFonts w:ascii="Times New Roman" w:hAnsi="Times New Roman" w:cs="Times New Roman" w:hint="eastAsia"/>
          <w:b/>
          <w:sz w:val="24"/>
          <w:szCs w:val="24"/>
        </w:rPr>
        <w:t>measures</w:t>
      </w:r>
      <w:r>
        <w:rPr>
          <w:rFonts w:ascii="Times New Roman" w:hAnsi="Times New Roman" w:cs="Times New Roman" w:hint="eastAsia"/>
          <w:sz w:val="24"/>
          <w:szCs w:val="24"/>
        </w:rPr>
        <w:t xml:space="preserve"> that charac</w:t>
      </w:r>
      <w:r w:rsidR="002728CC">
        <w:rPr>
          <w:rFonts w:ascii="Times New Roman" w:hAnsi="Times New Roman" w:cs="Times New Roman" w:hint="eastAsia"/>
          <w:sz w:val="24"/>
          <w:szCs w:val="24"/>
        </w:rPr>
        <w:t>terize the scenario under study, which may include the following:</w:t>
      </w:r>
    </w:p>
    <w:p w:rsidR="002728CC" w:rsidRDefault="00810F08" w:rsidP="00AB7AC0">
      <w:pPr>
        <w:spacing w:beforeLines="50"/>
        <w:ind w:firstLineChars="200" w:firstLine="480"/>
        <w:rPr>
          <w:rFonts w:ascii="Times New Roman" w:hAnsi="Times New Roman" w:cs="Times New Roman"/>
          <w:sz w:val="24"/>
          <w:szCs w:val="24"/>
        </w:rPr>
      </w:pPr>
      <w:r>
        <w:rPr>
          <w:rFonts w:ascii="Times New Roman" w:hAnsi="Times New Roman" w:cs="Times New Roman" w:hint="eastAsia"/>
          <w:sz w:val="24"/>
          <w:szCs w:val="24"/>
        </w:rPr>
        <w:t>1.</w:t>
      </w:r>
      <w:r w:rsidRPr="00810F08">
        <w:rPr>
          <w:rFonts w:ascii="Times New Roman" w:hAnsi="Times New Roman" w:cs="Times New Roman" w:hint="eastAsia"/>
          <w:b/>
          <w:sz w:val="24"/>
          <w:szCs w:val="24"/>
        </w:rPr>
        <w:t>level of service</w:t>
      </w:r>
      <w:r>
        <w:rPr>
          <w:rFonts w:ascii="Times New Roman" w:hAnsi="Times New Roman" w:cs="Times New Roman" w:hint="eastAsia"/>
          <w:sz w:val="24"/>
          <w:szCs w:val="24"/>
        </w:rPr>
        <w:t xml:space="preserve"> measures, such as travel time and travel costs.--users</w:t>
      </w:r>
    </w:p>
    <w:p w:rsidR="00810F08" w:rsidRDefault="00810F08" w:rsidP="00AB7AC0">
      <w:pPr>
        <w:spacing w:beforeLines="50"/>
        <w:ind w:firstLineChars="200" w:firstLine="480"/>
        <w:rPr>
          <w:rFonts w:ascii="Times New Roman" w:hAnsi="Times New Roman" w:cs="Times New Roman"/>
          <w:sz w:val="24"/>
          <w:szCs w:val="24"/>
        </w:rPr>
      </w:pPr>
      <w:r>
        <w:rPr>
          <w:rFonts w:ascii="Times New Roman" w:hAnsi="Times New Roman" w:cs="Times New Roman" w:hint="eastAsia"/>
          <w:sz w:val="24"/>
          <w:szCs w:val="24"/>
        </w:rPr>
        <w:t>2.</w:t>
      </w:r>
      <w:r w:rsidRPr="00810F08">
        <w:rPr>
          <w:rFonts w:ascii="Times New Roman" w:hAnsi="Times New Roman" w:cs="Times New Roman" w:hint="eastAsia"/>
          <w:b/>
          <w:sz w:val="24"/>
          <w:szCs w:val="24"/>
        </w:rPr>
        <w:t>operating characteristics</w:t>
      </w:r>
      <w:r>
        <w:rPr>
          <w:rFonts w:ascii="Times New Roman" w:hAnsi="Times New Roman" w:cs="Times New Roman" w:hint="eastAsia"/>
          <w:sz w:val="24"/>
          <w:szCs w:val="24"/>
        </w:rPr>
        <w:t>. such as revenues and profit.--operators</w:t>
      </w:r>
    </w:p>
    <w:p w:rsidR="00810F08" w:rsidRDefault="00810F08" w:rsidP="00AB7AC0">
      <w:pPr>
        <w:spacing w:beforeLines="50"/>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3.flow </w:t>
      </w:r>
      <w:r w:rsidRPr="00810F08">
        <w:rPr>
          <w:rFonts w:ascii="Times New Roman" w:hAnsi="Times New Roman" w:cs="Times New Roman" w:hint="eastAsia"/>
          <w:b/>
          <w:sz w:val="24"/>
          <w:szCs w:val="24"/>
        </w:rPr>
        <w:t>by-products</w:t>
      </w:r>
      <w:r>
        <w:rPr>
          <w:rFonts w:ascii="Times New Roman" w:hAnsi="Times New Roman" w:cs="Times New Roman" w:hint="eastAsia"/>
          <w:sz w:val="24"/>
          <w:szCs w:val="24"/>
        </w:rPr>
        <w:t>. such as pollution and changes in land values.--environment</w:t>
      </w:r>
    </w:p>
    <w:p w:rsidR="00810F08" w:rsidRDefault="00810F08" w:rsidP="00AB7AC0">
      <w:pPr>
        <w:spacing w:beforeLines="50"/>
        <w:ind w:firstLineChars="200" w:firstLine="480"/>
        <w:rPr>
          <w:rFonts w:ascii="Times New Roman" w:hAnsi="Times New Roman" w:cs="Times New Roman"/>
          <w:sz w:val="24"/>
          <w:szCs w:val="24"/>
        </w:rPr>
      </w:pPr>
      <w:r>
        <w:rPr>
          <w:rFonts w:ascii="Times New Roman" w:hAnsi="Times New Roman" w:cs="Times New Roman" w:hint="eastAsia"/>
          <w:sz w:val="24"/>
          <w:szCs w:val="24"/>
        </w:rPr>
        <w:t>4.</w:t>
      </w:r>
      <w:r w:rsidRPr="00810F08">
        <w:rPr>
          <w:rFonts w:ascii="Times New Roman" w:hAnsi="Times New Roman" w:cs="Times New Roman" w:hint="eastAsia"/>
          <w:b/>
          <w:sz w:val="24"/>
          <w:szCs w:val="24"/>
        </w:rPr>
        <w:t>welfare</w:t>
      </w:r>
      <w:r>
        <w:rPr>
          <w:rFonts w:ascii="Times New Roman" w:hAnsi="Times New Roman" w:cs="Times New Roman" w:hint="eastAsia"/>
          <w:sz w:val="24"/>
          <w:szCs w:val="24"/>
        </w:rPr>
        <w:t xml:space="preserve"> measures. such as accessibility and equity.--population groups.</w:t>
      </w:r>
    </w:p>
    <w:p w:rsidR="00810F08" w:rsidRDefault="00810F08" w:rsidP="00AB7AC0">
      <w:pPr>
        <w:spacing w:beforeLines="50"/>
        <w:rPr>
          <w:rFonts w:ascii="Times New Roman" w:hAnsi="Times New Roman" w:cs="Times New Roman"/>
          <w:sz w:val="24"/>
          <w:szCs w:val="24"/>
        </w:rPr>
      </w:pPr>
      <w:r w:rsidRPr="00810F08">
        <w:rPr>
          <w:rFonts w:ascii="Times New Roman" w:hAnsi="Times New Roman" w:cs="Times New Roman" w:hint="eastAsia"/>
          <w:b/>
          <w:sz w:val="24"/>
          <w:szCs w:val="24"/>
        </w:rPr>
        <w:t>conclusion:</w:t>
      </w:r>
      <w:r w:rsidR="00515C81">
        <w:rPr>
          <w:rFonts w:ascii="Times New Roman" w:hAnsi="Times New Roman" w:cs="Times New Roman" w:hint="eastAsia"/>
          <w:sz w:val="24"/>
          <w:szCs w:val="24"/>
        </w:rPr>
        <w:t xml:space="preserve"> the analysis process of predicting the impact of a given scenario is as follows:</w:t>
      </w:r>
    </w:p>
    <w:p w:rsidR="007E5BDD" w:rsidRDefault="007E5BDD" w:rsidP="00AB7AC0">
      <w:pPr>
        <w:spacing w:beforeLines="50"/>
        <w:rPr>
          <w:rFonts w:ascii="Times New Roman" w:hAnsi="Times New Roman" w:cs="Times New Roman"/>
          <w:sz w:val="24"/>
          <w:szCs w:val="24"/>
        </w:rPr>
      </w:pPr>
    </w:p>
    <w:p w:rsidR="007E5BDD" w:rsidRDefault="007E5BDD" w:rsidP="00AB7AC0">
      <w:pPr>
        <w:spacing w:beforeLines="50"/>
        <w:rPr>
          <w:rFonts w:ascii="Times New Roman" w:hAnsi="Times New Roman" w:cs="Times New Roman"/>
          <w:sz w:val="24"/>
          <w:szCs w:val="24"/>
        </w:rPr>
      </w:pPr>
    </w:p>
    <w:p w:rsidR="00515C81" w:rsidRPr="00810F08" w:rsidRDefault="00AB6F59" w:rsidP="00AB7AC0">
      <w:pPr>
        <w:spacing w:beforeLines="50"/>
        <w:rPr>
          <w:rFonts w:ascii="Times New Roman" w:hAnsi="Times New Roman" w:cs="Times New Roman"/>
          <w:sz w:val="24"/>
          <w:szCs w:val="24"/>
        </w:rPr>
      </w:pPr>
      <w:r>
        <w:rPr>
          <w:rFonts w:ascii="Times New Roman" w:hAnsi="Times New Roman" w:cs="Times New Roman"/>
          <w:noProof/>
          <w:sz w:val="24"/>
          <w:szCs w:val="24"/>
        </w:rPr>
        <w:lastRenderedPageBreak/>
        <w:pict>
          <v:shape id="_x0000_s1047" type="#_x0000_t202" style="position:absolute;left:0;text-align:left;margin-left:268.4pt;margin-top:8.7pt;width:54.85pt;height:38.4pt;z-index:251674624;mso-height-percent:200;mso-height-percent:200;mso-width-relative:margin;mso-height-relative:margin" filled="f" stroked="f">
            <v:textbox style="mso-next-textbox:#_x0000_s1047;mso-fit-shape-to-text:t">
              <w:txbxContent>
                <w:p w:rsidR="0012158F" w:rsidRPr="00515C81" w:rsidRDefault="0012158F" w:rsidP="00515C81">
                  <w:pPr>
                    <w:rPr>
                      <w:rFonts w:ascii="Times New Roman" w:hAnsi="Times New Roman" w:cs="Times New Roman"/>
                    </w:rPr>
                  </w:pPr>
                  <w:r>
                    <w:rPr>
                      <w:rFonts w:ascii="Times New Roman" w:hAnsi="Times New Roman" w:cs="Times New Roman" w:hint="eastAsia"/>
                    </w:rPr>
                    <w:t>calculate</w:t>
                  </w:r>
                </w:p>
              </w:txbxContent>
            </v:textbox>
          </v:shape>
        </w:pict>
      </w:r>
      <w:r>
        <w:rPr>
          <w:rFonts w:ascii="Times New Roman" w:hAnsi="Times New Roman" w:cs="Times New Roman"/>
          <w:noProof/>
          <w:sz w:val="24"/>
          <w:szCs w:val="24"/>
        </w:rPr>
        <w:pict>
          <v:shape id="_x0000_s1045" type="#_x0000_t202" style="position:absolute;left:0;text-align:left;margin-left:99.15pt;margin-top:8.7pt;width:47.1pt;height:22.8pt;z-index:251672576;mso-height-percent:200;mso-height-percent:200;mso-width-relative:margin;mso-height-relative:margin" filled="f" stroked="f">
            <v:textbox style="mso-next-textbox:#_x0000_s1045;mso-fit-shape-to-text:t">
              <w:txbxContent>
                <w:p w:rsidR="0012158F" w:rsidRPr="00515C81" w:rsidRDefault="0012158F">
                  <w:pPr>
                    <w:rPr>
                      <w:rFonts w:ascii="Times New Roman" w:hAnsi="Times New Roman" w:cs="Times New Roman"/>
                    </w:rPr>
                  </w:pPr>
                  <w:r w:rsidRPr="00515C81">
                    <w:rPr>
                      <w:rFonts w:ascii="Times New Roman" w:hAnsi="Times New Roman" w:cs="Times New Roman"/>
                    </w:rPr>
                    <w:t>predict</w:t>
                  </w:r>
                </w:p>
              </w:txbxContent>
            </v:textbox>
          </v:shape>
        </w:pict>
      </w:r>
      <w:r w:rsidRPr="00AB6F59">
        <w:rPr>
          <w:rFonts w:ascii="Times New Roman" w:hAnsi="Times New Roman" w:cs="Times New Roman"/>
          <w:b/>
          <w:noProof/>
          <w:sz w:val="24"/>
          <w:szCs w:val="24"/>
        </w:rPr>
        <w:pict>
          <v:shape id="_x0000_s1041" type="#_x0000_t202" style="position:absolute;left:0;text-align:left;margin-left:140.5pt;margin-top:12.2pt;width:132.75pt;height:39.15pt;z-index:251668480;mso-height-percent:200;mso-height-percent:200;mso-width-relative:margin;mso-height-relative:margin" strokecolor="#548dd4 [1951]">
            <v:textbox style="mso-fit-shape-to-text:t">
              <w:txbxContent>
                <w:p w:rsidR="0012158F" w:rsidRPr="00515C81" w:rsidRDefault="0012158F" w:rsidP="00515C81">
                  <w:pPr>
                    <w:rPr>
                      <w:rFonts w:ascii="Times New Roman" w:hAnsi="Times New Roman" w:cs="Times New Roman"/>
                      <w:sz w:val="24"/>
                      <w:szCs w:val="24"/>
                    </w:rPr>
                  </w:pPr>
                  <w:r>
                    <w:rPr>
                      <w:rFonts w:ascii="Times New Roman" w:hAnsi="Times New Roman" w:cs="Times New Roman" w:hint="eastAsia"/>
                      <w:sz w:val="24"/>
                      <w:szCs w:val="24"/>
                    </w:rPr>
                    <w:t>the flow pattern through each component</w:t>
                  </w:r>
                </w:p>
              </w:txbxContent>
            </v:textbox>
          </v:shape>
        </w:pict>
      </w:r>
      <w:r w:rsidRPr="00AB6F59">
        <w:rPr>
          <w:rFonts w:ascii="Times New Roman" w:hAnsi="Times New Roman" w:cs="Times New Roman"/>
          <w:b/>
          <w:noProof/>
          <w:sz w:val="24"/>
          <w:szCs w:val="24"/>
        </w:rPr>
        <w:pict>
          <v:shape id="_x0000_s1042" type="#_x0000_t202" style="position:absolute;left:0;text-align:left;margin-left:310.4pt;margin-top:11pt;width:148.6pt;height:39.15pt;z-index:251669504;mso-height-percent:200;mso-height-percent:200;mso-width-relative:margin;mso-height-relative:margin" strokecolor="#548dd4 [1951]">
            <v:textbox style="mso-fit-shape-to-text:t">
              <w:txbxContent>
                <w:p w:rsidR="0012158F" w:rsidRPr="00515C81" w:rsidRDefault="0012158F" w:rsidP="00515C81">
                  <w:pPr>
                    <w:rPr>
                      <w:rFonts w:ascii="Times New Roman" w:hAnsi="Times New Roman" w:cs="Times New Roman"/>
                      <w:sz w:val="24"/>
                      <w:szCs w:val="24"/>
                    </w:rPr>
                  </w:pPr>
                  <w:r>
                    <w:rPr>
                      <w:rFonts w:ascii="Times New Roman" w:hAnsi="Times New Roman" w:cs="Times New Roman" w:hint="eastAsia"/>
                      <w:sz w:val="24"/>
                      <w:szCs w:val="24"/>
                    </w:rPr>
                    <w:t>the measures characterizing the scenario</w:t>
                  </w:r>
                </w:p>
              </w:txbxContent>
            </v:textbox>
          </v:shape>
        </w:pict>
      </w:r>
      <w:r>
        <w:rPr>
          <w:rFonts w:ascii="Times New Roman" w:hAnsi="Times New Roman" w:cs="Times New Roman"/>
          <w:noProof/>
          <w:sz w:val="24"/>
          <w:szCs w:val="24"/>
        </w:rPr>
        <w:pict>
          <v:shape id="_x0000_s1040" type="#_x0000_t202" style="position:absolute;left:0;text-align:left;margin-left:-1.7pt;margin-top:10.55pt;width:105.35pt;height:39.15pt;z-index:251667456;mso-height-percent:200;mso-height-percent:200;mso-width-relative:margin;mso-height-relative:margin" strokecolor="#548dd4 [1951]">
            <v:textbox style="mso-fit-shape-to-text:t">
              <w:txbxContent>
                <w:p w:rsidR="0012158F" w:rsidRPr="00515C81" w:rsidRDefault="0012158F">
                  <w:pPr>
                    <w:rPr>
                      <w:rFonts w:ascii="Times New Roman" w:hAnsi="Times New Roman" w:cs="Times New Roman"/>
                      <w:sz w:val="24"/>
                      <w:szCs w:val="24"/>
                    </w:rPr>
                  </w:pPr>
                  <w:r w:rsidRPr="00515C81">
                    <w:rPr>
                      <w:rFonts w:ascii="Times New Roman" w:hAnsi="Times New Roman" w:cs="Times New Roman"/>
                      <w:sz w:val="24"/>
                      <w:szCs w:val="24"/>
                    </w:rPr>
                    <w:t>inputs describing</w:t>
                  </w:r>
                  <w:r>
                    <w:rPr>
                      <w:rFonts w:ascii="Times New Roman" w:hAnsi="Times New Roman" w:cs="Times New Roman" w:hint="eastAsia"/>
                      <w:sz w:val="24"/>
                      <w:szCs w:val="24"/>
                    </w:rPr>
                    <w:t xml:space="preserve"> the given scenario</w:t>
                  </w:r>
                </w:p>
              </w:txbxContent>
            </v:textbox>
          </v:shape>
        </w:pict>
      </w:r>
    </w:p>
    <w:p w:rsidR="00D66945" w:rsidRPr="00E93B9A" w:rsidRDefault="00AB6F59" w:rsidP="00AB7AC0">
      <w:pPr>
        <w:spacing w:beforeLines="50"/>
        <w:rPr>
          <w:rFonts w:ascii="Times New Roman" w:hAnsi="Times New Roman" w:cs="Times New Roman"/>
          <w:sz w:val="24"/>
          <w:szCs w:val="24"/>
        </w:rPr>
      </w:pPr>
      <w:r>
        <w:rPr>
          <w:rFonts w:ascii="Times New Roman" w:hAnsi="Times New Roman" w:cs="Times New Roman"/>
          <w:noProof/>
          <w:sz w:val="24"/>
          <w:szCs w:val="24"/>
        </w:rPr>
        <w:pict>
          <v:shape id="_x0000_s1046" type="#_x0000_t32" style="position:absolute;left:0;text-align:left;margin-left:273.65pt;margin-top:8.1pt;width:37.7pt;height:0;z-index:251673600" o:connectortype="straight" strokecolor="#548dd4 [1951]">
            <v:stroke endarrow="block"/>
          </v:shape>
        </w:pict>
      </w:r>
      <w:r>
        <w:rPr>
          <w:rFonts w:ascii="Times New Roman" w:hAnsi="Times New Roman" w:cs="Times New Roman"/>
          <w:noProof/>
          <w:sz w:val="24"/>
          <w:szCs w:val="24"/>
        </w:rPr>
        <w:pict>
          <v:shape id="_x0000_s1043" type="#_x0000_t32" style="position:absolute;left:0;text-align:left;margin-left:103.2pt;margin-top:8.1pt;width:37.7pt;height:0;z-index:251670528" o:connectortype="straight" strokecolor="#548dd4 [1951]">
            <v:stroke endarrow="block"/>
          </v:shape>
        </w:pict>
      </w:r>
    </w:p>
    <w:p w:rsidR="007E5BDD" w:rsidRDefault="007E5BDD" w:rsidP="00AB7AC0">
      <w:pPr>
        <w:spacing w:beforeLines="50"/>
        <w:jc w:val="center"/>
        <w:rPr>
          <w:rFonts w:ascii="Times New Roman" w:hAnsi="Times New Roman" w:cs="Times New Roman"/>
          <w:szCs w:val="21"/>
        </w:rPr>
      </w:pPr>
    </w:p>
    <w:p w:rsidR="00C52247" w:rsidRPr="007E5BDD" w:rsidRDefault="00C52247" w:rsidP="00AB7AC0">
      <w:pPr>
        <w:spacing w:beforeLines="50"/>
        <w:jc w:val="center"/>
        <w:rPr>
          <w:rFonts w:ascii="Times New Roman" w:hAnsi="Times New Roman" w:cs="Times New Roman"/>
          <w:szCs w:val="21"/>
        </w:rPr>
      </w:pPr>
      <w:r w:rsidRPr="00C52247">
        <w:rPr>
          <w:rFonts w:ascii="Times New Roman" w:hAnsi="Times New Roman" w:cs="Times New Roman" w:hint="eastAsia"/>
          <w:szCs w:val="21"/>
        </w:rPr>
        <w:t xml:space="preserve">figure </w:t>
      </w:r>
      <w:r w:rsidR="00F61D60">
        <w:rPr>
          <w:rFonts w:ascii="Times New Roman" w:hAnsi="Times New Roman" w:cs="Times New Roman" w:hint="eastAsia"/>
          <w:szCs w:val="21"/>
        </w:rPr>
        <w:t>1.1.</w:t>
      </w:r>
      <w:r>
        <w:rPr>
          <w:rFonts w:ascii="Times New Roman" w:hAnsi="Times New Roman" w:cs="Times New Roman" w:hint="eastAsia"/>
          <w:szCs w:val="21"/>
        </w:rPr>
        <w:t>2</w:t>
      </w:r>
      <w:r w:rsidRPr="00C52247">
        <w:rPr>
          <w:rFonts w:ascii="Times New Roman" w:hAnsi="Times New Roman" w:cs="Times New Roman" w:hint="eastAsia"/>
          <w:szCs w:val="21"/>
        </w:rPr>
        <w:t xml:space="preserve"> the analysis process of predicting the impact of a given scenario</w:t>
      </w:r>
    </w:p>
    <w:p w:rsidR="00CC66DC" w:rsidRDefault="007D5DB7" w:rsidP="00AB7AC0">
      <w:pPr>
        <w:spacing w:beforeLines="50"/>
        <w:rPr>
          <w:rFonts w:ascii="Times New Roman" w:hAnsi="Times New Roman" w:cs="Times New Roman"/>
          <w:sz w:val="24"/>
          <w:szCs w:val="24"/>
        </w:rPr>
      </w:pPr>
      <w:r>
        <w:rPr>
          <w:rFonts w:ascii="Times New Roman" w:hAnsi="Times New Roman" w:cs="Times New Roman" w:hint="eastAsia"/>
          <w:sz w:val="24"/>
          <w:szCs w:val="24"/>
        </w:rPr>
        <w:t>T</w:t>
      </w:r>
      <w:r w:rsidR="00CC66DC">
        <w:rPr>
          <w:rFonts w:ascii="Times New Roman" w:hAnsi="Times New Roman" w:cs="Times New Roman" w:hint="eastAsia"/>
          <w:sz w:val="24"/>
          <w:szCs w:val="24"/>
        </w:rPr>
        <w:t>he focus of this book is on the first stage.</w:t>
      </w:r>
      <w:r>
        <w:rPr>
          <w:rFonts w:ascii="Times New Roman" w:hAnsi="Times New Roman" w:cs="Times New Roman" w:hint="eastAsia"/>
          <w:sz w:val="24"/>
          <w:szCs w:val="24"/>
        </w:rPr>
        <w:t xml:space="preserve"> I</w:t>
      </w:r>
      <w:r w:rsidR="00CC66DC">
        <w:rPr>
          <w:rFonts w:ascii="Times New Roman" w:hAnsi="Times New Roman" w:cs="Times New Roman" w:hint="eastAsia"/>
          <w:sz w:val="24"/>
          <w:szCs w:val="24"/>
        </w:rPr>
        <w:t xml:space="preserve">t just describe how individuals travel through an urban transportation system, does not provide optimal measures. </w:t>
      </w:r>
      <w:r w:rsidR="00661D0B">
        <w:rPr>
          <w:rFonts w:ascii="Times New Roman" w:hAnsi="Times New Roman" w:cs="Times New Roman" w:hint="eastAsia"/>
          <w:sz w:val="24"/>
          <w:szCs w:val="24"/>
        </w:rPr>
        <w:t>as shown in figure1</w:t>
      </w:r>
      <w:r w:rsidR="00F61D60">
        <w:rPr>
          <w:rFonts w:ascii="Times New Roman" w:hAnsi="Times New Roman" w:cs="Times New Roman" w:hint="eastAsia"/>
          <w:sz w:val="24"/>
          <w:szCs w:val="24"/>
        </w:rPr>
        <w:t>.1.1</w:t>
      </w:r>
      <w:r w:rsidR="00661D0B">
        <w:rPr>
          <w:rFonts w:ascii="Times New Roman" w:hAnsi="Times New Roman" w:cs="Times New Roman" w:hint="eastAsia"/>
          <w:sz w:val="24"/>
          <w:szCs w:val="24"/>
        </w:rPr>
        <w:t xml:space="preserve">, since trips will be discouraged by the </w:t>
      </w:r>
      <w:r w:rsidR="00073D76">
        <w:rPr>
          <w:rFonts w:ascii="Times New Roman" w:hAnsi="Times New Roman" w:cs="Times New Roman" w:hint="eastAsia"/>
          <w:sz w:val="24"/>
          <w:szCs w:val="24"/>
        </w:rPr>
        <w:t xml:space="preserve">increasing congestion with the flow, this interaction is an </w:t>
      </w:r>
      <w:r w:rsidR="00073D76" w:rsidRPr="004B1A0C">
        <w:rPr>
          <w:rFonts w:ascii="Times New Roman" w:hAnsi="Times New Roman" w:cs="Times New Roman" w:hint="eastAsia"/>
          <w:b/>
          <w:sz w:val="24"/>
          <w:szCs w:val="24"/>
        </w:rPr>
        <w:t>equilibrium</w:t>
      </w:r>
      <w:r w:rsidR="00073D76">
        <w:rPr>
          <w:rFonts w:ascii="Times New Roman" w:hAnsi="Times New Roman" w:cs="Times New Roman" w:hint="eastAsia"/>
          <w:sz w:val="24"/>
          <w:szCs w:val="24"/>
        </w:rPr>
        <w:t xml:space="preserve"> </w:t>
      </w:r>
      <w:r w:rsidR="00073D76" w:rsidRPr="004B1A0C">
        <w:rPr>
          <w:rFonts w:ascii="Times New Roman" w:hAnsi="Times New Roman" w:cs="Times New Roman" w:hint="eastAsia"/>
          <w:b/>
          <w:sz w:val="24"/>
          <w:szCs w:val="24"/>
        </w:rPr>
        <w:t>between congestion and travel decisions</w:t>
      </w:r>
      <w:r w:rsidR="00073D76">
        <w:rPr>
          <w:rFonts w:ascii="Times New Roman" w:hAnsi="Times New Roman" w:cs="Times New Roman" w:hint="eastAsia"/>
          <w:sz w:val="24"/>
          <w:szCs w:val="24"/>
        </w:rPr>
        <w:t>. At the equilibrium point, the number of</w:t>
      </w:r>
      <w:r w:rsidR="0094398F">
        <w:rPr>
          <w:rFonts w:ascii="Times New Roman" w:hAnsi="Times New Roman" w:cs="Times New Roman" w:hint="eastAsia"/>
          <w:sz w:val="24"/>
          <w:szCs w:val="24"/>
        </w:rPr>
        <w:t xml:space="preserve"> trips reach a maximization.</w:t>
      </w:r>
    </w:p>
    <w:p w:rsidR="007D5DB7" w:rsidRPr="00D317B4" w:rsidRDefault="00D317B4" w:rsidP="00AB7AC0">
      <w:pPr>
        <w:spacing w:beforeLines="50"/>
        <w:rPr>
          <w:rFonts w:ascii="Times New Roman" w:hAnsi="Times New Roman" w:cs="Times New Roman"/>
          <w:sz w:val="24"/>
          <w:szCs w:val="24"/>
        </w:rPr>
      </w:pPr>
      <w:r>
        <w:rPr>
          <w:rFonts w:ascii="Times New Roman" w:hAnsi="Times New Roman" w:cs="Times New Roman" w:hint="eastAsia"/>
          <w:sz w:val="24"/>
          <w:szCs w:val="24"/>
        </w:rPr>
        <w:t>this chapter introduces the notion of equilibrium in the context of urban transportation analysis.</w:t>
      </w:r>
    </w:p>
    <w:p w:rsidR="003769DF" w:rsidRPr="00880824" w:rsidRDefault="003769DF" w:rsidP="00AB7AC0">
      <w:pPr>
        <w:spacing w:beforeLines="50"/>
        <w:outlineLvl w:val="2"/>
        <w:rPr>
          <w:rFonts w:ascii="Times New Roman" w:hAnsi="Times New Roman" w:cs="Times New Roman"/>
          <w:b/>
          <w:sz w:val="24"/>
          <w:szCs w:val="24"/>
        </w:rPr>
      </w:pPr>
      <w:r w:rsidRPr="00880824">
        <w:rPr>
          <w:rFonts w:ascii="Times New Roman" w:hAnsi="Times New Roman" w:cs="Times New Roman" w:hint="eastAsia"/>
          <w:b/>
          <w:sz w:val="24"/>
          <w:szCs w:val="24"/>
        </w:rPr>
        <w:t>1.1 Equilibrium ana</w:t>
      </w:r>
      <w:r w:rsidR="00F17F3A">
        <w:rPr>
          <w:rFonts w:ascii="Times New Roman" w:hAnsi="Times New Roman" w:cs="Times New Roman" w:hint="eastAsia"/>
          <w:b/>
          <w:sz w:val="24"/>
          <w:szCs w:val="24"/>
        </w:rPr>
        <w:t>lysis of transportation systems</w:t>
      </w:r>
    </w:p>
    <w:p w:rsidR="004B1A0C" w:rsidRDefault="002C4C47" w:rsidP="00AB7AC0">
      <w:pPr>
        <w:spacing w:beforeLines="50"/>
        <w:rPr>
          <w:rFonts w:ascii="Times New Roman" w:hAnsi="Times New Roman" w:cs="Times New Roman"/>
          <w:sz w:val="24"/>
          <w:szCs w:val="24"/>
        </w:rPr>
      </w:pPr>
      <w:r>
        <w:rPr>
          <w:rFonts w:ascii="Times New Roman" w:hAnsi="Times New Roman" w:cs="Times New Roman" w:hint="eastAsia"/>
          <w:sz w:val="24"/>
          <w:szCs w:val="24"/>
        </w:rPr>
        <w:t>this section presents equilibrium in</w:t>
      </w:r>
      <w:r w:rsidR="004B1A0C">
        <w:rPr>
          <w:rFonts w:ascii="Times New Roman" w:hAnsi="Times New Roman" w:cs="Times New Roman" w:hint="eastAsia"/>
          <w:sz w:val="24"/>
          <w:szCs w:val="24"/>
        </w:rPr>
        <w:t xml:space="preserve"> gen</w:t>
      </w:r>
      <w:r>
        <w:rPr>
          <w:rFonts w:ascii="Times New Roman" w:hAnsi="Times New Roman" w:cs="Times New Roman" w:hint="eastAsia"/>
          <w:sz w:val="24"/>
          <w:szCs w:val="24"/>
        </w:rPr>
        <w:t>eral terms, and contrasts it with economic equilibrium framework.</w:t>
      </w:r>
      <w:r w:rsidR="004B1A0C">
        <w:rPr>
          <w:rFonts w:ascii="Times New Roman" w:hAnsi="Times New Roman" w:cs="Times New Roman" w:hint="eastAsia"/>
          <w:sz w:val="24"/>
          <w:szCs w:val="24"/>
        </w:rPr>
        <w:t xml:space="preserve"> the concept of equilibrium is analyzed from the system-oriented view, which can be reflected: </w:t>
      </w:r>
    </w:p>
    <w:p w:rsidR="004B1A0C" w:rsidRDefault="004B1A0C" w:rsidP="00AB7AC0">
      <w:pPr>
        <w:spacing w:beforeLines="50"/>
        <w:ind w:firstLineChars="200" w:firstLine="480"/>
        <w:rPr>
          <w:rFonts w:ascii="Times New Roman" w:hAnsi="Times New Roman" w:cs="Times New Roman"/>
          <w:sz w:val="24"/>
          <w:szCs w:val="24"/>
        </w:rPr>
      </w:pPr>
      <w:r>
        <w:rPr>
          <w:rFonts w:ascii="Times New Roman" w:hAnsi="Times New Roman" w:cs="Times New Roman" w:hint="eastAsia"/>
          <w:sz w:val="24"/>
          <w:szCs w:val="24"/>
        </w:rPr>
        <w:t>(1)the need for the system-based approach to the analysis of urban transportation</w:t>
      </w:r>
    </w:p>
    <w:p w:rsidR="004B1A0C" w:rsidRDefault="004B1A0C" w:rsidP="00AB7AC0">
      <w:pPr>
        <w:spacing w:beforeLines="50"/>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(2)the general notion of equilibrium and the various type of </w:t>
      </w:r>
      <w:proofErr w:type="spellStart"/>
      <w:r>
        <w:rPr>
          <w:rFonts w:ascii="Times New Roman" w:hAnsi="Times New Roman" w:cs="Times New Roman" w:hint="eastAsia"/>
          <w:sz w:val="24"/>
          <w:szCs w:val="24"/>
        </w:rPr>
        <w:t>equilibria</w:t>
      </w:r>
      <w:proofErr w:type="spellEnd"/>
      <w:r>
        <w:rPr>
          <w:rFonts w:ascii="Times New Roman" w:hAnsi="Times New Roman" w:cs="Times New Roman" w:hint="eastAsia"/>
          <w:sz w:val="24"/>
          <w:szCs w:val="24"/>
        </w:rPr>
        <w:t>.</w:t>
      </w:r>
    </w:p>
    <w:p w:rsidR="004B1A0C" w:rsidRDefault="004B1A0C" w:rsidP="00AB7AC0">
      <w:pPr>
        <w:spacing w:beforeLines="50"/>
        <w:ind w:firstLineChars="200" w:firstLine="480"/>
        <w:rPr>
          <w:rFonts w:ascii="Times New Roman" w:hAnsi="Times New Roman" w:cs="Times New Roman"/>
          <w:sz w:val="24"/>
          <w:szCs w:val="24"/>
        </w:rPr>
      </w:pPr>
      <w:r>
        <w:rPr>
          <w:rFonts w:ascii="Times New Roman" w:hAnsi="Times New Roman" w:cs="Times New Roman" w:hint="eastAsia"/>
          <w:sz w:val="24"/>
          <w:szCs w:val="24"/>
        </w:rPr>
        <w:t>(3)the application of notions to transportation system analysis.</w:t>
      </w:r>
    </w:p>
    <w:p w:rsidR="00D317B4" w:rsidRPr="004B1A0C" w:rsidRDefault="004B1A0C" w:rsidP="00AB7AC0">
      <w:pPr>
        <w:spacing w:beforeLines="50"/>
        <w:rPr>
          <w:rFonts w:ascii="Times New Roman" w:hAnsi="Times New Roman" w:cs="Times New Roman"/>
          <w:b/>
          <w:sz w:val="24"/>
          <w:szCs w:val="24"/>
        </w:rPr>
      </w:pPr>
      <w:r w:rsidRPr="004B1A0C">
        <w:rPr>
          <w:rFonts w:ascii="Times New Roman" w:hAnsi="Times New Roman" w:cs="Times New Roman" w:hint="eastAsia"/>
          <w:b/>
          <w:sz w:val="24"/>
          <w:szCs w:val="24"/>
        </w:rPr>
        <w:t xml:space="preserve">systems approach to urban transportation  </w:t>
      </w:r>
    </w:p>
    <w:p w:rsidR="002C4C47" w:rsidRDefault="001816F8" w:rsidP="00AB7AC0">
      <w:pPr>
        <w:spacing w:beforeLines="50"/>
        <w:rPr>
          <w:rFonts w:ascii="Times New Roman" w:hAnsi="Times New Roman" w:cs="Times New Roman"/>
          <w:sz w:val="24"/>
          <w:szCs w:val="24"/>
        </w:rPr>
      </w:pPr>
      <w:r>
        <w:rPr>
          <w:rFonts w:ascii="Times New Roman" w:hAnsi="Times New Roman" w:cs="Times New Roman" w:hint="eastAsia"/>
          <w:sz w:val="24"/>
          <w:szCs w:val="24"/>
        </w:rPr>
        <w:t xml:space="preserve">this section explains the reasons why the </w:t>
      </w:r>
      <w:r w:rsidRPr="00AC7296">
        <w:rPr>
          <w:rFonts w:ascii="Times New Roman" w:hAnsi="Times New Roman" w:cs="Times New Roman" w:hint="eastAsia"/>
          <w:b/>
          <w:sz w:val="24"/>
          <w:szCs w:val="24"/>
        </w:rPr>
        <w:t>system-based approach</w:t>
      </w:r>
      <w:r>
        <w:rPr>
          <w:rFonts w:ascii="Times New Roman" w:hAnsi="Times New Roman" w:cs="Times New Roman" w:hint="eastAsia"/>
          <w:sz w:val="24"/>
          <w:szCs w:val="24"/>
        </w:rPr>
        <w:t xml:space="preserve"> is used to analysis urban transportation. the first reason is the change of any component in the urban transportation system may cause changes in other component, just isolating one component</w:t>
      </w:r>
      <w:r w:rsidR="00F17F3A">
        <w:rPr>
          <w:rFonts w:ascii="Times New Roman" w:hAnsi="Times New Roman" w:cs="Times New Roman" w:hint="eastAsia"/>
          <w:sz w:val="24"/>
          <w:szCs w:val="24"/>
        </w:rPr>
        <w:t xml:space="preserve"> to analysis</w:t>
      </w:r>
      <w:r>
        <w:rPr>
          <w:rFonts w:ascii="Times New Roman" w:hAnsi="Times New Roman" w:cs="Times New Roman" w:hint="eastAsia"/>
          <w:sz w:val="24"/>
          <w:szCs w:val="24"/>
        </w:rPr>
        <w:t xml:space="preserve"> being so unilateral and inaccurate. the second reason is that </w:t>
      </w:r>
      <w:r w:rsidRPr="00F17F3A">
        <w:rPr>
          <w:rFonts w:ascii="Times New Roman" w:hAnsi="Times New Roman" w:cs="Times New Roman"/>
          <w:color w:val="000000" w:themeColor="text1"/>
          <w:sz w:val="24"/>
          <w:szCs w:val="24"/>
        </w:rPr>
        <w:t>the equilibrium flow pattern that would prevail</w:t>
      </w:r>
      <w:r w:rsidRPr="00F17F3A">
        <w:rPr>
          <w:rFonts w:ascii="Times New Roman" w:hAnsi="Times New Roman" w:cs="Times New Roman" w:hint="eastAsia"/>
          <w:color w:val="000000" w:themeColor="text1"/>
          <w:sz w:val="24"/>
          <w:szCs w:val="24"/>
        </w:rPr>
        <w:t xml:space="preserve"> </w:t>
      </w:r>
      <w:r w:rsidRPr="00F17F3A">
        <w:rPr>
          <w:rFonts w:ascii="Times New Roman" w:hAnsi="Times New Roman" w:cs="Times New Roman"/>
          <w:color w:val="000000" w:themeColor="text1"/>
          <w:sz w:val="24"/>
          <w:szCs w:val="24"/>
        </w:rPr>
        <w:t>under each scenario can be found only by analyzing simultaneously all elements of the urban transportation network.</w:t>
      </w:r>
    </w:p>
    <w:p w:rsidR="003769DF" w:rsidRDefault="001816F8" w:rsidP="007A2689">
      <w:pPr>
        <w:spacing w:before="50"/>
        <w:jc w:val="left"/>
        <w:rPr>
          <w:rFonts w:ascii="Times New Roman" w:hAnsi="Times New Roman" w:cs="Times New Roman"/>
          <w:b/>
          <w:sz w:val="24"/>
          <w:szCs w:val="24"/>
        </w:rPr>
      </w:pPr>
      <w:r w:rsidRPr="001816F8">
        <w:rPr>
          <w:rFonts w:ascii="Times New Roman" w:hAnsi="Times New Roman" w:cs="Times New Roman" w:hint="eastAsia"/>
          <w:b/>
          <w:sz w:val="24"/>
          <w:szCs w:val="24"/>
        </w:rPr>
        <w:t>equilibrium in markets</w:t>
      </w:r>
    </w:p>
    <w:p w:rsidR="001816F8" w:rsidRDefault="0040114B" w:rsidP="007A2689">
      <w:pPr>
        <w:spacing w:before="50"/>
        <w:rPr>
          <w:rFonts w:ascii="Times New Roman" w:hAnsi="Times New Roman" w:cs="Times New Roman"/>
          <w:sz w:val="24"/>
          <w:szCs w:val="24"/>
        </w:rPr>
      </w:pPr>
      <w:r w:rsidRPr="0040114B">
        <w:rPr>
          <w:rFonts w:ascii="Times New Roman" w:hAnsi="Times New Roman" w:cs="Times New Roman" w:hint="eastAsia"/>
          <w:b/>
          <w:sz w:val="24"/>
          <w:szCs w:val="24"/>
        </w:rPr>
        <w:t>equilibrium in economic market</w:t>
      </w:r>
      <w:r>
        <w:rPr>
          <w:rFonts w:ascii="Times New Roman" w:hAnsi="Times New Roman" w:cs="Times New Roman" w:hint="eastAsia"/>
          <w:sz w:val="24"/>
          <w:szCs w:val="24"/>
        </w:rPr>
        <w:t xml:space="preserve"> is shown as figure</w:t>
      </w:r>
      <w:r w:rsidR="002362E5">
        <w:rPr>
          <w:rFonts w:ascii="Times New Roman" w:hAnsi="Times New Roman" w:cs="Times New Roman" w:hint="eastAsia"/>
          <w:sz w:val="24"/>
          <w:szCs w:val="24"/>
        </w:rPr>
        <w:t xml:space="preserve"> </w:t>
      </w:r>
      <w:r w:rsidR="00F61D60">
        <w:rPr>
          <w:rFonts w:ascii="Times New Roman" w:hAnsi="Times New Roman" w:cs="Times New Roman" w:hint="eastAsia"/>
          <w:sz w:val="24"/>
          <w:szCs w:val="24"/>
        </w:rPr>
        <w:t>1.1.</w:t>
      </w:r>
      <w:r>
        <w:rPr>
          <w:rFonts w:ascii="Times New Roman" w:hAnsi="Times New Roman" w:cs="Times New Roman" w:hint="eastAsia"/>
          <w:sz w:val="24"/>
          <w:szCs w:val="24"/>
        </w:rPr>
        <w:t>3.the point</w:t>
      </w:r>
      <w:r w:rsidRPr="0040114B">
        <w:rPr>
          <w:rFonts w:ascii="Times New Roman" w:hAnsi="Times New Roman" w:cs="Times New Roman"/>
          <w:position w:val="-14"/>
          <w:sz w:val="24"/>
          <w:szCs w:val="24"/>
        </w:rPr>
        <w:object w:dxaOrig="7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pt;height:19pt" o:ole="">
            <v:imagedata r:id="rId7" o:title=""/>
          </v:shape>
          <o:OLEObject Type="Embed" ProgID="Equation.DSMT4" ShapeID="_x0000_i1025" DrawAspect="Content" ObjectID="_1587659292" r:id="rId8"/>
        </w:object>
      </w:r>
      <w:r>
        <w:rPr>
          <w:rFonts w:ascii="Times New Roman" w:hAnsi="Times New Roman" w:cs="Times New Roman" w:hint="eastAsia"/>
          <w:sz w:val="24"/>
          <w:szCs w:val="24"/>
        </w:rPr>
        <w:t xml:space="preserve">is the equilibrium point by the market force. the price </w:t>
      </w:r>
      <w:r w:rsidRPr="0040114B">
        <w:rPr>
          <w:rFonts w:ascii="Times New Roman" w:hAnsi="Times New Roman" w:cs="Times New Roman"/>
          <w:position w:val="-4"/>
          <w:sz w:val="24"/>
          <w:szCs w:val="24"/>
        </w:rPr>
        <w:object w:dxaOrig="260" w:dyaOrig="260">
          <v:shape id="_x0000_i1026" type="#_x0000_t75" style="width:13pt;height:13pt" o:ole="">
            <v:imagedata r:id="rId9" o:title=""/>
          </v:shape>
          <o:OLEObject Type="Embed" ProgID="Equation.DSMT4" ShapeID="_x0000_i1026" DrawAspect="Content" ObjectID="_1587659293" r:id="rId10"/>
        </w:object>
      </w:r>
      <w:r>
        <w:rPr>
          <w:rFonts w:ascii="Times New Roman" w:hAnsi="Times New Roman" w:cs="Times New Roman" w:hint="eastAsia"/>
          <w:sz w:val="24"/>
          <w:szCs w:val="24"/>
        </w:rPr>
        <w:t>is the ''market clearing'' price. the product produced just be consumed completely</w:t>
      </w:r>
      <w:r w:rsidR="008A5AE4">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sidR="008A5AE4">
        <w:rPr>
          <w:rFonts w:ascii="Times New Roman" w:hAnsi="Times New Roman" w:cs="Times New Roman" w:hint="eastAsia"/>
          <w:sz w:val="24"/>
          <w:szCs w:val="24"/>
        </w:rPr>
        <w:t xml:space="preserve">when other elements </w:t>
      </w:r>
      <w:r w:rsidR="00F17F3A">
        <w:rPr>
          <w:rFonts w:ascii="Times New Roman" w:hAnsi="Times New Roman" w:cs="Times New Roman" w:hint="eastAsia"/>
          <w:sz w:val="24"/>
          <w:szCs w:val="24"/>
        </w:rPr>
        <w:t xml:space="preserve">except for price </w:t>
      </w:r>
      <w:r w:rsidR="008A5AE4">
        <w:rPr>
          <w:rFonts w:ascii="Times New Roman" w:hAnsi="Times New Roman" w:cs="Times New Roman" w:hint="eastAsia"/>
          <w:sz w:val="24"/>
          <w:szCs w:val="24"/>
        </w:rPr>
        <w:t xml:space="preserve">associated with this economic activity change, the supply or demand curves will </w:t>
      </w:r>
      <w:r w:rsidR="00F17F3A">
        <w:rPr>
          <w:rFonts w:ascii="Times New Roman" w:hAnsi="Times New Roman" w:cs="Times New Roman" w:hint="eastAsia"/>
          <w:sz w:val="24"/>
          <w:szCs w:val="24"/>
        </w:rPr>
        <w:t xml:space="preserve">also </w:t>
      </w:r>
      <w:r w:rsidR="008A5AE4">
        <w:rPr>
          <w:rFonts w:ascii="Times New Roman" w:hAnsi="Times New Roman" w:cs="Times New Roman" w:hint="eastAsia"/>
          <w:sz w:val="24"/>
          <w:szCs w:val="24"/>
        </w:rPr>
        <w:t xml:space="preserve">change. </w:t>
      </w:r>
    </w:p>
    <w:p w:rsidR="0040114B" w:rsidRDefault="0040114B" w:rsidP="007A2689">
      <w:pPr>
        <w:spacing w:before="50"/>
        <w:jc w:val="center"/>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extent cx="3019425" cy="1952625"/>
            <wp:effectExtent l="19050" t="0" r="9525"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3019425" cy="1952625"/>
                    </a:xfrm>
                    <a:prstGeom prst="rect">
                      <a:avLst/>
                    </a:prstGeom>
                    <a:noFill/>
                    <a:ln w="9525">
                      <a:noFill/>
                      <a:miter lim="800000"/>
                      <a:headEnd/>
                      <a:tailEnd/>
                    </a:ln>
                  </pic:spPr>
                </pic:pic>
              </a:graphicData>
            </a:graphic>
          </wp:inline>
        </w:drawing>
      </w:r>
    </w:p>
    <w:p w:rsidR="0040114B" w:rsidRPr="0040114B" w:rsidRDefault="0040114B" w:rsidP="007A2689">
      <w:pPr>
        <w:spacing w:before="50"/>
        <w:jc w:val="center"/>
        <w:rPr>
          <w:rFonts w:ascii="Times New Roman" w:hAnsi="Times New Roman" w:cs="Times New Roman"/>
          <w:sz w:val="24"/>
          <w:szCs w:val="24"/>
        </w:rPr>
      </w:pPr>
      <w:r w:rsidRPr="0040114B">
        <w:rPr>
          <w:rFonts w:ascii="Times New Roman" w:hAnsi="Times New Roman" w:cs="Times New Roman" w:hint="eastAsia"/>
          <w:sz w:val="24"/>
          <w:szCs w:val="24"/>
        </w:rPr>
        <w:t xml:space="preserve">figure </w:t>
      </w:r>
      <w:r w:rsidR="00F61D60">
        <w:rPr>
          <w:rFonts w:ascii="Times New Roman" w:hAnsi="Times New Roman" w:cs="Times New Roman" w:hint="eastAsia"/>
          <w:sz w:val="24"/>
          <w:szCs w:val="24"/>
        </w:rPr>
        <w:t>1.1.</w:t>
      </w:r>
      <w:r>
        <w:rPr>
          <w:rFonts w:ascii="Times New Roman" w:hAnsi="Times New Roman" w:cs="Times New Roman" w:hint="eastAsia"/>
          <w:sz w:val="24"/>
          <w:szCs w:val="24"/>
        </w:rPr>
        <w:t>3</w:t>
      </w:r>
      <w:r w:rsidRPr="0040114B">
        <w:rPr>
          <w:rFonts w:ascii="Times New Roman" w:hAnsi="Times New Roman" w:cs="Times New Roman" w:hint="eastAsia"/>
          <w:sz w:val="24"/>
          <w:szCs w:val="24"/>
        </w:rPr>
        <w:t xml:space="preserve"> </w:t>
      </w:r>
      <w:r>
        <w:rPr>
          <w:rFonts w:ascii="Times New Roman" w:hAnsi="Times New Roman" w:cs="Times New Roman" w:hint="eastAsia"/>
          <w:sz w:val="24"/>
          <w:szCs w:val="24"/>
        </w:rPr>
        <w:t>equilibrium in economic market</w:t>
      </w:r>
    </w:p>
    <w:p w:rsidR="0040114B" w:rsidRDefault="002362E5" w:rsidP="007A2689">
      <w:pPr>
        <w:spacing w:before="50"/>
        <w:rPr>
          <w:rFonts w:ascii="Times New Roman" w:hAnsi="Times New Roman" w:cs="Times New Roman"/>
          <w:sz w:val="24"/>
          <w:szCs w:val="24"/>
        </w:rPr>
      </w:pPr>
      <w:r>
        <w:rPr>
          <w:rFonts w:ascii="Times New Roman" w:hAnsi="Times New Roman" w:cs="Times New Roman" w:hint="eastAsia"/>
          <w:sz w:val="24"/>
          <w:szCs w:val="24"/>
        </w:rPr>
        <w:t>another example is</w:t>
      </w:r>
      <w:r w:rsidR="00F17F3A">
        <w:rPr>
          <w:rFonts w:ascii="Times New Roman" w:hAnsi="Times New Roman" w:cs="Times New Roman" w:hint="eastAsia"/>
          <w:sz w:val="24"/>
          <w:szCs w:val="24"/>
        </w:rPr>
        <w:t xml:space="preserve"> the</w:t>
      </w:r>
      <w:r>
        <w:rPr>
          <w:rFonts w:ascii="Times New Roman" w:hAnsi="Times New Roman" w:cs="Times New Roman" w:hint="eastAsia"/>
          <w:sz w:val="24"/>
          <w:szCs w:val="24"/>
        </w:rPr>
        <w:t xml:space="preserve"> performance function take an example of gas station, which depicts the </w:t>
      </w:r>
      <w:r w:rsidRPr="008A5AE4">
        <w:rPr>
          <w:rFonts w:ascii="Times New Roman" w:hAnsi="Times New Roman" w:cs="Times New Roman" w:hint="eastAsia"/>
          <w:b/>
          <w:sz w:val="24"/>
          <w:szCs w:val="24"/>
        </w:rPr>
        <w:t>delay</w:t>
      </w:r>
      <w:r>
        <w:rPr>
          <w:rFonts w:ascii="Times New Roman" w:hAnsi="Times New Roman" w:cs="Times New Roman" w:hint="eastAsia"/>
          <w:sz w:val="24"/>
          <w:szCs w:val="24"/>
        </w:rPr>
        <w:t xml:space="preserve"> associated with </w:t>
      </w:r>
      <w:proofErr w:type="spellStart"/>
      <w:r w:rsidRPr="008A5AE4">
        <w:rPr>
          <w:rFonts w:ascii="Times New Roman" w:hAnsi="Times New Roman" w:cs="Times New Roman" w:hint="eastAsia"/>
          <w:b/>
          <w:sz w:val="24"/>
          <w:szCs w:val="24"/>
        </w:rPr>
        <w:t>queueing</w:t>
      </w:r>
      <w:proofErr w:type="spellEnd"/>
      <w:r>
        <w:rPr>
          <w:rFonts w:ascii="Times New Roman" w:hAnsi="Times New Roman" w:cs="Times New Roman" w:hint="eastAsia"/>
          <w:sz w:val="24"/>
          <w:szCs w:val="24"/>
        </w:rPr>
        <w:t xml:space="preserve"> shown as figure </w:t>
      </w:r>
      <w:r w:rsidR="00F61D60">
        <w:rPr>
          <w:rFonts w:ascii="Times New Roman" w:hAnsi="Times New Roman" w:cs="Times New Roman" w:hint="eastAsia"/>
          <w:sz w:val="24"/>
          <w:szCs w:val="24"/>
        </w:rPr>
        <w:t>1.1.</w:t>
      </w:r>
      <w:r>
        <w:rPr>
          <w:rFonts w:ascii="Times New Roman" w:hAnsi="Times New Roman" w:cs="Times New Roman" w:hint="eastAsia"/>
          <w:sz w:val="24"/>
          <w:szCs w:val="24"/>
        </w:rPr>
        <w:t>4.</w:t>
      </w:r>
      <w:r w:rsidR="008A5AE4">
        <w:rPr>
          <w:rFonts w:ascii="Times New Roman" w:hAnsi="Times New Roman" w:cs="Times New Roman" w:hint="eastAsia"/>
          <w:sz w:val="24"/>
          <w:szCs w:val="24"/>
        </w:rPr>
        <w:t xml:space="preserve"> </w:t>
      </w:r>
      <w:r w:rsidR="004934FA">
        <w:rPr>
          <w:rFonts w:ascii="Times New Roman" w:hAnsi="Times New Roman" w:cs="Times New Roman" w:hint="eastAsia"/>
          <w:sz w:val="24"/>
          <w:szCs w:val="24"/>
        </w:rPr>
        <w:t xml:space="preserve">the equilibrium point is </w:t>
      </w:r>
      <w:r w:rsidR="004934FA" w:rsidRPr="004934FA">
        <w:rPr>
          <w:rFonts w:ascii="Times New Roman" w:hAnsi="Times New Roman" w:cs="Times New Roman"/>
          <w:position w:val="-14"/>
          <w:sz w:val="24"/>
          <w:szCs w:val="24"/>
        </w:rPr>
        <w:object w:dxaOrig="620" w:dyaOrig="380">
          <v:shape id="_x0000_i1027" type="#_x0000_t75" style="width:31pt;height:19pt" o:ole="">
            <v:imagedata r:id="rId12" o:title=""/>
          </v:shape>
          <o:OLEObject Type="Embed" ProgID="Equation.DSMT4" ShapeID="_x0000_i1027" DrawAspect="Content" ObjectID="_1587659294" r:id="rId13"/>
        </w:object>
      </w:r>
      <w:r w:rsidR="004934FA">
        <w:rPr>
          <w:rFonts w:ascii="Times New Roman" w:hAnsi="Times New Roman" w:cs="Times New Roman" w:hint="eastAsia"/>
          <w:sz w:val="24"/>
          <w:szCs w:val="24"/>
        </w:rPr>
        <w:t>.</w:t>
      </w:r>
      <w:r w:rsidR="008A5AE4">
        <w:rPr>
          <w:rFonts w:ascii="Times New Roman" w:hAnsi="Times New Roman" w:cs="Times New Roman" w:hint="eastAsia"/>
          <w:sz w:val="24"/>
          <w:szCs w:val="24"/>
        </w:rPr>
        <w:t>when other elements associated change, the performance or demand curve will change also.</w:t>
      </w:r>
    </w:p>
    <w:p w:rsidR="002362E5" w:rsidRDefault="002362E5" w:rsidP="007A2689">
      <w:pPr>
        <w:spacing w:before="50"/>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3657600" cy="2143125"/>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srcRect/>
                    <a:stretch>
                      <a:fillRect/>
                    </a:stretch>
                  </pic:blipFill>
                  <pic:spPr bwMode="auto">
                    <a:xfrm>
                      <a:off x="0" y="0"/>
                      <a:ext cx="3657600" cy="2143125"/>
                    </a:xfrm>
                    <a:prstGeom prst="rect">
                      <a:avLst/>
                    </a:prstGeom>
                    <a:noFill/>
                    <a:ln w="9525">
                      <a:noFill/>
                      <a:miter lim="800000"/>
                      <a:headEnd/>
                      <a:tailEnd/>
                    </a:ln>
                  </pic:spPr>
                </pic:pic>
              </a:graphicData>
            </a:graphic>
          </wp:inline>
        </w:drawing>
      </w:r>
    </w:p>
    <w:p w:rsidR="002362E5" w:rsidRPr="002362E5" w:rsidRDefault="002362E5" w:rsidP="007A2689">
      <w:pPr>
        <w:spacing w:before="50"/>
        <w:jc w:val="center"/>
        <w:rPr>
          <w:rFonts w:ascii="Times New Roman" w:hAnsi="Times New Roman" w:cs="Times New Roman"/>
          <w:sz w:val="24"/>
          <w:szCs w:val="24"/>
        </w:rPr>
      </w:pPr>
      <w:r>
        <w:rPr>
          <w:rFonts w:ascii="Times New Roman" w:hAnsi="Times New Roman" w:cs="Times New Roman" w:hint="eastAsia"/>
          <w:sz w:val="24"/>
          <w:szCs w:val="24"/>
        </w:rPr>
        <w:t xml:space="preserve">figure </w:t>
      </w:r>
      <w:r w:rsidR="00F61D60">
        <w:rPr>
          <w:rFonts w:ascii="Times New Roman" w:hAnsi="Times New Roman" w:cs="Times New Roman" w:hint="eastAsia"/>
          <w:sz w:val="24"/>
          <w:szCs w:val="24"/>
        </w:rPr>
        <w:t>1.1.</w:t>
      </w:r>
      <w:r>
        <w:rPr>
          <w:rFonts w:ascii="Times New Roman" w:hAnsi="Times New Roman" w:cs="Times New Roman" w:hint="eastAsia"/>
          <w:sz w:val="24"/>
          <w:szCs w:val="24"/>
        </w:rPr>
        <w:t>4 equilibrium arrival time and arrival rate</w:t>
      </w:r>
    </w:p>
    <w:p w:rsidR="001816F8" w:rsidRDefault="00880824" w:rsidP="007A2689">
      <w:pPr>
        <w:spacing w:before="50"/>
        <w:jc w:val="left"/>
        <w:rPr>
          <w:rFonts w:ascii="Times New Roman" w:hAnsi="Times New Roman" w:cs="Times New Roman"/>
          <w:b/>
          <w:sz w:val="24"/>
          <w:szCs w:val="24"/>
        </w:rPr>
      </w:pPr>
      <w:r w:rsidRPr="00880824">
        <w:rPr>
          <w:rFonts w:ascii="Times New Roman" w:hAnsi="Times New Roman" w:cs="Times New Roman" w:hint="eastAsia"/>
          <w:b/>
          <w:sz w:val="24"/>
          <w:szCs w:val="24"/>
        </w:rPr>
        <w:t>the transportation arena</w:t>
      </w:r>
    </w:p>
    <w:p w:rsidR="00880824" w:rsidRDefault="00AB6F59" w:rsidP="007A2689">
      <w:pPr>
        <w:spacing w:before="50"/>
        <w:rPr>
          <w:rFonts w:ascii="Times New Roman" w:hAnsi="Times New Roman" w:cs="Times New Roman"/>
          <w:sz w:val="24"/>
          <w:szCs w:val="24"/>
        </w:rPr>
      </w:pPr>
      <w:r>
        <w:rPr>
          <w:rFonts w:ascii="Times New Roman" w:hAnsi="Times New Roman" w:cs="Times New Roman"/>
          <w:noProof/>
          <w:sz w:val="24"/>
          <w:szCs w:val="24"/>
        </w:rPr>
        <w:pict>
          <v:group id="_x0000_s1080" style="position:absolute;left:0;text-align:left;margin-left:6.5pt;margin-top:62.2pt;width:401.9pt;height:54.75pt;z-index:251697152" coordorigin="1930,7052" coordsize="8038,1095">
            <v:group id="_x0000_s1074" style="position:absolute;left:1930;top:7410;width:830;height:479" coordorigin="2034,7410" coordsize="830,479">
              <v:shape id="_x0000_s1064" type="#_x0000_t202" style="position:absolute;left:2034;top:7418;width:830;height:471;mso-height-percent:200;mso-height-percent:200;mso-width-relative:margin;mso-height-relative:margin" strokecolor="#548dd4 [1951]">
                <v:textbox style="mso-fit-shape-to-text:t">
                  <w:txbxContent>
                    <w:p w:rsidR="0012158F" w:rsidRPr="00F6044E" w:rsidRDefault="0012158F">
                      <w:pPr>
                        <w:rPr>
                          <w:rFonts w:ascii="Times New Roman" w:hAnsi="Times New Roman" w:cs="Times New Roman"/>
                          <w:sz w:val="24"/>
                          <w:szCs w:val="24"/>
                        </w:rPr>
                      </w:pPr>
                      <w:r w:rsidRPr="00F6044E">
                        <w:rPr>
                          <w:rFonts w:ascii="Times New Roman" w:hAnsi="Times New Roman" w:cs="Times New Roman"/>
                          <w:sz w:val="24"/>
                          <w:szCs w:val="24"/>
                        </w:rPr>
                        <w:t>flow</w:t>
                      </w:r>
                    </w:p>
                  </w:txbxContent>
                </v:textbox>
              </v:shape>
              <v:shape id="_x0000_s1067" type="#_x0000_t32" style="position:absolute;left:2760;top:7410;width:0;height:375;flip:y" o:connectortype="straight" strokecolor="#548dd4 [1951]">
                <v:stroke endarrow="block" endarrowwidth="narrow" endarrowlength="short"/>
              </v:shape>
            </v:group>
            <v:group id="_x0000_s1076" style="position:absolute;left:5187;top:7401;width:1581;height:471" coordorigin="5123,7401" coordsize="1581,471">
              <v:shape id="_x0000_s1072" type="#_x0000_t202" style="position:absolute;left:5123;top:7401;width:1581;height:471;mso-height-percent:200;mso-height-percent:200;mso-width-relative:margin;mso-height-relative:margin" strokecolor="#548dd4 [1951]">
                <v:textbox style="mso-fit-shape-to-text:t">
                  <w:txbxContent>
                    <w:p w:rsidR="0012158F" w:rsidRPr="00F6044E" w:rsidRDefault="0012158F" w:rsidP="00F6044E">
                      <w:pPr>
                        <w:rPr>
                          <w:rFonts w:ascii="Times New Roman" w:hAnsi="Times New Roman" w:cs="Times New Roman"/>
                          <w:sz w:val="24"/>
                          <w:szCs w:val="24"/>
                        </w:rPr>
                      </w:pPr>
                      <w:r>
                        <w:rPr>
                          <w:rFonts w:ascii="Times New Roman" w:hAnsi="Times New Roman" w:cs="Times New Roman" w:hint="eastAsia"/>
                          <w:sz w:val="24"/>
                          <w:szCs w:val="24"/>
                        </w:rPr>
                        <w:t>service level</w:t>
                      </w:r>
                    </w:p>
                  </w:txbxContent>
                </v:textbox>
              </v:shape>
              <v:shape id="_x0000_s1068" type="#_x0000_t32" style="position:absolute;left:6555;top:7464;width:0;height:375" o:connectortype="straight" strokecolor="#548dd4 [1951]">
                <v:stroke endarrow="block" endarrowwidth="narrow"/>
              </v:shape>
            </v:group>
            <v:group id="_x0000_s1075" style="position:absolute;left:3243;top:7401;width:1461;height:480" coordorigin="3243,7401" coordsize="1461,480">
              <v:shape id="_x0000_s1069" type="#_x0000_t202" style="position:absolute;left:3243;top:7410;width:1461;height:471;mso-height-percent:200;mso-height-percent:200;mso-width-relative:margin;mso-height-relative:margin" strokecolor="#548dd4 [1951]">
                <v:textbox style="mso-fit-shape-to-text:t">
                  <w:txbxContent>
                    <w:p w:rsidR="0012158F" w:rsidRPr="00F6044E" w:rsidRDefault="0012158F" w:rsidP="00F6044E">
                      <w:pPr>
                        <w:rPr>
                          <w:rFonts w:ascii="Times New Roman" w:hAnsi="Times New Roman" w:cs="Times New Roman"/>
                          <w:sz w:val="24"/>
                          <w:szCs w:val="24"/>
                        </w:rPr>
                      </w:pPr>
                      <w:r>
                        <w:rPr>
                          <w:rFonts w:ascii="Times New Roman" w:hAnsi="Times New Roman" w:cs="Times New Roman" w:hint="eastAsia"/>
                          <w:sz w:val="24"/>
                          <w:szCs w:val="24"/>
                        </w:rPr>
                        <w:t>congestion</w:t>
                      </w:r>
                    </w:p>
                  </w:txbxContent>
                </v:textbox>
              </v:shape>
              <v:shape id="_x0000_s1070" type="#_x0000_t32" style="position:absolute;left:4535;top:7401;width:0;height:375;flip:y" o:connectortype="straight" strokecolor="#548dd4 [1951]">
                <v:stroke endarrow="block" endarrowwidth="narrow" endarrowlength="short"/>
              </v:shape>
            </v:group>
            <v:shape id="_x0000_s1073" type="#_x0000_t202" style="position:absolute;left:7251;top:7052;width:2717;height:1095;mso-height-percent:200;mso-height-percent:200;mso-width-relative:margin;mso-height-relative:margin" strokecolor="#548dd4 [1951]">
              <v:textbox style="mso-fit-shape-to-text:t">
                <w:txbxContent>
                  <w:p w:rsidR="0012158F" w:rsidRDefault="0012158F" w:rsidP="004934FA">
                    <w:pPr>
                      <w:jc w:val="center"/>
                      <w:rPr>
                        <w:rFonts w:ascii="Times New Roman" w:hAnsi="Times New Roman" w:cs="Times New Roman"/>
                        <w:sz w:val="24"/>
                        <w:szCs w:val="24"/>
                      </w:rPr>
                    </w:pPr>
                    <w:r>
                      <w:rPr>
                        <w:rFonts w:ascii="Times New Roman" w:hAnsi="Times New Roman" w:cs="Times New Roman" w:hint="eastAsia"/>
                        <w:sz w:val="24"/>
                        <w:szCs w:val="24"/>
                      </w:rPr>
                      <w:t>change mode choice</w:t>
                    </w:r>
                  </w:p>
                  <w:p w:rsidR="0012158F" w:rsidRDefault="0012158F" w:rsidP="004934FA">
                    <w:pPr>
                      <w:jc w:val="center"/>
                      <w:rPr>
                        <w:rFonts w:ascii="Times New Roman" w:hAnsi="Times New Roman" w:cs="Times New Roman"/>
                        <w:sz w:val="24"/>
                        <w:szCs w:val="24"/>
                      </w:rPr>
                    </w:pPr>
                    <w:r>
                      <w:rPr>
                        <w:rFonts w:ascii="Times New Roman" w:hAnsi="Times New Roman" w:cs="Times New Roman" w:hint="eastAsia"/>
                        <w:sz w:val="24"/>
                        <w:szCs w:val="24"/>
                      </w:rPr>
                      <w:t>change timing of trips</w:t>
                    </w:r>
                  </w:p>
                  <w:p w:rsidR="0012158F" w:rsidRPr="00F6044E" w:rsidRDefault="0012158F" w:rsidP="004934FA">
                    <w:pPr>
                      <w:jc w:val="center"/>
                      <w:rPr>
                        <w:rFonts w:ascii="Times New Roman" w:hAnsi="Times New Roman" w:cs="Times New Roman"/>
                        <w:sz w:val="24"/>
                        <w:szCs w:val="24"/>
                      </w:rPr>
                    </w:pPr>
                    <w:r>
                      <w:rPr>
                        <w:rFonts w:ascii="Times New Roman" w:hAnsi="Times New Roman" w:cs="Times New Roman" w:hint="eastAsia"/>
                        <w:sz w:val="24"/>
                        <w:szCs w:val="24"/>
                      </w:rPr>
                      <w:t>forgo the trip</w:t>
                    </w:r>
                  </w:p>
                </w:txbxContent>
              </v:textbox>
            </v:shape>
            <v:shape id="_x0000_s1077" type="#_x0000_t32" style="position:absolute;left:2760;top:7662;width:483;height:0" o:connectortype="straight" strokecolor="#548dd4 [1951]">
              <v:stroke endarrow="block"/>
            </v:shape>
            <v:shape id="_x0000_s1078" type="#_x0000_t32" style="position:absolute;left:4704;top:7662;width:483;height:0" o:connectortype="straight" strokecolor="#548dd4 [1951]">
              <v:stroke endarrow="block"/>
            </v:shape>
            <v:shape id="_x0000_s1079" type="#_x0000_t32" style="position:absolute;left:6768;top:7662;width:483;height:0" o:connectortype="straight" strokecolor="#548dd4 [1951]">
              <v:stroke endarrow="block"/>
            </v:shape>
          </v:group>
        </w:pict>
      </w:r>
      <w:r w:rsidR="00F6044E">
        <w:rPr>
          <w:rFonts w:ascii="Times New Roman" w:hAnsi="Times New Roman" w:cs="Times New Roman" w:hint="eastAsia"/>
          <w:sz w:val="24"/>
          <w:szCs w:val="24"/>
        </w:rPr>
        <w:t xml:space="preserve">in transportation market, the transportation products are described by </w:t>
      </w:r>
      <w:r w:rsidR="00F6044E" w:rsidRPr="008B6778">
        <w:rPr>
          <w:rFonts w:ascii="Times New Roman" w:hAnsi="Times New Roman" w:cs="Times New Roman" w:hint="eastAsia"/>
          <w:b/>
          <w:sz w:val="24"/>
          <w:szCs w:val="24"/>
        </w:rPr>
        <w:t>the level of service</w:t>
      </w:r>
      <w:r w:rsidR="00F6044E">
        <w:rPr>
          <w:rFonts w:ascii="Times New Roman" w:hAnsi="Times New Roman" w:cs="Times New Roman" w:hint="eastAsia"/>
          <w:sz w:val="24"/>
          <w:szCs w:val="24"/>
        </w:rPr>
        <w:t xml:space="preserve">, such as travel time, travel costs, schedule convenience etc. many of the components of transportation </w:t>
      </w:r>
      <w:r w:rsidR="00F6044E" w:rsidRPr="008B6778">
        <w:rPr>
          <w:rFonts w:ascii="Times New Roman" w:hAnsi="Times New Roman" w:cs="Times New Roman" w:hint="eastAsia"/>
          <w:b/>
          <w:sz w:val="24"/>
          <w:szCs w:val="24"/>
        </w:rPr>
        <w:t>level of service are flow dependent</w:t>
      </w:r>
      <w:r w:rsidR="00F6044E">
        <w:rPr>
          <w:rFonts w:ascii="Times New Roman" w:hAnsi="Times New Roman" w:cs="Times New Roman" w:hint="eastAsia"/>
          <w:sz w:val="24"/>
          <w:szCs w:val="24"/>
        </w:rPr>
        <w:t xml:space="preserve">. the variation </w:t>
      </w:r>
      <w:r w:rsidR="004934FA">
        <w:rPr>
          <w:rFonts w:ascii="Times New Roman" w:hAnsi="Times New Roman" w:cs="Times New Roman" w:hint="eastAsia"/>
          <w:sz w:val="24"/>
          <w:szCs w:val="24"/>
        </w:rPr>
        <w:t xml:space="preserve">between level of service and flow </w:t>
      </w:r>
      <w:r w:rsidR="00F6044E">
        <w:rPr>
          <w:rFonts w:ascii="Times New Roman" w:hAnsi="Times New Roman" w:cs="Times New Roman" w:hint="eastAsia"/>
          <w:sz w:val="24"/>
          <w:szCs w:val="24"/>
        </w:rPr>
        <w:t xml:space="preserve">is as figure </w:t>
      </w:r>
      <w:r w:rsidR="00F61D60">
        <w:rPr>
          <w:rFonts w:ascii="Times New Roman" w:hAnsi="Times New Roman" w:cs="Times New Roman" w:hint="eastAsia"/>
          <w:sz w:val="24"/>
          <w:szCs w:val="24"/>
        </w:rPr>
        <w:t>1.1.</w:t>
      </w:r>
      <w:r w:rsidR="00F6044E">
        <w:rPr>
          <w:rFonts w:ascii="Times New Roman" w:hAnsi="Times New Roman" w:cs="Times New Roman" w:hint="eastAsia"/>
          <w:sz w:val="24"/>
          <w:szCs w:val="24"/>
        </w:rPr>
        <w:t>5.</w:t>
      </w:r>
    </w:p>
    <w:p w:rsidR="00F6044E" w:rsidRPr="00880824" w:rsidRDefault="00F6044E" w:rsidP="007A2689">
      <w:pPr>
        <w:spacing w:before="50"/>
        <w:rPr>
          <w:rFonts w:ascii="Times New Roman" w:hAnsi="Times New Roman" w:cs="Times New Roman"/>
          <w:sz w:val="24"/>
          <w:szCs w:val="24"/>
        </w:rPr>
      </w:pPr>
    </w:p>
    <w:p w:rsidR="00F6044E" w:rsidRDefault="00F6044E" w:rsidP="007A2689">
      <w:pPr>
        <w:spacing w:before="50"/>
        <w:jc w:val="center"/>
        <w:rPr>
          <w:rFonts w:ascii="Times New Roman" w:hAnsi="Times New Roman" w:cs="Times New Roman"/>
          <w:b/>
          <w:sz w:val="28"/>
          <w:szCs w:val="28"/>
        </w:rPr>
      </w:pPr>
    </w:p>
    <w:p w:rsidR="005743D4" w:rsidRDefault="005743D4" w:rsidP="007A2689">
      <w:pPr>
        <w:spacing w:before="50"/>
        <w:jc w:val="center"/>
        <w:rPr>
          <w:rFonts w:ascii="Times New Roman" w:hAnsi="Times New Roman" w:cs="Times New Roman"/>
          <w:sz w:val="24"/>
          <w:szCs w:val="24"/>
        </w:rPr>
      </w:pPr>
      <w:r>
        <w:rPr>
          <w:rFonts w:ascii="Times New Roman" w:hAnsi="Times New Roman" w:cs="Times New Roman" w:hint="eastAsia"/>
          <w:sz w:val="24"/>
          <w:szCs w:val="24"/>
        </w:rPr>
        <w:t xml:space="preserve">figure </w:t>
      </w:r>
      <w:r w:rsidR="00F61D60">
        <w:rPr>
          <w:rFonts w:ascii="Times New Roman" w:hAnsi="Times New Roman" w:cs="Times New Roman" w:hint="eastAsia"/>
          <w:sz w:val="24"/>
          <w:szCs w:val="24"/>
        </w:rPr>
        <w:t>1.1.</w:t>
      </w:r>
      <w:r>
        <w:rPr>
          <w:rFonts w:ascii="Times New Roman" w:hAnsi="Times New Roman" w:cs="Times New Roman" w:hint="eastAsia"/>
          <w:sz w:val="24"/>
          <w:szCs w:val="24"/>
        </w:rPr>
        <w:t>5 the variation of service level depended on flow</w:t>
      </w:r>
    </w:p>
    <w:p w:rsidR="002A30CA" w:rsidRDefault="00F16BF8" w:rsidP="007A2689">
      <w:pPr>
        <w:spacing w:before="50"/>
        <w:jc w:val="left"/>
        <w:rPr>
          <w:rFonts w:ascii="Times New Roman" w:hAnsi="Times New Roman" w:cs="Times New Roman"/>
          <w:sz w:val="24"/>
          <w:szCs w:val="24"/>
        </w:rPr>
      </w:pPr>
      <w:r>
        <w:rPr>
          <w:rFonts w:ascii="Times New Roman" w:hAnsi="Times New Roman" w:cs="Times New Roman" w:hint="eastAsia"/>
          <w:sz w:val="24"/>
          <w:szCs w:val="24"/>
        </w:rPr>
        <w:t xml:space="preserve">the </w:t>
      </w:r>
      <w:r w:rsidRPr="008B6778">
        <w:rPr>
          <w:rFonts w:ascii="Times New Roman" w:hAnsi="Times New Roman" w:cs="Times New Roman" w:hint="eastAsia"/>
          <w:b/>
          <w:sz w:val="24"/>
          <w:szCs w:val="24"/>
        </w:rPr>
        <w:t>equilibrium</w:t>
      </w:r>
      <w:r>
        <w:rPr>
          <w:rFonts w:ascii="Times New Roman" w:hAnsi="Times New Roman" w:cs="Times New Roman" w:hint="eastAsia"/>
          <w:sz w:val="24"/>
          <w:szCs w:val="24"/>
        </w:rPr>
        <w:t xml:space="preserve"> between level of service and volume is shown as figure </w:t>
      </w:r>
      <w:r w:rsidR="00F61D60">
        <w:rPr>
          <w:rFonts w:ascii="Times New Roman" w:hAnsi="Times New Roman" w:cs="Times New Roman" w:hint="eastAsia"/>
          <w:sz w:val="24"/>
          <w:szCs w:val="24"/>
        </w:rPr>
        <w:t>1.1.</w:t>
      </w:r>
      <w:r>
        <w:rPr>
          <w:rFonts w:ascii="Times New Roman" w:hAnsi="Times New Roman" w:cs="Times New Roman" w:hint="eastAsia"/>
          <w:sz w:val="24"/>
          <w:szCs w:val="24"/>
        </w:rPr>
        <w:t>6.</w:t>
      </w:r>
    </w:p>
    <w:p w:rsidR="007E5BDD" w:rsidRDefault="007E5BDD" w:rsidP="007A2689">
      <w:pPr>
        <w:spacing w:before="50"/>
        <w:jc w:val="left"/>
        <w:rPr>
          <w:rFonts w:ascii="Times New Roman" w:hAnsi="Times New Roman" w:cs="Times New Roman"/>
          <w:sz w:val="24"/>
          <w:szCs w:val="24"/>
        </w:rPr>
      </w:pPr>
    </w:p>
    <w:p w:rsidR="007E5BDD" w:rsidRDefault="007E5BDD" w:rsidP="007A2689">
      <w:pPr>
        <w:spacing w:before="50"/>
        <w:jc w:val="left"/>
        <w:rPr>
          <w:rFonts w:ascii="Times New Roman" w:hAnsi="Times New Roman" w:cs="Times New Roman"/>
          <w:sz w:val="24"/>
          <w:szCs w:val="24"/>
        </w:rPr>
      </w:pPr>
    </w:p>
    <w:p w:rsidR="007E5BDD" w:rsidRDefault="007E5BDD" w:rsidP="007A2689">
      <w:pPr>
        <w:spacing w:before="50"/>
        <w:jc w:val="left"/>
        <w:rPr>
          <w:rFonts w:ascii="Times New Roman" w:hAnsi="Times New Roman" w:cs="Times New Roman"/>
          <w:sz w:val="24"/>
          <w:szCs w:val="24"/>
        </w:rPr>
      </w:pPr>
    </w:p>
    <w:p w:rsidR="007E5BDD" w:rsidRDefault="007E5BDD" w:rsidP="007A2689">
      <w:pPr>
        <w:spacing w:before="50"/>
        <w:jc w:val="left"/>
        <w:rPr>
          <w:rFonts w:ascii="Times New Roman" w:hAnsi="Times New Roman" w:cs="Times New Roman"/>
          <w:sz w:val="24"/>
          <w:szCs w:val="24"/>
        </w:rPr>
      </w:pPr>
    </w:p>
    <w:p w:rsidR="00F16BF8" w:rsidRPr="002362E5" w:rsidRDefault="00AB6F59" w:rsidP="007A2689">
      <w:pPr>
        <w:spacing w:before="50"/>
        <w:jc w:val="left"/>
        <w:rPr>
          <w:rFonts w:ascii="Times New Roman" w:hAnsi="Times New Roman" w:cs="Times New Roman"/>
          <w:sz w:val="24"/>
          <w:szCs w:val="24"/>
        </w:rPr>
      </w:pPr>
      <w:r w:rsidRPr="00AB6F59">
        <w:rPr>
          <w:rFonts w:ascii="Times New Roman" w:hAnsi="Times New Roman" w:cs="Times New Roman"/>
          <w:b/>
          <w:noProof/>
          <w:sz w:val="28"/>
          <w:szCs w:val="28"/>
        </w:rPr>
        <w:lastRenderedPageBreak/>
        <w:pict>
          <v:group id="_x0000_s1111" style="position:absolute;margin-left:105pt;margin-top:2.8pt;width:224.7pt;height:152.45pt;z-index:251728896" coordorigin="3601,8873" coordsize="4494,3049">
            <v:shape id="_x0000_s1096" type="#_x0000_t32" style="position:absolute;left:4034;top:10830;width:1326;height:1;flip:x" o:connectortype="straight" o:regroupid="1">
              <v:stroke dashstyle="dash"/>
            </v:shape>
            <v:group id="_x0000_s1110" style="position:absolute;left:3601;top:8873;width:4494;height:3049" coordorigin="3586,8873" coordsize="4494,3049">
              <v:shape id="_x0000_s1093" type="#_x0000_t202" style="position:absolute;left:3586;top:8873;width:695;height:413;mso-width-relative:margin;mso-height-relative:margin" o:regroupid="1" stroked="f">
                <v:textbox style="mso-next-textbox:#_x0000_s1093">
                  <w:txbxContent>
                    <w:p w:rsidR="0012158F" w:rsidRPr="005C0917" w:rsidRDefault="0012158F" w:rsidP="005C0917">
                      <w:pPr>
                        <w:rPr>
                          <w:rFonts w:ascii="Times New Roman" w:hAnsi="Times New Roman" w:cs="Times New Roman"/>
                        </w:rPr>
                      </w:pPr>
                      <w:r>
                        <w:rPr>
                          <w:rFonts w:ascii="Times New Roman" w:hAnsi="Times New Roman" w:cs="Times New Roman" w:hint="eastAsia"/>
                        </w:rPr>
                        <w:t>S</w:t>
                      </w:r>
                    </w:p>
                  </w:txbxContent>
                </v:textbox>
              </v:shape>
              <v:group id="_x0000_s1109" style="position:absolute;left:3586;top:8984;width:4494;height:2938" coordorigin="3586,8984" coordsize="4494,2938">
                <v:group id="_x0000_s1108" style="position:absolute;left:3586;top:8984;width:4494;height:2938" coordorigin="3586,8984" coordsize="4494,2938">
                  <v:shape id="_x0000_s1095" type="#_x0000_t202" style="position:absolute;left:3586;top:9191;width:588;height:1449" o:regroupid="1" stroked="f">
                    <v:textbox style="layout-flow:vertical-ideographic;mso-next-textbox:#_x0000_s1095">
                      <w:txbxContent>
                        <w:p w:rsidR="0012158F" w:rsidRPr="005C0917" w:rsidRDefault="0012158F">
                          <w:pPr>
                            <w:rPr>
                              <w:rFonts w:ascii="Times New Roman" w:hAnsi="Times New Roman" w:cs="Times New Roman"/>
                              <w:szCs w:val="21"/>
                            </w:rPr>
                          </w:pPr>
                          <w:r w:rsidRPr="005C0917">
                            <w:rPr>
                              <w:rFonts w:ascii="Times New Roman" w:hAnsi="Times New Roman" w:cs="Times New Roman"/>
                              <w:szCs w:val="21"/>
                            </w:rPr>
                            <w:t>level of service</w:t>
                          </w:r>
                        </w:p>
                      </w:txbxContent>
                    </v:textbox>
                  </v:shape>
                  <v:shape id="_x0000_s1099" type="#_x0000_t202" style="position:absolute;left:3643;top:10640;width:544;height:456;mso-wrap-style:none;mso-width-relative:margin;mso-height-relative:margin" o:regroupid="1" stroked="f">
                    <v:textbox style="mso-next-textbox:#_x0000_s1099;mso-fit-shape-to-text:t">
                      <w:txbxContent>
                        <w:p w:rsidR="0012158F" w:rsidRPr="005C0917" w:rsidRDefault="0012158F" w:rsidP="005C0917">
                          <w:pPr>
                            <w:rPr>
                              <w:rFonts w:ascii="Times New Roman" w:hAnsi="Times New Roman" w:cs="Times New Roman"/>
                            </w:rPr>
                          </w:pPr>
                          <w:r w:rsidRPr="005C0917">
                            <w:rPr>
                              <w:rFonts w:ascii="Times New Roman" w:hAnsi="Times New Roman" w:cs="Times New Roman"/>
                              <w:position w:val="-6"/>
                            </w:rPr>
                            <w:object w:dxaOrig="260" w:dyaOrig="279">
                              <v:shape id="_x0000_i1029" type="#_x0000_t75" style="width:13pt;height:14.5pt" o:ole="">
                                <v:imagedata r:id="rId15" o:title=""/>
                              </v:shape>
                              <o:OLEObject Type="Embed" ProgID="Equation.DSMT4" ShapeID="_x0000_i1029" DrawAspect="Content" ObjectID="_1587659313" r:id="rId16"/>
                            </w:object>
                          </w:r>
                        </w:p>
                      </w:txbxContent>
                    </v:textbox>
                  </v:shape>
                  <v:shape id="_x0000_s1085" type="#_x0000_t32" style="position:absolute;left:4034;top:8984;width:0;height:2525;flip:y" o:connectortype="straight" o:regroupid="1">
                    <v:stroke endarrow="block"/>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86" type="#_x0000_t19" style="position:absolute;left:4207;top:9286;width:1934;height:1934;flip:y" o:regroupid="1"/>
                  <v:shape id="_x0000_s1088" type="#_x0000_t19" style="position:absolute;left:4546;top:9286;width:2121;height:1866;flip:x y" coordsize="23553,22210" o:regroupid="1" adj="-6238208,106052,1953" path="wr-19647,,23553,43200,,88,23544,22210nfewr-19647,,23553,43200,,88,23544,22210l1953,21600nsxe">
                    <v:path o:connectlocs="0,88;23544,22210;1953,21600"/>
                  </v:shape>
                  <v:shape id="_x0000_s1098" type="#_x0000_t32" style="position:absolute;left:5360;top:10828;width:0;height:678;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o:regroupid="1">
                    <v:stroke dashstyle="dash"/>
                  </v:shape>
                  <v:shape id="_x0000_s1100" type="#_x0000_t202" style="position:absolute;left:5134;top:11466;width:544;height:456;mso-wrap-style:none;mso-width-percent:400;mso-height-percent:200;mso-width-percent:400;mso-height-percent:200;mso-width-relative:margin;mso-height-relative:margin" o:regroupid="2" stroked="f">
                    <v:textbox style="mso-next-textbox:#_x0000_s1100;mso-fit-shape-to-text:t">
                      <w:txbxContent>
                        <w:p w:rsidR="0012158F" w:rsidRDefault="0012158F" w:rsidP="005C0917">
                          <w:r w:rsidRPr="005C0917">
                            <w:rPr>
                              <w:position w:val="-6"/>
                            </w:rPr>
                            <w:object w:dxaOrig="260" w:dyaOrig="279">
                              <v:shape id="_x0000_i1031" type="#_x0000_t75" style="width:13pt;height:14.5pt" o:ole="">
                                <v:imagedata r:id="rId17" o:title=""/>
                              </v:shape>
                              <o:OLEObject Type="Embed" ProgID="Equation.DSMT4" ShapeID="_x0000_i1031" DrawAspect="Content" ObjectID="_1587659314" r:id="rId18"/>
                            </w:object>
                          </w:r>
                        </w:p>
                      </w:txbxContent>
                    </v:textbox>
                  </v:shape>
                  <v:shape id="_x0000_s1092" type="#_x0000_t202" style="position:absolute;left:6849;top:11509;width:995;height:413;mso-width-relative:margin;mso-height-relative:margin" o:regroupid="2" stroked="f">
                    <v:textbox style="mso-next-textbox:#_x0000_s1092">
                      <w:txbxContent>
                        <w:p w:rsidR="0012158F" w:rsidRPr="005C0917" w:rsidRDefault="0012158F" w:rsidP="005C0917">
                          <w:pPr>
                            <w:rPr>
                              <w:rFonts w:ascii="Times New Roman" w:hAnsi="Times New Roman" w:cs="Times New Roman"/>
                            </w:rPr>
                          </w:pPr>
                          <w:r>
                            <w:rPr>
                              <w:rFonts w:ascii="Times New Roman" w:hAnsi="Times New Roman" w:cs="Times New Roman" w:hint="eastAsia"/>
                            </w:rPr>
                            <w:t>volume</w:t>
                          </w:r>
                        </w:p>
                      </w:txbxContent>
                    </v:textbox>
                  </v:shape>
                  <v:shape id="_x0000_s1089" type="#_x0000_t202" style="position:absolute;left:6459;top:9286;width:1621;height:456;mso-height-percent:200;mso-height-percent:200;mso-width-relative:margin;mso-height-relative:margin" o:regroupid="2" stroked="f">
                    <v:textbox style="mso-next-textbox:#_x0000_s1089;mso-fit-shape-to-text:t">
                      <w:txbxContent>
                        <w:p w:rsidR="0012158F" w:rsidRPr="005C0917" w:rsidRDefault="0012158F">
                          <w:pPr>
                            <w:rPr>
                              <w:rFonts w:ascii="Times New Roman" w:hAnsi="Times New Roman" w:cs="Times New Roman"/>
                            </w:rPr>
                          </w:pPr>
                          <w:r>
                            <w:rPr>
                              <w:rFonts w:ascii="Times New Roman" w:hAnsi="Times New Roman" w:cs="Times New Roman" w:hint="eastAsia"/>
                            </w:rPr>
                            <w:t>demand</w:t>
                          </w:r>
                          <w:r>
                            <w:rPr>
                              <w:rFonts w:ascii="Times New Roman" w:hAnsi="Times New Roman" w:cs="Times New Roman"/>
                            </w:rPr>
                            <w:t xml:space="preserve"> </w:t>
                          </w:r>
                        </w:p>
                      </w:txbxContent>
                    </v:textbox>
                  </v:shape>
                  <v:shape id="_x0000_s1090" type="#_x0000_t202" style="position:absolute;left:6667;top:10764;width:1413;height:456;mso-height-percent:200;mso-height-percent:200;mso-width-relative:margin;mso-height-relative:margin" o:regroupid="2" stroked="f">
                    <v:textbox style="mso-next-textbox:#_x0000_s1090;mso-fit-shape-to-text:t">
                      <w:txbxContent>
                        <w:p w:rsidR="0012158F" w:rsidRPr="005C0917" w:rsidRDefault="0012158F" w:rsidP="005C0917">
                          <w:pPr>
                            <w:rPr>
                              <w:rFonts w:ascii="Times New Roman" w:hAnsi="Times New Roman" w:cs="Times New Roman"/>
                            </w:rPr>
                          </w:pPr>
                          <w:r>
                            <w:rPr>
                              <w:rFonts w:ascii="Times New Roman" w:hAnsi="Times New Roman" w:cs="Times New Roman" w:hint="eastAsia"/>
                            </w:rPr>
                            <w:t>performance</w:t>
                          </w:r>
                        </w:p>
                      </w:txbxContent>
                    </v:textbox>
                  </v:shape>
                  <v:shape id="_x0000_s1091" type="#_x0000_t202" style="position:absolute;left:6998;top:11220;width:695;height:413;mso-width-relative:margin;mso-height-relative:margin" o:regroupid="2" stroked="f">
                    <v:textbox style="mso-next-textbox:#_x0000_s1091">
                      <w:txbxContent>
                        <w:p w:rsidR="0012158F" w:rsidRPr="005C0917" w:rsidRDefault="0012158F" w:rsidP="005C0917">
                          <w:pPr>
                            <w:rPr>
                              <w:rFonts w:ascii="Times New Roman" w:hAnsi="Times New Roman" w:cs="Times New Roman"/>
                            </w:rPr>
                          </w:pPr>
                          <w:r>
                            <w:rPr>
                              <w:rFonts w:ascii="Times New Roman" w:hAnsi="Times New Roman" w:cs="Times New Roman" w:hint="eastAsia"/>
                            </w:rPr>
                            <w:t>V</w:t>
                          </w:r>
                        </w:p>
                      </w:txbxContent>
                    </v:textbox>
                  </v:shape>
                </v:group>
                <v:shape id="_x0000_s1084" type="#_x0000_t32" style="position:absolute;left:4034;top:11509;width:2964;height:0" o:connectortype="straight" o:regroupid="2">
                  <v:stroke endarrow="block"/>
                </v:shape>
              </v:group>
            </v:group>
          </v:group>
        </w:pict>
      </w:r>
    </w:p>
    <w:p w:rsidR="00F6044E" w:rsidRPr="005743D4" w:rsidRDefault="00F6044E" w:rsidP="007A2689">
      <w:pPr>
        <w:spacing w:before="50"/>
        <w:jc w:val="left"/>
        <w:rPr>
          <w:rFonts w:ascii="Times New Roman" w:hAnsi="Times New Roman" w:cs="Times New Roman"/>
          <w:b/>
          <w:sz w:val="28"/>
          <w:szCs w:val="28"/>
        </w:rPr>
      </w:pPr>
    </w:p>
    <w:p w:rsidR="00580933" w:rsidRDefault="00580933" w:rsidP="007A2689">
      <w:pPr>
        <w:spacing w:before="50"/>
        <w:jc w:val="center"/>
        <w:rPr>
          <w:rFonts w:ascii="Times New Roman" w:hAnsi="Times New Roman" w:cs="Times New Roman"/>
          <w:b/>
          <w:sz w:val="28"/>
          <w:szCs w:val="28"/>
        </w:rPr>
      </w:pPr>
    </w:p>
    <w:p w:rsidR="00580933" w:rsidRDefault="00580933" w:rsidP="007A2689">
      <w:pPr>
        <w:spacing w:before="50"/>
        <w:jc w:val="center"/>
        <w:rPr>
          <w:rFonts w:ascii="Times New Roman" w:hAnsi="Times New Roman" w:cs="Times New Roman"/>
          <w:b/>
          <w:sz w:val="28"/>
          <w:szCs w:val="28"/>
        </w:rPr>
      </w:pPr>
    </w:p>
    <w:p w:rsidR="005C0917" w:rsidRDefault="005C0917" w:rsidP="007A2689">
      <w:pPr>
        <w:spacing w:before="50"/>
        <w:jc w:val="center"/>
        <w:rPr>
          <w:rFonts w:ascii="Times New Roman" w:hAnsi="Times New Roman" w:cs="Times New Roman"/>
          <w:b/>
          <w:sz w:val="28"/>
          <w:szCs w:val="28"/>
        </w:rPr>
      </w:pPr>
    </w:p>
    <w:p w:rsidR="005C0917" w:rsidRDefault="004028B0" w:rsidP="007A2689">
      <w:pPr>
        <w:spacing w:before="50"/>
        <w:jc w:val="center"/>
        <w:rPr>
          <w:rFonts w:ascii="Times New Roman" w:hAnsi="Times New Roman" w:cs="Times New Roman"/>
          <w:sz w:val="24"/>
          <w:szCs w:val="24"/>
        </w:rPr>
      </w:pPr>
      <w:r>
        <w:rPr>
          <w:rFonts w:ascii="Times New Roman" w:hAnsi="Times New Roman" w:cs="Times New Roman" w:hint="eastAsia"/>
          <w:sz w:val="24"/>
          <w:szCs w:val="24"/>
        </w:rPr>
        <w:t xml:space="preserve">figure </w:t>
      </w:r>
      <w:r w:rsidR="00F61D60">
        <w:rPr>
          <w:rFonts w:ascii="Times New Roman" w:hAnsi="Times New Roman" w:cs="Times New Roman" w:hint="eastAsia"/>
          <w:sz w:val="24"/>
          <w:szCs w:val="24"/>
        </w:rPr>
        <w:t>1.1.</w:t>
      </w:r>
      <w:r>
        <w:rPr>
          <w:rFonts w:ascii="Times New Roman" w:hAnsi="Times New Roman" w:cs="Times New Roman" w:hint="eastAsia"/>
          <w:sz w:val="24"/>
          <w:szCs w:val="24"/>
        </w:rPr>
        <w:t xml:space="preserve">6 </w:t>
      </w:r>
      <w:r w:rsidRPr="004028B0">
        <w:rPr>
          <w:rFonts w:ascii="Times New Roman" w:hAnsi="Times New Roman" w:cs="Times New Roman" w:hint="eastAsia"/>
          <w:sz w:val="24"/>
          <w:szCs w:val="24"/>
        </w:rPr>
        <w:t>the equilibrium between level of service and volume</w:t>
      </w:r>
    </w:p>
    <w:p w:rsidR="005500C7" w:rsidRDefault="00053861" w:rsidP="007A2689">
      <w:pPr>
        <w:spacing w:before="50"/>
        <w:rPr>
          <w:rFonts w:ascii="Times New Roman" w:hAnsi="Times New Roman" w:cs="Times New Roman"/>
          <w:sz w:val="24"/>
          <w:szCs w:val="24"/>
        </w:rPr>
      </w:pPr>
      <w:r w:rsidRPr="00053861">
        <w:rPr>
          <w:rFonts w:ascii="Times New Roman" w:hAnsi="Times New Roman" w:cs="Times New Roman" w:hint="eastAsia"/>
          <w:sz w:val="24"/>
          <w:szCs w:val="24"/>
        </w:rPr>
        <w:t xml:space="preserve">the focus of this book is on the calculation of the </w:t>
      </w:r>
      <w:r w:rsidRPr="008B6778">
        <w:rPr>
          <w:rFonts w:ascii="Times New Roman" w:hAnsi="Times New Roman" w:cs="Times New Roman" w:hint="eastAsia"/>
          <w:b/>
          <w:sz w:val="24"/>
          <w:szCs w:val="24"/>
        </w:rPr>
        <w:t>demand/performance equilibrium</w:t>
      </w:r>
      <w:r w:rsidRPr="00053861">
        <w:rPr>
          <w:rFonts w:ascii="Times New Roman" w:hAnsi="Times New Roman" w:cs="Times New Roman" w:hint="eastAsia"/>
          <w:sz w:val="24"/>
          <w:szCs w:val="24"/>
        </w:rPr>
        <w:t xml:space="preserve"> </w:t>
      </w:r>
      <w:r w:rsidR="004934FA" w:rsidRPr="004934FA">
        <w:rPr>
          <w:rFonts w:ascii="Times New Roman" w:hAnsi="Times New Roman" w:cs="Times New Roman"/>
          <w:position w:val="-14"/>
          <w:sz w:val="24"/>
          <w:szCs w:val="24"/>
        </w:rPr>
        <w:object w:dxaOrig="720" w:dyaOrig="380">
          <v:shape id="_x0000_i1032" type="#_x0000_t75" style="width:36pt;height:19pt" o:ole="">
            <v:imagedata r:id="rId19" o:title=""/>
          </v:shape>
          <o:OLEObject Type="Embed" ProgID="Equation.DSMT4" ShapeID="_x0000_i1032" DrawAspect="Content" ObjectID="_1587659295" r:id="rId20"/>
        </w:object>
      </w:r>
      <w:r w:rsidRPr="00053861">
        <w:rPr>
          <w:rFonts w:ascii="Times New Roman" w:hAnsi="Times New Roman" w:cs="Times New Roman" w:hint="eastAsia"/>
          <w:sz w:val="24"/>
          <w:szCs w:val="24"/>
        </w:rPr>
        <w:t>in the urban passenger transportation market.</w:t>
      </w:r>
    </w:p>
    <w:p w:rsidR="004934FA" w:rsidRDefault="004934FA" w:rsidP="00AB7AC0">
      <w:pPr>
        <w:spacing w:beforeLines="50"/>
        <w:outlineLvl w:val="2"/>
        <w:rPr>
          <w:rFonts w:ascii="Times New Roman" w:hAnsi="Times New Roman" w:cs="Times New Roman"/>
          <w:b/>
          <w:sz w:val="24"/>
          <w:szCs w:val="24"/>
        </w:rPr>
      </w:pPr>
      <w:r>
        <w:rPr>
          <w:rFonts w:ascii="Times New Roman" w:hAnsi="Times New Roman" w:cs="Times New Roman" w:hint="eastAsia"/>
          <w:b/>
          <w:sz w:val="24"/>
          <w:szCs w:val="24"/>
        </w:rPr>
        <w:t>1.2 Network representation</w:t>
      </w:r>
      <w:r w:rsidRPr="00880824">
        <w:rPr>
          <w:rFonts w:ascii="Times New Roman" w:hAnsi="Times New Roman" w:cs="Times New Roman" w:hint="eastAsia"/>
          <w:b/>
          <w:sz w:val="24"/>
          <w:szCs w:val="24"/>
        </w:rPr>
        <w:t xml:space="preserve"> </w:t>
      </w:r>
    </w:p>
    <w:p w:rsidR="004934FA" w:rsidRDefault="004934FA" w:rsidP="00AB7AC0">
      <w:pPr>
        <w:spacing w:beforeLines="50"/>
        <w:rPr>
          <w:rFonts w:ascii="Times New Roman" w:hAnsi="Times New Roman" w:cs="Times New Roman"/>
          <w:sz w:val="24"/>
          <w:szCs w:val="24"/>
        </w:rPr>
      </w:pPr>
      <w:r>
        <w:rPr>
          <w:rFonts w:ascii="Times New Roman" w:hAnsi="Times New Roman" w:cs="Times New Roman" w:hint="eastAsia"/>
          <w:sz w:val="24"/>
          <w:szCs w:val="24"/>
        </w:rPr>
        <w:t>the mathematical definition of a network concludes</w:t>
      </w:r>
      <w:r w:rsidR="00F61D60">
        <w:rPr>
          <w:rFonts w:ascii="Times New Roman" w:hAnsi="Times New Roman" w:cs="Times New Roman" w:hint="eastAsia"/>
          <w:sz w:val="24"/>
          <w:szCs w:val="24"/>
        </w:rPr>
        <w:t xml:space="preserve"> a set of </w:t>
      </w:r>
      <w:r w:rsidR="00F61D60" w:rsidRPr="00F61D60">
        <w:rPr>
          <w:rFonts w:ascii="Times New Roman" w:hAnsi="Times New Roman" w:cs="Times New Roman" w:hint="eastAsia"/>
          <w:b/>
          <w:sz w:val="24"/>
          <w:szCs w:val="24"/>
        </w:rPr>
        <w:t>nodes</w:t>
      </w:r>
      <w:r w:rsidR="00F61D60">
        <w:rPr>
          <w:rFonts w:ascii="Times New Roman" w:hAnsi="Times New Roman" w:cs="Times New Roman" w:hint="eastAsia"/>
          <w:sz w:val="24"/>
          <w:szCs w:val="24"/>
        </w:rPr>
        <w:t xml:space="preserve">( or vertices or points) and a set of </w:t>
      </w:r>
      <w:r w:rsidR="00F61D60" w:rsidRPr="00F61D60">
        <w:rPr>
          <w:rFonts w:ascii="Times New Roman" w:hAnsi="Times New Roman" w:cs="Times New Roman" w:hint="eastAsia"/>
          <w:b/>
          <w:sz w:val="24"/>
          <w:szCs w:val="24"/>
        </w:rPr>
        <w:t>links</w:t>
      </w:r>
      <w:r w:rsidR="00F61D60">
        <w:rPr>
          <w:rFonts w:ascii="Times New Roman" w:hAnsi="Times New Roman" w:cs="Times New Roman" w:hint="eastAsia"/>
          <w:sz w:val="24"/>
          <w:szCs w:val="24"/>
        </w:rPr>
        <w:t xml:space="preserve">( or arcs or edges) connecting this nodes, which is shown as figure 1.2.1. this text deals with extensively </w:t>
      </w:r>
      <w:r w:rsidR="00F61D60" w:rsidRPr="00F61D60">
        <w:rPr>
          <w:rFonts w:ascii="Times New Roman" w:hAnsi="Times New Roman" w:cs="Times New Roman" w:hint="eastAsia"/>
          <w:b/>
          <w:sz w:val="24"/>
          <w:szCs w:val="24"/>
        </w:rPr>
        <w:t xml:space="preserve">directed </w:t>
      </w:r>
      <w:r w:rsidR="00534AE6">
        <w:rPr>
          <w:rFonts w:ascii="Times New Roman" w:hAnsi="Times New Roman" w:cs="Times New Roman" w:hint="eastAsia"/>
          <w:b/>
          <w:sz w:val="24"/>
          <w:szCs w:val="24"/>
        </w:rPr>
        <w:t xml:space="preserve">and connected </w:t>
      </w:r>
      <w:r w:rsidR="00F61D60" w:rsidRPr="00F61D60">
        <w:rPr>
          <w:rFonts w:ascii="Times New Roman" w:hAnsi="Times New Roman" w:cs="Times New Roman" w:hint="eastAsia"/>
          <w:b/>
          <w:sz w:val="24"/>
          <w:szCs w:val="24"/>
        </w:rPr>
        <w:t>networks</w:t>
      </w:r>
      <w:r w:rsidR="00F61D60">
        <w:rPr>
          <w:rFonts w:ascii="Times New Roman" w:hAnsi="Times New Roman" w:cs="Times New Roman" w:hint="eastAsia"/>
          <w:sz w:val="24"/>
          <w:szCs w:val="24"/>
        </w:rPr>
        <w:t>.</w:t>
      </w:r>
      <w:r w:rsidR="00894206">
        <w:rPr>
          <w:rFonts w:ascii="Times New Roman" w:hAnsi="Times New Roman" w:cs="Times New Roman" w:hint="eastAsia"/>
          <w:sz w:val="24"/>
          <w:szCs w:val="24"/>
        </w:rPr>
        <w:t xml:space="preserve"> each network links associated with some </w:t>
      </w:r>
      <w:r w:rsidR="00534AE6" w:rsidRPr="00534AE6">
        <w:rPr>
          <w:rFonts w:ascii="Times New Roman" w:hAnsi="Times New Roman" w:cs="Times New Roman" w:hint="eastAsia"/>
          <w:b/>
          <w:sz w:val="24"/>
          <w:szCs w:val="24"/>
        </w:rPr>
        <w:t>impedance</w:t>
      </w:r>
      <w:r w:rsidR="00534AE6">
        <w:rPr>
          <w:rFonts w:ascii="Times New Roman" w:hAnsi="Times New Roman" w:cs="Times New Roman" w:hint="eastAsia"/>
          <w:sz w:val="24"/>
          <w:szCs w:val="24"/>
        </w:rPr>
        <w:t xml:space="preserve"> that affects the flow using it. </w:t>
      </w:r>
    </w:p>
    <w:p w:rsidR="00F61D60" w:rsidRDefault="00F61D60" w:rsidP="00AB7AC0">
      <w:pPr>
        <w:spacing w:beforeLines="50"/>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3017448" cy="2348850"/>
            <wp:effectExtent l="1905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1"/>
                    <a:srcRect/>
                    <a:stretch>
                      <a:fillRect/>
                    </a:stretch>
                  </pic:blipFill>
                  <pic:spPr bwMode="auto">
                    <a:xfrm>
                      <a:off x="0" y="0"/>
                      <a:ext cx="3021817" cy="2352251"/>
                    </a:xfrm>
                    <a:prstGeom prst="rect">
                      <a:avLst/>
                    </a:prstGeom>
                    <a:noFill/>
                    <a:ln w="9525">
                      <a:noFill/>
                      <a:miter lim="800000"/>
                      <a:headEnd/>
                      <a:tailEnd/>
                    </a:ln>
                  </pic:spPr>
                </pic:pic>
              </a:graphicData>
            </a:graphic>
          </wp:inline>
        </w:drawing>
      </w:r>
    </w:p>
    <w:p w:rsidR="00F61D60" w:rsidRDefault="00F61D60" w:rsidP="00AB7AC0">
      <w:pPr>
        <w:spacing w:beforeLines="50"/>
        <w:jc w:val="center"/>
        <w:rPr>
          <w:rFonts w:ascii="Times New Roman" w:hAnsi="Times New Roman" w:cs="Times New Roman"/>
          <w:sz w:val="24"/>
          <w:szCs w:val="24"/>
        </w:rPr>
      </w:pPr>
      <w:r>
        <w:rPr>
          <w:rFonts w:ascii="Times New Roman" w:hAnsi="Times New Roman" w:cs="Times New Roman" w:hint="eastAsia"/>
          <w:sz w:val="24"/>
          <w:szCs w:val="24"/>
        </w:rPr>
        <w:t>figure 1.2.1 directed network of links and nodes</w:t>
      </w:r>
    </w:p>
    <w:p w:rsidR="00F61D60" w:rsidRPr="00534AE6" w:rsidRDefault="00534AE6" w:rsidP="00AB7AC0">
      <w:pPr>
        <w:spacing w:beforeLines="50"/>
        <w:rPr>
          <w:rFonts w:ascii="Times New Roman" w:hAnsi="Times New Roman" w:cs="Times New Roman"/>
          <w:b/>
          <w:sz w:val="24"/>
          <w:szCs w:val="24"/>
        </w:rPr>
      </w:pPr>
      <w:r w:rsidRPr="00534AE6">
        <w:rPr>
          <w:rFonts w:ascii="Times New Roman" w:hAnsi="Times New Roman" w:cs="Times New Roman" w:hint="eastAsia"/>
          <w:b/>
          <w:sz w:val="24"/>
          <w:szCs w:val="24"/>
        </w:rPr>
        <w:t>representation of the urban road network</w:t>
      </w:r>
    </w:p>
    <w:p w:rsidR="0064289E" w:rsidRDefault="00315A9F" w:rsidP="007A2689">
      <w:pPr>
        <w:spacing w:before="50"/>
        <w:rPr>
          <w:rFonts w:ascii="Times New Roman" w:hAnsi="Times New Roman" w:cs="Times New Roman"/>
          <w:sz w:val="24"/>
          <w:szCs w:val="24"/>
        </w:rPr>
      </w:pPr>
      <w:r>
        <w:rPr>
          <w:rFonts w:ascii="Times New Roman" w:hAnsi="Times New Roman" w:cs="Times New Roman" w:hint="eastAsia"/>
          <w:sz w:val="24"/>
          <w:szCs w:val="24"/>
        </w:rPr>
        <w:t xml:space="preserve">the roadway network concludes </w:t>
      </w:r>
      <w:r w:rsidRPr="005A1F4E">
        <w:rPr>
          <w:rFonts w:ascii="Times New Roman" w:hAnsi="Times New Roman" w:cs="Times New Roman" w:hint="eastAsia"/>
          <w:b/>
          <w:sz w:val="24"/>
          <w:szCs w:val="24"/>
        </w:rPr>
        <w:t>intersections</w:t>
      </w:r>
      <w:r>
        <w:rPr>
          <w:rFonts w:ascii="Times New Roman" w:hAnsi="Times New Roman" w:cs="Times New Roman" w:hint="eastAsia"/>
          <w:sz w:val="24"/>
          <w:szCs w:val="24"/>
        </w:rPr>
        <w:t xml:space="preserve"> and </w:t>
      </w:r>
      <w:r w:rsidRPr="005A1F4E">
        <w:rPr>
          <w:rFonts w:ascii="Times New Roman" w:hAnsi="Times New Roman" w:cs="Times New Roman" w:hint="eastAsia"/>
          <w:b/>
          <w:sz w:val="24"/>
          <w:szCs w:val="24"/>
        </w:rPr>
        <w:t>streets,</w:t>
      </w:r>
      <w:r>
        <w:rPr>
          <w:rFonts w:ascii="Times New Roman" w:hAnsi="Times New Roman" w:cs="Times New Roman" w:hint="eastAsia"/>
          <w:sz w:val="24"/>
          <w:szCs w:val="24"/>
        </w:rPr>
        <w:t xml:space="preserve"> which can be represented by </w:t>
      </w:r>
      <w:r w:rsidRPr="005A1F4E">
        <w:rPr>
          <w:rFonts w:ascii="Times New Roman" w:hAnsi="Times New Roman" w:cs="Times New Roman" w:hint="eastAsia"/>
          <w:b/>
          <w:sz w:val="24"/>
          <w:szCs w:val="24"/>
        </w:rPr>
        <w:t>nodes</w:t>
      </w:r>
      <w:r>
        <w:rPr>
          <w:rFonts w:ascii="Times New Roman" w:hAnsi="Times New Roman" w:cs="Times New Roman" w:hint="eastAsia"/>
          <w:sz w:val="24"/>
          <w:szCs w:val="24"/>
        </w:rPr>
        <w:t xml:space="preserve"> and </w:t>
      </w:r>
      <w:r w:rsidRPr="005A1F4E">
        <w:rPr>
          <w:rFonts w:ascii="Times New Roman" w:hAnsi="Times New Roman" w:cs="Times New Roman" w:hint="eastAsia"/>
          <w:b/>
          <w:sz w:val="24"/>
          <w:szCs w:val="24"/>
        </w:rPr>
        <w:t>links</w:t>
      </w:r>
      <w:r>
        <w:rPr>
          <w:rFonts w:ascii="Times New Roman" w:hAnsi="Times New Roman" w:cs="Times New Roman" w:hint="eastAsia"/>
          <w:sz w:val="24"/>
          <w:szCs w:val="24"/>
        </w:rPr>
        <w:t xml:space="preserve"> respectively.</w:t>
      </w:r>
      <w:r w:rsidR="005B4DC7">
        <w:rPr>
          <w:rFonts w:ascii="Times New Roman" w:hAnsi="Times New Roman" w:cs="Times New Roman" w:hint="eastAsia"/>
          <w:sz w:val="24"/>
          <w:szCs w:val="24"/>
        </w:rPr>
        <w:t xml:space="preserve"> a particularly </w:t>
      </w:r>
      <w:r w:rsidR="005B4DC7" w:rsidRPr="005A1F4E">
        <w:rPr>
          <w:rFonts w:ascii="Times New Roman" w:hAnsi="Times New Roman" w:cs="Times New Roman" w:hint="eastAsia"/>
          <w:b/>
          <w:sz w:val="24"/>
          <w:szCs w:val="24"/>
        </w:rPr>
        <w:t>impedance</w:t>
      </w:r>
      <w:r w:rsidR="005B4DC7">
        <w:rPr>
          <w:rFonts w:ascii="Times New Roman" w:hAnsi="Times New Roman" w:cs="Times New Roman" w:hint="eastAsia"/>
          <w:sz w:val="24"/>
          <w:szCs w:val="24"/>
        </w:rPr>
        <w:t xml:space="preserve"> measure for links representing urban streets is</w:t>
      </w:r>
      <w:r w:rsidR="005B4DC7" w:rsidRPr="005A1F4E">
        <w:rPr>
          <w:rFonts w:ascii="Times New Roman" w:hAnsi="Times New Roman" w:cs="Times New Roman" w:hint="eastAsia"/>
          <w:b/>
          <w:sz w:val="24"/>
          <w:szCs w:val="24"/>
        </w:rPr>
        <w:t xml:space="preserve"> time.</w:t>
      </w:r>
      <w:r w:rsidR="0064289E">
        <w:rPr>
          <w:rFonts w:ascii="Times New Roman" w:hAnsi="Times New Roman" w:cs="Times New Roman" w:hint="eastAsia"/>
          <w:sz w:val="24"/>
          <w:szCs w:val="24"/>
        </w:rPr>
        <w:t xml:space="preserve"> for example:</w:t>
      </w:r>
    </w:p>
    <w:p w:rsidR="004934FA" w:rsidRDefault="0064289E" w:rsidP="007A2689">
      <w:pPr>
        <w:spacing w:before="50"/>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extent cx="2848630" cy="2286000"/>
            <wp:effectExtent l="19050" t="0" r="887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2"/>
                    <a:srcRect/>
                    <a:stretch>
                      <a:fillRect/>
                    </a:stretch>
                  </pic:blipFill>
                  <pic:spPr bwMode="auto">
                    <a:xfrm>
                      <a:off x="0" y="0"/>
                      <a:ext cx="2848154" cy="2285618"/>
                    </a:xfrm>
                    <a:prstGeom prst="rect">
                      <a:avLst/>
                    </a:prstGeom>
                    <a:noFill/>
                    <a:ln w="9525">
                      <a:noFill/>
                      <a:miter lim="800000"/>
                      <a:headEnd/>
                      <a:tailEnd/>
                    </a:ln>
                  </pic:spPr>
                </pic:pic>
              </a:graphicData>
            </a:graphic>
          </wp:inline>
        </w:drawing>
      </w:r>
      <w:r>
        <w:rPr>
          <w:rFonts w:ascii="Times New Roman" w:hAnsi="Times New Roman" w:cs="Times New Roman" w:hint="eastAsia"/>
          <w:sz w:val="24"/>
          <w:szCs w:val="24"/>
        </w:rPr>
        <w:t xml:space="preserve"> </w:t>
      </w:r>
      <w:r>
        <w:rPr>
          <w:rFonts w:ascii="Times New Roman" w:hAnsi="Times New Roman" w:cs="Times New Roman" w:hint="eastAsia"/>
          <w:noProof/>
          <w:sz w:val="24"/>
          <w:szCs w:val="24"/>
        </w:rPr>
        <w:drawing>
          <wp:inline distT="0" distB="0" distL="0" distR="0">
            <wp:extent cx="2266950" cy="2175036"/>
            <wp:effectExtent l="1905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3"/>
                    <a:srcRect/>
                    <a:stretch>
                      <a:fillRect/>
                    </a:stretch>
                  </pic:blipFill>
                  <pic:spPr bwMode="auto">
                    <a:xfrm>
                      <a:off x="0" y="0"/>
                      <a:ext cx="2267377" cy="2175446"/>
                    </a:xfrm>
                    <a:prstGeom prst="rect">
                      <a:avLst/>
                    </a:prstGeom>
                    <a:noFill/>
                    <a:ln w="9525">
                      <a:noFill/>
                      <a:miter lim="800000"/>
                      <a:headEnd/>
                      <a:tailEnd/>
                    </a:ln>
                  </pic:spPr>
                </pic:pic>
              </a:graphicData>
            </a:graphic>
          </wp:inline>
        </w:drawing>
      </w:r>
    </w:p>
    <w:p w:rsidR="0064289E" w:rsidRDefault="002371F6" w:rsidP="007A2689">
      <w:pPr>
        <w:spacing w:before="50"/>
        <w:rPr>
          <w:rFonts w:ascii="Times New Roman" w:hAnsi="Times New Roman" w:cs="Times New Roman"/>
          <w:sz w:val="24"/>
          <w:szCs w:val="24"/>
        </w:rPr>
      </w:pPr>
      <w:r>
        <w:rPr>
          <w:rFonts w:ascii="Times New Roman" w:hAnsi="Times New Roman" w:cs="Times New Roman" w:hint="eastAsia"/>
          <w:sz w:val="24"/>
          <w:szCs w:val="24"/>
        </w:rPr>
        <w:t xml:space="preserve">            (a)intersection layout              (b)intersection representation</w:t>
      </w:r>
    </w:p>
    <w:p w:rsidR="0064289E" w:rsidRDefault="0064289E" w:rsidP="007A2689">
      <w:pPr>
        <w:spacing w:before="50"/>
        <w:jc w:val="center"/>
        <w:rPr>
          <w:rFonts w:ascii="Times New Roman" w:hAnsi="Times New Roman" w:cs="Times New Roman"/>
          <w:sz w:val="24"/>
          <w:szCs w:val="24"/>
        </w:rPr>
      </w:pPr>
      <w:r>
        <w:rPr>
          <w:rFonts w:ascii="Times New Roman" w:hAnsi="Times New Roman" w:cs="Times New Roman" w:hint="eastAsia"/>
          <w:sz w:val="24"/>
          <w:szCs w:val="24"/>
        </w:rPr>
        <w:t>figure 1.2.2 the representation of the urban road network</w:t>
      </w:r>
    </w:p>
    <w:p w:rsidR="000A6D6E" w:rsidRDefault="000A6D6E" w:rsidP="007A2689">
      <w:pPr>
        <w:spacing w:before="50"/>
        <w:rPr>
          <w:rFonts w:ascii="Times New Roman" w:hAnsi="Times New Roman" w:cs="Times New Roman"/>
          <w:b/>
          <w:sz w:val="24"/>
          <w:szCs w:val="24"/>
        </w:rPr>
      </w:pPr>
      <w:r w:rsidRPr="000A6D6E">
        <w:rPr>
          <w:rFonts w:ascii="Times New Roman" w:hAnsi="Times New Roman" w:cs="Times New Roman" w:hint="eastAsia"/>
          <w:b/>
          <w:sz w:val="24"/>
          <w:szCs w:val="24"/>
        </w:rPr>
        <w:t>representation of the transit network</w:t>
      </w:r>
    </w:p>
    <w:p w:rsidR="000A6D6E" w:rsidRDefault="002371F6" w:rsidP="007A2689">
      <w:pPr>
        <w:spacing w:before="50"/>
        <w:rPr>
          <w:rFonts w:ascii="Times New Roman" w:hAnsi="Times New Roman" w:cs="Times New Roman"/>
          <w:sz w:val="24"/>
          <w:szCs w:val="24"/>
        </w:rPr>
      </w:pPr>
      <w:r>
        <w:rPr>
          <w:rFonts w:ascii="Times New Roman" w:hAnsi="Times New Roman" w:cs="Times New Roman" w:hint="eastAsia"/>
          <w:sz w:val="24"/>
          <w:szCs w:val="24"/>
        </w:rPr>
        <w:t xml:space="preserve">in the transit network, the </w:t>
      </w:r>
      <w:r w:rsidRPr="005A1F4E">
        <w:rPr>
          <w:rFonts w:ascii="Times New Roman" w:hAnsi="Times New Roman" w:cs="Times New Roman" w:hint="eastAsia"/>
          <w:b/>
          <w:sz w:val="24"/>
          <w:szCs w:val="24"/>
        </w:rPr>
        <w:t>transit stations</w:t>
      </w:r>
      <w:r>
        <w:rPr>
          <w:rFonts w:ascii="Times New Roman" w:hAnsi="Times New Roman" w:cs="Times New Roman" w:hint="eastAsia"/>
          <w:sz w:val="24"/>
          <w:szCs w:val="24"/>
        </w:rPr>
        <w:t xml:space="preserve"> (or bus stops)is represented by the </w:t>
      </w:r>
      <w:r w:rsidRPr="005A1F4E">
        <w:rPr>
          <w:rFonts w:ascii="Times New Roman" w:hAnsi="Times New Roman" w:cs="Times New Roman" w:hint="eastAsia"/>
          <w:b/>
          <w:sz w:val="24"/>
          <w:szCs w:val="24"/>
        </w:rPr>
        <w:t>nodes</w:t>
      </w:r>
      <w:r>
        <w:rPr>
          <w:rFonts w:ascii="Times New Roman" w:hAnsi="Times New Roman" w:cs="Times New Roman" w:hint="eastAsia"/>
          <w:sz w:val="24"/>
          <w:szCs w:val="24"/>
        </w:rPr>
        <w:t xml:space="preserve"> and the </w:t>
      </w:r>
      <w:r w:rsidRPr="005A1F4E">
        <w:rPr>
          <w:rFonts w:ascii="Times New Roman" w:hAnsi="Times New Roman" w:cs="Times New Roman" w:hint="eastAsia"/>
          <w:b/>
          <w:sz w:val="24"/>
          <w:szCs w:val="24"/>
        </w:rPr>
        <w:t>line-haul portion</w:t>
      </w:r>
      <w:r>
        <w:rPr>
          <w:rFonts w:ascii="Times New Roman" w:hAnsi="Times New Roman" w:cs="Times New Roman" w:hint="eastAsia"/>
          <w:sz w:val="24"/>
          <w:szCs w:val="24"/>
        </w:rPr>
        <w:t xml:space="preserve"> by </w:t>
      </w:r>
      <w:r w:rsidRPr="005A1F4E">
        <w:rPr>
          <w:rFonts w:ascii="Times New Roman" w:hAnsi="Times New Roman" w:cs="Times New Roman" w:hint="eastAsia"/>
          <w:b/>
          <w:sz w:val="24"/>
          <w:szCs w:val="24"/>
        </w:rPr>
        <w:t>links</w:t>
      </w:r>
      <w:r>
        <w:rPr>
          <w:rFonts w:ascii="Times New Roman" w:hAnsi="Times New Roman" w:cs="Times New Roman" w:hint="eastAsia"/>
          <w:sz w:val="24"/>
          <w:szCs w:val="24"/>
        </w:rPr>
        <w:t>, which is shown in figure 1.2.3</w:t>
      </w:r>
      <w:r w:rsidR="00F24694">
        <w:rPr>
          <w:rFonts w:ascii="Times New Roman" w:hAnsi="Times New Roman" w:cs="Times New Roman" w:hint="eastAsia"/>
          <w:sz w:val="24"/>
          <w:szCs w:val="24"/>
        </w:rPr>
        <w:t xml:space="preserve">. the </w:t>
      </w:r>
      <w:r w:rsidR="00F24694" w:rsidRPr="005A1F4E">
        <w:rPr>
          <w:rFonts w:ascii="Times New Roman" w:hAnsi="Times New Roman" w:cs="Times New Roman" w:hint="eastAsia"/>
          <w:b/>
          <w:sz w:val="24"/>
          <w:szCs w:val="24"/>
        </w:rPr>
        <w:t>impedance</w:t>
      </w:r>
      <w:r w:rsidR="00F24694">
        <w:rPr>
          <w:rFonts w:ascii="Times New Roman" w:hAnsi="Times New Roman" w:cs="Times New Roman" w:hint="eastAsia"/>
          <w:sz w:val="24"/>
          <w:szCs w:val="24"/>
        </w:rPr>
        <w:t xml:space="preserve"> on each of links include </w:t>
      </w:r>
      <w:r w:rsidR="00F24694" w:rsidRPr="005A1F4E">
        <w:rPr>
          <w:rFonts w:ascii="Times New Roman" w:hAnsi="Times New Roman" w:cs="Times New Roman" w:hint="eastAsia"/>
          <w:b/>
          <w:sz w:val="24"/>
          <w:szCs w:val="24"/>
        </w:rPr>
        <w:t>travel time</w:t>
      </w:r>
      <w:r w:rsidR="00F24694">
        <w:rPr>
          <w:rFonts w:ascii="Times New Roman" w:hAnsi="Times New Roman" w:cs="Times New Roman" w:hint="eastAsia"/>
          <w:sz w:val="24"/>
          <w:szCs w:val="24"/>
        </w:rPr>
        <w:t>, waiting time at the station ,the fare charged etc. the impedance on all of the network links has to be expressed in the same units.</w:t>
      </w:r>
    </w:p>
    <w:p w:rsidR="002371F6" w:rsidRDefault="002371F6" w:rsidP="007A2689">
      <w:pPr>
        <w:spacing w:before="5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96515" cy="1130300"/>
            <wp:effectExtent l="1905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4"/>
                    <a:srcRect/>
                    <a:stretch>
                      <a:fillRect/>
                    </a:stretch>
                  </pic:blipFill>
                  <pic:spPr bwMode="auto">
                    <a:xfrm>
                      <a:off x="0" y="0"/>
                      <a:ext cx="2596515" cy="1130300"/>
                    </a:xfrm>
                    <a:prstGeom prst="rect">
                      <a:avLst/>
                    </a:prstGeom>
                    <a:noFill/>
                    <a:ln w="9525">
                      <a:noFill/>
                      <a:miter lim="800000"/>
                      <a:headEnd/>
                      <a:tailEnd/>
                    </a:ln>
                  </pic:spPr>
                </pic:pic>
              </a:graphicData>
            </a:graphic>
          </wp:inline>
        </w:drawing>
      </w:r>
    </w:p>
    <w:p w:rsidR="007E3FFC" w:rsidRDefault="007E3FFC" w:rsidP="007E5BDD">
      <w:pPr>
        <w:spacing w:before="50"/>
        <w:jc w:val="center"/>
        <w:rPr>
          <w:rFonts w:ascii="Times New Roman" w:hAnsi="Times New Roman" w:cs="Times New Roman"/>
          <w:sz w:val="24"/>
          <w:szCs w:val="24"/>
        </w:rPr>
      </w:pPr>
      <w:r>
        <w:rPr>
          <w:rFonts w:ascii="Times New Roman" w:hAnsi="Times New Roman" w:cs="Times New Roman" w:hint="eastAsia"/>
          <w:sz w:val="24"/>
          <w:szCs w:val="24"/>
        </w:rPr>
        <w:t>(a) representation including only the 'in-vehicle' movement</w:t>
      </w:r>
    </w:p>
    <w:p w:rsidR="00F24694" w:rsidRDefault="00F24694" w:rsidP="007A2689">
      <w:pPr>
        <w:spacing w:before="5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24555" cy="1035050"/>
            <wp:effectExtent l="19050" t="0" r="4445"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5"/>
                    <a:srcRect/>
                    <a:stretch>
                      <a:fillRect/>
                    </a:stretch>
                  </pic:blipFill>
                  <pic:spPr bwMode="auto">
                    <a:xfrm>
                      <a:off x="0" y="0"/>
                      <a:ext cx="3424555" cy="1035050"/>
                    </a:xfrm>
                    <a:prstGeom prst="rect">
                      <a:avLst/>
                    </a:prstGeom>
                    <a:noFill/>
                    <a:ln w="9525">
                      <a:noFill/>
                      <a:miter lim="800000"/>
                      <a:headEnd/>
                      <a:tailEnd/>
                    </a:ln>
                  </pic:spPr>
                </pic:pic>
              </a:graphicData>
            </a:graphic>
          </wp:inline>
        </w:drawing>
      </w:r>
    </w:p>
    <w:p w:rsidR="007E3FFC" w:rsidRDefault="007E3FFC" w:rsidP="007E5BDD">
      <w:pPr>
        <w:spacing w:before="50"/>
        <w:jc w:val="center"/>
        <w:rPr>
          <w:rFonts w:ascii="Times New Roman" w:hAnsi="Times New Roman" w:cs="Times New Roman"/>
          <w:sz w:val="24"/>
          <w:szCs w:val="24"/>
        </w:rPr>
      </w:pPr>
      <w:r>
        <w:rPr>
          <w:rFonts w:ascii="Times New Roman" w:hAnsi="Times New Roman" w:cs="Times New Roman" w:hint="eastAsia"/>
          <w:sz w:val="24"/>
          <w:szCs w:val="24"/>
        </w:rPr>
        <w:t>(b)a representation including boarding and alighting movements</w:t>
      </w:r>
    </w:p>
    <w:p w:rsidR="00F24694" w:rsidRDefault="00F24694" w:rsidP="007A2689">
      <w:pPr>
        <w:spacing w:before="5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959100" cy="2225675"/>
            <wp:effectExtent l="1905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6"/>
                    <a:srcRect/>
                    <a:stretch>
                      <a:fillRect/>
                    </a:stretch>
                  </pic:blipFill>
                  <pic:spPr bwMode="auto">
                    <a:xfrm>
                      <a:off x="0" y="0"/>
                      <a:ext cx="2959100" cy="2225675"/>
                    </a:xfrm>
                    <a:prstGeom prst="rect">
                      <a:avLst/>
                    </a:prstGeom>
                    <a:noFill/>
                    <a:ln w="9525">
                      <a:noFill/>
                      <a:miter lim="800000"/>
                      <a:headEnd/>
                      <a:tailEnd/>
                    </a:ln>
                  </pic:spPr>
                </pic:pic>
              </a:graphicData>
            </a:graphic>
          </wp:inline>
        </w:drawing>
      </w:r>
    </w:p>
    <w:p w:rsidR="007E3FFC" w:rsidRDefault="007E3FFC" w:rsidP="007E5BDD">
      <w:pPr>
        <w:spacing w:before="50"/>
        <w:jc w:val="center"/>
        <w:rPr>
          <w:rFonts w:ascii="Times New Roman" w:hAnsi="Times New Roman" w:cs="Times New Roman"/>
          <w:sz w:val="24"/>
          <w:szCs w:val="24"/>
        </w:rPr>
      </w:pPr>
      <w:r>
        <w:rPr>
          <w:rFonts w:ascii="Times New Roman" w:hAnsi="Times New Roman" w:cs="Times New Roman" w:hint="eastAsia"/>
          <w:sz w:val="24"/>
          <w:szCs w:val="24"/>
        </w:rPr>
        <w:t>(c) a transit station, including transfer, boarding and alighting links</w:t>
      </w:r>
    </w:p>
    <w:p w:rsidR="000D6B31" w:rsidRDefault="007E3FFC" w:rsidP="007A2689">
      <w:pPr>
        <w:spacing w:before="50"/>
        <w:jc w:val="center"/>
        <w:rPr>
          <w:rFonts w:ascii="Times New Roman" w:hAnsi="Times New Roman" w:cs="Times New Roman"/>
          <w:sz w:val="24"/>
          <w:szCs w:val="24"/>
        </w:rPr>
      </w:pPr>
      <w:r>
        <w:rPr>
          <w:rFonts w:ascii="Times New Roman" w:hAnsi="Times New Roman" w:cs="Times New Roman" w:hint="eastAsia"/>
          <w:sz w:val="24"/>
          <w:szCs w:val="24"/>
        </w:rPr>
        <w:t>figure1.2.3 transit-line representation</w:t>
      </w:r>
    </w:p>
    <w:p w:rsidR="000D6B31" w:rsidRDefault="000D6B31" w:rsidP="007A2689">
      <w:pPr>
        <w:spacing w:before="50"/>
        <w:jc w:val="left"/>
        <w:rPr>
          <w:rFonts w:ascii="Times New Roman" w:hAnsi="Times New Roman" w:cs="Times New Roman"/>
          <w:b/>
          <w:sz w:val="24"/>
          <w:szCs w:val="24"/>
        </w:rPr>
      </w:pPr>
      <w:proofErr w:type="spellStart"/>
      <w:r w:rsidRPr="000D6B31">
        <w:rPr>
          <w:rFonts w:ascii="Times New Roman" w:hAnsi="Times New Roman" w:cs="Times New Roman" w:hint="eastAsia"/>
          <w:b/>
          <w:sz w:val="24"/>
          <w:szCs w:val="24"/>
        </w:rPr>
        <w:t>centroids</w:t>
      </w:r>
      <w:proofErr w:type="spellEnd"/>
      <w:r w:rsidRPr="000D6B31">
        <w:rPr>
          <w:rFonts w:ascii="Times New Roman" w:hAnsi="Times New Roman" w:cs="Times New Roman" w:hint="eastAsia"/>
          <w:b/>
          <w:sz w:val="24"/>
          <w:szCs w:val="24"/>
        </w:rPr>
        <w:t xml:space="preserve"> and connect</w:t>
      </w:r>
    </w:p>
    <w:p w:rsidR="00CE2309" w:rsidRDefault="005A1F4E" w:rsidP="00AB7AC0">
      <w:pPr>
        <w:spacing w:beforeLines="50"/>
        <w:rPr>
          <w:rFonts w:ascii="Times New Roman" w:hAnsi="Times New Roman" w:cs="Times New Roman"/>
          <w:sz w:val="24"/>
          <w:szCs w:val="24"/>
        </w:rPr>
      </w:pPr>
      <w:r>
        <w:rPr>
          <w:rFonts w:ascii="Times New Roman" w:hAnsi="Times New Roman" w:cs="Times New Roman" w:hint="eastAsia"/>
          <w:sz w:val="24"/>
          <w:szCs w:val="24"/>
        </w:rPr>
        <w:t xml:space="preserve">each </w:t>
      </w:r>
      <w:r w:rsidRPr="00645519">
        <w:rPr>
          <w:rFonts w:ascii="Times New Roman" w:hAnsi="Times New Roman" w:cs="Times New Roman" w:hint="eastAsia"/>
          <w:b/>
          <w:sz w:val="24"/>
          <w:szCs w:val="24"/>
        </w:rPr>
        <w:t>traffic zone</w:t>
      </w:r>
      <w:r>
        <w:rPr>
          <w:rFonts w:ascii="Times New Roman" w:hAnsi="Times New Roman" w:cs="Times New Roman" w:hint="eastAsia"/>
          <w:sz w:val="24"/>
          <w:szCs w:val="24"/>
        </w:rPr>
        <w:t xml:space="preserve"> is represented by a node known as </w:t>
      </w:r>
      <w:proofErr w:type="spellStart"/>
      <w:r w:rsidRPr="00645519">
        <w:rPr>
          <w:rFonts w:ascii="Times New Roman" w:hAnsi="Times New Roman" w:cs="Times New Roman" w:hint="eastAsia"/>
          <w:b/>
          <w:i/>
          <w:sz w:val="24"/>
          <w:szCs w:val="24"/>
        </w:rPr>
        <w:t>centroid</w:t>
      </w:r>
      <w:proofErr w:type="spellEnd"/>
      <w:r>
        <w:rPr>
          <w:rFonts w:ascii="Times New Roman" w:hAnsi="Times New Roman" w:cs="Times New Roman" w:hint="eastAsia"/>
          <w:sz w:val="24"/>
          <w:szCs w:val="24"/>
        </w:rPr>
        <w:t xml:space="preserve">. however, not all nodes are </w:t>
      </w:r>
      <w:proofErr w:type="spellStart"/>
      <w:r>
        <w:rPr>
          <w:rFonts w:ascii="Times New Roman" w:hAnsi="Times New Roman" w:cs="Times New Roman" w:hint="eastAsia"/>
          <w:sz w:val="24"/>
          <w:szCs w:val="24"/>
        </w:rPr>
        <w:t>centroid</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centroids</w:t>
      </w:r>
      <w:proofErr w:type="spellEnd"/>
      <w:r>
        <w:rPr>
          <w:rFonts w:ascii="Times New Roman" w:hAnsi="Times New Roman" w:cs="Times New Roman" w:hint="eastAsia"/>
          <w:sz w:val="24"/>
          <w:szCs w:val="24"/>
        </w:rPr>
        <w:t xml:space="preserve"> are those 'source'</w:t>
      </w:r>
      <w:r>
        <w:rPr>
          <w:rFonts w:ascii="Times New Roman" w:hAnsi="Times New Roman" w:cs="Times New Roman" w:hint="eastAsia"/>
          <w:sz w:val="24"/>
          <w:szCs w:val="24"/>
        </w:rPr>
        <w:t>（源）</w:t>
      </w:r>
      <w:r>
        <w:rPr>
          <w:rFonts w:ascii="Times New Roman" w:hAnsi="Times New Roman" w:cs="Times New Roman" w:hint="eastAsia"/>
          <w:sz w:val="24"/>
          <w:szCs w:val="24"/>
        </w:rPr>
        <w:t xml:space="preserve"> and 'sink' (</w:t>
      </w:r>
      <w:r>
        <w:rPr>
          <w:rFonts w:ascii="Times New Roman" w:hAnsi="Times New Roman" w:cs="Times New Roman" w:hint="eastAsia"/>
          <w:sz w:val="24"/>
          <w:szCs w:val="24"/>
        </w:rPr>
        <w:t>汇</w:t>
      </w:r>
      <w:r>
        <w:rPr>
          <w:rFonts w:ascii="Times New Roman" w:hAnsi="Times New Roman" w:cs="Times New Roman" w:hint="eastAsia"/>
          <w:sz w:val="24"/>
          <w:szCs w:val="24"/>
        </w:rPr>
        <w:t xml:space="preserve">)nodes where traffic originates and to which traffic </w:t>
      </w:r>
      <w:proofErr w:type="spellStart"/>
      <w:r>
        <w:rPr>
          <w:rFonts w:ascii="Times New Roman" w:hAnsi="Times New Roman" w:cs="Times New Roman" w:hint="eastAsia"/>
          <w:sz w:val="24"/>
          <w:szCs w:val="24"/>
        </w:rPr>
        <w:t>destinated</w:t>
      </w:r>
      <w:proofErr w:type="spellEnd"/>
      <w:r>
        <w:rPr>
          <w:rFonts w:ascii="Times New Roman" w:hAnsi="Times New Roman" w:cs="Times New Roman" w:hint="eastAsia"/>
          <w:sz w:val="24"/>
          <w:szCs w:val="24"/>
        </w:rPr>
        <w:t xml:space="preserve">. therefore, the movements over an urban network can be expressed in terms of </w:t>
      </w:r>
      <w:r w:rsidRPr="00645519">
        <w:rPr>
          <w:rFonts w:ascii="Times New Roman" w:hAnsi="Times New Roman" w:cs="Times New Roman" w:hint="eastAsia"/>
          <w:b/>
          <w:i/>
          <w:sz w:val="24"/>
          <w:szCs w:val="24"/>
        </w:rPr>
        <w:t>an origin-destination matrix</w:t>
      </w:r>
      <w:r>
        <w:rPr>
          <w:rFonts w:ascii="Times New Roman" w:hAnsi="Times New Roman" w:cs="Times New Roman" w:hint="eastAsia"/>
          <w:sz w:val="24"/>
          <w:szCs w:val="24"/>
        </w:rPr>
        <w:t xml:space="preserve"> specifying the flow between every origin </w:t>
      </w:r>
      <w:proofErr w:type="spellStart"/>
      <w:r>
        <w:rPr>
          <w:rFonts w:ascii="Times New Roman" w:hAnsi="Times New Roman" w:cs="Times New Roman" w:hint="eastAsia"/>
          <w:sz w:val="24"/>
          <w:szCs w:val="24"/>
        </w:rPr>
        <w:t>centroid</w:t>
      </w:r>
      <w:proofErr w:type="spellEnd"/>
      <w:r>
        <w:rPr>
          <w:rFonts w:ascii="Times New Roman" w:hAnsi="Times New Roman" w:cs="Times New Roman" w:hint="eastAsia"/>
          <w:sz w:val="24"/>
          <w:szCs w:val="24"/>
        </w:rPr>
        <w:t xml:space="preserve"> and every destination </w:t>
      </w:r>
      <w:proofErr w:type="spellStart"/>
      <w:r>
        <w:rPr>
          <w:rFonts w:ascii="Times New Roman" w:hAnsi="Times New Roman" w:cs="Times New Roman" w:hint="eastAsia"/>
          <w:sz w:val="24"/>
          <w:szCs w:val="24"/>
        </w:rPr>
        <w:t>centroid</w:t>
      </w:r>
      <w:proofErr w:type="spellEnd"/>
      <w:r w:rsidR="00645519">
        <w:rPr>
          <w:rFonts w:ascii="Times New Roman" w:hAnsi="Times New Roman" w:cs="Times New Roman" w:hint="eastAsia"/>
          <w:sz w:val="24"/>
          <w:szCs w:val="24"/>
        </w:rPr>
        <w:t>.</w:t>
      </w:r>
    </w:p>
    <w:p w:rsidR="00852123" w:rsidRDefault="00852123" w:rsidP="00AB7AC0">
      <w:pPr>
        <w:spacing w:beforeLines="50"/>
        <w:rPr>
          <w:rFonts w:ascii="Times New Roman" w:hAnsi="Times New Roman" w:cs="Times New Roman"/>
          <w:sz w:val="24"/>
          <w:szCs w:val="24"/>
        </w:rPr>
      </w:pPr>
      <w:r>
        <w:rPr>
          <w:rFonts w:ascii="Times New Roman" w:hAnsi="Times New Roman" w:cs="Times New Roman" w:hint="eastAsia"/>
          <w:sz w:val="24"/>
          <w:szCs w:val="24"/>
        </w:rPr>
        <w:t xml:space="preserve">figure 1.2.4 shows a traffic zone surrounded by four two-way streets. the node in the middle of the zone is the </w:t>
      </w:r>
      <w:proofErr w:type="spellStart"/>
      <w:r>
        <w:rPr>
          <w:rFonts w:ascii="Times New Roman" w:hAnsi="Times New Roman" w:cs="Times New Roman" w:hint="eastAsia"/>
          <w:sz w:val="24"/>
          <w:szCs w:val="24"/>
        </w:rPr>
        <w:t>centroid</w:t>
      </w:r>
      <w:proofErr w:type="spellEnd"/>
      <w:r w:rsidR="005A5C3A">
        <w:rPr>
          <w:rFonts w:ascii="Times New Roman" w:hAnsi="Times New Roman" w:cs="Times New Roman" w:hint="eastAsia"/>
          <w:sz w:val="24"/>
          <w:szCs w:val="24"/>
        </w:rPr>
        <w:t xml:space="preserve"> that is a </w:t>
      </w:r>
      <w:r w:rsidR="005A5C3A" w:rsidRPr="005A5C3A">
        <w:rPr>
          <w:rFonts w:ascii="Times New Roman" w:hAnsi="Times New Roman" w:cs="Times New Roman" w:hint="eastAsia"/>
          <w:b/>
          <w:sz w:val="24"/>
          <w:szCs w:val="24"/>
        </w:rPr>
        <w:t>trip origin</w:t>
      </w:r>
      <w:r>
        <w:rPr>
          <w:rFonts w:ascii="Times New Roman" w:hAnsi="Times New Roman" w:cs="Times New Roman" w:hint="eastAsia"/>
          <w:sz w:val="24"/>
          <w:szCs w:val="24"/>
        </w:rPr>
        <w:t xml:space="preserve">, which is connected to the roadway network by special </w:t>
      </w:r>
      <w:proofErr w:type="spellStart"/>
      <w:r w:rsidRPr="00852123">
        <w:rPr>
          <w:rFonts w:ascii="Times New Roman" w:hAnsi="Times New Roman" w:cs="Times New Roman" w:hint="eastAsia"/>
          <w:b/>
          <w:i/>
          <w:sz w:val="24"/>
          <w:szCs w:val="24"/>
        </w:rPr>
        <w:t>centroid</w:t>
      </w:r>
      <w:proofErr w:type="spellEnd"/>
      <w:r w:rsidRPr="00852123">
        <w:rPr>
          <w:rFonts w:ascii="Times New Roman" w:hAnsi="Times New Roman" w:cs="Times New Roman" w:hint="eastAsia"/>
          <w:b/>
          <w:i/>
          <w:sz w:val="24"/>
          <w:szCs w:val="24"/>
        </w:rPr>
        <w:t xml:space="preserve"> connector </w:t>
      </w:r>
      <w:r>
        <w:rPr>
          <w:rFonts w:ascii="Times New Roman" w:hAnsi="Times New Roman" w:cs="Times New Roman" w:hint="eastAsia"/>
          <w:sz w:val="24"/>
          <w:szCs w:val="24"/>
        </w:rPr>
        <w:t>links(known also as 'con</w:t>
      </w:r>
      <w:r w:rsidR="005A5C3A">
        <w:rPr>
          <w:rFonts w:ascii="Times New Roman" w:hAnsi="Times New Roman" w:cs="Times New Roman" w:hint="eastAsia"/>
          <w:sz w:val="24"/>
          <w:szCs w:val="24"/>
        </w:rPr>
        <w:t xml:space="preserve">nectors' of 'dummy links'). each </w:t>
      </w:r>
      <w:proofErr w:type="spellStart"/>
      <w:r w:rsidR="005A5C3A">
        <w:rPr>
          <w:rFonts w:ascii="Times New Roman" w:hAnsi="Times New Roman" w:cs="Times New Roman" w:hint="eastAsia"/>
          <w:sz w:val="24"/>
          <w:szCs w:val="24"/>
        </w:rPr>
        <w:t>centroid</w:t>
      </w:r>
      <w:proofErr w:type="spellEnd"/>
      <w:r w:rsidR="005A5C3A">
        <w:rPr>
          <w:rFonts w:ascii="Times New Roman" w:hAnsi="Times New Roman" w:cs="Times New Roman" w:hint="eastAsia"/>
          <w:sz w:val="24"/>
          <w:szCs w:val="24"/>
        </w:rPr>
        <w:t xml:space="preserve"> represents an </w:t>
      </w:r>
      <w:r w:rsidR="005A5C3A" w:rsidRPr="001F4FAA">
        <w:rPr>
          <w:rFonts w:ascii="Times New Roman" w:hAnsi="Times New Roman" w:cs="Times New Roman" w:hint="eastAsia"/>
          <w:b/>
          <w:sz w:val="24"/>
          <w:szCs w:val="24"/>
        </w:rPr>
        <w:t>aggregation of all actual origins and destinations</w:t>
      </w:r>
      <w:r w:rsidR="005A5C3A">
        <w:rPr>
          <w:rFonts w:ascii="Times New Roman" w:hAnsi="Times New Roman" w:cs="Times New Roman" w:hint="eastAsia"/>
          <w:sz w:val="24"/>
          <w:szCs w:val="24"/>
        </w:rPr>
        <w:t xml:space="preserve">, </w:t>
      </w:r>
      <w:r w:rsidR="001F4FAA">
        <w:rPr>
          <w:rFonts w:ascii="Times New Roman" w:hAnsi="Times New Roman" w:cs="Times New Roman" w:hint="eastAsia"/>
          <w:sz w:val="24"/>
          <w:szCs w:val="24"/>
        </w:rPr>
        <w:t xml:space="preserve">the </w:t>
      </w:r>
      <w:proofErr w:type="spellStart"/>
      <w:r w:rsidR="001F4FAA">
        <w:rPr>
          <w:rFonts w:ascii="Times New Roman" w:hAnsi="Times New Roman" w:cs="Times New Roman" w:hint="eastAsia"/>
          <w:sz w:val="24"/>
          <w:szCs w:val="24"/>
        </w:rPr>
        <w:t>centroid</w:t>
      </w:r>
      <w:proofErr w:type="spellEnd"/>
      <w:r w:rsidR="001F4FAA">
        <w:rPr>
          <w:rFonts w:ascii="Times New Roman" w:hAnsi="Times New Roman" w:cs="Times New Roman" w:hint="eastAsia"/>
          <w:sz w:val="24"/>
          <w:szCs w:val="24"/>
        </w:rPr>
        <w:t xml:space="preserve"> connectors represent the </w:t>
      </w:r>
      <w:r w:rsidR="001F4FAA" w:rsidRPr="001F4FAA">
        <w:rPr>
          <w:rFonts w:ascii="Times New Roman" w:hAnsi="Times New Roman" w:cs="Times New Roman" w:hint="eastAsia"/>
          <w:b/>
          <w:sz w:val="24"/>
          <w:szCs w:val="24"/>
        </w:rPr>
        <w:t>ubiquitous streets network</w:t>
      </w:r>
      <w:r w:rsidR="001F4FAA">
        <w:rPr>
          <w:rFonts w:ascii="Times New Roman" w:hAnsi="Times New Roman" w:cs="Times New Roman" w:hint="eastAsia"/>
          <w:sz w:val="24"/>
          <w:szCs w:val="24"/>
        </w:rPr>
        <w:t xml:space="preserve"> within a traffic zone. the analysis of the flows in the urban area </w:t>
      </w:r>
      <w:r w:rsidR="001F4FAA" w:rsidRPr="001F4FAA">
        <w:rPr>
          <w:rFonts w:ascii="Times New Roman" w:hAnsi="Times New Roman" w:cs="Times New Roman" w:hint="eastAsia"/>
          <w:b/>
          <w:sz w:val="24"/>
          <w:szCs w:val="24"/>
        </w:rPr>
        <w:t>does not focus on flows  within each traffic zone</w:t>
      </w:r>
      <w:r w:rsidR="001F4FAA">
        <w:rPr>
          <w:rFonts w:ascii="Times New Roman" w:hAnsi="Times New Roman" w:cs="Times New Roman" w:hint="eastAsia"/>
          <w:sz w:val="24"/>
          <w:szCs w:val="24"/>
        </w:rPr>
        <w:t>. if flows in a certain zone should be analyzed , the zone under consideration should be divided into smaller zones.</w:t>
      </w:r>
    </w:p>
    <w:p w:rsidR="00852123" w:rsidRPr="005A1F4E" w:rsidRDefault="00852123" w:rsidP="007A2689">
      <w:pPr>
        <w:rPr>
          <w:rFonts w:ascii="Times New Roman" w:hAnsi="Times New Roman" w:cs="Times New Roman"/>
          <w:sz w:val="24"/>
          <w:szCs w:val="24"/>
        </w:rPr>
      </w:pPr>
    </w:p>
    <w:p w:rsidR="00852123" w:rsidRDefault="00852123" w:rsidP="007A2689">
      <w:pPr>
        <w:jc w:val="center"/>
        <w:rPr>
          <w:rFonts w:ascii="Times New Roman" w:hAnsi="Times New Roman" w:cs="Times New Roman"/>
          <w:b/>
          <w:sz w:val="28"/>
          <w:szCs w:val="28"/>
        </w:rPr>
      </w:pPr>
      <w:r>
        <w:rPr>
          <w:rFonts w:ascii="Times New Roman" w:hAnsi="Times New Roman" w:cs="Times New Roman" w:hint="eastAsia"/>
          <w:b/>
          <w:noProof/>
          <w:sz w:val="28"/>
          <w:szCs w:val="28"/>
        </w:rPr>
        <w:drawing>
          <wp:inline distT="0" distB="0" distL="0" distR="0">
            <wp:extent cx="2303145" cy="2009775"/>
            <wp:effectExtent l="19050" t="0" r="1905"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7"/>
                    <a:srcRect/>
                    <a:stretch>
                      <a:fillRect/>
                    </a:stretch>
                  </pic:blipFill>
                  <pic:spPr bwMode="auto">
                    <a:xfrm>
                      <a:off x="0" y="0"/>
                      <a:ext cx="2303145" cy="2009775"/>
                    </a:xfrm>
                    <a:prstGeom prst="rect">
                      <a:avLst/>
                    </a:prstGeom>
                    <a:noFill/>
                    <a:ln w="9525">
                      <a:noFill/>
                      <a:miter lim="800000"/>
                      <a:headEnd/>
                      <a:tailEnd/>
                    </a:ln>
                  </pic:spPr>
                </pic:pic>
              </a:graphicData>
            </a:graphic>
          </wp:inline>
        </w:drawing>
      </w:r>
    </w:p>
    <w:p w:rsidR="00852123" w:rsidRPr="00852123" w:rsidRDefault="00852123" w:rsidP="007A2689">
      <w:pPr>
        <w:jc w:val="center"/>
        <w:rPr>
          <w:rFonts w:ascii="Times New Roman" w:hAnsi="Times New Roman" w:cs="Times New Roman"/>
          <w:sz w:val="24"/>
          <w:szCs w:val="24"/>
        </w:rPr>
      </w:pPr>
      <w:r w:rsidRPr="00852123">
        <w:rPr>
          <w:rFonts w:ascii="Times New Roman" w:hAnsi="Times New Roman" w:cs="Times New Roman" w:hint="eastAsia"/>
          <w:sz w:val="24"/>
          <w:szCs w:val="24"/>
        </w:rPr>
        <w:t>fi</w:t>
      </w:r>
      <w:r>
        <w:rPr>
          <w:rFonts w:ascii="Times New Roman" w:hAnsi="Times New Roman" w:cs="Times New Roman" w:hint="eastAsia"/>
          <w:sz w:val="24"/>
          <w:szCs w:val="24"/>
        </w:rPr>
        <w:t xml:space="preserve">gure 1.2.4 network representation of a traffic zone, including a </w:t>
      </w:r>
      <w:proofErr w:type="spellStart"/>
      <w:r>
        <w:rPr>
          <w:rFonts w:ascii="Times New Roman" w:hAnsi="Times New Roman" w:cs="Times New Roman" w:hint="eastAsia"/>
          <w:sz w:val="24"/>
          <w:szCs w:val="24"/>
        </w:rPr>
        <w:t>centroid</w:t>
      </w:r>
      <w:proofErr w:type="spellEnd"/>
      <w:r>
        <w:rPr>
          <w:rFonts w:ascii="Times New Roman" w:hAnsi="Times New Roman" w:cs="Times New Roman" w:hint="eastAsia"/>
          <w:sz w:val="24"/>
          <w:szCs w:val="24"/>
        </w:rPr>
        <w:t xml:space="preserve"> node and </w:t>
      </w:r>
      <w:proofErr w:type="spellStart"/>
      <w:r>
        <w:rPr>
          <w:rFonts w:ascii="Times New Roman" w:hAnsi="Times New Roman" w:cs="Times New Roman" w:hint="eastAsia"/>
          <w:sz w:val="24"/>
          <w:szCs w:val="24"/>
        </w:rPr>
        <w:t>centroid</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connnector</w:t>
      </w:r>
      <w:proofErr w:type="spellEnd"/>
      <w:r>
        <w:rPr>
          <w:rFonts w:ascii="Times New Roman" w:hAnsi="Times New Roman" w:cs="Times New Roman" w:hint="eastAsia"/>
          <w:sz w:val="24"/>
          <w:szCs w:val="24"/>
        </w:rPr>
        <w:t xml:space="preserve"> links</w:t>
      </w:r>
    </w:p>
    <w:p w:rsidR="00A82685" w:rsidRDefault="00A82685" w:rsidP="007A2689">
      <w:pPr>
        <w:jc w:val="left"/>
        <w:rPr>
          <w:rFonts w:ascii="Times New Roman" w:hAnsi="Times New Roman" w:cs="Times New Roman"/>
          <w:b/>
          <w:sz w:val="24"/>
          <w:szCs w:val="24"/>
        </w:rPr>
      </w:pPr>
      <w:r w:rsidRPr="00A82685">
        <w:rPr>
          <w:rFonts w:ascii="Times New Roman" w:hAnsi="Times New Roman" w:cs="Times New Roman" w:hint="eastAsia"/>
          <w:b/>
          <w:sz w:val="24"/>
          <w:szCs w:val="24"/>
        </w:rPr>
        <w:t>the performance function</w:t>
      </w:r>
    </w:p>
    <w:p w:rsidR="00A82685" w:rsidRDefault="00A82685" w:rsidP="007A2689">
      <w:pPr>
        <w:rPr>
          <w:rFonts w:ascii="Times New Roman" w:hAnsi="Times New Roman" w:cs="Times New Roman"/>
          <w:sz w:val="24"/>
          <w:szCs w:val="24"/>
        </w:rPr>
      </w:pPr>
      <w:r w:rsidRPr="00A82685">
        <w:rPr>
          <w:rFonts w:ascii="Times New Roman" w:hAnsi="Times New Roman" w:cs="Times New Roman" w:hint="eastAsia"/>
          <w:sz w:val="24"/>
          <w:szCs w:val="24"/>
        </w:rPr>
        <w:lastRenderedPageBreak/>
        <w:t>the</w:t>
      </w:r>
      <w:r>
        <w:rPr>
          <w:rFonts w:ascii="Times New Roman" w:hAnsi="Times New Roman" w:cs="Times New Roman" w:hint="eastAsia"/>
          <w:sz w:val="24"/>
          <w:szCs w:val="24"/>
        </w:rPr>
        <w:t xml:space="preserve"> primary component of impedance is travel time. this book take travel time as a combined impedance. </w:t>
      </w:r>
      <w:r w:rsidR="007C3635">
        <w:rPr>
          <w:rFonts w:ascii="Times New Roman" w:hAnsi="Times New Roman" w:cs="Times New Roman" w:hint="eastAsia"/>
          <w:sz w:val="24"/>
          <w:szCs w:val="24"/>
        </w:rPr>
        <w:t>a performance function associates with each links.</w:t>
      </w:r>
      <w:r w:rsidR="009228D2">
        <w:rPr>
          <w:rFonts w:ascii="Times New Roman" w:hAnsi="Times New Roman" w:cs="Times New Roman" w:hint="eastAsia"/>
          <w:sz w:val="24"/>
          <w:szCs w:val="24"/>
        </w:rPr>
        <w:t xml:space="preserve"> a typical performance function for links is shown as figure 1.2.5. the function captures the time spent in traveling along the approach and the delay at intersection. </w:t>
      </w:r>
      <w:r w:rsidR="00F55D0C">
        <w:rPr>
          <w:rFonts w:ascii="Times New Roman" w:hAnsi="Times New Roman" w:cs="Times New Roman" w:hint="eastAsia"/>
          <w:sz w:val="24"/>
          <w:szCs w:val="24"/>
        </w:rPr>
        <w:t xml:space="preserve">however, the </w:t>
      </w:r>
      <w:proofErr w:type="spellStart"/>
      <w:r w:rsidR="00F55D0C">
        <w:rPr>
          <w:rFonts w:ascii="Times New Roman" w:hAnsi="Times New Roman" w:cs="Times New Roman" w:hint="eastAsia"/>
          <w:sz w:val="24"/>
          <w:szCs w:val="24"/>
        </w:rPr>
        <w:t>centroid</w:t>
      </w:r>
      <w:proofErr w:type="spellEnd"/>
      <w:r w:rsidR="00F55D0C" w:rsidRPr="00F55D0C">
        <w:rPr>
          <w:rFonts w:ascii="Times New Roman" w:hAnsi="Times New Roman" w:cs="Times New Roman" w:hint="eastAsia"/>
          <w:b/>
          <w:sz w:val="24"/>
          <w:szCs w:val="24"/>
        </w:rPr>
        <w:t xml:space="preserve"> connectors</w:t>
      </w:r>
      <w:r w:rsidR="00F55D0C">
        <w:rPr>
          <w:rFonts w:ascii="Times New Roman" w:hAnsi="Times New Roman" w:cs="Times New Roman" w:hint="eastAsia"/>
          <w:sz w:val="24"/>
          <w:szCs w:val="24"/>
        </w:rPr>
        <w:t xml:space="preserve"> are modeled as fixed travel-time links, and </w:t>
      </w:r>
      <w:r w:rsidR="00F55D0C" w:rsidRPr="00F55D0C">
        <w:rPr>
          <w:rFonts w:ascii="Times New Roman" w:hAnsi="Times New Roman" w:cs="Times New Roman" w:hint="eastAsia"/>
          <w:b/>
          <w:sz w:val="24"/>
          <w:szCs w:val="24"/>
        </w:rPr>
        <w:t>loading and unloading links</w:t>
      </w:r>
      <w:r w:rsidR="00F55D0C">
        <w:rPr>
          <w:rFonts w:ascii="Times New Roman" w:hAnsi="Times New Roman" w:cs="Times New Roman" w:hint="eastAsia"/>
          <w:sz w:val="24"/>
          <w:szCs w:val="24"/>
        </w:rPr>
        <w:t xml:space="preserve"> represent time and cost, both of which</w:t>
      </w:r>
      <w:r w:rsidR="00F55D0C" w:rsidRPr="00F55D0C">
        <w:rPr>
          <w:rFonts w:ascii="Times New Roman" w:hAnsi="Times New Roman" w:cs="Times New Roman" w:hint="eastAsia"/>
          <w:b/>
          <w:sz w:val="24"/>
          <w:szCs w:val="24"/>
        </w:rPr>
        <w:t xml:space="preserve"> do not vary with the flow</w:t>
      </w:r>
      <w:r w:rsidR="00F55D0C">
        <w:rPr>
          <w:rFonts w:ascii="Times New Roman" w:hAnsi="Times New Roman" w:cs="Times New Roman" w:hint="eastAsia"/>
          <w:sz w:val="24"/>
          <w:szCs w:val="24"/>
        </w:rPr>
        <w:t>.</w:t>
      </w:r>
    </w:p>
    <w:p w:rsidR="00852123" w:rsidRDefault="009228D2" w:rsidP="007A2689">
      <w:pPr>
        <w:jc w:val="center"/>
        <w:rPr>
          <w:rFonts w:ascii="Times New Roman" w:hAnsi="Times New Roman" w:cs="Times New Roman"/>
          <w:b/>
          <w:sz w:val="28"/>
          <w:szCs w:val="28"/>
        </w:rPr>
      </w:pPr>
      <w:r>
        <w:rPr>
          <w:rFonts w:ascii="Times New Roman" w:hAnsi="Times New Roman" w:cs="Times New Roman"/>
          <w:noProof/>
          <w:sz w:val="24"/>
          <w:szCs w:val="24"/>
        </w:rPr>
        <w:drawing>
          <wp:inline distT="0" distB="0" distL="0" distR="0">
            <wp:extent cx="3026075" cy="2301773"/>
            <wp:effectExtent l="19050" t="0" r="2875" b="0"/>
            <wp:docPr id="1"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8"/>
                    <a:srcRect/>
                    <a:stretch>
                      <a:fillRect/>
                    </a:stretch>
                  </pic:blipFill>
                  <pic:spPr bwMode="auto">
                    <a:xfrm>
                      <a:off x="0" y="0"/>
                      <a:ext cx="3035373" cy="2308846"/>
                    </a:xfrm>
                    <a:prstGeom prst="rect">
                      <a:avLst/>
                    </a:prstGeom>
                    <a:noFill/>
                    <a:ln w="9525">
                      <a:noFill/>
                      <a:miter lim="800000"/>
                      <a:headEnd/>
                      <a:tailEnd/>
                    </a:ln>
                  </pic:spPr>
                </pic:pic>
              </a:graphicData>
            </a:graphic>
          </wp:inline>
        </w:drawing>
      </w:r>
    </w:p>
    <w:p w:rsidR="009228D2" w:rsidRDefault="009228D2" w:rsidP="007A2689">
      <w:pPr>
        <w:jc w:val="center"/>
        <w:rPr>
          <w:rFonts w:ascii="Times New Roman" w:hAnsi="Times New Roman" w:cs="Times New Roman"/>
          <w:sz w:val="24"/>
          <w:szCs w:val="24"/>
        </w:rPr>
      </w:pPr>
      <w:r w:rsidRPr="009228D2">
        <w:rPr>
          <w:rFonts w:ascii="Times New Roman" w:hAnsi="Times New Roman" w:cs="Times New Roman" w:hint="eastAsia"/>
          <w:sz w:val="24"/>
          <w:szCs w:val="24"/>
        </w:rPr>
        <w:t>figure</w:t>
      </w:r>
      <w:r>
        <w:rPr>
          <w:rFonts w:ascii="Times New Roman" w:hAnsi="Times New Roman" w:cs="Times New Roman" w:hint="eastAsia"/>
          <w:sz w:val="24"/>
          <w:szCs w:val="24"/>
        </w:rPr>
        <w:t xml:space="preserve"> 1.2.5 typical link performance function for an approach to a signalized intersection</w:t>
      </w:r>
    </w:p>
    <w:p w:rsidR="00C234C4" w:rsidRDefault="002B1CF4" w:rsidP="00AB7AC0">
      <w:pPr>
        <w:spacing w:beforeLines="50"/>
        <w:jc w:val="left"/>
        <w:outlineLvl w:val="2"/>
        <w:rPr>
          <w:rFonts w:ascii="Times New Roman" w:hAnsi="Times New Roman" w:cs="Times New Roman"/>
          <w:b/>
          <w:sz w:val="24"/>
          <w:szCs w:val="24"/>
        </w:rPr>
      </w:pPr>
      <w:r>
        <w:rPr>
          <w:rFonts w:ascii="Times New Roman" w:hAnsi="Times New Roman" w:cs="Times New Roman" w:hint="eastAsia"/>
          <w:b/>
          <w:sz w:val="24"/>
          <w:szCs w:val="24"/>
        </w:rPr>
        <w:t>1.3 E</w:t>
      </w:r>
      <w:r w:rsidR="00C234C4">
        <w:rPr>
          <w:rFonts w:ascii="Times New Roman" w:hAnsi="Times New Roman" w:cs="Times New Roman" w:hint="eastAsia"/>
          <w:b/>
          <w:sz w:val="24"/>
          <w:szCs w:val="24"/>
        </w:rPr>
        <w:t>quilibrium over urban transportation networks</w:t>
      </w:r>
    </w:p>
    <w:p w:rsidR="007A2689" w:rsidRDefault="007A2689" w:rsidP="00AB7AC0">
      <w:pPr>
        <w:spacing w:beforeLines="50"/>
        <w:rPr>
          <w:rFonts w:ascii="Times New Roman" w:hAnsi="Times New Roman" w:cs="Times New Roman"/>
          <w:sz w:val="24"/>
          <w:szCs w:val="24"/>
        </w:rPr>
      </w:pPr>
      <w:r>
        <w:rPr>
          <w:rFonts w:ascii="Times New Roman" w:hAnsi="Times New Roman" w:cs="Times New Roman" w:hint="eastAsia"/>
          <w:sz w:val="24"/>
          <w:szCs w:val="24"/>
        </w:rPr>
        <w:t xml:space="preserve">the </w:t>
      </w:r>
      <w:r w:rsidRPr="002665A8">
        <w:rPr>
          <w:rFonts w:ascii="Times New Roman" w:hAnsi="Times New Roman" w:cs="Times New Roman" w:hint="eastAsia"/>
          <w:b/>
          <w:sz w:val="24"/>
          <w:szCs w:val="24"/>
        </w:rPr>
        <w:t>performance function</w:t>
      </w:r>
      <w:r>
        <w:rPr>
          <w:rFonts w:ascii="Times New Roman" w:hAnsi="Times New Roman" w:cs="Times New Roman" w:hint="eastAsia"/>
          <w:sz w:val="24"/>
          <w:szCs w:val="24"/>
        </w:rPr>
        <w:t xml:space="preserve"> is defined independently for each </w:t>
      </w:r>
      <w:r w:rsidRPr="002665A8">
        <w:rPr>
          <w:rFonts w:ascii="Times New Roman" w:hAnsi="Times New Roman" w:cs="Times New Roman" w:hint="eastAsia"/>
          <w:b/>
          <w:sz w:val="24"/>
          <w:szCs w:val="24"/>
        </w:rPr>
        <w:t>link</w:t>
      </w:r>
      <w:r>
        <w:rPr>
          <w:rFonts w:ascii="Times New Roman" w:hAnsi="Times New Roman" w:cs="Times New Roman" w:hint="eastAsia"/>
          <w:sz w:val="24"/>
          <w:szCs w:val="24"/>
        </w:rPr>
        <w:t xml:space="preserve">, and the </w:t>
      </w:r>
      <w:r w:rsidRPr="002665A8">
        <w:rPr>
          <w:rFonts w:ascii="Times New Roman" w:hAnsi="Times New Roman" w:cs="Times New Roman" w:hint="eastAsia"/>
          <w:b/>
          <w:sz w:val="24"/>
          <w:szCs w:val="24"/>
        </w:rPr>
        <w:t>demand function</w:t>
      </w:r>
      <w:r>
        <w:rPr>
          <w:rFonts w:ascii="Times New Roman" w:hAnsi="Times New Roman" w:cs="Times New Roman" w:hint="eastAsia"/>
          <w:sz w:val="24"/>
          <w:szCs w:val="24"/>
        </w:rPr>
        <w:t xml:space="preserve"> is decided by the </w:t>
      </w:r>
      <w:r w:rsidRPr="002665A8">
        <w:rPr>
          <w:rFonts w:ascii="Times New Roman" w:hAnsi="Times New Roman" w:cs="Times New Roman" w:hint="eastAsia"/>
          <w:b/>
          <w:sz w:val="24"/>
          <w:szCs w:val="24"/>
        </w:rPr>
        <w:t>motorists' behavior.</w:t>
      </w:r>
      <w:r>
        <w:rPr>
          <w:rFonts w:ascii="Times New Roman" w:hAnsi="Times New Roman" w:cs="Times New Roman" w:hint="eastAsia"/>
          <w:sz w:val="24"/>
          <w:szCs w:val="24"/>
        </w:rPr>
        <w:t xml:space="preserve"> the motorists' behavior of choice for paths will affect the performance of each link, in turn, the performance of each link will also affect the motorists' behavior. therefore, no link, path or O-D pair can be analyzed in isolation no other than in </w:t>
      </w:r>
      <w:r w:rsidRPr="002665A8">
        <w:rPr>
          <w:rFonts w:ascii="Times New Roman" w:hAnsi="Times New Roman" w:cs="Times New Roman" w:hint="eastAsia"/>
          <w:b/>
          <w:sz w:val="24"/>
          <w:szCs w:val="24"/>
        </w:rPr>
        <w:t>system-based</w:t>
      </w:r>
      <w:r>
        <w:rPr>
          <w:rFonts w:ascii="Times New Roman" w:hAnsi="Times New Roman" w:cs="Times New Roman" w:hint="eastAsia"/>
          <w:sz w:val="24"/>
          <w:szCs w:val="24"/>
        </w:rPr>
        <w:t>.</w:t>
      </w:r>
    </w:p>
    <w:p w:rsidR="007A2689" w:rsidRDefault="007A2689" w:rsidP="00AB7AC0">
      <w:pPr>
        <w:spacing w:beforeLines="50"/>
        <w:rPr>
          <w:rFonts w:ascii="Times New Roman" w:hAnsi="Times New Roman" w:cs="Times New Roman"/>
          <w:sz w:val="24"/>
          <w:szCs w:val="24"/>
        </w:rPr>
      </w:pPr>
      <w:r>
        <w:rPr>
          <w:rFonts w:ascii="Times New Roman" w:hAnsi="Times New Roman" w:cs="Times New Roman" w:hint="eastAsia"/>
          <w:sz w:val="24"/>
          <w:szCs w:val="24"/>
        </w:rPr>
        <w:t xml:space="preserve">this section discusses the </w:t>
      </w:r>
      <w:r w:rsidRPr="002665A8">
        <w:rPr>
          <w:rFonts w:ascii="Times New Roman" w:hAnsi="Times New Roman" w:cs="Times New Roman" w:hint="eastAsia"/>
          <w:b/>
          <w:sz w:val="24"/>
          <w:szCs w:val="24"/>
        </w:rPr>
        <w:t>route choice rule</w:t>
      </w:r>
      <w:r>
        <w:rPr>
          <w:rFonts w:ascii="Times New Roman" w:hAnsi="Times New Roman" w:cs="Times New Roman" w:hint="eastAsia"/>
          <w:sz w:val="24"/>
          <w:szCs w:val="24"/>
        </w:rPr>
        <w:t xml:space="preserve"> and the associated </w:t>
      </w:r>
      <w:r w:rsidRPr="002665A8">
        <w:rPr>
          <w:rFonts w:ascii="Times New Roman" w:hAnsi="Times New Roman" w:cs="Times New Roman" w:hint="eastAsia"/>
          <w:b/>
          <w:sz w:val="24"/>
          <w:szCs w:val="24"/>
        </w:rPr>
        <w:t>definitions of equilibrium</w:t>
      </w:r>
      <w:r>
        <w:rPr>
          <w:rFonts w:ascii="Times New Roman" w:hAnsi="Times New Roman" w:cs="Times New Roman" w:hint="eastAsia"/>
          <w:sz w:val="24"/>
          <w:szCs w:val="24"/>
        </w:rPr>
        <w:t>.</w:t>
      </w:r>
    </w:p>
    <w:p w:rsidR="00C234C4" w:rsidRDefault="007A2689" w:rsidP="00AB7AC0">
      <w:pPr>
        <w:spacing w:beforeLines="50"/>
        <w:rPr>
          <w:rFonts w:ascii="Times New Roman" w:hAnsi="Times New Roman" w:cs="Times New Roman"/>
          <w:b/>
          <w:sz w:val="24"/>
          <w:szCs w:val="24"/>
        </w:rPr>
      </w:pPr>
      <w:r w:rsidRPr="007A2689">
        <w:rPr>
          <w:rFonts w:ascii="Times New Roman" w:hAnsi="Times New Roman" w:cs="Times New Roman" w:hint="eastAsia"/>
          <w:b/>
          <w:sz w:val="24"/>
          <w:szCs w:val="24"/>
        </w:rPr>
        <w:t xml:space="preserve">definitions of </w:t>
      </w:r>
      <w:proofErr w:type="spellStart"/>
      <w:r w:rsidRPr="007A2689">
        <w:rPr>
          <w:rFonts w:ascii="Times New Roman" w:hAnsi="Times New Roman" w:cs="Times New Roman" w:hint="eastAsia"/>
          <w:b/>
          <w:sz w:val="24"/>
          <w:szCs w:val="24"/>
        </w:rPr>
        <w:t>equilibria</w:t>
      </w:r>
      <w:proofErr w:type="spellEnd"/>
      <w:r w:rsidRPr="007A2689">
        <w:rPr>
          <w:rFonts w:ascii="Times New Roman" w:hAnsi="Times New Roman" w:cs="Times New Roman" w:hint="eastAsia"/>
          <w:b/>
          <w:sz w:val="24"/>
          <w:szCs w:val="24"/>
        </w:rPr>
        <w:t xml:space="preserve"> </w:t>
      </w:r>
    </w:p>
    <w:p w:rsidR="00026AA4" w:rsidRDefault="00026AA4" w:rsidP="00472178">
      <w:pPr>
        <w:spacing w:before="50"/>
        <w:rPr>
          <w:rFonts w:ascii="Times New Roman" w:hAnsi="Times New Roman" w:cs="Times New Roman"/>
          <w:sz w:val="24"/>
          <w:szCs w:val="24"/>
        </w:rPr>
      </w:pPr>
      <w:r>
        <w:rPr>
          <w:rFonts w:ascii="Times New Roman" w:hAnsi="Times New Roman" w:cs="Times New Roman" w:hint="eastAsia"/>
          <w:sz w:val="24"/>
          <w:szCs w:val="24"/>
        </w:rPr>
        <w:t xml:space="preserve">the basic equilibrium problem is </w:t>
      </w:r>
      <w:r w:rsidRPr="00026AA4">
        <w:rPr>
          <w:rFonts w:ascii="Times New Roman" w:hAnsi="Times New Roman" w:cs="Times New Roman" w:hint="eastAsia"/>
          <w:b/>
          <w:i/>
          <w:sz w:val="24"/>
          <w:szCs w:val="24"/>
        </w:rPr>
        <w:t>traffic assignment</w:t>
      </w:r>
      <w:r>
        <w:rPr>
          <w:rFonts w:ascii="Times New Roman" w:hAnsi="Times New Roman" w:cs="Times New Roman" w:hint="eastAsia"/>
          <w:sz w:val="24"/>
          <w:szCs w:val="24"/>
        </w:rPr>
        <w:t>. the problem can be put as    follows:</w:t>
      </w:r>
    </w:p>
    <w:p w:rsidR="007A2689" w:rsidRDefault="00026AA4" w:rsidP="00472178">
      <w:pPr>
        <w:spacing w:before="50"/>
        <w:ind w:left="480" w:hangingChars="200" w:hanging="480"/>
        <w:rPr>
          <w:rFonts w:ascii="Times New Roman" w:hAnsi="Times New Roman" w:cs="Times New Roman"/>
          <w:sz w:val="24"/>
          <w:szCs w:val="24"/>
        </w:rPr>
      </w:pPr>
      <w:r>
        <w:rPr>
          <w:rFonts w:ascii="Times New Roman" w:hAnsi="Times New Roman" w:cs="Times New Roman" w:hint="eastAsia"/>
          <w:sz w:val="24"/>
          <w:szCs w:val="24"/>
        </w:rPr>
        <w:t xml:space="preserve">      1.a graph representation of the urban transportation network </w:t>
      </w:r>
    </w:p>
    <w:p w:rsidR="00026AA4" w:rsidRDefault="00026AA4" w:rsidP="00472178">
      <w:pPr>
        <w:spacing w:before="50"/>
        <w:ind w:left="480" w:hangingChars="200" w:hanging="480"/>
        <w:rPr>
          <w:rFonts w:ascii="Times New Roman" w:hAnsi="Times New Roman" w:cs="Times New Roman"/>
          <w:sz w:val="24"/>
          <w:szCs w:val="24"/>
        </w:rPr>
      </w:pPr>
      <w:r>
        <w:rPr>
          <w:rFonts w:ascii="Times New Roman" w:hAnsi="Times New Roman" w:cs="Times New Roman" w:hint="eastAsia"/>
          <w:sz w:val="24"/>
          <w:szCs w:val="24"/>
        </w:rPr>
        <w:t xml:space="preserve">      2.the associated link performance functions</w:t>
      </w:r>
    </w:p>
    <w:p w:rsidR="00026AA4" w:rsidRDefault="00026AA4" w:rsidP="00472178">
      <w:pPr>
        <w:spacing w:before="50"/>
        <w:ind w:left="480" w:hangingChars="200" w:hanging="480"/>
        <w:rPr>
          <w:rFonts w:ascii="Times New Roman" w:hAnsi="Times New Roman" w:cs="Times New Roman"/>
          <w:sz w:val="24"/>
          <w:szCs w:val="24"/>
        </w:rPr>
      </w:pPr>
      <w:r>
        <w:rPr>
          <w:rFonts w:ascii="Times New Roman" w:hAnsi="Times New Roman" w:cs="Times New Roman" w:hint="eastAsia"/>
          <w:sz w:val="24"/>
          <w:szCs w:val="24"/>
        </w:rPr>
        <w:t xml:space="preserve">      3.an origin-destination matrix</w:t>
      </w:r>
    </w:p>
    <w:p w:rsidR="00026AA4" w:rsidRDefault="00026AA4" w:rsidP="00472178">
      <w:pPr>
        <w:spacing w:before="50"/>
        <w:ind w:left="480" w:hangingChars="200" w:hanging="480"/>
        <w:rPr>
          <w:rFonts w:ascii="Times New Roman" w:hAnsi="Times New Roman" w:cs="Times New Roman"/>
          <w:sz w:val="24"/>
          <w:szCs w:val="24"/>
        </w:rPr>
      </w:pPr>
      <w:r>
        <w:rPr>
          <w:rFonts w:ascii="Times New Roman" w:hAnsi="Times New Roman" w:cs="Times New Roman" w:hint="eastAsia"/>
          <w:sz w:val="24"/>
          <w:szCs w:val="24"/>
        </w:rPr>
        <w:t>find the</w:t>
      </w:r>
      <w:r w:rsidRPr="002665A8">
        <w:rPr>
          <w:rFonts w:ascii="Times New Roman" w:hAnsi="Times New Roman" w:cs="Times New Roman" w:hint="eastAsia"/>
          <w:b/>
          <w:sz w:val="24"/>
          <w:szCs w:val="24"/>
        </w:rPr>
        <w:t xml:space="preserve"> flow</w:t>
      </w:r>
      <w:r>
        <w:rPr>
          <w:rFonts w:ascii="Times New Roman" w:hAnsi="Times New Roman" w:cs="Times New Roman" w:hint="eastAsia"/>
          <w:sz w:val="24"/>
          <w:szCs w:val="24"/>
        </w:rPr>
        <w:t xml:space="preserve"> and</w:t>
      </w:r>
      <w:r w:rsidRPr="002665A8">
        <w:rPr>
          <w:rFonts w:ascii="Times New Roman" w:hAnsi="Times New Roman" w:cs="Times New Roman" w:hint="eastAsia"/>
          <w:b/>
          <w:sz w:val="24"/>
          <w:szCs w:val="24"/>
        </w:rPr>
        <w:t xml:space="preserve"> travel time</w:t>
      </w:r>
      <w:r>
        <w:rPr>
          <w:rFonts w:ascii="Times New Roman" w:hAnsi="Times New Roman" w:cs="Times New Roman" w:hint="eastAsia"/>
          <w:sz w:val="24"/>
          <w:szCs w:val="24"/>
        </w:rPr>
        <w:t xml:space="preserve"> on each of the network links.</w:t>
      </w:r>
    </w:p>
    <w:p w:rsidR="002665A8" w:rsidRDefault="00026AA4" w:rsidP="00472178">
      <w:pPr>
        <w:spacing w:before="50"/>
        <w:rPr>
          <w:rFonts w:ascii="Times New Roman" w:hAnsi="Times New Roman" w:cs="Times New Roman"/>
          <w:sz w:val="24"/>
          <w:szCs w:val="24"/>
        </w:rPr>
      </w:pPr>
      <w:r>
        <w:rPr>
          <w:rFonts w:ascii="Times New Roman" w:hAnsi="Times New Roman" w:cs="Times New Roman" w:hint="eastAsia"/>
          <w:sz w:val="24"/>
          <w:szCs w:val="24"/>
        </w:rPr>
        <w:t xml:space="preserve">the most important to solve the traffic assignment problem is to find the </w:t>
      </w:r>
      <w:r w:rsidRPr="002665A8">
        <w:rPr>
          <w:rFonts w:ascii="Times New Roman" w:hAnsi="Times New Roman" w:cs="Times New Roman" w:hint="eastAsia"/>
          <w:b/>
          <w:sz w:val="24"/>
          <w:szCs w:val="24"/>
        </w:rPr>
        <w:t xml:space="preserve">rule </w:t>
      </w:r>
      <w:r>
        <w:rPr>
          <w:rFonts w:ascii="Times New Roman" w:hAnsi="Times New Roman" w:cs="Times New Roman" w:hint="eastAsia"/>
          <w:sz w:val="24"/>
          <w:szCs w:val="24"/>
        </w:rPr>
        <w:t>that traveler</w:t>
      </w:r>
      <w:r w:rsidR="002665A8">
        <w:rPr>
          <w:rFonts w:ascii="Times New Roman" w:hAnsi="Times New Roman" w:cs="Times New Roman" w:hint="eastAsia"/>
          <w:sz w:val="24"/>
          <w:szCs w:val="24"/>
        </w:rPr>
        <w:t>s</w:t>
      </w:r>
      <w:r>
        <w:rPr>
          <w:rFonts w:ascii="Times New Roman" w:hAnsi="Times New Roman" w:cs="Times New Roman" w:hint="eastAsia"/>
          <w:sz w:val="24"/>
          <w:szCs w:val="24"/>
        </w:rPr>
        <w:t xml:space="preserve"> choose paths</w:t>
      </w:r>
      <w:r w:rsidR="002665A8">
        <w:rPr>
          <w:rFonts w:ascii="Times New Roman" w:hAnsi="Times New Roman" w:cs="Times New Roman" w:hint="eastAsia"/>
          <w:sz w:val="24"/>
          <w:szCs w:val="24"/>
        </w:rPr>
        <w:t>. the choice rule of travelers for paths affect the flows on each path , in turn the flows will affect the performance of each link, and link performance affect the travelers' choice. this also is a circulation problem, so the crucial point is to find the equilibrium.</w:t>
      </w:r>
    </w:p>
    <w:p w:rsidR="002665A8" w:rsidRDefault="002665A8" w:rsidP="00472178">
      <w:pPr>
        <w:spacing w:before="50"/>
        <w:rPr>
          <w:rFonts w:ascii="Times New Roman" w:hAnsi="Times New Roman" w:cs="Times New Roman"/>
          <w:sz w:val="24"/>
          <w:szCs w:val="24"/>
        </w:rPr>
      </w:pPr>
      <w:r>
        <w:rPr>
          <w:rFonts w:ascii="Times New Roman" w:hAnsi="Times New Roman" w:cs="Times New Roman" w:hint="eastAsia"/>
          <w:sz w:val="24"/>
          <w:szCs w:val="24"/>
        </w:rPr>
        <w:t xml:space="preserve">assumption 1:every motorist will try to </w:t>
      </w:r>
      <w:r w:rsidRPr="002665A8">
        <w:rPr>
          <w:rFonts w:ascii="Times New Roman" w:hAnsi="Times New Roman" w:cs="Times New Roman" w:hint="eastAsia"/>
          <w:b/>
          <w:sz w:val="24"/>
          <w:szCs w:val="24"/>
        </w:rPr>
        <w:t>minimize his or her own travel time</w:t>
      </w:r>
      <w:r>
        <w:rPr>
          <w:rFonts w:ascii="Times New Roman" w:hAnsi="Times New Roman" w:cs="Times New Roman" w:hint="eastAsia"/>
          <w:sz w:val="24"/>
          <w:szCs w:val="24"/>
        </w:rPr>
        <w:t>.</w:t>
      </w:r>
    </w:p>
    <w:p w:rsidR="002C67A8" w:rsidRDefault="002C67A8" w:rsidP="00472178">
      <w:pPr>
        <w:spacing w:before="50"/>
        <w:rPr>
          <w:rFonts w:ascii="Times New Roman" w:hAnsi="Times New Roman" w:cs="Times New Roman"/>
          <w:sz w:val="24"/>
          <w:szCs w:val="24"/>
        </w:rPr>
      </w:pPr>
      <w:r>
        <w:rPr>
          <w:rFonts w:ascii="Times New Roman" w:hAnsi="Times New Roman" w:cs="Times New Roman" w:hint="eastAsia"/>
          <w:sz w:val="24"/>
          <w:szCs w:val="24"/>
        </w:rPr>
        <w:lastRenderedPageBreak/>
        <w:t xml:space="preserve">assumption 2:every motorist know the travel time on every possible route and make the correct </w:t>
      </w:r>
      <w:proofErr w:type="spellStart"/>
      <w:r>
        <w:rPr>
          <w:rFonts w:ascii="Times New Roman" w:hAnsi="Times New Roman" w:cs="Times New Roman" w:hint="eastAsia"/>
          <w:sz w:val="24"/>
          <w:szCs w:val="24"/>
        </w:rPr>
        <w:t>dicisions</w:t>
      </w:r>
      <w:proofErr w:type="spellEnd"/>
      <w:r>
        <w:rPr>
          <w:rFonts w:ascii="Times New Roman" w:hAnsi="Times New Roman" w:cs="Times New Roman" w:hint="eastAsia"/>
          <w:sz w:val="24"/>
          <w:szCs w:val="24"/>
        </w:rPr>
        <w:t>.</w:t>
      </w:r>
    </w:p>
    <w:p w:rsidR="002665A8" w:rsidRPr="00875ADB" w:rsidRDefault="002665A8" w:rsidP="00472178">
      <w:pPr>
        <w:spacing w:before="50"/>
        <w:rPr>
          <w:rFonts w:ascii="Times New Roman" w:hAnsi="Times New Roman" w:cs="Times New Roman"/>
          <w:color w:val="548DD4" w:themeColor="text2" w:themeTint="99"/>
          <w:sz w:val="24"/>
          <w:szCs w:val="24"/>
        </w:rPr>
      </w:pPr>
      <w:r w:rsidRPr="00875ADB">
        <w:rPr>
          <w:rFonts w:ascii="Times New Roman" w:hAnsi="Times New Roman" w:cs="Times New Roman" w:hint="eastAsia"/>
          <w:b/>
          <w:i/>
          <w:color w:val="548DD4" w:themeColor="text2" w:themeTint="99"/>
          <w:sz w:val="24"/>
          <w:szCs w:val="24"/>
        </w:rPr>
        <w:t>the user-equilibrium (UE)</w:t>
      </w:r>
      <w:r w:rsidRPr="00875ADB">
        <w:rPr>
          <w:rFonts w:ascii="Times New Roman" w:hAnsi="Times New Roman" w:cs="Times New Roman" w:hint="eastAsia"/>
          <w:color w:val="548DD4" w:themeColor="text2" w:themeTint="99"/>
          <w:sz w:val="24"/>
          <w:szCs w:val="24"/>
        </w:rPr>
        <w:t xml:space="preserve">condition is a stable condition </w:t>
      </w:r>
      <w:r w:rsidRPr="00875ADB">
        <w:rPr>
          <w:rFonts w:ascii="Times New Roman" w:hAnsi="Times New Roman" w:cs="Times New Roman" w:hint="eastAsia"/>
          <w:b/>
          <w:i/>
          <w:color w:val="548DD4" w:themeColor="text2" w:themeTint="99"/>
          <w:sz w:val="24"/>
          <w:szCs w:val="24"/>
        </w:rPr>
        <w:t>when no traveler can improve his travel time by unilaterally changing routes.</w:t>
      </w:r>
    </w:p>
    <w:p w:rsidR="002C67A8" w:rsidRPr="00875ADB" w:rsidRDefault="002C67A8" w:rsidP="00472178">
      <w:pPr>
        <w:spacing w:before="50"/>
        <w:rPr>
          <w:rFonts w:ascii="Times New Roman" w:hAnsi="Times New Roman" w:cs="Times New Roman"/>
          <w:b/>
          <w:i/>
          <w:sz w:val="24"/>
          <w:szCs w:val="24"/>
        </w:rPr>
      </w:pPr>
      <w:r>
        <w:rPr>
          <w:rFonts w:ascii="Times New Roman" w:hAnsi="Times New Roman" w:cs="Times New Roman" w:hint="eastAsia"/>
          <w:sz w:val="24"/>
          <w:szCs w:val="24"/>
        </w:rPr>
        <w:t xml:space="preserve">however, the assumption 2 is unrealistic. in reality, motorist perceive a travel time for each path according to his own </w:t>
      </w:r>
      <w:proofErr w:type="spellStart"/>
      <w:r>
        <w:rPr>
          <w:rFonts w:ascii="Times New Roman" w:hAnsi="Times New Roman" w:cs="Times New Roman" w:hint="eastAsia"/>
          <w:sz w:val="24"/>
          <w:szCs w:val="24"/>
        </w:rPr>
        <w:t>judgement</w:t>
      </w:r>
      <w:proofErr w:type="spellEnd"/>
      <w:r>
        <w:rPr>
          <w:rFonts w:ascii="Times New Roman" w:hAnsi="Times New Roman" w:cs="Times New Roman" w:hint="eastAsia"/>
          <w:sz w:val="24"/>
          <w:szCs w:val="24"/>
        </w:rPr>
        <w:t xml:space="preserve"> depend on information he perceived. that is, every motorist may perceive a different travel time over the same link. therefore, the </w:t>
      </w:r>
      <w:r w:rsidRPr="00875ADB">
        <w:rPr>
          <w:rFonts w:ascii="Times New Roman" w:hAnsi="Times New Roman" w:cs="Times New Roman" w:hint="eastAsia"/>
          <w:b/>
          <w:i/>
          <w:color w:val="548DD4" w:themeColor="text2" w:themeTint="99"/>
          <w:sz w:val="24"/>
          <w:szCs w:val="24"/>
        </w:rPr>
        <w:t xml:space="preserve">stochastic-user-equilibrium (SUE) </w:t>
      </w:r>
      <w:r w:rsidRPr="00875ADB">
        <w:rPr>
          <w:rFonts w:ascii="Times New Roman" w:hAnsi="Times New Roman" w:cs="Times New Roman" w:hint="eastAsia"/>
          <w:i/>
          <w:color w:val="548DD4" w:themeColor="text2" w:themeTint="99"/>
          <w:sz w:val="24"/>
          <w:szCs w:val="24"/>
        </w:rPr>
        <w:t>i</w:t>
      </w:r>
      <w:r w:rsidRPr="00875ADB">
        <w:rPr>
          <w:rFonts w:ascii="Times New Roman" w:hAnsi="Times New Roman" w:cs="Times New Roman" w:hint="eastAsia"/>
          <w:color w:val="548DD4" w:themeColor="text2" w:themeTint="99"/>
          <w:sz w:val="24"/>
          <w:szCs w:val="24"/>
        </w:rPr>
        <w:t>s proposed.</w:t>
      </w:r>
      <w:r w:rsidRPr="00875ADB">
        <w:rPr>
          <w:rFonts w:ascii="Times New Roman" w:hAnsi="Times New Roman" w:cs="Times New Roman" w:hint="eastAsia"/>
          <w:b/>
          <w:i/>
          <w:color w:val="548DD4" w:themeColor="text2" w:themeTint="99"/>
          <w:sz w:val="24"/>
          <w:szCs w:val="24"/>
        </w:rPr>
        <w:t xml:space="preserve"> in that case, no traveler believes that his travel time can be improved by unilaterally changing routes. this section discusses the </w:t>
      </w:r>
      <w:proofErr w:type="spellStart"/>
      <w:r w:rsidRPr="00875ADB">
        <w:rPr>
          <w:rFonts w:ascii="Times New Roman" w:hAnsi="Times New Roman" w:cs="Times New Roman" w:hint="eastAsia"/>
          <w:b/>
          <w:i/>
          <w:color w:val="548DD4" w:themeColor="text2" w:themeTint="99"/>
          <w:sz w:val="24"/>
          <w:szCs w:val="24"/>
        </w:rPr>
        <w:t>ueser</w:t>
      </w:r>
      <w:proofErr w:type="spellEnd"/>
      <w:r w:rsidRPr="00875ADB">
        <w:rPr>
          <w:rFonts w:ascii="Times New Roman" w:hAnsi="Times New Roman" w:cs="Times New Roman" w:hint="eastAsia"/>
          <w:b/>
          <w:i/>
          <w:color w:val="548DD4" w:themeColor="text2" w:themeTint="99"/>
          <w:sz w:val="24"/>
          <w:szCs w:val="24"/>
        </w:rPr>
        <w:t xml:space="preserve">-equilibrium. </w:t>
      </w:r>
    </w:p>
    <w:p w:rsidR="002C67A8" w:rsidRDefault="007B66E1" w:rsidP="00472178">
      <w:pPr>
        <w:spacing w:before="50"/>
        <w:rPr>
          <w:rFonts w:ascii="Times New Roman" w:hAnsi="Times New Roman" w:cs="Times New Roman"/>
          <w:sz w:val="24"/>
          <w:szCs w:val="24"/>
        </w:rPr>
      </w:pPr>
      <w:r w:rsidRPr="007B66E1">
        <w:rPr>
          <w:rFonts w:ascii="Times New Roman" w:hAnsi="Times New Roman" w:cs="Times New Roman" w:hint="eastAsia"/>
          <w:b/>
          <w:sz w:val="24"/>
          <w:szCs w:val="24"/>
        </w:rPr>
        <w:t>about study time period.</w:t>
      </w:r>
      <w:r>
        <w:rPr>
          <w:rFonts w:ascii="Times New Roman" w:hAnsi="Times New Roman" w:cs="Times New Roman" w:hint="eastAsia"/>
          <w:sz w:val="24"/>
          <w:szCs w:val="24"/>
        </w:rPr>
        <w:t xml:space="preserve"> </w:t>
      </w:r>
      <w:r w:rsidR="002C67A8">
        <w:rPr>
          <w:rFonts w:ascii="Times New Roman" w:hAnsi="Times New Roman" w:cs="Times New Roman" w:hint="eastAsia"/>
          <w:sz w:val="24"/>
          <w:szCs w:val="24"/>
        </w:rPr>
        <w:t xml:space="preserve">an important point is that travel demand is not uniform throughout the day. </w:t>
      </w:r>
      <w:r w:rsidR="002C67A8" w:rsidRPr="00772B95">
        <w:rPr>
          <w:rFonts w:ascii="Times New Roman" w:hAnsi="Times New Roman" w:cs="Times New Roman" w:hint="eastAsia"/>
          <w:b/>
          <w:sz w:val="24"/>
          <w:szCs w:val="24"/>
        </w:rPr>
        <w:t xml:space="preserve">steady-state equilibrium analyses are applicable the flows can be considered stable over the period </w:t>
      </w:r>
      <w:r w:rsidR="00772B95">
        <w:rPr>
          <w:rFonts w:ascii="Times New Roman" w:hAnsi="Times New Roman" w:cs="Times New Roman" w:hint="eastAsia"/>
          <w:b/>
          <w:sz w:val="24"/>
          <w:szCs w:val="24"/>
        </w:rPr>
        <w:t xml:space="preserve">of </w:t>
      </w:r>
      <w:r w:rsidR="002C67A8" w:rsidRPr="00772B95">
        <w:rPr>
          <w:rFonts w:ascii="Times New Roman" w:hAnsi="Times New Roman" w:cs="Times New Roman" w:hint="eastAsia"/>
          <w:b/>
          <w:sz w:val="24"/>
          <w:szCs w:val="24"/>
        </w:rPr>
        <w:t>analysis.</w:t>
      </w:r>
      <w:r w:rsidR="00772B95" w:rsidRPr="00772B95">
        <w:rPr>
          <w:rFonts w:ascii="Times New Roman" w:hAnsi="Times New Roman" w:cs="Times New Roman" w:hint="eastAsia"/>
          <w:sz w:val="24"/>
          <w:szCs w:val="24"/>
        </w:rPr>
        <w:t xml:space="preserve"> therefore</w:t>
      </w:r>
      <w:r w:rsidR="00772B95">
        <w:rPr>
          <w:rFonts w:ascii="Times New Roman" w:hAnsi="Times New Roman" w:cs="Times New Roman" w:hint="eastAsia"/>
          <w:sz w:val="24"/>
          <w:szCs w:val="24"/>
        </w:rPr>
        <w:t xml:space="preserve">, certain time periods can be analyzed such as 'morning peak', 'evening peak', or 'midday'. the period of analysis has to be appreciably longer than the typical duration of trips at this time. </w:t>
      </w:r>
    </w:p>
    <w:p w:rsidR="002C67A8" w:rsidRPr="00472178" w:rsidRDefault="002C67A8" w:rsidP="00AB7AC0">
      <w:pPr>
        <w:spacing w:beforeLines="50"/>
        <w:rPr>
          <w:rFonts w:ascii="Times New Roman" w:hAnsi="Times New Roman" w:cs="Times New Roman"/>
          <w:b/>
          <w:sz w:val="24"/>
          <w:szCs w:val="24"/>
        </w:rPr>
      </w:pPr>
      <w:r w:rsidRPr="00472178">
        <w:rPr>
          <w:rFonts w:ascii="Times New Roman" w:hAnsi="Times New Roman" w:cs="Times New Roman" w:hint="eastAsia"/>
          <w:b/>
          <w:sz w:val="24"/>
          <w:szCs w:val="24"/>
        </w:rPr>
        <w:t xml:space="preserve"> </w:t>
      </w:r>
      <w:r w:rsidR="00472178" w:rsidRPr="00472178">
        <w:rPr>
          <w:rFonts w:ascii="Times New Roman" w:hAnsi="Times New Roman" w:cs="Times New Roman" w:hint="eastAsia"/>
          <w:b/>
          <w:sz w:val="24"/>
          <w:szCs w:val="24"/>
        </w:rPr>
        <w:t xml:space="preserve">a simple user-equilibrium example </w:t>
      </w:r>
    </w:p>
    <w:p w:rsidR="00180A3A" w:rsidRDefault="00180A3A" w:rsidP="00180A3A">
      <w:pPr>
        <w:spacing w:before="50"/>
        <w:rPr>
          <w:rFonts w:ascii="Times New Roman" w:hAnsi="Times New Roman" w:cs="Times New Roman"/>
          <w:sz w:val="24"/>
          <w:szCs w:val="24"/>
        </w:rPr>
      </w:pPr>
      <w:r>
        <w:rPr>
          <w:rFonts w:ascii="Times New Roman" w:hAnsi="Times New Roman" w:cs="Times New Roman" w:hint="eastAsia"/>
          <w:sz w:val="24"/>
          <w:szCs w:val="24"/>
        </w:rPr>
        <w:t xml:space="preserve">consider the two-link network shown in 1.3.1. </w:t>
      </w:r>
      <w:r w:rsidRPr="00180A3A">
        <w:rPr>
          <w:rFonts w:ascii="Times New Roman" w:hAnsi="Times New Roman" w:cs="Times New Roman"/>
          <w:position w:val="-10"/>
          <w:sz w:val="24"/>
          <w:szCs w:val="24"/>
        </w:rPr>
        <w:object w:dxaOrig="160" w:dyaOrig="300">
          <v:shape id="_x0000_i1033" type="#_x0000_t75" style="width:8pt;height:15pt" o:ole="">
            <v:imagedata r:id="rId29" o:title=""/>
          </v:shape>
          <o:OLEObject Type="Embed" ProgID="Equation.DSMT4" ShapeID="_x0000_i1033" DrawAspect="Content" ObjectID="_1587659296" r:id="rId30"/>
        </w:object>
      </w:r>
      <w:r>
        <w:rPr>
          <w:rFonts w:ascii="Times New Roman" w:hAnsi="Times New Roman" w:cs="Times New Roman" w:hint="eastAsia"/>
          <w:sz w:val="24"/>
          <w:szCs w:val="24"/>
        </w:rPr>
        <w:t>,</w:t>
      </w:r>
      <w:r w:rsidRPr="00180A3A">
        <w:rPr>
          <w:rFonts w:ascii="Times New Roman" w:hAnsi="Times New Roman" w:cs="Times New Roman"/>
          <w:position w:val="-10"/>
          <w:sz w:val="24"/>
          <w:szCs w:val="24"/>
        </w:rPr>
        <w:object w:dxaOrig="200" w:dyaOrig="300">
          <v:shape id="_x0000_i1034" type="#_x0000_t75" style="width:10pt;height:15pt" o:ole="">
            <v:imagedata r:id="rId31" o:title=""/>
          </v:shape>
          <o:OLEObject Type="Embed" ProgID="Equation.DSMT4" ShapeID="_x0000_i1034" DrawAspect="Content" ObjectID="_1587659297" r:id="rId32"/>
        </w:object>
      </w:r>
      <w:r>
        <w:rPr>
          <w:rFonts w:ascii="Times New Roman" w:hAnsi="Times New Roman" w:cs="Times New Roman" w:hint="eastAsia"/>
          <w:sz w:val="24"/>
          <w:szCs w:val="24"/>
        </w:rPr>
        <w:t>represent the travel time on links1 and 2,</w:t>
      </w:r>
      <w:r w:rsidRPr="00180A3A">
        <w:rPr>
          <w:rFonts w:ascii="Times New Roman" w:hAnsi="Times New Roman" w:cs="Times New Roman" w:hint="eastAsia"/>
          <w:sz w:val="24"/>
          <w:szCs w:val="24"/>
        </w:rPr>
        <w:t xml:space="preserve"> </w:t>
      </w:r>
      <w:r>
        <w:rPr>
          <w:rFonts w:ascii="Times New Roman" w:hAnsi="Times New Roman" w:cs="Times New Roman" w:hint="eastAsia"/>
          <w:sz w:val="24"/>
          <w:szCs w:val="24"/>
        </w:rPr>
        <w:t>resp</w:t>
      </w:r>
      <w:r w:rsidRPr="00180A3A">
        <w:rPr>
          <w:rFonts w:ascii="Times New Roman" w:hAnsi="Times New Roman" w:cs="Times New Roman" w:hint="eastAsia"/>
          <w:sz w:val="24"/>
          <w:szCs w:val="24"/>
        </w:rPr>
        <w:t>ectively.</w:t>
      </w:r>
      <w:r>
        <w:rPr>
          <w:rFonts w:ascii="Times New Roman" w:hAnsi="Times New Roman" w:cs="Times New Roman" w:hint="eastAsia"/>
          <w:sz w:val="24"/>
          <w:szCs w:val="24"/>
        </w:rPr>
        <w:t xml:space="preserve"> </w:t>
      </w:r>
      <w:r w:rsidRPr="00180A3A">
        <w:rPr>
          <w:rFonts w:ascii="Times New Roman" w:hAnsi="Times New Roman" w:cs="Times New Roman"/>
          <w:position w:val="-10"/>
          <w:sz w:val="24"/>
          <w:szCs w:val="24"/>
        </w:rPr>
        <w:object w:dxaOrig="220" w:dyaOrig="300">
          <v:shape id="_x0000_i1035" type="#_x0000_t75" style="width:11.5pt;height:15pt" o:ole="">
            <v:imagedata r:id="rId33" o:title=""/>
          </v:shape>
          <o:OLEObject Type="Embed" ProgID="Equation.DSMT4" ShapeID="_x0000_i1035" DrawAspect="Content" ObjectID="_1587659298" r:id="rId34"/>
        </w:object>
      </w:r>
      <w:r>
        <w:rPr>
          <w:rFonts w:ascii="Times New Roman" w:hAnsi="Times New Roman" w:cs="Times New Roman" w:hint="eastAsia"/>
          <w:sz w:val="24"/>
          <w:szCs w:val="24"/>
        </w:rPr>
        <w:t>,</w:t>
      </w:r>
      <w:r w:rsidRPr="00180A3A">
        <w:rPr>
          <w:rFonts w:ascii="Times New Roman" w:hAnsi="Times New Roman" w:cs="Times New Roman"/>
          <w:position w:val="-10"/>
          <w:sz w:val="24"/>
          <w:szCs w:val="24"/>
        </w:rPr>
        <w:object w:dxaOrig="240" w:dyaOrig="300">
          <v:shape id="_x0000_i1036" type="#_x0000_t75" style="width:12pt;height:15pt" o:ole="">
            <v:imagedata r:id="rId35" o:title=""/>
          </v:shape>
          <o:OLEObject Type="Embed" ProgID="Equation.DSMT4" ShapeID="_x0000_i1036" DrawAspect="Content" ObjectID="_1587659299" r:id="rId36"/>
        </w:object>
      </w:r>
      <w:r w:rsidRPr="00180A3A">
        <w:rPr>
          <w:rFonts w:ascii="Times New Roman" w:hAnsi="Times New Roman" w:cs="Times New Roman" w:hint="eastAsia"/>
          <w:sz w:val="24"/>
          <w:szCs w:val="24"/>
        </w:rPr>
        <w:t>represent</w:t>
      </w:r>
      <w:r>
        <w:rPr>
          <w:rFonts w:ascii="Times New Roman" w:hAnsi="Times New Roman" w:cs="Times New Roman" w:hint="eastAsia"/>
          <w:sz w:val="24"/>
          <w:szCs w:val="24"/>
        </w:rPr>
        <w:t xml:space="preserve"> the traffic flow on links 1and 2,reprectively. </w:t>
      </w:r>
      <w:r w:rsidRPr="00180A3A">
        <w:rPr>
          <w:rFonts w:ascii="Times New Roman" w:hAnsi="Times New Roman" w:cs="Times New Roman"/>
          <w:position w:val="-10"/>
          <w:sz w:val="24"/>
          <w:szCs w:val="24"/>
        </w:rPr>
        <w:object w:dxaOrig="180" w:dyaOrig="240">
          <v:shape id="_x0000_i1037" type="#_x0000_t75" style="width:9pt;height:12pt" o:ole="">
            <v:imagedata r:id="rId37" o:title=""/>
          </v:shape>
          <o:OLEObject Type="Embed" ProgID="Equation.DSMT4" ShapeID="_x0000_i1037" DrawAspect="Content" ObjectID="_1587659300" r:id="rId38"/>
        </w:object>
      </w:r>
      <w:r>
        <w:rPr>
          <w:rFonts w:ascii="Times New Roman" w:hAnsi="Times New Roman" w:cs="Times New Roman" w:hint="eastAsia"/>
          <w:sz w:val="24"/>
          <w:szCs w:val="24"/>
        </w:rPr>
        <w:t>is the total O-D flow, where</w:t>
      </w:r>
    </w:p>
    <w:p w:rsidR="00180A3A" w:rsidRPr="00180A3A" w:rsidRDefault="00180A3A" w:rsidP="00180A3A">
      <w:pPr>
        <w:spacing w:before="50"/>
        <w:jc w:val="center"/>
        <w:rPr>
          <w:rFonts w:ascii="Times New Roman" w:hAnsi="Times New Roman" w:cs="Times New Roman"/>
          <w:sz w:val="24"/>
          <w:szCs w:val="24"/>
        </w:rPr>
      </w:pPr>
      <w:r w:rsidRPr="00180A3A">
        <w:rPr>
          <w:rFonts w:ascii="Times New Roman" w:hAnsi="Times New Roman" w:cs="Times New Roman"/>
          <w:position w:val="-10"/>
          <w:sz w:val="24"/>
          <w:szCs w:val="24"/>
        </w:rPr>
        <w:object w:dxaOrig="880" w:dyaOrig="300">
          <v:shape id="_x0000_i1038" type="#_x0000_t75" style="width:44.5pt;height:15pt" o:ole="">
            <v:imagedata r:id="rId39" o:title=""/>
          </v:shape>
          <o:OLEObject Type="Embed" ProgID="Equation.DSMT4" ShapeID="_x0000_i1038" DrawAspect="Content" ObjectID="_1587659301" r:id="rId40"/>
        </w:object>
      </w:r>
    </w:p>
    <w:p w:rsidR="00180A3A" w:rsidRPr="00180A3A" w:rsidRDefault="00180A3A" w:rsidP="00180A3A">
      <w:pPr>
        <w:spacing w:before="50"/>
        <w:rPr>
          <w:rFonts w:ascii="Times New Roman" w:hAnsi="Times New Roman" w:cs="Times New Roman"/>
          <w:sz w:val="24"/>
          <w:szCs w:val="24"/>
        </w:rPr>
      </w:pPr>
    </w:p>
    <w:p w:rsidR="00180A3A" w:rsidRPr="00180A3A" w:rsidRDefault="00180A3A" w:rsidP="00026AA4">
      <w:pPr>
        <w:spacing w:before="50"/>
        <w:rPr>
          <w:rFonts w:ascii="Times New Roman" w:hAnsi="Times New Roman" w:cs="Times New Roman"/>
          <w:sz w:val="24"/>
          <w:szCs w:val="24"/>
        </w:rPr>
      </w:pPr>
    </w:p>
    <w:p w:rsidR="00180A3A" w:rsidRDefault="00180A3A" w:rsidP="00180A3A">
      <w:pPr>
        <w:spacing w:before="50"/>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3510915" cy="1276985"/>
            <wp:effectExtent l="1905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1"/>
                    <a:srcRect/>
                    <a:stretch>
                      <a:fillRect/>
                    </a:stretch>
                  </pic:blipFill>
                  <pic:spPr bwMode="auto">
                    <a:xfrm>
                      <a:off x="0" y="0"/>
                      <a:ext cx="3510915" cy="1276985"/>
                    </a:xfrm>
                    <a:prstGeom prst="rect">
                      <a:avLst/>
                    </a:prstGeom>
                    <a:noFill/>
                    <a:ln w="9525">
                      <a:noFill/>
                      <a:miter lim="800000"/>
                      <a:headEnd/>
                      <a:tailEnd/>
                    </a:ln>
                  </pic:spPr>
                </pic:pic>
              </a:graphicData>
            </a:graphic>
          </wp:inline>
        </w:drawing>
      </w:r>
    </w:p>
    <w:p w:rsidR="00180A3A" w:rsidRDefault="00180A3A" w:rsidP="00180A3A">
      <w:pPr>
        <w:spacing w:before="50"/>
        <w:jc w:val="center"/>
        <w:rPr>
          <w:rFonts w:ascii="Times New Roman" w:hAnsi="Times New Roman" w:cs="Times New Roman"/>
          <w:sz w:val="24"/>
          <w:szCs w:val="24"/>
        </w:rPr>
      </w:pPr>
      <w:r>
        <w:rPr>
          <w:rFonts w:ascii="Times New Roman" w:hAnsi="Times New Roman" w:cs="Times New Roman" w:hint="eastAsia"/>
          <w:sz w:val="24"/>
          <w:szCs w:val="24"/>
        </w:rPr>
        <w:t>figure 1.3.1 two-link network</w:t>
      </w:r>
    </w:p>
    <w:p w:rsidR="002665A8" w:rsidRDefault="00180A3A" w:rsidP="00026AA4">
      <w:pPr>
        <w:spacing w:before="50"/>
        <w:rPr>
          <w:rFonts w:ascii="Times New Roman" w:hAnsi="Times New Roman" w:cs="Times New Roman"/>
          <w:sz w:val="24"/>
          <w:szCs w:val="24"/>
        </w:rPr>
      </w:pPr>
      <w:r>
        <w:rPr>
          <w:rFonts w:ascii="Times New Roman" w:hAnsi="Times New Roman" w:cs="Times New Roman" w:hint="eastAsia"/>
          <w:sz w:val="24"/>
          <w:szCs w:val="24"/>
        </w:rPr>
        <w:t xml:space="preserve">the performance function on these links </w:t>
      </w:r>
      <w:r w:rsidRPr="00180A3A">
        <w:rPr>
          <w:rFonts w:ascii="Times New Roman" w:hAnsi="Times New Roman" w:cs="Times New Roman"/>
          <w:position w:val="-12"/>
          <w:sz w:val="24"/>
          <w:szCs w:val="24"/>
        </w:rPr>
        <w:object w:dxaOrig="520" w:dyaOrig="340">
          <v:shape id="_x0000_i1039" type="#_x0000_t75" style="width:26.5pt;height:17.5pt" o:ole="">
            <v:imagedata r:id="rId42" o:title=""/>
          </v:shape>
          <o:OLEObject Type="Embed" ProgID="Equation.DSMT4" ShapeID="_x0000_i1039" DrawAspect="Content" ObjectID="_1587659302" r:id="rId43"/>
        </w:object>
      </w:r>
      <w:r>
        <w:rPr>
          <w:rFonts w:ascii="Times New Roman" w:hAnsi="Times New Roman" w:cs="Times New Roman" w:hint="eastAsia"/>
          <w:sz w:val="24"/>
          <w:szCs w:val="24"/>
        </w:rPr>
        <w:t xml:space="preserve">and </w:t>
      </w:r>
      <w:r w:rsidRPr="00180A3A">
        <w:rPr>
          <w:rFonts w:ascii="Times New Roman" w:hAnsi="Times New Roman" w:cs="Times New Roman"/>
          <w:position w:val="-12"/>
          <w:sz w:val="24"/>
          <w:szCs w:val="24"/>
        </w:rPr>
        <w:object w:dxaOrig="580" w:dyaOrig="340">
          <v:shape id="_x0000_i1040" type="#_x0000_t75" style="width:29.5pt;height:17.5pt" o:ole="">
            <v:imagedata r:id="rId44" o:title=""/>
          </v:shape>
          <o:OLEObject Type="Embed" ProgID="Equation.DSMT4" ShapeID="_x0000_i1040" DrawAspect="Content" ObjectID="_1587659303" r:id="rId45"/>
        </w:object>
      </w:r>
      <w:r>
        <w:rPr>
          <w:rFonts w:ascii="Times New Roman" w:hAnsi="Times New Roman" w:cs="Times New Roman" w:hint="eastAsia"/>
          <w:sz w:val="24"/>
          <w:szCs w:val="24"/>
        </w:rPr>
        <w:t>are shown in figure1.3.2.</w:t>
      </w:r>
      <w:r w:rsidR="00430B75" w:rsidRPr="00430B75">
        <w:rPr>
          <w:rFonts w:ascii="Times New Roman" w:hAnsi="Times New Roman" w:cs="Times New Roman"/>
          <w:position w:val="-10"/>
          <w:sz w:val="24"/>
          <w:szCs w:val="24"/>
        </w:rPr>
        <w:object w:dxaOrig="200" w:dyaOrig="320">
          <v:shape id="_x0000_i1041" type="#_x0000_t75" style="width:10pt;height:15.5pt" o:ole="">
            <v:imagedata r:id="rId46" o:title=""/>
          </v:shape>
          <o:OLEObject Type="Embed" ProgID="Equation.DSMT4" ShapeID="_x0000_i1041" DrawAspect="Content" ObjectID="_1587659304" r:id="rId47"/>
        </w:object>
      </w:r>
      <w:r w:rsidR="00430B75">
        <w:rPr>
          <w:rFonts w:ascii="Times New Roman" w:hAnsi="Times New Roman" w:cs="Times New Roman" w:hint="eastAsia"/>
          <w:sz w:val="24"/>
          <w:szCs w:val="24"/>
        </w:rPr>
        <w:t xml:space="preserve">is the flow that causes the travel time on link 1 to </w:t>
      </w:r>
      <w:r w:rsidR="00656B39">
        <w:rPr>
          <w:rFonts w:ascii="Times New Roman" w:hAnsi="Times New Roman" w:cs="Times New Roman" w:hint="eastAsia"/>
          <w:sz w:val="24"/>
          <w:szCs w:val="24"/>
        </w:rPr>
        <w:t>equal the free-flow travel time on link 2.</w:t>
      </w:r>
    </w:p>
    <w:p w:rsidR="00180A3A" w:rsidRDefault="00180A3A" w:rsidP="00180A3A">
      <w:pPr>
        <w:spacing w:before="5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578165" cy="2354251"/>
            <wp:effectExtent l="19050" t="0" r="3235"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8"/>
                    <a:srcRect/>
                    <a:stretch>
                      <a:fillRect/>
                    </a:stretch>
                  </pic:blipFill>
                  <pic:spPr bwMode="auto">
                    <a:xfrm>
                      <a:off x="0" y="0"/>
                      <a:ext cx="3580970" cy="2356097"/>
                    </a:xfrm>
                    <a:prstGeom prst="rect">
                      <a:avLst/>
                    </a:prstGeom>
                    <a:noFill/>
                    <a:ln w="9525">
                      <a:noFill/>
                      <a:miter lim="800000"/>
                      <a:headEnd/>
                      <a:tailEnd/>
                    </a:ln>
                  </pic:spPr>
                </pic:pic>
              </a:graphicData>
            </a:graphic>
          </wp:inline>
        </w:drawing>
      </w:r>
    </w:p>
    <w:p w:rsidR="00180A3A" w:rsidRDefault="00180A3A" w:rsidP="00180A3A">
      <w:pPr>
        <w:spacing w:before="50"/>
        <w:jc w:val="center"/>
        <w:rPr>
          <w:rFonts w:ascii="Times New Roman" w:hAnsi="Times New Roman" w:cs="Times New Roman"/>
          <w:sz w:val="24"/>
          <w:szCs w:val="24"/>
        </w:rPr>
      </w:pPr>
      <w:r>
        <w:rPr>
          <w:rFonts w:ascii="Times New Roman" w:hAnsi="Times New Roman" w:cs="Times New Roman" w:hint="eastAsia"/>
          <w:sz w:val="24"/>
          <w:szCs w:val="24"/>
        </w:rPr>
        <w:t>figure 1.3.2 the two performance functions</w:t>
      </w:r>
    </w:p>
    <w:p w:rsidR="00180A3A" w:rsidRDefault="00AB6F59" w:rsidP="00F061DD">
      <w:pPr>
        <w:spacing w:before="50"/>
        <w:ind w:firstLineChars="200" w:firstLine="480"/>
        <w:rPr>
          <w:rFonts w:ascii="Times New Roman" w:hAnsi="Times New Roman" w:cs="Times New Roman"/>
          <w:sz w:val="24"/>
          <w:szCs w:val="24"/>
        </w:rPr>
      </w:pPr>
      <w:r>
        <w:rPr>
          <w:rFonts w:ascii="Times New Roman" w:hAnsi="Times New Roman" w:cs="Times New Roman"/>
          <w:sz w:val="24"/>
          <w:szCs w:val="24"/>
        </w:rPr>
        <w:fldChar w:fldCharType="begin"/>
      </w:r>
      <w:r w:rsidR="00F061DD">
        <w:rPr>
          <w:rFonts w:ascii="Times New Roman" w:hAnsi="Times New Roman" w:cs="Times New Roman"/>
          <w:sz w:val="24"/>
          <w:szCs w:val="24"/>
        </w:rPr>
        <w:instrText xml:space="preserve"> </w:instrText>
      </w:r>
      <w:r w:rsidR="00F061DD">
        <w:rPr>
          <w:rFonts w:ascii="Times New Roman" w:hAnsi="Times New Roman" w:cs="Times New Roman" w:hint="eastAsia"/>
          <w:sz w:val="24"/>
          <w:szCs w:val="24"/>
        </w:rPr>
        <w:instrText>= 1 \* GB3</w:instrText>
      </w:r>
      <w:r w:rsidR="00F061DD">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00F061DD">
        <w:rPr>
          <w:rFonts w:ascii="Times New Roman" w:hAnsi="Times New Roman" w:cs="Times New Roman" w:hint="eastAsia"/>
          <w:noProof/>
          <w:sz w:val="24"/>
          <w:szCs w:val="24"/>
        </w:rPr>
        <w:t>①</w:t>
      </w:r>
      <w:r>
        <w:rPr>
          <w:rFonts w:ascii="Times New Roman" w:hAnsi="Times New Roman" w:cs="Times New Roman"/>
          <w:sz w:val="24"/>
          <w:szCs w:val="24"/>
        </w:rPr>
        <w:fldChar w:fldCharType="end"/>
      </w:r>
      <w:r w:rsidR="00656B39">
        <w:rPr>
          <w:rFonts w:ascii="Times New Roman" w:hAnsi="Times New Roman" w:cs="Times New Roman" w:hint="eastAsia"/>
          <w:sz w:val="24"/>
          <w:szCs w:val="24"/>
        </w:rPr>
        <w:t xml:space="preserve">when </w:t>
      </w:r>
      <w:r w:rsidR="00656B39" w:rsidRPr="00656B39">
        <w:rPr>
          <w:rFonts w:ascii="Times New Roman" w:hAnsi="Times New Roman" w:cs="Times New Roman"/>
          <w:position w:val="-10"/>
          <w:sz w:val="24"/>
          <w:szCs w:val="24"/>
        </w:rPr>
        <w:object w:dxaOrig="520" w:dyaOrig="320">
          <v:shape id="_x0000_i1042" type="#_x0000_t75" style="width:26.5pt;height:15.5pt" o:ole="">
            <v:imagedata r:id="rId49" o:title=""/>
          </v:shape>
          <o:OLEObject Type="Embed" ProgID="Equation.DSMT4" ShapeID="_x0000_i1042" DrawAspect="Content" ObjectID="_1587659305" r:id="rId50"/>
        </w:object>
      </w:r>
      <w:r w:rsidR="00656B39">
        <w:rPr>
          <w:rFonts w:ascii="Times New Roman" w:hAnsi="Times New Roman" w:cs="Times New Roman" w:hint="eastAsia"/>
          <w:sz w:val="24"/>
          <w:szCs w:val="24"/>
        </w:rPr>
        <w:t>, the travel time on link 1 less than link 2</w:t>
      </w:r>
      <w:r w:rsidR="0012158F">
        <w:rPr>
          <w:rFonts w:ascii="Times New Roman" w:hAnsi="Times New Roman" w:cs="Times New Roman" w:hint="eastAsia"/>
          <w:sz w:val="24"/>
          <w:szCs w:val="24"/>
        </w:rPr>
        <w:t>, so all motorists choose link 1</w:t>
      </w:r>
      <w:r w:rsidR="00656B39">
        <w:rPr>
          <w:rFonts w:ascii="Times New Roman" w:hAnsi="Times New Roman" w:cs="Times New Roman" w:hint="eastAsia"/>
          <w:sz w:val="24"/>
          <w:szCs w:val="24"/>
        </w:rPr>
        <w:t xml:space="preserve"> and no one choose link 2.</w:t>
      </w:r>
    </w:p>
    <w:p w:rsidR="00656B39" w:rsidRDefault="00AB6F59" w:rsidP="00F061DD">
      <w:pPr>
        <w:spacing w:before="50"/>
        <w:ind w:firstLineChars="200" w:firstLine="480"/>
        <w:rPr>
          <w:rFonts w:ascii="Times New Roman" w:hAnsi="Times New Roman" w:cs="Times New Roman"/>
          <w:sz w:val="24"/>
          <w:szCs w:val="24"/>
        </w:rPr>
      </w:pPr>
      <w:r>
        <w:rPr>
          <w:rFonts w:ascii="Times New Roman" w:hAnsi="Times New Roman" w:cs="Times New Roman"/>
          <w:sz w:val="24"/>
          <w:szCs w:val="24"/>
        </w:rPr>
        <w:fldChar w:fldCharType="begin"/>
      </w:r>
      <w:r w:rsidR="00F061DD">
        <w:rPr>
          <w:rFonts w:ascii="Times New Roman" w:hAnsi="Times New Roman" w:cs="Times New Roman"/>
          <w:sz w:val="24"/>
          <w:szCs w:val="24"/>
        </w:rPr>
        <w:instrText xml:space="preserve"> </w:instrText>
      </w:r>
      <w:r w:rsidR="00F061DD">
        <w:rPr>
          <w:rFonts w:ascii="Times New Roman" w:hAnsi="Times New Roman" w:cs="Times New Roman" w:hint="eastAsia"/>
          <w:sz w:val="24"/>
          <w:szCs w:val="24"/>
        </w:rPr>
        <w:instrText>= 2 \* GB3</w:instrText>
      </w:r>
      <w:r w:rsidR="00F061DD">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00F061DD">
        <w:rPr>
          <w:rFonts w:ascii="Times New Roman" w:hAnsi="Times New Roman" w:cs="Times New Roman" w:hint="eastAsia"/>
          <w:noProof/>
          <w:sz w:val="24"/>
          <w:szCs w:val="24"/>
        </w:rPr>
        <w:t>②</w:t>
      </w:r>
      <w:r>
        <w:rPr>
          <w:rFonts w:ascii="Times New Roman" w:hAnsi="Times New Roman" w:cs="Times New Roman"/>
          <w:sz w:val="24"/>
          <w:szCs w:val="24"/>
        </w:rPr>
        <w:fldChar w:fldCharType="end"/>
      </w:r>
      <w:r w:rsidR="00656B39">
        <w:rPr>
          <w:rFonts w:ascii="Times New Roman" w:hAnsi="Times New Roman" w:cs="Times New Roman" w:hint="eastAsia"/>
          <w:sz w:val="24"/>
          <w:szCs w:val="24"/>
        </w:rPr>
        <w:t xml:space="preserve">when </w:t>
      </w:r>
      <w:r w:rsidR="00656B39" w:rsidRPr="00656B39">
        <w:rPr>
          <w:rFonts w:ascii="Times New Roman" w:hAnsi="Times New Roman" w:cs="Times New Roman"/>
          <w:position w:val="-10"/>
          <w:sz w:val="24"/>
          <w:szCs w:val="24"/>
        </w:rPr>
        <w:object w:dxaOrig="520" w:dyaOrig="320">
          <v:shape id="_x0000_i1043" type="#_x0000_t75" style="width:26.5pt;height:15.5pt" o:ole="">
            <v:imagedata r:id="rId51" o:title=""/>
          </v:shape>
          <o:OLEObject Type="Embed" ProgID="Equation.DSMT4" ShapeID="_x0000_i1043" DrawAspect="Content" ObjectID="_1587659306" r:id="rId52"/>
        </w:object>
      </w:r>
      <w:r w:rsidR="00656B39">
        <w:rPr>
          <w:rFonts w:ascii="Times New Roman" w:hAnsi="Times New Roman" w:cs="Times New Roman" w:hint="eastAsia"/>
          <w:sz w:val="24"/>
          <w:szCs w:val="24"/>
        </w:rPr>
        <w:t>, an additional motorist may choose each link. if the additional motorist choose link 2, the travel time on it will increase and the next choose link 1, vice versa.</w:t>
      </w:r>
    </w:p>
    <w:p w:rsidR="00656B39" w:rsidRDefault="00AB6F59" w:rsidP="00AB7AC0">
      <w:pPr>
        <w:spacing w:beforeLines="50"/>
        <w:ind w:firstLineChars="200" w:firstLine="480"/>
        <w:rPr>
          <w:rFonts w:ascii="Times New Roman" w:hAnsi="Times New Roman" w:cs="Times New Roman"/>
          <w:sz w:val="24"/>
          <w:szCs w:val="24"/>
        </w:rPr>
      </w:pPr>
      <w:r>
        <w:rPr>
          <w:rFonts w:ascii="Times New Roman" w:hAnsi="Times New Roman" w:cs="Times New Roman"/>
          <w:sz w:val="24"/>
          <w:szCs w:val="24"/>
        </w:rPr>
        <w:fldChar w:fldCharType="begin"/>
      </w:r>
      <w:r w:rsidR="00F061DD">
        <w:rPr>
          <w:rFonts w:ascii="Times New Roman" w:hAnsi="Times New Roman" w:cs="Times New Roman"/>
          <w:sz w:val="24"/>
          <w:szCs w:val="24"/>
        </w:rPr>
        <w:instrText xml:space="preserve"> </w:instrText>
      </w:r>
      <w:r w:rsidR="00F061DD">
        <w:rPr>
          <w:rFonts w:ascii="Times New Roman" w:hAnsi="Times New Roman" w:cs="Times New Roman" w:hint="eastAsia"/>
          <w:sz w:val="24"/>
          <w:szCs w:val="24"/>
        </w:rPr>
        <w:instrText>= 3 \* GB3</w:instrText>
      </w:r>
      <w:r w:rsidR="00F061DD">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00F061DD">
        <w:rPr>
          <w:rFonts w:ascii="Times New Roman" w:hAnsi="Times New Roman" w:cs="Times New Roman" w:hint="eastAsia"/>
          <w:noProof/>
          <w:sz w:val="24"/>
          <w:szCs w:val="24"/>
        </w:rPr>
        <w:t>③</w:t>
      </w:r>
      <w:r>
        <w:rPr>
          <w:rFonts w:ascii="Times New Roman" w:hAnsi="Times New Roman" w:cs="Times New Roman"/>
          <w:sz w:val="24"/>
          <w:szCs w:val="24"/>
        </w:rPr>
        <w:fldChar w:fldCharType="end"/>
      </w:r>
      <w:r w:rsidR="00656B39">
        <w:rPr>
          <w:rFonts w:ascii="Times New Roman" w:hAnsi="Times New Roman" w:cs="Times New Roman" w:hint="eastAsia"/>
          <w:sz w:val="24"/>
          <w:szCs w:val="24"/>
        </w:rPr>
        <w:t xml:space="preserve">when </w:t>
      </w:r>
      <w:r w:rsidR="00136A0B" w:rsidRPr="00656B39">
        <w:rPr>
          <w:rFonts w:ascii="Times New Roman" w:hAnsi="Times New Roman" w:cs="Times New Roman"/>
          <w:position w:val="-10"/>
          <w:sz w:val="24"/>
          <w:szCs w:val="24"/>
        </w:rPr>
        <w:object w:dxaOrig="520" w:dyaOrig="320">
          <v:shape id="_x0000_i1044" type="#_x0000_t75" style="width:26.5pt;height:15.5pt" o:ole="">
            <v:imagedata r:id="rId53" o:title=""/>
          </v:shape>
          <o:OLEObject Type="Embed" ProgID="Equation.DSMT4" ShapeID="_x0000_i1044" DrawAspect="Content" ObjectID="_1587659307" r:id="rId54"/>
        </w:object>
      </w:r>
      <w:r w:rsidR="00136A0B">
        <w:rPr>
          <w:rFonts w:ascii="Times New Roman" w:hAnsi="Times New Roman" w:cs="Times New Roman" w:hint="eastAsia"/>
          <w:sz w:val="24"/>
          <w:szCs w:val="24"/>
        </w:rPr>
        <w:t>, both links are used and maintains equilibrium. if the travel time are not equal, some motorists can change their route to lower the travel time until travel time on two links being equal, finally, equilibrium is recovered.</w:t>
      </w:r>
    </w:p>
    <w:p w:rsidR="00136A0B" w:rsidRPr="00875ADB" w:rsidRDefault="00136A0B" w:rsidP="00AB7AC0">
      <w:pPr>
        <w:spacing w:beforeLines="50"/>
        <w:rPr>
          <w:rFonts w:ascii="Times New Roman" w:hAnsi="Times New Roman" w:cs="Times New Roman"/>
          <w:color w:val="548DD4" w:themeColor="text2" w:themeTint="99"/>
          <w:sz w:val="24"/>
          <w:szCs w:val="24"/>
        </w:rPr>
      </w:pPr>
      <w:r w:rsidRPr="00875ADB">
        <w:rPr>
          <w:rFonts w:ascii="Times New Roman" w:hAnsi="Times New Roman" w:cs="Times New Roman" w:hint="eastAsia"/>
          <w:color w:val="548DD4" w:themeColor="text2" w:themeTint="99"/>
          <w:sz w:val="24"/>
          <w:szCs w:val="24"/>
        </w:rPr>
        <w:t xml:space="preserve">an operational </w:t>
      </w:r>
      <w:r w:rsidRPr="00875ADB">
        <w:rPr>
          <w:rFonts w:ascii="Times New Roman" w:hAnsi="Times New Roman" w:cs="Times New Roman" w:hint="eastAsia"/>
          <w:b/>
          <w:color w:val="548DD4" w:themeColor="text2" w:themeTint="99"/>
          <w:sz w:val="24"/>
          <w:szCs w:val="24"/>
        </w:rPr>
        <w:t>definition of user equilibrium</w:t>
      </w:r>
      <w:r w:rsidRPr="00875ADB">
        <w:rPr>
          <w:rFonts w:ascii="Times New Roman" w:hAnsi="Times New Roman" w:cs="Times New Roman" w:hint="eastAsia"/>
          <w:color w:val="548DD4" w:themeColor="text2" w:themeTint="99"/>
          <w:sz w:val="24"/>
          <w:szCs w:val="24"/>
        </w:rPr>
        <w:t xml:space="preserve"> over transportation network:</w:t>
      </w:r>
      <w:r w:rsidRPr="00875ADB">
        <w:rPr>
          <w:rFonts w:ascii="Times New Roman" w:hAnsi="Times New Roman" w:cs="Times New Roman" w:hint="eastAsia"/>
          <w:b/>
          <w:color w:val="548DD4" w:themeColor="text2" w:themeTint="99"/>
          <w:sz w:val="24"/>
          <w:szCs w:val="24"/>
        </w:rPr>
        <w:t xml:space="preserve"> </w:t>
      </w:r>
      <w:r w:rsidRPr="00875ADB">
        <w:rPr>
          <w:rFonts w:ascii="Times New Roman" w:hAnsi="Times New Roman" w:cs="Times New Roman" w:hint="eastAsia"/>
          <w:b/>
          <w:i/>
          <w:color w:val="548DD4" w:themeColor="text2" w:themeTint="99"/>
          <w:sz w:val="24"/>
          <w:szCs w:val="24"/>
        </w:rPr>
        <w:t xml:space="preserve">for each O-D pair, the </w:t>
      </w:r>
      <w:r w:rsidR="006F2C4C" w:rsidRPr="00875ADB">
        <w:rPr>
          <w:rFonts w:ascii="Times New Roman" w:hAnsi="Times New Roman" w:cs="Times New Roman" w:hint="eastAsia"/>
          <w:b/>
          <w:i/>
          <w:color w:val="548DD4" w:themeColor="text2" w:themeTint="99"/>
          <w:sz w:val="24"/>
          <w:szCs w:val="24"/>
        </w:rPr>
        <w:t>travel time on all used paths is equal, and less than or equal to the travel time that would be experienced by a single vehicle on any unused paths.</w:t>
      </w:r>
      <w:r w:rsidR="002F4B3A" w:rsidRPr="00875ADB">
        <w:rPr>
          <w:rFonts w:ascii="Times New Roman" w:hAnsi="Times New Roman" w:cs="Times New Roman" w:hint="eastAsia"/>
          <w:b/>
          <w:i/>
          <w:color w:val="548DD4" w:themeColor="text2" w:themeTint="99"/>
          <w:sz w:val="24"/>
          <w:szCs w:val="24"/>
        </w:rPr>
        <w:t>(</w:t>
      </w:r>
      <w:proofErr w:type="spellStart"/>
      <w:r w:rsidR="002F4B3A" w:rsidRPr="00875ADB">
        <w:rPr>
          <w:rFonts w:ascii="Times New Roman" w:hAnsi="Times New Roman" w:cs="Times New Roman" w:hint="eastAsia"/>
          <w:b/>
          <w:i/>
          <w:color w:val="548DD4" w:themeColor="text2" w:themeTint="99"/>
          <w:sz w:val="24"/>
          <w:szCs w:val="24"/>
        </w:rPr>
        <w:t>war</w:t>
      </w:r>
      <w:r w:rsidR="00FD00C7" w:rsidRPr="00875ADB">
        <w:rPr>
          <w:rFonts w:ascii="Times New Roman" w:hAnsi="Times New Roman" w:cs="Times New Roman" w:hint="eastAsia"/>
          <w:b/>
          <w:i/>
          <w:color w:val="548DD4" w:themeColor="text2" w:themeTint="99"/>
          <w:sz w:val="24"/>
          <w:szCs w:val="24"/>
        </w:rPr>
        <w:t>drop</w:t>
      </w:r>
      <w:proofErr w:type="spellEnd"/>
      <w:r w:rsidR="00FD00C7" w:rsidRPr="00875ADB">
        <w:rPr>
          <w:rFonts w:ascii="Times New Roman" w:hAnsi="Times New Roman" w:cs="Times New Roman" w:hint="eastAsia"/>
          <w:b/>
          <w:i/>
          <w:color w:val="548DD4" w:themeColor="text2" w:themeTint="99"/>
          <w:sz w:val="24"/>
          <w:szCs w:val="24"/>
        </w:rPr>
        <w:t xml:space="preserve"> </w:t>
      </w:r>
      <w:r w:rsidR="00FD00C7" w:rsidRPr="00875ADB">
        <w:rPr>
          <w:rFonts w:ascii="Times New Roman" w:hAnsi="Times New Roman" w:cs="Times New Roman" w:hint="eastAsia"/>
          <w:b/>
          <w:i/>
          <w:color w:val="548DD4" w:themeColor="text2" w:themeTint="99"/>
          <w:sz w:val="24"/>
          <w:szCs w:val="24"/>
        </w:rPr>
        <w:t>第一原理）</w:t>
      </w:r>
    </w:p>
    <w:p w:rsidR="00136A0B" w:rsidRDefault="006F2C4C" w:rsidP="00AB7AC0">
      <w:pPr>
        <w:spacing w:beforeLines="50"/>
        <w:rPr>
          <w:rFonts w:ascii="Times New Roman" w:hAnsi="Times New Roman" w:cs="Times New Roman"/>
          <w:sz w:val="24"/>
          <w:szCs w:val="24"/>
        </w:rPr>
      </w:pPr>
      <w:r>
        <w:rPr>
          <w:rFonts w:ascii="Times New Roman" w:hAnsi="Times New Roman" w:cs="Times New Roman" w:hint="eastAsia"/>
          <w:sz w:val="24"/>
          <w:szCs w:val="24"/>
        </w:rPr>
        <w:t xml:space="preserve">using this definition, if the equilibrium travel time </w:t>
      </w:r>
      <w:r w:rsidRPr="006F2C4C">
        <w:rPr>
          <w:rFonts w:ascii="Times New Roman" w:hAnsi="Times New Roman" w:cs="Times New Roman"/>
          <w:position w:val="-6"/>
          <w:sz w:val="24"/>
          <w:szCs w:val="24"/>
        </w:rPr>
        <w:object w:dxaOrig="139" w:dyaOrig="220">
          <v:shape id="_x0000_i1045" type="#_x0000_t75" style="width:6.5pt;height:11.5pt" o:ole="">
            <v:imagedata r:id="rId55" o:title=""/>
          </v:shape>
          <o:OLEObject Type="Embed" ProgID="Equation.DSMT4" ShapeID="_x0000_i1045" DrawAspect="Content" ObjectID="_1587659308" r:id="rId56"/>
        </w:object>
      </w:r>
      <w:r>
        <w:rPr>
          <w:rFonts w:ascii="Times New Roman" w:hAnsi="Times New Roman" w:cs="Times New Roman" w:hint="eastAsia"/>
          <w:sz w:val="24"/>
          <w:szCs w:val="24"/>
        </w:rPr>
        <w:t>is known, the corresponding flow on each link can be determined by performance functions or performance curves</w:t>
      </w:r>
      <w:r w:rsidR="00A65455">
        <w:rPr>
          <w:rFonts w:ascii="Times New Roman" w:hAnsi="Times New Roman" w:cs="Times New Roman" w:hint="eastAsia"/>
          <w:sz w:val="24"/>
          <w:szCs w:val="24"/>
        </w:rPr>
        <w:t xml:space="preserve"> as shown in figure 1.3.3</w:t>
      </w:r>
      <w:r>
        <w:rPr>
          <w:rFonts w:ascii="Times New Roman" w:hAnsi="Times New Roman" w:cs="Times New Roman" w:hint="eastAsia"/>
          <w:sz w:val="24"/>
          <w:szCs w:val="24"/>
        </w:rPr>
        <w:t xml:space="preserve">. the problem then is to determine </w:t>
      </w:r>
      <w:r w:rsidRPr="006F2C4C">
        <w:rPr>
          <w:rFonts w:ascii="Times New Roman" w:hAnsi="Times New Roman" w:cs="Times New Roman"/>
          <w:position w:val="-6"/>
          <w:sz w:val="24"/>
          <w:szCs w:val="24"/>
        </w:rPr>
        <w:object w:dxaOrig="139" w:dyaOrig="220">
          <v:shape id="_x0000_i1046" type="#_x0000_t75" style="width:6.5pt;height:11.5pt" o:ole="">
            <v:imagedata r:id="rId55" o:title=""/>
          </v:shape>
          <o:OLEObject Type="Embed" ProgID="Equation.DSMT4" ShapeID="_x0000_i1046" DrawAspect="Content" ObjectID="_1587659309" r:id="rId57"/>
        </w:object>
      </w:r>
      <w:r>
        <w:rPr>
          <w:rFonts w:ascii="Times New Roman" w:hAnsi="Times New Roman" w:cs="Times New Roman" w:hint="eastAsia"/>
          <w:sz w:val="24"/>
          <w:szCs w:val="24"/>
        </w:rPr>
        <w:t>.</w:t>
      </w:r>
    </w:p>
    <w:p w:rsidR="006F2C4C" w:rsidRDefault="00A65455" w:rsidP="00A65455">
      <w:pPr>
        <w:spacing w:before="50"/>
        <w:jc w:val="center"/>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extent cx="3289427" cy="2501660"/>
            <wp:effectExtent l="19050" t="0" r="6223"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58"/>
                    <a:srcRect/>
                    <a:stretch>
                      <a:fillRect/>
                    </a:stretch>
                  </pic:blipFill>
                  <pic:spPr bwMode="auto">
                    <a:xfrm>
                      <a:off x="0" y="0"/>
                      <a:ext cx="3290954" cy="2502821"/>
                    </a:xfrm>
                    <a:prstGeom prst="rect">
                      <a:avLst/>
                    </a:prstGeom>
                    <a:noFill/>
                    <a:ln w="9525">
                      <a:noFill/>
                      <a:miter lim="800000"/>
                      <a:headEnd/>
                      <a:tailEnd/>
                    </a:ln>
                  </pic:spPr>
                </pic:pic>
              </a:graphicData>
            </a:graphic>
          </wp:inline>
        </w:drawing>
      </w:r>
    </w:p>
    <w:p w:rsidR="00A65455" w:rsidRDefault="00A65455" w:rsidP="00A65455">
      <w:pPr>
        <w:spacing w:before="50"/>
        <w:jc w:val="center"/>
        <w:rPr>
          <w:rFonts w:ascii="Times New Roman" w:hAnsi="Times New Roman" w:cs="Times New Roman"/>
          <w:sz w:val="24"/>
          <w:szCs w:val="24"/>
        </w:rPr>
      </w:pPr>
      <w:r>
        <w:rPr>
          <w:rFonts w:ascii="Times New Roman" w:hAnsi="Times New Roman" w:cs="Times New Roman" w:hint="eastAsia"/>
          <w:sz w:val="24"/>
          <w:szCs w:val="24"/>
        </w:rPr>
        <w:t xml:space="preserve">figure 1.3.3 the travel time on both links is equal if the flow is higher than </w:t>
      </w:r>
      <w:r w:rsidRPr="00A65455">
        <w:rPr>
          <w:rFonts w:ascii="Times New Roman" w:hAnsi="Times New Roman" w:cs="Times New Roman"/>
          <w:position w:val="-10"/>
          <w:sz w:val="24"/>
          <w:szCs w:val="24"/>
        </w:rPr>
        <w:object w:dxaOrig="200" w:dyaOrig="320">
          <v:shape id="_x0000_i1047" type="#_x0000_t75" style="width:10pt;height:15.5pt" o:ole="">
            <v:imagedata r:id="rId59" o:title=""/>
          </v:shape>
          <o:OLEObject Type="Embed" ProgID="Equation.DSMT4" ShapeID="_x0000_i1047" DrawAspect="Content" ObjectID="_1587659310" r:id="rId60"/>
        </w:object>
      </w:r>
    </w:p>
    <w:p w:rsidR="00F738A7" w:rsidRPr="00026AA4" w:rsidRDefault="00F738A7" w:rsidP="00AB7AC0">
      <w:pPr>
        <w:spacing w:beforeLines="50"/>
        <w:rPr>
          <w:rFonts w:ascii="Times New Roman" w:hAnsi="Times New Roman" w:cs="Times New Roman"/>
          <w:sz w:val="24"/>
          <w:szCs w:val="24"/>
        </w:rPr>
      </w:pPr>
      <w:r>
        <w:rPr>
          <w:rFonts w:ascii="Times New Roman" w:hAnsi="Times New Roman" w:cs="Times New Roman" w:hint="eastAsia"/>
          <w:sz w:val="24"/>
          <w:szCs w:val="24"/>
        </w:rPr>
        <w:t xml:space="preserve">the equilibrium travel time can be determined by creating a new 'performance curve' which depicts the O-D travel time as a function as O-D flow. the equilibrium travel time </w:t>
      </w:r>
      <w:r w:rsidRPr="006F2C4C">
        <w:rPr>
          <w:rFonts w:ascii="Times New Roman" w:hAnsi="Times New Roman" w:cs="Times New Roman"/>
          <w:position w:val="-6"/>
          <w:sz w:val="24"/>
          <w:szCs w:val="24"/>
        </w:rPr>
        <w:object w:dxaOrig="139" w:dyaOrig="220">
          <v:shape id="_x0000_i1048" type="#_x0000_t75" style="width:6.5pt;height:11.5pt" o:ole="">
            <v:imagedata r:id="rId55" o:title=""/>
          </v:shape>
          <o:OLEObject Type="Embed" ProgID="Equation.DSMT4" ShapeID="_x0000_i1048" DrawAspect="Content" ObjectID="_1587659311" r:id="rId61"/>
        </w:object>
      </w:r>
      <w:r>
        <w:rPr>
          <w:rFonts w:ascii="Times New Roman" w:hAnsi="Times New Roman" w:cs="Times New Roman" w:hint="eastAsia"/>
          <w:sz w:val="24"/>
          <w:szCs w:val="24"/>
        </w:rPr>
        <w:t>,the flows on the individual links can be determined simply by entering the performance function with the O-D flow.</w:t>
      </w:r>
    </w:p>
    <w:p w:rsidR="00656B39" w:rsidRDefault="004F67C5" w:rsidP="004F67C5">
      <w:pPr>
        <w:spacing w:before="5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45252" cy="1979408"/>
            <wp:effectExtent l="19050" t="0" r="7548"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62"/>
                    <a:srcRect/>
                    <a:stretch>
                      <a:fillRect/>
                    </a:stretch>
                  </pic:blipFill>
                  <pic:spPr bwMode="auto">
                    <a:xfrm>
                      <a:off x="0" y="0"/>
                      <a:ext cx="3348181" cy="1981141"/>
                    </a:xfrm>
                    <a:prstGeom prst="rect">
                      <a:avLst/>
                    </a:prstGeom>
                    <a:noFill/>
                    <a:ln w="9525">
                      <a:noFill/>
                      <a:miter lim="800000"/>
                      <a:headEnd/>
                      <a:tailEnd/>
                    </a:ln>
                  </pic:spPr>
                </pic:pic>
              </a:graphicData>
            </a:graphic>
          </wp:inline>
        </w:drawing>
      </w:r>
    </w:p>
    <w:p w:rsidR="004F67C5" w:rsidRDefault="004F67C5" w:rsidP="004F67C5">
      <w:pPr>
        <w:spacing w:before="50"/>
        <w:jc w:val="center"/>
        <w:rPr>
          <w:rFonts w:ascii="Times New Roman" w:hAnsi="Times New Roman" w:cs="Times New Roman"/>
          <w:sz w:val="24"/>
          <w:szCs w:val="24"/>
        </w:rPr>
      </w:pPr>
      <w:r>
        <w:rPr>
          <w:rFonts w:ascii="Times New Roman" w:hAnsi="Times New Roman" w:cs="Times New Roman" w:hint="eastAsia"/>
          <w:sz w:val="24"/>
          <w:szCs w:val="24"/>
        </w:rPr>
        <w:t xml:space="preserve">figure 1.3.4 the O-D performance function </w:t>
      </w:r>
      <w:r w:rsidR="002B3B76" w:rsidRPr="002B3B76">
        <w:rPr>
          <w:rFonts w:ascii="Times New Roman" w:hAnsi="Times New Roman" w:cs="Times New Roman"/>
          <w:position w:val="-12"/>
          <w:sz w:val="24"/>
          <w:szCs w:val="24"/>
        </w:rPr>
        <w:object w:dxaOrig="420" w:dyaOrig="340">
          <v:shape id="_x0000_i1049" type="#_x0000_t75" style="width:21pt;height:17.5pt" o:ole="">
            <v:imagedata r:id="rId63" o:title=""/>
          </v:shape>
          <o:OLEObject Type="Embed" ProgID="Equation.DSMT4" ShapeID="_x0000_i1049" DrawAspect="Content" ObjectID="_1587659312" r:id="rId64"/>
        </w:object>
      </w:r>
    </w:p>
    <w:p w:rsidR="00F738A7" w:rsidRDefault="00F738A7" w:rsidP="00AB7AC0">
      <w:pPr>
        <w:spacing w:beforeLines="50"/>
        <w:rPr>
          <w:rFonts w:ascii="Times New Roman" w:hAnsi="Times New Roman" w:cs="Times New Roman"/>
          <w:sz w:val="24"/>
          <w:szCs w:val="24"/>
        </w:rPr>
      </w:pPr>
      <w:r>
        <w:rPr>
          <w:rFonts w:ascii="Times New Roman" w:hAnsi="Times New Roman" w:cs="Times New Roman" w:hint="eastAsia"/>
          <w:sz w:val="24"/>
          <w:szCs w:val="24"/>
        </w:rPr>
        <w:t xml:space="preserve">however, the graphical method  cannot be used to solve large networks, because the flow traversing each link results from </w:t>
      </w:r>
      <w:r w:rsidR="009D489B">
        <w:rPr>
          <w:rFonts w:ascii="Times New Roman" w:hAnsi="Times New Roman" w:cs="Times New Roman" w:hint="eastAsia"/>
          <w:sz w:val="24"/>
          <w:szCs w:val="24"/>
        </w:rPr>
        <w:t>the assignment of trips between many origins and destinations. consequently, the entire network has to be solved simultaneously.</w:t>
      </w:r>
      <w:r w:rsidR="00A3164C">
        <w:rPr>
          <w:rFonts w:ascii="Times New Roman" w:hAnsi="Times New Roman" w:cs="Times New Roman" w:hint="eastAsia"/>
          <w:sz w:val="24"/>
          <w:szCs w:val="24"/>
        </w:rPr>
        <w:t xml:space="preserve"> </w:t>
      </w:r>
    </w:p>
    <w:p w:rsidR="00B0142B" w:rsidRDefault="0004391E" w:rsidP="00AB7AC0">
      <w:pPr>
        <w:spacing w:beforeLines="50"/>
        <w:outlineLvl w:val="2"/>
        <w:rPr>
          <w:rFonts w:ascii="Times New Roman" w:hAnsi="Times New Roman" w:cs="Times New Roman"/>
          <w:b/>
          <w:sz w:val="24"/>
          <w:szCs w:val="24"/>
        </w:rPr>
      </w:pPr>
      <w:r w:rsidRPr="0004391E">
        <w:rPr>
          <w:rFonts w:ascii="Times New Roman" w:hAnsi="Times New Roman" w:cs="Times New Roman" w:hint="eastAsia"/>
          <w:b/>
          <w:sz w:val="24"/>
          <w:szCs w:val="24"/>
        </w:rPr>
        <w:t>1.4 Summary</w:t>
      </w:r>
    </w:p>
    <w:p w:rsidR="0004391E" w:rsidRDefault="00052448" w:rsidP="00AB7AC0">
      <w:pPr>
        <w:spacing w:beforeLines="50"/>
        <w:rPr>
          <w:rFonts w:ascii="Times New Roman" w:hAnsi="Times New Roman" w:cs="Times New Roman"/>
          <w:sz w:val="24"/>
          <w:szCs w:val="24"/>
        </w:rPr>
      </w:pPr>
      <w:r>
        <w:rPr>
          <w:rFonts w:ascii="Times New Roman" w:hAnsi="Times New Roman" w:cs="Times New Roman" w:hint="eastAsia"/>
          <w:sz w:val="24"/>
          <w:szCs w:val="24"/>
        </w:rPr>
        <w:t xml:space="preserve">the problem addressed in this book based on such a background, on the one hand, the </w:t>
      </w:r>
      <w:r w:rsidRPr="00052448">
        <w:rPr>
          <w:rFonts w:ascii="Times New Roman" w:hAnsi="Times New Roman" w:cs="Times New Roman" w:hint="eastAsia"/>
          <w:b/>
          <w:sz w:val="24"/>
          <w:szCs w:val="24"/>
        </w:rPr>
        <w:t>network</w:t>
      </w:r>
      <w:r>
        <w:rPr>
          <w:rFonts w:ascii="Times New Roman" w:hAnsi="Times New Roman" w:cs="Times New Roman" w:hint="eastAsia"/>
          <w:sz w:val="24"/>
          <w:szCs w:val="24"/>
        </w:rPr>
        <w:t xml:space="preserve"> which concludes physical dimensions, control strategies and operations is </w:t>
      </w:r>
      <w:r w:rsidRPr="00052448">
        <w:rPr>
          <w:rFonts w:ascii="Times New Roman" w:hAnsi="Times New Roman" w:cs="Times New Roman" w:hint="eastAsia"/>
          <w:b/>
          <w:sz w:val="24"/>
          <w:szCs w:val="24"/>
        </w:rPr>
        <w:t>fixed</w:t>
      </w:r>
      <w:r>
        <w:rPr>
          <w:rFonts w:ascii="Times New Roman" w:hAnsi="Times New Roman" w:cs="Times New Roman" w:hint="eastAsia"/>
          <w:sz w:val="24"/>
          <w:szCs w:val="24"/>
        </w:rPr>
        <w:t xml:space="preserve">. on the other hand, the </w:t>
      </w:r>
      <w:r w:rsidRPr="00052448">
        <w:rPr>
          <w:rFonts w:ascii="Times New Roman" w:hAnsi="Times New Roman" w:cs="Times New Roman" w:hint="eastAsia"/>
          <w:b/>
          <w:sz w:val="24"/>
          <w:szCs w:val="24"/>
        </w:rPr>
        <w:t xml:space="preserve">pattern of activities </w:t>
      </w:r>
      <w:r>
        <w:rPr>
          <w:rFonts w:ascii="Times New Roman" w:hAnsi="Times New Roman" w:cs="Times New Roman" w:hint="eastAsia"/>
          <w:sz w:val="24"/>
          <w:szCs w:val="24"/>
        </w:rPr>
        <w:t xml:space="preserve">that generates trips is </w:t>
      </w:r>
      <w:r w:rsidRPr="00052448">
        <w:rPr>
          <w:rFonts w:ascii="Times New Roman" w:hAnsi="Times New Roman" w:cs="Times New Roman" w:hint="eastAsia"/>
          <w:b/>
          <w:sz w:val="24"/>
          <w:szCs w:val="24"/>
        </w:rPr>
        <w:t>constant</w:t>
      </w:r>
      <w:r>
        <w:rPr>
          <w:rFonts w:ascii="Times New Roman" w:hAnsi="Times New Roman" w:cs="Times New Roman" w:hint="eastAsia"/>
          <w:sz w:val="24"/>
          <w:szCs w:val="24"/>
        </w:rPr>
        <w:t>.</w:t>
      </w:r>
    </w:p>
    <w:p w:rsidR="00052448" w:rsidRDefault="00052448" w:rsidP="00AB7AC0">
      <w:pPr>
        <w:spacing w:beforeLines="50"/>
        <w:rPr>
          <w:rFonts w:ascii="Times New Roman" w:hAnsi="Times New Roman" w:cs="Times New Roman"/>
          <w:sz w:val="24"/>
          <w:szCs w:val="24"/>
        </w:rPr>
      </w:pPr>
      <w:r>
        <w:rPr>
          <w:rFonts w:ascii="Times New Roman" w:hAnsi="Times New Roman" w:cs="Times New Roman" w:hint="eastAsia"/>
          <w:sz w:val="24"/>
          <w:szCs w:val="24"/>
        </w:rPr>
        <w:t xml:space="preserve">the </w:t>
      </w:r>
      <w:r w:rsidRPr="00052448">
        <w:rPr>
          <w:rFonts w:ascii="Times New Roman" w:hAnsi="Times New Roman" w:cs="Times New Roman" w:hint="eastAsia"/>
          <w:b/>
          <w:sz w:val="24"/>
          <w:szCs w:val="24"/>
        </w:rPr>
        <w:t>equilibrium</w:t>
      </w:r>
      <w:r>
        <w:rPr>
          <w:rFonts w:ascii="Times New Roman" w:hAnsi="Times New Roman" w:cs="Times New Roman" w:hint="eastAsia"/>
          <w:sz w:val="24"/>
          <w:szCs w:val="24"/>
        </w:rPr>
        <w:t xml:space="preserve"> discussed here is between </w:t>
      </w:r>
      <w:r w:rsidRPr="00052448">
        <w:rPr>
          <w:rFonts w:ascii="Times New Roman" w:hAnsi="Times New Roman" w:cs="Times New Roman" w:hint="eastAsia"/>
          <w:b/>
          <w:sz w:val="24"/>
          <w:szCs w:val="24"/>
        </w:rPr>
        <w:t>performance</w:t>
      </w:r>
      <w:r>
        <w:rPr>
          <w:rFonts w:ascii="Times New Roman" w:hAnsi="Times New Roman" w:cs="Times New Roman" w:hint="eastAsia"/>
          <w:sz w:val="24"/>
          <w:szCs w:val="24"/>
        </w:rPr>
        <w:t xml:space="preserve"> and </w:t>
      </w:r>
      <w:r w:rsidRPr="00052448">
        <w:rPr>
          <w:rFonts w:ascii="Times New Roman" w:hAnsi="Times New Roman" w:cs="Times New Roman" w:hint="eastAsia"/>
          <w:b/>
          <w:sz w:val="24"/>
          <w:szCs w:val="24"/>
        </w:rPr>
        <w:t>demand</w:t>
      </w:r>
      <w:r>
        <w:rPr>
          <w:rFonts w:ascii="Times New Roman" w:hAnsi="Times New Roman" w:cs="Times New Roman" w:hint="eastAsia"/>
          <w:sz w:val="24"/>
          <w:szCs w:val="24"/>
        </w:rPr>
        <w:t>, unlike economic equilibrium between demand and supply. th</w:t>
      </w:r>
      <w:r w:rsidRPr="00052448">
        <w:rPr>
          <w:rFonts w:ascii="Times New Roman" w:hAnsi="Times New Roman" w:cs="Times New Roman" w:hint="eastAsia"/>
          <w:b/>
          <w:sz w:val="24"/>
          <w:szCs w:val="24"/>
        </w:rPr>
        <w:t>e equilibrium flows</w:t>
      </w:r>
      <w:r>
        <w:rPr>
          <w:rFonts w:ascii="Times New Roman" w:hAnsi="Times New Roman" w:cs="Times New Roman" w:hint="eastAsia"/>
          <w:sz w:val="24"/>
          <w:szCs w:val="24"/>
        </w:rPr>
        <w:t xml:space="preserve"> and </w:t>
      </w:r>
      <w:r w:rsidRPr="00052448">
        <w:rPr>
          <w:rFonts w:ascii="Times New Roman" w:hAnsi="Times New Roman" w:cs="Times New Roman" w:hint="eastAsia"/>
          <w:b/>
          <w:sz w:val="24"/>
          <w:szCs w:val="24"/>
        </w:rPr>
        <w:t>travel times</w:t>
      </w:r>
      <w:r>
        <w:rPr>
          <w:rFonts w:ascii="Times New Roman" w:hAnsi="Times New Roman" w:cs="Times New Roman" w:hint="eastAsia"/>
          <w:sz w:val="24"/>
          <w:szCs w:val="24"/>
        </w:rPr>
        <w:t xml:space="preserve"> throughout the network should be </w:t>
      </w:r>
      <w:r w:rsidRPr="00052448">
        <w:rPr>
          <w:rFonts w:ascii="Times New Roman" w:hAnsi="Times New Roman" w:cs="Times New Roman" w:hint="eastAsia"/>
          <w:b/>
          <w:sz w:val="24"/>
          <w:szCs w:val="24"/>
        </w:rPr>
        <w:t>determined simultaneously</w:t>
      </w:r>
      <w:r>
        <w:rPr>
          <w:rFonts w:ascii="Times New Roman" w:hAnsi="Times New Roman" w:cs="Times New Roman" w:hint="eastAsia"/>
          <w:sz w:val="24"/>
          <w:szCs w:val="24"/>
        </w:rPr>
        <w:t xml:space="preserve"> based on a </w:t>
      </w:r>
      <w:r>
        <w:rPr>
          <w:rFonts w:ascii="Times New Roman" w:hAnsi="Times New Roman" w:cs="Times New Roman" w:hint="eastAsia"/>
          <w:sz w:val="24"/>
          <w:szCs w:val="24"/>
        </w:rPr>
        <w:lastRenderedPageBreak/>
        <w:t>system-based analysis.</w:t>
      </w:r>
    </w:p>
    <w:p w:rsidR="00052448" w:rsidRPr="00052448" w:rsidRDefault="00052448" w:rsidP="00AB7AC0">
      <w:pPr>
        <w:spacing w:beforeLines="50"/>
        <w:rPr>
          <w:rFonts w:ascii="Times New Roman" w:hAnsi="Times New Roman" w:cs="Times New Roman"/>
          <w:sz w:val="24"/>
          <w:szCs w:val="24"/>
        </w:rPr>
      </w:pPr>
      <w:r>
        <w:rPr>
          <w:rFonts w:ascii="Times New Roman" w:hAnsi="Times New Roman" w:cs="Times New Roman" w:hint="eastAsia"/>
          <w:sz w:val="24"/>
          <w:szCs w:val="24"/>
        </w:rPr>
        <w:t xml:space="preserve">in the urban transportation network, each </w:t>
      </w:r>
      <w:r w:rsidRPr="00052448">
        <w:rPr>
          <w:rFonts w:ascii="Times New Roman" w:hAnsi="Times New Roman" w:cs="Times New Roman" w:hint="eastAsia"/>
          <w:b/>
          <w:sz w:val="24"/>
          <w:szCs w:val="24"/>
        </w:rPr>
        <w:t xml:space="preserve">link </w:t>
      </w:r>
      <w:r>
        <w:rPr>
          <w:rFonts w:ascii="Times New Roman" w:hAnsi="Times New Roman" w:cs="Times New Roman" w:hint="eastAsia"/>
          <w:sz w:val="24"/>
          <w:szCs w:val="24"/>
        </w:rPr>
        <w:t xml:space="preserve">is associated with single </w:t>
      </w:r>
      <w:r w:rsidRPr="00052448">
        <w:rPr>
          <w:rFonts w:ascii="Times New Roman" w:hAnsi="Times New Roman" w:cs="Times New Roman" w:hint="eastAsia"/>
          <w:b/>
          <w:sz w:val="24"/>
          <w:szCs w:val="24"/>
        </w:rPr>
        <w:t>flow variable</w:t>
      </w:r>
      <w:r>
        <w:rPr>
          <w:rFonts w:ascii="Times New Roman" w:hAnsi="Times New Roman" w:cs="Times New Roman" w:hint="eastAsia"/>
          <w:sz w:val="24"/>
          <w:szCs w:val="24"/>
        </w:rPr>
        <w:t xml:space="preserve"> and a measure of </w:t>
      </w:r>
      <w:r w:rsidRPr="00052448">
        <w:rPr>
          <w:rFonts w:ascii="Times New Roman" w:hAnsi="Times New Roman" w:cs="Times New Roman" w:hint="eastAsia"/>
          <w:b/>
          <w:sz w:val="24"/>
          <w:szCs w:val="24"/>
        </w:rPr>
        <w:t>travel time</w:t>
      </w:r>
      <w:r>
        <w:rPr>
          <w:rFonts w:ascii="Times New Roman" w:hAnsi="Times New Roman" w:cs="Times New Roman" w:hint="eastAsia"/>
          <w:sz w:val="24"/>
          <w:szCs w:val="24"/>
        </w:rPr>
        <w:t>, the nodes are not associated with any of them.</w:t>
      </w:r>
    </w:p>
    <w:p w:rsidR="00974189" w:rsidRDefault="0043088C" w:rsidP="009D489B">
      <w:pPr>
        <w:spacing w:before="50"/>
        <w:rPr>
          <w:rFonts w:ascii="Times New Roman" w:hAnsi="Times New Roman" w:cs="Times New Roman"/>
          <w:sz w:val="24"/>
          <w:szCs w:val="24"/>
        </w:rPr>
      </w:pPr>
      <w:r w:rsidRPr="0043088C">
        <w:rPr>
          <w:rFonts w:ascii="Times New Roman" w:hAnsi="Times New Roman" w:cs="Times New Roman" w:hint="eastAsia"/>
          <w:b/>
          <w:sz w:val="24"/>
          <w:szCs w:val="24"/>
        </w:rPr>
        <w:t>user equilibrium</w:t>
      </w:r>
      <w:r>
        <w:rPr>
          <w:rFonts w:ascii="Times New Roman" w:hAnsi="Times New Roman" w:cs="Times New Roman" w:hint="eastAsia"/>
          <w:sz w:val="24"/>
          <w:szCs w:val="24"/>
        </w:rPr>
        <w:t xml:space="preserve"> assumes that all the motorists know the link travel times with certainty, but the </w:t>
      </w:r>
      <w:r w:rsidRPr="0043088C">
        <w:rPr>
          <w:rFonts w:ascii="Times New Roman" w:hAnsi="Times New Roman" w:cs="Times New Roman" w:hint="eastAsia"/>
          <w:b/>
          <w:sz w:val="24"/>
          <w:szCs w:val="24"/>
        </w:rPr>
        <w:t>stochastic user equilibrium</w:t>
      </w:r>
      <w:r>
        <w:rPr>
          <w:rFonts w:ascii="Times New Roman" w:hAnsi="Times New Roman" w:cs="Times New Roman" w:hint="eastAsia"/>
          <w:sz w:val="24"/>
          <w:szCs w:val="24"/>
        </w:rPr>
        <w:t xml:space="preserve"> models based on the assumption that each motorists may perceive a different travel time and act accordingly.</w:t>
      </w:r>
    </w:p>
    <w:p w:rsidR="0044207B" w:rsidRDefault="0044207B" w:rsidP="004F582C">
      <w:pPr>
        <w:jc w:val="left"/>
        <w:rPr>
          <w:rFonts w:ascii="Times New Roman" w:hAnsi="Times New Roman" w:cs="Times New Roman"/>
          <w:b/>
          <w:sz w:val="28"/>
          <w:szCs w:val="28"/>
        </w:rPr>
      </w:pPr>
    </w:p>
    <w:p w:rsidR="00B33776" w:rsidRDefault="00B33776" w:rsidP="004F582C">
      <w:pPr>
        <w:jc w:val="left"/>
        <w:rPr>
          <w:rFonts w:ascii="Times New Roman" w:hAnsi="Times New Roman" w:cs="Times New Roman"/>
          <w:b/>
          <w:sz w:val="28"/>
          <w:szCs w:val="28"/>
        </w:rPr>
      </w:pPr>
    </w:p>
    <w:p w:rsidR="00B33776" w:rsidRDefault="00B33776" w:rsidP="004F582C">
      <w:pPr>
        <w:jc w:val="left"/>
        <w:rPr>
          <w:rFonts w:ascii="Times New Roman" w:hAnsi="Times New Roman" w:cs="Times New Roman"/>
          <w:b/>
          <w:sz w:val="28"/>
          <w:szCs w:val="28"/>
        </w:rPr>
      </w:pPr>
    </w:p>
    <w:p w:rsidR="00B33776" w:rsidRDefault="00B33776" w:rsidP="004F582C">
      <w:pPr>
        <w:jc w:val="left"/>
        <w:rPr>
          <w:rFonts w:ascii="Times New Roman" w:hAnsi="Times New Roman" w:cs="Times New Roman"/>
          <w:b/>
          <w:sz w:val="28"/>
          <w:szCs w:val="28"/>
        </w:rPr>
      </w:pPr>
    </w:p>
    <w:p w:rsidR="00B33776" w:rsidRDefault="00B33776" w:rsidP="004F582C">
      <w:pPr>
        <w:jc w:val="left"/>
        <w:rPr>
          <w:rFonts w:ascii="Times New Roman" w:hAnsi="Times New Roman" w:cs="Times New Roman"/>
          <w:b/>
          <w:sz w:val="28"/>
          <w:szCs w:val="28"/>
        </w:rPr>
      </w:pPr>
    </w:p>
    <w:p w:rsidR="00B33776" w:rsidRDefault="00B33776" w:rsidP="004F582C">
      <w:pPr>
        <w:jc w:val="left"/>
        <w:rPr>
          <w:rFonts w:ascii="Times New Roman" w:hAnsi="Times New Roman" w:cs="Times New Roman"/>
          <w:b/>
          <w:sz w:val="28"/>
          <w:szCs w:val="28"/>
        </w:rPr>
      </w:pPr>
    </w:p>
    <w:p w:rsidR="00B33776" w:rsidRDefault="00B33776" w:rsidP="004F582C">
      <w:pPr>
        <w:jc w:val="left"/>
        <w:rPr>
          <w:rFonts w:ascii="Times New Roman" w:hAnsi="Times New Roman" w:cs="Times New Roman"/>
          <w:b/>
          <w:sz w:val="28"/>
          <w:szCs w:val="28"/>
        </w:rPr>
      </w:pPr>
    </w:p>
    <w:p w:rsidR="00B33776" w:rsidRDefault="00B33776" w:rsidP="004F582C">
      <w:pPr>
        <w:jc w:val="left"/>
        <w:rPr>
          <w:rFonts w:ascii="Times New Roman" w:hAnsi="Times New Roman" w:cs="Times New Roman"/>
          <w:b/>
          <w:sz w:val="28"/>
          <w:szCs w:val="28"/>
        </w:rPr>
      </w:pPr>
    </w:p>
    <w:p w:rsidR="00B33776" w:rsidRDefault="00B33776" w:rsidP="004F582C">
      <w:pPr>
        <w:jc w:val="left"/>
        <w:rPr>
          <w:rFonts w:ascii="Times New Roman" w:hAnsi="Times New Roman" w:cs="Times New Roman"/>
          <w:b/>
          <w:sz w:val="28"/>
          <w:szCs w:val="28"/>
        </w:rPr>
      </w:pPr>
    </w:p>
    <w:p w:rsidR="00B33776" w:rsidRDefault="00B33776" w:rsidP="004F582C">
      <w:pPr>
        <w:jc w:val="left"/>
        <w:rPr>
          <w:rFonts w:ascii="Times New Roman" w:hAnsi="Times New Roman" w:cs="Times New Roman"/>
          <w:b/>
          <w:sz w:val="28"/>
          <w:szCs w:val="28"/>
        </w:rPr>
      </w:pPr>
    </w:p>
    <w:p w:rsidR="00B33776" w:rsidRDefault="00B33776" w:rsidP="004F582C">
      <w:pPr>
        <w:jc w:val="left"/>
        <w:rPr>
          <w:rFonts w:ascii="Times New Roman" w:hAnsi="Times New Roman" w:cs="Times New Roman"/>
          <w:b/>
          <w:sz w:val="28"/>
          <w:szCs w:val="28"/>
        </w:rPr>
      </w:pPr>
    </w:p>
    <w:p w:rsidR="00B33776" w:rsidRDefault="00B33776" w:rsidP="004F582C">
      <w:pPr>
        <w:jc w:val="left"/>
        <w:rPr>
          <w:rFonts w:ascii="Times New Roman" w:hAnsi="Times New Roman" w:cs="Times New Roman"/>
          <w:b/>
          <w:sz w:val="28"/>
          <w:szCs w:val="28"/>
        </w:rPr>
      </w:pPr>
    </w:p>
    <w:p w:rsidR="00B33776" w:rsidRDefault="00B33776" w:rsidP="004F582C">
      <w:pPr>
        <w:jc w:val="left"/>
        <w:rPr>
          <w:rFonts w:ascii="Times New Roman" w:hAnsi="Times New Roman" w:cs="Times New Roman"/>
          <w:b/>
          <w:sz w:val="28"/>
          <w:szCs w:val="28"/>
        </w:rPr>
      </w:pPr>
    </w:p>
    <w:p w:rsidR="00B33776" w:rsidRDefault="00B33776" w:rsidP="004F582C">
      <w:pPr>
        <w:jc w:val="left"/>
        <w:rPr>
          <w:rFonts w:ascii="Times New Roman" w:hAnsi="Times New Roman" w:cs="Times New Roman"/>
          <w:b/>
          <w:sz w:val="28"/>
          <w:szCs w:val="28"/>
        </w:rPr>
      </w:pPr>
    </w:p>
    <w:p w:rsidR="00B33776" w:rsidRDefault="00B33776" w:rsidP="004F582C">
      <w:pPr>
        <w:jc w:val="left"/>
        <w:rPr>
          <w:rFonts w:ascii="Times New Roman" w:hAnsi="Times New Roman" w:cs="Times New Roman"/>
          <w:b/>
          <w:sz w:val="28"/>
          <w:szCs w:val="28"/>
        </w:rPr>
      </w:pPr>
    </w:p>
    <w:p w:rsidR="00B33776" w:rsidRDefault="00B33776" w:rsidP="004F582C">
      <w:pPr>
        <w:jc w:val="left"/>
        <w:rPr>
          <w:rFonts w:ascii="Times New Roman" w:hAnsi="Times New Roman" w:cs="Times New Roman"/>
          <w:b/>
          <w:sz w:val="28"/>
          <w:szCs w:val="28"/>
        </w:rPr>
      </w:pPr>
    </w:p>
    <w:p w:rsidR="00B33776" w:rsidRDefault="00B33776" w:rsidP="004F582C">
      <w:pPr>
        <w:jc w:val="left"/>
        <w:rPr>
          <w:rFonts w:ascii="Times New Roman" w:hAnsi="Times New Roman" w:cs="Times New Roman"/>
          <w:b/>
          <w:sz w:val="28"/>
          <w:szCs w:val="28"/>
        </w:rPr>
      </w:pPr>
    </w:p>
    <w:p w:rsidR="00B33776" w:rsidRDefault="00B33776" w:rsidP="004F582C">
      <w:pPr>
        <w:jc w:val="left"/>
        <w:rPr>
          <w:rFonts w:ascii="Times New Roman" w:hAnsi="Times New Roman" w:cs="Times New Roman"/>
          <w:b/>
          <w:sz w:val="28"/>
          <w:szCs w:val="28"/>
        </w:rPr>
      </w:pPr>
    </w:p>
    <w:p w:rsidR="00B33776" w:rsidRDefault="00B33776" w:rsidP="004F582C">
      <w:pPr>
        <w:jc w:val="left"/>
        <w:rPr>
          <w:rFonts w:ascii="Times New Roman" w:hAnsi="Times New Roman" w:cs="Times New Roman"/>
          <w:sz w:val="24"/>
          <w:szCs w:val="24"/>
        </w:rPr>
      </w:pPr>
    </w:p>
    <w:p w:rsidR="0044207B" w:rsidRPr="00AB7AC0" w:rsidRDefault="0044207B" w:rsidP="004F582C">
      <w:pPr>
        <w:jc w:val="left"/>
        <w:rPr>
          <w:rFonts w:ascii="Times New Roman" w:hAnsi="Times New Roman" w:cs="Times New Roman"/>
          <w:sz w:val="24"/>
          <w:szCs w:val="24"/>
        </w:rPr>
      </w:pPr>
    </w:p>
    <w:sectPr w:rsidR="0044207B" w:rsidRPr="00AB7AC0" w:rsidSect="00723F4C">
      <w:headerReference w:type="default" r:id="rId6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158F" w:rsidRDefault="0012158F" w:rsidP="003769DF">
      <w:r>
        <w:separator/>
      </w:r>
    </w:p>
  </w:endnote>
  <w:endnote w:type="continuationSeparator" w:id="1">
    <w:p w:rsidR="0012158F" w:rsidRDefault="0012158F" w:rsidP="003769D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158F" w:rsidRDefault="0012158F" w:rsidP="003769DF">
      <w:r>
        <w:separator/>
      </w:r>
    </w:p>
  </w:footnote>
  <w:footnote w:type="continuationSeparator" w:id="1">
    <w:p w:rsidR="0012158F" w:rsidRDefault="0012158F" w:rsidP="003769D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58F" w:rsidRDefault="0012158F">
    <w:pPr>
      <w:pStyle w:val="a4"/>
    </w:pPr>
    <w:r>
      <w:rPr>
        <w:rFonts w:ascii="Times New Roman" w:hAnsi="Times New Roman" w:cs="Times New Roman" w:hint="eastAsia"/>
        <w:i/>
      </w:rPr>
      <w:t>L</w:t>
    </w:r>
    <w:r>
      <w:rPr>
        <w:rFonts w:ascii="Times New Roman" w:hAnsi="Times New Roman" w:cs="Times New Roman"/>
        <w:i/>
      </w:rPr>
      <w:t xml:space="preserve">earning </w:t>
    </w:r>
    <w:r>
      <w:rPr>
        <w:rFonts w:ascii="Times New Roman" w:hAnsi="Times New Roman" w:cs="Times New Roman" w:hint="eastAsia"/>
        <w:i/>
      </w:rPr>
      <w:t>N</w:t>
    </w:r>
    <w:r w:rsidRPr="00572595">
      <w:rPr>
        <w:rFonts w:ascii="Times New Roman" w:hAnsi="Times New Roman" w:cs="Times New Roman"/>
        <w:i/>
      </w:rPr>
      <w:t>ote</w:t>
    </w:r>
    <w:r>
      <w:rPr>
        <w:rFonts w:ascii="Times New Roman" w:hAnsi="Times New Roman" w:cs="Times New Roman" w:hint="eastAsia"/>
        <w:i/>
      </w:rPr>
      <w:t xml:space="preserve"> </w:t>
    </w:r>
    <w:r>
      <w:ptab w:relativeTo="margin" w:alignment="center" w:leader="none"/>
    </w:r>
    <w:r>
      <w:ptab w:relativeTo="margin" w:alignment="right" w:leader="none"/>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8433">
      <v:stroke dashstyle="1 1"/>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5775C"/>
    <w:rsid w:val="00003BC6"/>
    <w:rsid w:val="00026AA4"/>
    <w:rsid w:val="0004391E"/>
    <w:rsid w:val="00052448"/>
    <w:rsid w:val="00053861"/>
    <w:rsid w:val="00066CAB"/>
    <w:rsid w:val="00073D76"/>
    <w:rsid w:val="000A6D6E"/>
    <w:rsid w:val="000C58AC"/>
    <w:rsid w:val="000D6B31"/>
    <w:rsid w:val="000E3951"/>
    <w:rsid w:val="000E5766"/>
    <w:rsid w:val="000F0B44"/>
    <w:rsid w:val="00103418"/>
    <w:rsid w:val="00104F45"/>
    <w:rsid w:val="0012158F"/>
    <w:rsid w:val="00136A0B"/>
    <w:rsid w:val="00180A3A"/>
    <w:rsid w:val="001816F8"/>
    <w:rsid w:val="00183A29"/>
    <w:rsid w:val="001942A4"/>
    <w:rsid w:val="001C73BC"/>
    <w:rsid w:val="001D299C"/>
    <w:rsid w:val="001E021B"/>
    <w:rsid w:val="001F4FAA"/>
    <w:rsid w:val="002025AA"/>
    <w:rsid w:val="0022679A"/>
    <w:rsid w:val="00232ADD"/>
    <w:rsid w:val="002362E5"/>
    <w:rsid w:val="002371F6"/>
    <w:rsid w:val="00245BBF"/>
    <w:rsid w:val="0025775C"/>
    <w:rsid w:val="002665A8"/>
    <w:rsid w:val="002669F2"/>
    <w:rsid w:val="002728CC"/>
    <w:rsid w:val="00282A53"/>
    <w:rsid w:val="002905C5"/>
    <w:rsid w:val="002A30CA"/>
    <w:rsid w:val="002B1CF4"/>
    <w:rsid w:val="002B3B76"/>
    <w:rsid w:val="002C4C47"/>
    <w:rsid w:val="002C67A8"/>
    <w:rsid w:val="002D2449"/>
    <w:rsid w:val="002F4B3A"/>
    <w:rsid w:val="00315A9F"/>
    <w:rsid w:val="00332740"/>
    <w:rsid w:val="003769DF"/>
    <w:rsid w:val="00380805"/>
    <w:rsid w:val="003966A7"/>
    <w:rsid w:val="003C0C26"/>
    <w:rsid w:val="003C1A5B"/>
    <w:rsid w:val="003C36C2"/>
    <w:rsid w:val="003F4A5D"/>
    <w:rsid w:val="0040114B"/>
    <w:rsid w:val="004028B0"/>
    <w:rsid w:val="00412644"/>
    <w:rsid w:val="00422A4A"/>
    <w:rsid w:val="0043088C"/>
    <w:rsid w:val="00430B75"/>
    <w:rsid w:val="0044207B"/>
    <w:rsid w:val="00472178"/>
    <w:rsid w:val="004874D4"/>
    <w:rsid w:val="004934FA"/>
    <w:rsid w:val="004B1A0C"/>
    <w:rsid w:val="004B2504"/>
    <w:rsid w:val="004E23FD"/>
    <w:rsid w:val="004F582C"/>
    <w:rsid w:val="004F67C5"/>
    <w:rsid w:val="00515C81"/>
    <w:rsid w:val="0052161E"/>
    <w:rsid w:val="00527E9A"/>
    <w:rsid w:val="00534AE6"/>
    <w:rsid w:val="005500C7"/>
    <w:rsid w:val="00572595"/>
    <w:rsid w:val="005743D4"/>
    <w:rsid w:val="00580933"/>
    <w:rsid w:val="00581715"/>
    <w:rsid w:val="005A1F4E"/>
    <w:rsid w:val="005A5C3A"/>
    <w:rsid w:val="005B4DC7"/>
    <w:rsid w:val="005C0917"/>
    <w:rsid w:val="005D0179"/>
    <w:rsid w:val="005D744D"/>
    <w:rsid w:val="006251FD"/>
    <w:rsid w:val="006377F0"/>
    <w:rsid w:val="0064289E"/>
    <w:rsid w:val="00643254"/>
    <w:rsid w:val="00645519"/>
    <w:rsid w:val="00645F60"/>
    <w:rsid w:val="00656B39"/>
    <w:rsid w:val="00661D0B"/>
    <w:rsid w:val="00697D6C"/>
    <w:rsid w:val="006E54F9"/>
    <w:rsid w:val="006F25AC"/>
    <w:rsid w:val="006F2C4C"/>
    <w:rsid w:val="00723F4C"/>
    <w:rsid w:val="00772B95"/>
    <w:rsid w:val="0078650B"/>
    <w:rsid w:val="007A2689"/>
    <w:rsid w:val="007B66E1"/>
    <w:rsid w:val="007C3635"/>
    <w:rsid w:val="007D5DB7"/>
    <w:rsid w:val="007E3FFC"/>
    <w:rsid w:val="007E5BDD"/>
    <w:rsid w:val="00810F08"/>
    <w:rsid w:val="00844C8F"/>
    <w:rsid w:val="00852123"/>
    <w:rsid w:val="00855204"/>
    <w:rsid w:val="00867F24"/>
    <w:rsid w:val="00875ADB"/>
    <w:rsid w:val="00880824"/>
    <w:rsid w:val="00894206"/>
    <w:rsid w:val="008A5AE4"/>
    <w:rsid w:val="008A66E6"/>
    <w:rsid w:val="008B6778"/>
    <w:rsid w:val="009225CA"/>
    <w:rsid w:val="009228D2"/>
    <w:rsid w:val="0094398F"/>
    <w:rsid w:val="00974189"/>
    <w:rsid w:val="00992808"/>
    <w:rsid w:val="009A0FCF"/>
    <w:rsid w:val="009D489B"/>
    <w:rsid w:val="00A3164C"/>
    <w:rsid w:val="00A32049"/>
    <w:rsid w:val="00A40A6C"/>
    <w:rsid w:val="00A65455"/>
    <w:rsid w:val="00A65A92"/>
    <w:rsid w:val="00A82685"/>
    <w:rsid w:val="00AA3103"/>
    <w:rsid w:val="00AB2284"/>
    <w:rsid w:val="00AB6F59"/>
    <w:rsid w:val="00AB7AC0"/>
    <w:rsid w:val="00AC7296"/>
    <w:rsid w:val="00AD4948"/>
    <w:rsid w:val="00AF5623"/>
    <w:rsid w:val="00B0142B"/>
    <w:rsid w:val="00B14B36"/>
    <w:rsid w:val="00B33776"/>
    <w:rsid w:val="00B45935"/>
    <w:rsid w:val="00B555F6"/>
    <w:rsid w:val="00B8528B"/>
    <w:rsid w:val="00C123A1"/>
    <w:rsid w:val="00C234C4"/>
    <w:rsid w:val="00C52247"/>
    <w:rsid w:val="00C542DB"/>
    <w:rsid w:val="00C57CDB"/>
    <w:rsid w:val="00C86B6F"/>
    <w:rsid w:val="00C948B1"/>
    <w:rsid w:val="00CC66DC"/>
    <w:rsid w:val="00CE2309"/>
    <w:rsid w:val="00CF72E0"/>
    <w:rsid w:val="00D2684A"/>
    <w:rsid w:val="00D317B4"/>
    <w:rsid w:val="00D479FC"/>
    <w:rsid w:val="00D62DDB"/>
    <w:rsid w:val="00D66945"/>
    <w:rsid w:val="00DD4818"/>
    <w:rsid w:val="00DF1DCA"/>
    <w:rsid w:val="00E0306C"/>
    <w:rsid w:val="00E6606F"/>
    <w:rsid w:val="00E93B9A"/>
    <w:rsid w:val="00EC078D"/>
    <w:rsid w:val="00F061DD"/>
    <w:rsid w:val="00F15EC5"/>
    <w:rsid w:val="00F16BF8"/>
    <w:rsid w:val="00F17F3A"/>
    <w:rsid w:val="00F24668"/>
    <w:rsid w:val="00F24694"/>
    <w:rsid w:val="00F24BB7"/>
    <w:rsid w:val="00F417B0"/>
    <w:rsid w:val="00F55D0C"/>
    <w:rsid w:val="00F6044E"/>
    <w:rsid w:val="00F61D60"/>
    <w:rsid w:val="00F738A7"/>
    <w:rsid w:val="00FD00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v:stroke dashstyle="1 1"/>
    </o:shapedefaults>
    <o:shapelayout v:ext="edit">
      <o:idmap v:ext="edit" data="1"/>
      <o:rules v:ext="edit">
        <o:r id="V:Rule16" type="arc" idref="#_x0000_s1086"/>
        <o:r id="V:Rule17" type="arc" idref="#_x0000_s1088"/>
        <o:r id="V:Rule21" type="arc" idref="#_x0000_s1146"/>
        <o:r id="V:Rule22" type="arc" idref="#_x0000_s1147"/>
        <o:r id="V:Rule27" type="arc" idref="#_x0000_s1176"/>
        <o:r id="V:Rule29" type="arc" idref="#_x0000_s1175"/>
        <o:r id="V:Rule36" type="arc" idref="#_x0000_s1203"/>
        <o:r id="V:Rule38" type="arc" idref="#_x0000_s1198"/>
        <o:r id="V:Rule40" type="connector" idref="#_x0000_s1165"/>
        <o:r id="V:Rule41" type="connector" idref="#_x0000_s1145"/>
        <o:r id="V:Rule42" type="connector" idref="#_x0000_s1056"/>
        <o:r id="V:Rule43" type="connector" idref="#_x0000_s1174"/>
        <o:r id="V:Rule44" type="connector" idref="#_x0000_s1206"/>
        <o:r id="V:Rule45" type="connector" idref="#_x0000_s1068"/>
        <o:r id="V:Rule46" type="connector" idref="#_x0000_s1182"/>
        <o:r id="V:Rule47" type="connector" idref="#_x0000_s1189"/>
        <o:r id="V:Rule48" type="connector" idref="#_x0000_s1029"/>
        <o:r id="V:Rule49" type="connector" idref="#_x0000_s1098"/>
        <o:r id="V:Rule50" type="connector" idref="#_x0000_s1202"/>
        <o:r id="V:Rule51" type="connector" idref="#_x0000_s1067"/>
        <o:r id="V:Rule52" type="connector" idref="#_x0000_s1078"/>
        <o:r id="V:Rule53" type="connector" idref="#_x0000_s1085"/>
        <o:r id="V:Rule54" type="connector" idref="#_x0000_s1084"/>
        <o:r id="V:Rule55" type="connector" idref="#_x0000_s1181"/>
        <o:r id="V:Rule56" type="connector" idref="#_x0000_s1046"/>
        <o:r id="V:Rule57" type="connector" idref="#_x0000_s1077"/>
        <o:r id="V:Rule58" type="connector" idref="#_x0000_s1154"/>
        <o:r id="V:Rule59" type="connector" idref="#_x0000_s1055"/>
        <o:r id="V:Rule60" type="connector" idref="#_x0000_s1070"/>
        <o:r id="V:Rule61" type="connector" idref="#_x0000_s1054"/>
        <o:r id="V:Rule62" type="connector" idref="#_x0000_s1153"/>
        <o:r id="V:Rule63" type="connector" idref="#_x0000_s1079"/>
        <o:r id="V:Rule64" type="connector" idref="#_x0000_s1204"/>
        <o:r id="V:Rule65" type="connector" idref="#_x0000_s1096"/>
        <o:r id="V:Rule66" type="connector" idref="#_x0000_s1152"/>
        <o:r id="V:Rule67" type="connector" idref="#_x0000_s1030"/>
        <o:r id="V:Rule68" type="connector" idref="#_x0000_s1205"/>
        <o:r id="V:Rule69" type="connector" idref="#_x0000_s1183"/>
        <o:r id="V:Rule70" type="connector" idref="#_x0000_s1043"/>
      </o:rules>
      <o:regrouptable v:ext="edit">
        <o:entry new="1" old="0"/>
        <o:entry new="2" old="1"/>
        <o:entry new="3" old="0"/>
        <o:entry new="4" old="3"/>
        <o:entry new="5" old="4"/>
        <o:entry new="6" old="5"/>
        <o:entry new="7" old="0"/>
        <o:entry new="8" old="7"/>
        <o:entry new="9" old="8"/>
        <o:entry new="10" old="9"/>
        <o:entry new="11" old="10"/>
        <o:entry new="12" old="0"/>
        <o:entry new="13" old="12"/>
        <o:entry new="14" old="13"/>
        <o:entry new="15" old="14"/>
        <o:entry new="16" old="15"/>
        <o:entry new="17" old="0"/>
        <o:entry new="18" old="17"/>
        <o:entry new="19" old="18"/>
        <o:entry new="20" old="19"/>
        <o:entry new="21" old="0"/>
        <o:entry new="22" old="21"/>
        <o:entry new="23" old="22"/>
        <o:entry new="24" old="0"/>
        <o:entry new="25" old="24"/>
        <o:entry new="26" old="25"/>
        <o:entry new="27" old="26"/>
        <o:entry new="28" old="27"/>
        <o:entry new="29" old="28"/>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3F4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3769DF"/>
    <w:rPr>
      <w:rFonts w:ascii="宋体" w:eastAsia="宋体"/>
      <w:sz w:val="18"/>
      <w:szCs w:val="18"/>
    </w:rPr>
  </w:style>
  <w:style w:type="character" w:customStyle="1" w:styleId="Char">
    <w:name w:val="文档结构图 Char"/>
    <w:basedOn w:val="a0"/>
    <w:link w:val="a3"/>
    <w:uiPriority w:val="99"/>
    <w:semiHidden/>
    <w:rsid w:val="003769DF"/>
    <w:rPr>
      <w:rFonts w:ascii="宋体" w:eastAsia="宋体"/>
      <w:sz w:val="18"/>
      <w:szCs w:val="18"/>
    </w:rPr>
  </w:style>
  <w:style w:type="paragraph" w:styleId="a4">
    <w:name w:val="header"/>
    <w:basedOn w:val="a"/>
    <w:link w:val="Char0"/>
    <w:uiPriority w:val="99"/>
    <w:semiHidden/>
    <w:unhideWhenUsed/>
    <w:rsid w:val="003769D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3769DF"/>
    <w:rPr>
      <w:sz w:val="18"/>
      <w:szCs w:val="18"/>
    </w:rPr>
  </w:style>
  <w:style w:type="paragraph" w:styleId="a5">
    <w:name w:val="footer"/>
    <w:basedOn w:val="a"/>
    <w:link w:val="Char1"/>
    <w:uiPriority w:val="99"/>
    <w:semiHidden/>
    <w:unhideWhenUsed/>
    <w:rsid w:val="003769DF"/>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3769DF"/>
    <w:rPr>
      <w:sz w:val="18"/>
      <w:szCs w:val="18"/>
    </w:rPr>
  </w:style>
  <w:style w:type="paragraph" w:styleId="a6">
    <w:name w:val="Balloon Text"/>
    <w:basedOn w:val="a"/>
    <w:link w:val="Char2"/>
    <w:uiPriority w:val="99"/>
    <w:semiHidden/>
    <w:unhideWhenUsed/>
    <w:rsid w:val="00C86B6F"/>
    <w:rPr>
      <w:sz w:val="18"/>
      <w:szCs w:val="18"/>
    </w:rPr>
  </w:style>
  <w:style w:type="character" w:customStyle="1" w:styleId="Char2">
    <w:name w:val="批注框文本 Char"/>
    <w:basedOn w:val="a0"/>
    <w:link w:val="a6"/>
    <w:uiPriority w:val="99"/>
    <w:semiHidden/>
    <w:rsid w:val="00C86B6F"/>
    <w:rPr>
      <w:sz w:val="18"/>
      <w:szCs w:val="18"/>
    </w:rPr>
  </w:style>
</w:styles>
</file>

<file path=word/webSettings.xml><?xml version="1.0" encoding="utf-8"?>
<w:webSettings xmlns:r="http://schemas.openxmlformats.org/officeDocument/2006/relationships" xmlns:w="http://schemas.openxmlformats.org/wordprocessingml/2006/main">
  <w:divs>
    <w:div w:id="463237417">
      <w:bodyDiv w:val="1"/>
      <w:marLeft w:val="0"/>
      <w:marRight w:val="0"/>
      <w:marTop w:val="0"/>
      <w:marBottom w:val="0"/>
      <w:divBdr>
        <w:top w:val="none" w:sz="0" w:space="0" w:color="auto"/>
        <w:left w:val="none" w:sz="0" w:space="0" w:color="auto"/>
        <w:bottom w:val="none" w:sz="0" w:space="0" w:color="auto"/>
        <w:right w:val="none" w:sz="0" w:space="0" w:color="auto"/>
      </w:divBdr>
      <w:divsChild>
        <w:div w:id="1532454888">
          <w:marLeft w:val="0"/>
          <w:marRight w:val="0"/>
          <w:marTop w:val="0"/>
          <w:marBottom w:val="0"/>
          <w:divBdr>
            <w:top w:val="none" w:sz="0" w:space="0" w:color="auto"/>
            <w:left w:val="none" w:sz="0" w:space="0" w:color="auto"/>
            <w:bottom w:val="none" w:sz="0" w:space="0" w:color="auto"/>
            <w:right w:val="none" w:sz="0" w:space="0" w:color="auto"/>
          </w:divBdr>
          <w:divsChild>
            <w:div w:id="1276476650">
              <w:marLeft w:val="0"/>
              <w:marRight w:val="60"/>
              <w:marTop w:val="0"/>
              <w:marBottom w:val="0"/>
              <w:divBdr>
                <w:top w:val="none" w:sz="0" w:space="0" w:color="auto"/>
                <w:left w:val="none" w:sz="0" w:space="0" w:color="auto"/>
                <w:bottom w:val="none" w:sz="0" w:space="0" w:color="auto"/>
                <w:right w:val="none" w:sz="0" w:space="0" w:color="auto"/>
              </w:divBdr>
              <w:divsChild>
                <w:div w:id="1400667691">
                  <w:marLeft w:val="0"/>
                  <w:marRight w:val="0"/>
                  <w:marTop w:val="0"/>
                  <w:marBottom w:val="120"/>
                  <w:divBdr>
                    <w:top w:val="single" w:sz="6" w:space="0" w:color="C0C0C0"/>
                    <w:left w:val="single" w:sz="6" w:space="0" w:color="D9D9D9"/>
                    <w:bottom w:val="single" w:sz="6" w:space="0" w:color="D9D9D9"/>
                    <w:right w:val="single" w:sz="6" w:space="0" w:color="D9D9D9"/>
                  </w:divBdr>
                  <w:divsChild>
                    <w:div w:id="574516550">
                      <w:marLeft w:val="0"/>
                      <w:marRight w:val="0"/>
                      <w:marTop w:val="0"/>
                      <w:marBottom w:val="0"/>
                      <w:divBdr>
                        <w:top w:val="none" w:sz="0" w:space="0" w:color="auto"/>
                        <w:left w:val="none" w:sz="0" w:space="0" w:color="auto"/>
                        <w:bottom w:val="none" w:sz="0" w:space="0" w:color="auto"/>
                        <w:right w:val="none" w:sz="0" w:space="0" w:color="auto"/>
                      </w:divBdr>
                    </w:div>
                    <w:div w:id="866455458">
                      <w:marLeft w:val="0"/>
                      <w:marRight w:val="0"/>
                      <w:marTop w:val="0"/>
                      <w:marBottom w:val="0"/>
                      <w:divBdr>
                        <w:top w:val="none" w:sz="0" w:space="0" w:color="auto"/>
                        <w:left w:val="none" w:sz="0" w:space="0" w:color="auto"/>
                        <w:bottom w:val="none" w:sz="0" w:space="0" w:color="auto"/>
                        <w:right w:val="none" w:sz="0" w:space="0" w:color="auto"/>
                      </w:divBdr>
                    </w:div>
                  </w:divsChild>
                </w:div>
                <w:div w:id="1397508433">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419017859">
          <w:marLeft w:val="0"/>
          <w:marRight w:val="0"/>
          <w:marTop w:val="0"/>
          <w:marBottom w:val="0"/>
          <w:divBdr>
            <w:top w:val="none" w:sz="0" w:space="0" w:color="auto"/>
            <w:left w:val="none" w:sz="0" w:space="0" w:color="auto"/>
            <w:bottom w:val="none" w:sz="0" w:space="0" w:color="auto"/>
            <w:right w:val="none" w:sz="0" w:space="0" w:color="auto"/>
          </w:divBdr>
          <w:divsChild>
            <w:div w:id="1127430974">
              <w:marLeft w:val="60"/>
              <w:marRight w:val="0"/>
              <w:marTop w:val="0"/>
              <w:marBottom w:val="0"/>
              <w:divBdr>
                <w:top w:val="none" w:sz="0" w:space="0" w:color="auto"/>
                <w:left w:val="none" w:sz="0" w:space="0" w:color="auto"/>
                <w:bottom w:val="none" w:sz="0" w:space="0" w:color="auto"/>
                <w:right w:val="none" w:sz="0" w:space="0" w:color="auto"/>
              </w:divBdr>
              <w:divsChild>
                <w:div w:id="322316903">
                  <w:marLeft w:val="0"/>
                  <w:marRight w:val="0"/>
                  <w:marTop w:val="0"/>
                  <w:marBottom w:val="0"/>
                  <w:divBdr>
                    <w:top w:val="none" w:sz="0" w:space="0" w:color="auto"/>
                    <w:left w:val="none" w:sz="0" w:space="0" w:color="auto"/>
                    <w:bottom w:val="none" w:sz="0" w:space="0" w:color="auto"/>
                    <w:right w:val="none" w:sz="0" w:space="0" w:color="auto"/>
                  </w:divBdr>
                  <w:divsChild>
                    <w:div w:id="574358205">
                      <w:marLeft w:val="0"/>
                      <w:marRight w:val="0"/>
                      <w:marTop w:val="0"/>
                      <w:marBottom w:val="120"/>
                      <w:divBdr>
                        <w:top w:val="single" w:sz="6" w:space="0" w:color="F5F5F5"/>
                        <w:left w:val="single" w:sz="6" w:space="0" w:color="F5F5F5"/>
                        <w:bottom w:val="single" w:sz="6" w:space="0" w:color="F5F5F5"/>
                        <w:right w:val="single" w:sz="6" w:space="0" w:color="F5F5F5"/>
                      </w:divBdr>
                      <w:divsChild>
                        <w:div w:id="1160996218">
                          <w:marLeft w:val="0"/>
                          <w:marRight w:val="0"/>
                          <w:marTop w:val="0"/>
                          <w:marBottom w:val="0"/>
                          <w:divBdr>
                            <w:top w:val="none" w:sz="0" w:space="0" w:color="auto"/>
                            <w:left w:val="none" w:sz="0" w:space="0" w:color="auto"/>
                            <w:bottom w:val="none" w:sz="0" w:space="0" w:color="auto"/>
                            <w:right w:val="none" w:sz="0" w:space="0" w:color="auto"/>
                          </w:divBdr>
                          <w:divsChild>
                            <w:div w:id="121322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398472">
      <w:bodyDiv w:val="1"/>
      <w:marLeft w:val="0"/>
      <w:marRight w:val="0"/>
      <w:marTop w:val="0"/>
      <w:marBottom w:val="0"/>
      <w:divBdr>
        <w:top w:val="none" w:sz="0" w:space="0" w:color="auto"/>
        <w:left w:val="none" w:sz="0" w:space="0" w:color="auto"/>
        <w:bottom w:val="none" w:sz="0" w:space="0" w:color="auto"/>
        <w:right w:val="none" w:sz="0" w:space="0" w:color="auto"/>
      </w:divBdr>
      <w:divsChild>
        <w:div w:id="1615404217">
          <w:marLeft w:val="0"/>
          <w:marRight w:val="0"/>
          <w:marTop w:val="0"/>
          <w:marBottom w:val="0"/>
          <w:divBdr>
            <w:top w:val="none" w:sz="0" w:space="0" w:color="auto"/>
            <w:left w:val="none" w:sz="0" w:space="0" w:color="auto"/>
            <w:bottom w:val="none" w:sz="0" w:space="0" w:color="auto"/>
            <w:right w:val="none" w:sz="0" w:space="0" w:color="auto"/>
          </w:divBdr>
          <w:divsChild>
            <w:div w:id="1165510410">
              <w:marLeft w:val="0"/>
              <w:marRight w:val="40"/>
              <w:marTop w:val="0"/>
              <w:marBottom w:val="0"/>
              <w:divBdr>
                <w:top w:val="none" w:sz="0" w:space="0" w:color="auto"/>
                <w:left w:val="none" w:sz="0" w:space="0" w:color="auto"/>
                <w:bottom w:val="none" w:sz="0" w:space="0" w:color="auto"/>
                <w:right w:val="none" w:sz="0" w:space="0" w:color="auto"/>
              </w:divBdr>
              <w:divsChild>
                <w:div w:id="637103146">
                  <w:marLeft w:val="0"/>
                  <w:marRight w:val="0"/>
                  <w:marTop w:val="0"/>
                  <w:marBottom w:val="80"/>
                  <w:divBdr>
                    <w:top w:val="single" w:sz="4" w:space="0" w:color="C0C0C0"/>
                    <w:left w:val="single" w:sz="4" w:space="0" w:color="D9D9D9"/>
                    <w:bottom w:val="single" w:sz="4" w:space="0" w:color="D9D9D9"/>
                    <w:right w:val="single" w:sz="4" w:space="0" w:color="D9D9D9"/>
                  </w:divBdr>
                  <w:divsChild>
                    <w:div w:id="1879731750">
                      <w:marLeft w:val="0"/>
                      <w:marRight w:val="0"/>
                      <w:marTop w:val="0"/>
                      <w:marBottom w:val="0"/>
                      <w:divBdr>
                        <w:top w:val="none" w:sz="0" w:space="0" w:color="auto"/>
                        <w:left w:val="none" w:sz="0" w:space="0" w:color="auto"/>
                        <w:bottom w:val="none" w:sz="0" w:space="0" w:color="auto"/>
                        <w:right w:val="none" w:sz="0" w:space="0" w:color="auto"/>
                      </w:divBdr>
                    </w:div>
                    <w:div w:id="1291934420">
                      <w:marLeft w:val="0"/>
                      <w:marRight w:val="0"/>
                      <w:marTop w:val="0"/>
                      <w:marBottom w:val="0"/>
                      <w:divBdr>
                        <w:top w:val="none" w:sz="0" w:space="0" w:color="auto"/>
                        <w:left w:val="none" w:sz="0" w:space="0" w:color="auto"/>
                        <w:bottom w:val="none" w:sz="0" w:space="0" w:color="auto"/>
                        <w:right w:val="none" w:sz="0" w:space="0" w:color="auto"/>
                      </w:divBdr>
                    </w:div>
                  </w:divsChild>
                </w:div>
                <w:div w:id="486363173">
                  <w:marLeft w:val="0"/>
                  <w:marRight w:val="0"/>
                  <w:marTop w:val="120"/>
                  <w:marBottom w:val="160"/>
                  <w:divBdr>
                    <w:top w:val="none" w:sz="0" w:space="0" w:color="auto"/>
                    <w:left w:val="none" w:sz="0" w:space="0" w:color="auto"/>
                    <w:bottom w:val="none" w:sz="0" w:space="0" w:color="auto"/>
                    <w:right w:val="none" w:sz="0" w:space="0" w:color="auto"/>
                  </w:divBdr>
                </w:div>
              </w:divsChild>
            </w:div>
          </w:divsChild>
        </w:div>
        <w:div w:id="363101104">
          <w:marLeft w:val="0"/>
          <w:marRight w:val="0"/>
          <w:marTop w:val="0"/>
          <w:marBottom w:val="0"/>
          <w:divBdr>
            <w:top w:val="none" w:sz="0" w:space="0" w:color="auto"/>
            <w:left w:val="none" w:sz="0" w:space="0" w:color="auto"/>
            <w:bottom w:val="none" w:sz="0" w:space="0" w:color="auto"/>
            <w:right w:val="none" w:sz="0" w:space="0" w:color="auto"/>
          </w:divBdr>
          <w:divsChild>
            <w:div w:id="69234179">
              <w:marLeft w:val="40"/>
              <w:marRight w:val="0"/>
              <w:marTop w:val="0"/>
              <w:marBottom w:val="0"/>
              <w:divBdr>
                <w:top w:val="none" w:sz="0" w:space="0" w:color="auto"/>
                <w:left w:val="none" w:sz="0" w:space="0" w:color="auto"/>
                <w:bottom w:val="none" w:sz="0" w:space="0" w:color="auto"/>
                <w:right w:val="none" w:sz="0" w:space="0" w:color="auto"/>
              </w:divBdr>
              <w:divsChild>
                <w:div w:id="1628587300">
                  <w:marLeft w:val="0"/>
                  <w:marRight w:val="0"/>
                  <w:marTop w:val="0"/>
                  <w:marBottom w:val="0"/>
                  <w:divBdr>
                    <w:top w:val="none" w:sz="0" w:space="0" w:color="auto"/>
                    <w:left w:val="none" w:sz="0" w:space="0" w:color="auto"/>
                    <w:bottom w:val="none" w:sz="0" w:space="0" w:color="auto"/>
                    <w:right w:val="none" w:sz="0" w:space="0" w:color="auto"/>
                  </w:divBdr>
                  <w:divsChild>
                    <w:div w:id="780807988">
                      <w:marLeft w:val="0"/>
                      <w:marRight w:val="0"/>
                      <w:marTop w:val="0"/>
                      <w:marBottom w:val="80"/>
                      <w:divBdr>
                        <w:top w:val="single" w:sz="4" w:space="0" w:color="F5F5F5"/>
                        <w:left w:val="single" w:sz="4" w:space="0" w:color="F5F5F5"/>
                        <w:bottom w:val="single" w:sz="4" w:space="0" w:color="F5F5F5"/>
                        <w:right w:val="single" w:sz="4" w:space="0" w:color="F5F5F5"/>
                      </w:divBdr>
                      <w:divsChild>
                        <w:div w:id="853375986">
                          <w:marLeft w:val="0"/>
                          <w:marRight w:val="0"/>
                          <w:marTop w:val="0"/>
                          <w:marBottom w:val="0"/>
                          <w:divBdr>
                            <w:top w:val="none" w:sz="0" w:space="0" w:color="auto"/>
                            <w:left w:val="none" w:sz="0" w:space="0" w:color="auto"/>
                            <w:bottom w:val="none" w:sz="0" w:space="0" w:color="auto"/>
                            <w:right w:val="none" w:sz="0" w:space="0" w:color="auto"/>
                          </w:divBdr>
                          <w:divsChild>
                            <w:div w:id="189565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image" Target="media/image14.png"/><Relationship Id="rId39" Type="http://schemas.openxmlformats.org/officeDocument/2006/relationships/image" Target="media/image22.wmf"/><Relationship Id="rId21" Type="http://schemas.openxmlformats.org/officeDocument/2006/relationships/image" Target="media/image9.png"/><Relationship Id="rId34" Type="http://schemas.openxmlformats.org/officeDocument/2006/relationships/oleObject" Target="embeddings/oleObject9.bin"/><Relationship Id="rId42" Type="http://schemas.openxmlformats.org/officeDocument/2006/relationships/image" Target="media/image24.wmf"/><Relationship Id="rId47" Type="http://schemas.openxmlformats.org/officeDocument/2006/relationships/oleObject" Target="embeddings/oleObject15.bin"/><Relationship Id="rId50" Type="http://schemas.openxmlformats.org/officeDocument/2006/relationships/oleObject" Target="embeddings/oleObject16.bin"/><Relationship Id="rId55" Type="http://schemas.openxmlformats.org/officeDocument/2006/relationships/image" Target="media/image31.wmf"/><Relationship Id="rId63" Type="http://schemas.openxmlformats.org/officeDocument/2006/relationships/image" Target="media/image35.wmf"/><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7.w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oleObject" Target="embeddings/oleObject8.bin"/><Relationship Id="rId37" Type="http://schemas.openxmlformats.org/officeDocument/2006/relationships/image" Target="media/image21.wmf"/><Relationship Id="rId40" Type="http://schemas.openxmlformats.org/officeDocument/2006/relationships/oleObject" Target="embeddings/oleObject12.bin"/><Relationship Id="rId45" Type="http://schemas.openxmlformats.org/officeDocument/2006/relationships/oleObject" Target="embeddings/oleObject14.bin"/><Relationship Id="rId53" Type="http://schemas.openxmlformats.org/officeDocument/2006/relationships/image" Target="media/image30.wmf"/><Relationship Id="rId58" Type="http://schemas.openxmlformats.org/officeDocument/2006/relationships/image" Target="media/image32.png"/><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oleObject" Target="embeddings/oleObject10.bin"/><Relationship Id="rId49" Type="http://schemas.openxmlformats.org/officeDocument/2006/relationships/image" Target="media/image28.wmf"/><Relationship Id="rId57" Type="http://schemas.openxmlformats.org/officeDocument/2006/relationships/oleObject" Target="embeddings/oleObject20.bin"/><Relationship Id="rId61" Type="http://schemas.openxmlformats.org/officeDocument/2006/relationships/oleObject" Target="embeddings/oleObject22.bin"/><Relationship Id="rId10" Type="http://schemas.openxmlformats.org/officeDocument/2006/relationships/oleObject" Target="embeddings/oleObject2.bin"/><Relationship Id="rId19" Type="http://schemas.openxmlformats.org/officeDocument/2006/relationships/image" Target="media/image8.wmf"/><Relationship Id="rId31" Type="http://schemas.openxmlformats.org/officeDocument/2006/relationships/image" Target="media/image18.wmf"/><Relationship Id="rId44" Type="http://schemas.openxmlformats.org/officeDocument/2006/relationships/image" Target="media/image25.wmf"/><Relationship Id="rId52" Type="http://schemas.openxmlformats.org/officeDocument/2006/relationships/oleObject" Target="embeddings/oleObject17.bin"/><Relationship Id="rId60" Type="http://schemas.openxmlformats.org/officeDocument/2006/relationships/oleObject" Target="embeddings/oleObject21.bin"/><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oleObject" Target="embeddings/oleObject7.bin"/><Relationship Id="rId35" Type="http://schemas.openxmlformats.org/officeDocument/2006/relationships/image" Target="media/image20.wmf"/><Relationship Id="rId43" Type="http://schemas.openxmlformats.org/officeDocument/2006/relationships/oleObject" Target="embeddings/oleObject13.bin"/><Relationship Id="rId48" Type="http://schemas.openxmlformats.org/officeDocument/2006/relationships/image" Target="media/image27.png"/><Relationship Id="rId56" Type="http://schemas.openxmlformats.org/officeDocument/2006/relationships/oleObject" Target="embeddings/oleObject19.bin"/><Relationship Id="rId64" Type="http://schemas.openxmlformats.org/officeDocument/2006/relationships/oleObject" Target="embeddings/oleObject23.bin"/><Relationship Id="rId8" Type="http://schemas.openxmlformats.org/officeDocument/2006/relationships/oleObject" Target="embeddings/oleObject1.bin"/><Relationship Id="rId51" Type="http://schemas.openxmlformats.org/officeDocument/2006/relationships/image" Target="media/image29.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image" Target="media/image13.png"/><Relationship Id="rId33" Type="http://schemas.openxmlformats.org/officeDocument/2006/relationships/image" Target="media/image19.wmf"/><Relationship Id="rId38" Type="http://schemas.openxmlformats.org/officeDocument/2006/relationships/oleObject" Target="embeddings/oleObject11.bin"/><Relationship Id="rId46" Type="http://schemas.openxmlformats.org/officeDocument/2006/relationships/image" Target="media/image26.wmf"/><Relationship Id="rId59" Type="http://schemas.openxmlformats.org/officeDocument/2006/relationships/image" Target="media/image33.wmf"/><Relationship Id="rId67"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image" Target="media/image23.png"/><Relationship Id="rId54" Type="http://schemas.openxmlformats.org/officeDocument/2006/relationships/oleObject" Target="embeddings/oleObject18.bin"/><Relationship Id="rId62"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33429-EC24-45FF-B91B-18AC8E54A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1888</TotalTime>
  <Pages>11</Pages>
  <Words>2097</Words>
  <Characters>11954</Characters>
  <Application>Microsoft Office Word</Application>
  <DocSecurity>0</DocSecurity>
  <Lines>99</Lines>
  <Paragraphs>28</Paragraphs>
  <ScaleCrop>false</ScaleCrop>
  <Company/>
  <LinksUpToDate>false</LinksUpToDate>
  <CharactersWithSpaces>14023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139</cp:revision>
  <dcterms:created xsi:type="dcterms:W3CDTF">2018-03-11T12:08:00Z</dcterms:created>
  <dcterms:modified xsi:type="dcterms:W3CDTF">2018-05-12T08:57:00Z</dcterms:modified>
</cp:coreProperties>
</file>