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218396" w14:textId="77777777" w:rsidR="00626619" w:rsidRDefault="00626619" w:rsidP="00626619">
      <w:pPr>
        <w:pStyle w:val="Title"/>
        <w:jc w:val="center"/>
        <w:rPr>
          <w:rFonts w:hint="eastAsia"/>
          <w:b/>
        </w:rPr>
      </w:pPr>
    </w:p>
    <w:p w14:paraId="19C1FE97" w14:textId="77777777" w:rsidR="00626619" w:rsidRDefault="00626619" w:rsidP="00626619">
      <w:pPr>
        <w:pStyle w:val="Title"/>
        <w:jc w:val="center"/>
        <w:rPr>
          <w:rFonts w:hint="eastAsia"/>
          <w:b/>
        </w:rPr>
      </w:pPr>
    </w:p>
    <w:p w14:paraId="4250AC50" w14:textId="77777777" w:rsidR="00626619" w:rsidRDefault="00626619" w:rsidP="00626619">
      <w:pPr>
        <w:pStyle w:val="Title"/>
        <w:jc w:val="center"/>
        <w:rPr>
          <w:rFonts w:hint="eastAsia"/>
          <w:b/>
        </w:rPr>
      </w:pPr>
    </w:p>
    <w:p w14:paraId="2BEF6184" w14:textId="77777777" w:rsidR="00626619" w:rsidRDefault="00626619" w:rsidP="00626619">
      <w:pPr>
        <w:pStyle w:val="Title"/>
        <w:jc w:val="center"/>
        <w:rPr>
          <w:rFonts w:hint="eastAsia"/>
          <w:b/>
        </w:rPr>
      </w:pPr>
    </w:p>
    <w:p w14:paraId="7F2BD4CF" w14:textId="77777777" w:rsidR="00626619" w:rsidRPr="00626619" w:rsidRDefault="00626619" w:rsidP="00626619">
      <w:pPr>
        <w:pStyle w:val="Title"/>
        <w:jc w:val="center"/>
        <w:rPr>
          <w:rFonts w:hint="eastAsia"/>
          <w:b/>
        </w:rPr>
      </w:pPr>
      <w:r w:rsidRPr="00626619">
        <w:rPr>
          <w:rFonts w:hint="eastAsia"/>
          <w:b/>
        </w:rPr>
        <w:t xml:space="preserve">Research </w:t>
      </w:r>
      <w:r w:rsidR="006053B0" w:rsidRPr="00626619">
        <w:rPr>
          <w:rFonts w:hint="eastAsia"/>
          <w:b/>
        </w:rPr>
        <w:t>Review</w:t>
      </w:r>
      <w:r w:rsidRPr="00626619">
        <w:rPr>
          <w:rFonts w:hint="eastAsia"/>
          <w:b/>
        </w:rPr>
        <w:t xml:space="preserve"> </w:t>
      </w:r>
    </w:p>
    <w:p w14:paraId="65CAEEE2" w14:textId="77777777" w:rsidR="00626619" w:rsidRPr="00626619" w:rsidRDefault="00626619" w:rsidP="00626619">
      <w:pPr>
        <w:pStyle w:val="Title"/>
        <w:jc w:val="center"/>
        <w:rPr>
          <w:rFonts w:hint="eastAsia"/>
          <w:b/>
        </w:rPr>
      </w:pPr>
      <w:r w:rsidRPr="00626619">
        <w:rPr>
          <w:rFonts w:hint="eastAsia"/>
          <w:b/>
        </w:rPr>
        <w:t xml:space="preserve">of </w:t>
      </w:r>
    </w:p>
    <w:p w14:paraId="65C3EF9D" w14:textId="46262FE3" w:rsidR="00A92E75" w:rsidRPr="00626619" w:rsidRDefault="00626619" w:rsidP="00626619">
      <w:pPr>
        <w:pStyle w:val="Title"/>
        <w:jc w:val="center"/>
        <w:rPr>
          <w:rFonts w:hint="eastAsia"/>
          <w:b/>
        </w:rPr>
      </w:pPr>
      <w:r w:rsidRPr="00626619">
        <w:rPr>
          <w:b/>
        </w:rPr>
        <w:t>AlphaGo by the DeepMind Team</w:t>
      </w:r>
    </w:p>
    <w:p w14:paraId="42080203" w14:textId="77777777" w:rsidR="00626619" w:rsidRDefault="00626619" w:rsidP="00626619">
      <w:pPr>
        <w:rPr>
          <w:rFonts w:hint="eastAsia"/>
        </w:rPr>
      </w:pPr>
    </w:p>
    <w:p w14:paraId="2A7C752A" w14:textId="77777777" w:rsidR="00626619" w:rsidRDefault="00626619" w:rsidP="00626619">
      <w:pPr>
        <w:rPr>
          <w:rFonts w:hint="eastAsia"/>
        </w:rPr>
      </w:pPr>
    </w:p>
    <w:p w14:paraId="03A78342" w14:textId="77777777" w:rsidR="00626619" w:rsidRDefault="00626619" w:rsidP="00626619">
      <w:pPr>
        <w:rPr>
          <w:rFonts w:hint="eastAsia"/>
        </w:rPr>
      </w:pPr>
    </w:p>
    <w:p w14:paraId="4C633AE4" w14:textId="77777777" w:rsidR="00626619" w:rsidRDefault="00626619" w:rsidP="00626619">
      <w:pPr>
        <w:rPr>
          <w:rFonts w:hint="eastAsia"/>
        </w:rPr>
      </w:pPr>
    </w:p>
    <w:p w14:paraId="15D71459" w14:textId="77777777" w:rsidR="00626619" w:rsidRDefault="00626619" w:rsidP="00626619">
      <w:pPr>
        <w:rPr>
          <w:rFonts w:hint="eastAsia"/>
        </w:rPr>
      </w:pPr>
    </w:p>
    <w:p w14:paraId="773453CD" w14:textId="77777777" w:rsidR="00626619" w:rsidRDefault="00626619" w:rsidP="00626619">
      <w:pPr>
        <w:rPr>
          <w:rFonts w:hint="eastAsia"/>
        </w:rPr>
      </w:pPr>
    </w:p>
    <w:p w14:paraId="2D7FC587" w14:textId="77777777" w:rsidR="00626619" w:rsidRDefault="00626619" w:rsidP="00626619">
      <w:pPr>
        <w:rPr>
          <w:rFonts w:hint="eastAsia"/>
        </w:rPr>
      </w:pPr>
    </w:p>
    <w:p w14:paraId="19C98ECF" w14:textId="77777777" w:rsidR="00626619" w:rsidRDefault="00626619" w:rsidP="00626619">
      <w:pPr>
        <w:rPr>
          <w:rFonts w:hint="eastAsia"/>
        </w:rPr>
      </w:pPr>
    </w:p>
    <w:p w14:paraId="6478489B" w14:textId="77777777" w:rsidR="00626619" w:rsidRDefault="00626619" w:rsidP="00626619">
      <w:pPr>
        <w:rPr>
          <w:rFonts w:hint="eastAsia"/>
        </w:rPr>
      </w:pPr>
    </w:p>
    <w:p w14:paraId="75863EFE" w14:textId="77777777" w:rsidR="00626619" w:rsidRDefault="00626619" w:rsidP="00626619">
      <w:pPr>
        <w:rPr>
          <w:rFonts w:hint="eastAsia"/>
        </w:rPr>
      </w:pPr>
    </w:p>
    <w:p w14:paraId="3A2B8A90" w14:textId="588BCF8A" w:rsidR="00626619" w:rsidRPr="00226935" w:rsidRDefault="00626619" w:rsidP="00626619">
      <w:pPr>
        <w:jc w:val="center"/>
        <w:rPr>
          <w:rFonts w:hint="eastAsia"/>
          <w:sz w:val="32"/>
        </w:rPr>
      </w:pPr>
      <w:r w:rsidRPr="00226935">
        <w:rPr>
          <w:rFonts w:hint="eastAsia"/>
          <w:sz w:val="32"/>
        </w:rPr>
        <w:t>Arthur: Yuewei Wang</w:t>
      </w:r>
    </w:p>
    <w:p w14:paraId="2825CC76" w14:textId="77777777" w:rsidR="00626619" w:rsidRPr="00226935" w:rsidRDefault="00626619" w:rsidP="00626619">
      <w:pPr>
        <w:jc w:val="center"/>
        <w:rPr>
          <w:rFonts w:hint="eastAsia"/>
          <w:sz w:val="32"/>
        </w:rPr>
      </w:pPr>
    </w:p>
    <w:p w14:paraId="172A9B12" w14:textId="1F840E50" w:rsidR="00626619" w:rsidRPr="00226935" w:rsidRDefault="00626619" w:rsidP="00626619">
      <w:pPr>
        <w:jc w:val="center"/>
        <w:rPr>
          <w:rFonts w:hint="eastAsia"/>
          <w:sz w:val="32"/>
        </w:rPr>
      </w:pPr>
      <w:r w:rsidRPr="00226935">
        <w:rPr>
          <w:rFonts w:hint="eastAsia"/>
          <w:sz w:val="32"/>
        </w:rPr>
        <w:t>Date: 06/17/2016</w:t>
      </w:r>
    </w:p>
    <w:p w14:paraId="336F8C8E" w14:textId="77777777" w:rsidR="00626619" w:rsidRDefault="00626619" w:rsidP="00626619">
      <w:pPr>
        <w:rPr>
          <w:rFonts w:hint="eastAsia"/>
        </w:rPr>
      </w:pPr>
    </w:p>
    <w:p w14:paraId="5970000C" w14:textId="77777777" w:rsidR="00626619" w:rsidRDefault="00626619" w:rsidP="00626619">
      <w:pPr>
        <w:rPr>
          <w:rFonts w:hint="eastAsia"/>
        </w:rPr>
      </w:pPr>
    </w:p>
    <w:p w14:paraId="38BEABBE" w14:textId="77777777" w:rsidR="00626619" w:rsidRDefault="00626619" w:rsidP="00626619">
      <w:pPr>
        <w:rPr>
          <w:rFonts w:hint="eastAsia"/>
        </w:rPr>
      </w:pPr>
    </w:p>
    <w:p w14:paraId="05CF7AA2" w14:textId="77777777" w:rsidR="00626619" w:rsidRDefault="00626619" w:rsidP="00626619">
      <w:pPr>
        <w:rPr>
          <w:rFonts w:hint="eastAsia"/>
        </w:rPr>
      </w:pPr>
    </w:p>
    <w:p w14:paraId="03A04DD4" w14:textId="77777777" w:rsidR="00626619" w:rsidRDefault="00626619" w:rsidP="00626619">
      <w:pPr>
        <w:rPr>
          <w:rFonts w:hint="eastAsia"/>
        </w:rPr>
      </w:pPr>
    </w:p>
    <w:p w14:paraId="37D6819A" w14:textId="77777777" w:rsidR="00626619" w:rsidRDefault="00626619" w:rsidP="00626619">
      <w:pPr>
        <w:rPr>
          <w:rFonts w:hint="eastAsia"/>
        </w:rPr>
      </w:pPr>
    </w:p>
    <w:p w14:paraId="3B36C4A4" w14:textId="77777777" w:rsidR="00626619" w:rsidRDefault="00626619" w:rsidP="00626619">
      <w:pPr>
        <w:rPr>
          <w:rFonts w:hint="eastAsia"/>
        </w:rPr>
      </w:pPr>
    </w:p>
    <w:p w14:paraId="3F229D4C" w14:textId="77777777" w:rsidR="00626619" w:rsidRDefault="00626619" w:rsidP="00626619">
      <w:pPr>
        <w:rPr>
          <w:rFonts w:hint="eastAsia"/>
        </w:rPr>
      </w:pPr>
    </w:p>
    <w:p w14:paraId="2DF93EA8" w14:textId="77777777" w:rsidR="00626619" w:rsidRDefault="00626619" w:rsidP="00626619">
      <w:pPr>
        <w:rPr>
          <w:rFonts w:hint="eastAsia"/>
        </w:rPr>
      </w:pPr>
    </w:p>
    <w:p w14:paraId="4DE588E6" w14:textId="77777777" w:rsidR="00626619" w:rsidRDefault="00626619" w:rsidP="00626619">
      <w:pPr>
        <w:rPr>
          <w:rFonts w:hint="eastAsia"/>
        </w:rPr>
      </w:pPr>
    </w:p>
    <w:p w14:paraId="79C1BF89" w14:textId="77777777" w:rsidR="00626619" w:rsidRDefault="00626619" w:rsidP="00626619">
      <w:pPr>
        <w:rPr>
          <w:rFonts w:hint="eastAsia"/>
        </w:rPr>
      </w:pPr>
    </w:p>
    <w:p w14:paraId="197CC060" w14:textId="77777777" w:rsidR="00626619" w:rsidRDefault="00626619" w:rsidP="00626619">
      <w:pPr>
        <w:pStyle w:val="Subtitle"/>
        <w:rPr>
          <w:rFonts w:eastAsia="宋体" w:hint="eastAsia"/>
          <w:color w:val="auto"/>
          <w:spacing w:val="0"/>
          <w:sz w:val="24"/>
          <w:szCs w:val="24"/>
        </w:rPr>
      </w:pPr>
      <w:bookmarkStart w:id="0" w:name="_GoBack"/>
      <w:bookmarkEnd w:id="0"/>
    </w:p>
    <w:p w14:paraId="3FB5ACA8" w14:textId="6277B5CC" w:rsidR="00626619" w:rsidRPr="00226935" w:rsidRDefault="00626619" w:rsidP="00626619">
      <w:pPr>
        <w:pStyle w:val="Subtitle"/>
        <w:rPr>
          <w:rFonts w:hint="eastAsia"/>
          <w:b/>
          <w:sz w:val="40"/>
          <w:shd w:val="clear" w:color="auto" w:fill="FFFFFF"/>
        </w:rPr>
      </w:pPr>
      <w:r w:rsidRPr="00226935">
        <w:rPr>
          <w:b/>
          <w:sz w:val="40"/>
          <w:shd w:val="clear" w:color="auto" w:fill="FFFFFF"/>
        </w:rPr>
        <w:lastRenderedPageBreak/>
        <w:t>Goals or Techniques Introduced</w:t>
      </w:r>
    </w:p>
    <w:p w14:paraId="2586411B" w14:textId="77777777" w:rsidR="00626619" w:rsidRPr="00226935" w:rsidRDefault="00626619" w:rsidP="00626619">
      <w:pPr>
        <w:rPr>
          <w:rFonts w:hint="eastAsia"/>
          <w:sz w:val="32"/>
        </w:rPr>
      </w:pPr>
    </w:p>
    <w:p w14:paraId="4842122B" w14:textId="6E8A8D50" w:rsidR="00626619" w:rsidRPr="00226935" w:rsidRDefault="00626619" w:rsidP="009237CC">
      <w:pPr>
        <w:jc w:val="both"/>
        <w:rPr>
          <w:sz w:val="32"/>
        </w:rPr>
      </w:pPr>
      <w:r w:rsidRPr="00226935">
        <w:rPr>
          <w:rFonts w:hint="eastAsia"/>
          <w:sz w:val="32"/>
        </w:rPr>
        <w:t>AlphaGo was developed by Google DeepMind team,</w:t>
      </w:r>
      <w:r w:rsidR="009237CC" w:rsidRPr="00226935">
        <w:rPr>
          <w:rFonts w:hint="eastAsia"/>
          <w:sz w:val="32"/>
        </w:rPr>
        <w:t xml:space="preserve"> for the purpose of training neural networks that can play Go intelligently. The goal is to develop a neural network that is </w:t>
      </w:r>
      <w:r w:rsidR="009237CC" w:rsidRPr="00226935">
        <w:rPr>
          <w:sz w:val="32"/>
        </w:rPr>
        <w:t>smart and efficient enough to win human and other agents.</w:t>
      </w:r>
    </w:p>
    <w:p w14:paraId="2B15632D" w14:textId="77777777" w:rsidR="009237CC" w:rsidRPr="00226935" w:rsidRDefault="009237CC" w:rsidP="009237CC">
      <w:pPr>
        <w:jc w:val="both"/>
        <w:rPr>
          <w:rFonts w:hint="eastAsia"/>
          <w:sz w:val="32"/>
        </w:rPr>
      </w:pPr>
    </w:p>
    <w:p w14:paraId="545C1957" w14:textId="17FD8DD7" w:rsidR="009237CC" w:rsidRPr="00226935" w:rsidRDefault="009237CC" w:rsidP="009237CC">
      <w:pPr>
        <w:jc w:val="both"/>
        <w:rPr>
          <w:rFonts w:hint="eastAsia"/>
          <w:sz w:val="32"/>
        </w:rPr>
      </w:pPr>
      <w:r w:rsidRPr="00226935">
        <w:rPr>
          <w:rFonts w:hint="eastAsia"/>
          <w:sz w:val="32"/>
        </w:rPr>
        <w:t>AlphaGo combines policy network and value network with Monte Carlo tree search(MCTS)</w:t>
      </w:r>
      <w:r w:rsidR="00AC057A" w:rsidRPr="00226935">
        <w:rPr>
          <w:rFonts w:hint="eastAsia"/>
          <w:sz w:val="32"/>
        </w:rPr>
        <w:t xml:space="preserve">, where value network evaluates board position while policy network selects moves. </w:t>
      </w:r>
    </w:p>
    <w:p w14:paraId="75373117" w14:textId="77777777" w:rsidR="00AC057A" w:rsidRPr="00226935" w:rsidRDefault="00AC057A" w:rsidP="009237CC">
      <w:pPr>
        <w:jc w:val="both"/>
        <w:rPr>
          <w:rFonts w:hint="eastAsia"/>
          <w:sz w:val="32"/>
        </w:rPr>
      </w:pPr>
    </w:p>
    <w:p w14:paraId="7102D549" w14:textId="4C259551" w:rsidR="0069292E" w:rsidRPr="00226935" w:rsidRDefault="00AC057A" w:rsidP="009237CC">
      <w:pPr>
        <w:jc w:val="both"/>
        <w:rPr>
          <w:rFonts w:hint="eastAsia"/>
          <w:sz w:val="32"/>
        </w:rPr>
      </w:pPr>
      <w:r w:rsidRPr="00226935">
        <w:rPr>
          <w:rFonts w:hint="eastAsia"/>
          <w:sz w:val="32"/>
        </w:rPr>
        <w:t>Firstly, a supervised learning policy network was trained</w:t>
      </w:r>
      <w:r w:rsidR="008D7A83" w:rsidRPr="00226935">
        <w:rPr>
          <w:rFonts w:hint="eastAsia"/>
          <w:sz w:val="32"/>
        </w:rPr>
        <w:t xml:space="preserve"> on randomly sampled data using </w:t>
      </w:r>
      <w:r w:rsidR="008D7A83" w:rsidRPr="00226935">
        <w:rPr>
          <w:sz w:val="32"/>
        </w:rPr>
        <w:t>stochastic</w:t>
      </w:r>
      <w:r w:rsidR="008D7A83" w:rsidRPr="00226935">
        <w:rPr>
          <w:rFonts w:hint="eastAsia"/>
          <w:sz w:val="32"/>
        </w:rPr>
        <w:t xml:space="preserve"> gradient ascent. Next, a reinforcement learning policy networks was t</w:t>
      </w:r>
      <w:r w:rsidR="0069292E" w:rsidRPr="00226935">
        <w:rPr>
          <w:rFonts w:hint="eastAsia"/>
          <w:sz w:val="32"/>
        </w:rPr>
        <w:t xml:space="preserve">rained to improve SL </w:t>
      </w:r>
      <w:r w:rsidR="0069292E" w:rsidRPr="00226935">
        <w:rPr>
          <w:rFonts w:hint="eastAsia"/>
          <w:sz w:val="32"/>
        </w:rPr>
        <w:t>policy network</w:t>
      </w:r>
      <w:r w:rsidR="0069292E" w:rsidRPr="00226935">
        <w:rPr>
          <w:rFonts w:hint="eastAsia"/>
          <w:sz w:val="32"/>
        </w:rPr>
        <w:t xml:space="preserve">, by playing current </w:t>
      </w:r>
      <w:r w:rsidR="0069292E" w:rsidRPr="00226935">
        <w:rPr>
          <w:rFonts w:hint="eastAsia"/>
          <w:sz w:val="32"/>
        </w:rPr>
        <w:t>policy network</w:t>
      </w:r>
      <w:r w:rsidR="0069292E" w:rsidRPr="00226935">
        <w:rPr>
          <w:rFonts w:hint="eastAsia"/>
          <w:sz w:val="32"/>
        </w:rPr>
        <w:t xml:space="preserve"> with randomly selected previous </w:t>
      </w:r>
      <w:r w:rsidR="0069292E" w:rsidRPr="00226935">
        <w:rPr>
          <w:rFonts w:hint="eastAsia"/>
          <w:sz w:val="32"/>
        </w:rPr>
        <w:t>policy network</w:t>
      </w:r>
      <w:r w:rsidR="0069292E" w:rsidRPr="00226935">
        <w:rPr>
          <w:rFonts w:hint="eastAsia"/>
          <w:sz w:val="32"/>
        </w:rPr>
        <w:t xml:space="preserve"> to improve weights. </w:t>
      </w:r>
      <w:r w:rsidR="00673F39" w:rsidRPr="00226935">
        <w:rPr>
          <w:rFonts w:hint="eastAsia"/>
          <w:sz w:val="32"/>
        </w:rPr>
        <w:t xml:space="preserve">Then, value networks, which estimate a value function </w:t>
      </w:r>
      <w:r w:rsidR="00673F39" w:rsidRPr="00226935">
        <w:rPr>
          <w:sz w:val="32"/>
        </w:rPr>
        <w:t>that</w:t>
      </w:r>
      <w:r w:rsidR="00673F39" w:rsidRPr="00226935">
        <w:rPr>
          <w:rFonts w:hint="eastAsia"/>
          <w:sz w:val="32"/>
        </w:rPr>
        <w:t xml:space="preserve"> predicts the outcome of board position, is introduced</w:t>
      </w:r>
      <w:r w:rsidR="009C3E2B" w:rsidRPr="00226935">
        <w:rPr>
          <w:rFonts w:hint="eastAsia"/>
          <w:sz w:val="32"/>
        </w:rPr>
        <w:t xml:space="preserve">. Instead of </w:t>
      </w:r>
      <w:r w:rsidR="00C27E65" w:rsidRPr="00226935">
        <w:rPr>
          <w:sz w:val="32"/>
        </w:rPr>
        <w:t>outputting a</w:t>
      </w:r>
      <w:r w:rsidR="009C3E2B" w:rsidRPr="00226935">
        <w:rPr>
          <w:rFonts w:hint="eastAsia"/>
          <w:sz w:val="32"/>
        </w:rPr>
        <w:t xml:space="preserve"> </w:t>
      </w:r>
      <w:r w:rsidR="009C3E2B" w:rsidRPr="00226935">
        <w:rPr>
          <w:sz w:val="32"/>
        </w:rPr>
        <w:t>probability</w:t>
      </w:r>
      <w:r w:rsidR="009C3E2B" w:rsidRPr="00226935">
        <w:rPr>
          <w:rFonts w:hint="eastAsia"/>
          <w:sz w:val="32"/>
        </w:rPr>
        <w:t xml:space="preserve"> distribution, value networks output single prediction.</w:t>
      </w:r>
      <w:r w:rsidR="00C27E65" w:rsidRPr="00226935">
        <w:rPr>
          <w:rFonts w:hint="eastAsia"/>
          <w:sz w:val="32"/>
        </w:rPr>
        <w:t xml:space="preserve"> To solve overfitting problem, a new dataset was generated by letting the agent plays with itself. Finally, the policy networks and value </w:t>
      </w:r>
      <w:r w:rsidR="002B02D2" w:rsidRPr="00226935">
        <w:rPr>
          <w:rFonts w:hint="eastAsia"/>
          <w:sz w:val="32"/>
        </w:rPr>
        <w:t>networks are combined with MCTS</w:t>
      </w:r>
      <w:r w:rsidR="00966C5C" w:rsidRPr="00226935">
        <w:rPr>
          <w:rFonts w:hint="eastAsia"/>
          <w:sz w:val="32"/>
        </w:rPr>
        <w:t>.</w:t>
      </w:r>
      <w:r w:rsidR="00560160" w:rsidRPr="00226935">
        <w:rPr>
          <w:rFonts w:hint="eastAsia"/>
          <w:sz w:val="32"/>
        </w:rPr>
        <w:t xml:space="preserve"> Since neural networks are strong but impractical while MCTS rollout is weaker by more </w:t>
      </w:r>
      <w:r w:rsidR="00560160" w:rsidRPr="00226935">
        <w:rPr>
          <w:sz w:val="32"/>
        </w:rPr>
        <w:t>efficient</w:t>
      </w:r>
      <w:r w:rsidR="00560160" w:rsidRPr="00226935">
        <w:rPr>
          <w:rFonts w:hint="eastAsia"/>
          <w:sz w:val="32"/>
        </w:rPr>
        <w:t>, combining them together can let them comprehend each other and help make a fast and high-accuracy decision.</w:t>
      </w:r>
    </w:p>
    <w:p w14:paraId="58DE254F" w14:textId="77777777" w:rsidR="00560160" w:rsidRPr="00226935" w:rsidRDefault="00560160" w:rsidP="009237CC">
      <w:pPr>
        <w:jc w:val="both"/>
        <w:rPr>
          <w:rFonts w:hint="eastAsia"/>
          <w:sz w:val="32"/>
        </w:rPr>
      </w:pPr>
    </w:p>
    <w:p w14:paraId="5B80A605" w14:textId="2A1FF174" w:rsidR="00001BDE" w:rsidRPr="00226935" w:rsidRDefault="00662D01" w:rsidP="008C3A3B">
      <w:pPr>
        <w:jc w:val="both"/>
        <w:rPr>
          <w:rFonts w:hint="eastAsia"/>
          <w:sz w:val="32"/>
        </w:rPr>
      </w:pPr>
      <w:r w:rsidRPr="00226935">
        <w:rPr>
          <w:rFonts w:hint="eastAsia"/>
          <w:sz w:val="32"/>
        </w:rPr>
        <w:t>The techniques</w:t>
      </w:r>
      <w:r w:rsidR="00413FC9" w:rsidRPr="00226935">
        <w:rPr>
          <w:rFonts w:hint="eastAsia"/>
          <w:sz w:val="32"/>
        </w:rPr>
        <w:t xml:space="preserve"> that were applied to AlphaGo involves </w:t>
      </w:r>
      <w:r w:rsidR="00413FC9" w:rsidRPr="00226935">
        <w:rPr>
          <w:sz w:val="32"/>
        </w:rPr>
        <w:t>strategy</w:t>
      </w:r>
      <w:r w:rsidR="00413FC9" w:rsidRPr="00226935">
        <w:rPr>
          <w:rFonts w:hint="eastAsia"/>
          <w:sz w:val="32"/>
        </w:rPr>
        <w:t xml:space="preserve"> algorithms like MCTS and machine learning models like </w:t>
      </w:r>
      <w:r w:rsidR="008322F9" w:rsidRPr="00226935">
        <w:rPr>
          <w:rFonts w:hint="eastAsia"/>
          <w:sz w:val="32"/>
        </w:rPr>
        <w:t>neural networks</w:t>
      </w:r>
      <w:r w:rsidR="004E61CB" w:rsidRPr="00226935">
        <w:rPr>
          <w:rFonts w:hint="eastAsia"/>
          <w:sz w:val="32"/>
        </w:rPr>
        <w:t>.</w:t>
      </w:r>
      <w:r w:rsidR="001F127E" w:rsidRPr="00226935">
        <w:rPr>
          <w:rFonts w:hint="eastAsia"/>
          <w:sz w:val="32"/>
        </w:rPr>
        <w:t xml:space="preserve"> For search </w:t>
      </w:r>
      <w:r w:rsidR="0072515B" w:rsidRPr="00226935">
        <w:rPr>
          <w:rFonts w:hint="eastAsia"/>
          <w:sz w:val="32"/>
        </w:rPr>
        <w:t xml:space="preserve">algorithm, </w:t>
      </w:r>
      <w:r w:rsidR="0072515B" w:rsidRPr="00226935">
        <w:rPr>
          <w:sz w:val="32"/>
        </w:rPr>
        <w:t>an asynchronous policy and value MCTS algorithm</w:t>
      </w:r>
      <w:r w:rsidR="0072515B" w:rsidRPr="00226935">
        <w:rPr>
          <w:rFonts w:hint="eastAsia"/>
          <w:sz w:val="32"/>
        </w:rPr>
        <w:t xml:space="preserve"> was implemented to </w:t>
      </w:r>
      <w:r w:rsidR="0072515B" w:rsidRPr="00226935">
        <w:rPr>
          <w:sz w:val="32"/>
        </w:rPr>
        <w:t>integrate</w:t>
      </w:r>
      <w:r w:rsidR="0072515B" w:rsidRPr="00226935">
        <w:rPr>
          <w:rFonts w:hint="eastAsia"/>
          <w:sz w:val="32"/>
        </w:rPr>
        <w:t xml:space="preserve"> with large neural networks efficiently</w:t>
      </w:r>
      <w:r w:rsidR="00B062CC" w:rsidRPr="00226935">
        <w:rPr>
          <w:rFonts w:hint="eastAsia"/>
          <w:sz w:val="32"/>
        </w:rPr>
        <w:t xml:space="preserve">. </w:t>
      </w:r>
      <w:r w:rsidR="00DA289D" w:rsidRPr="00226935">
        <w:rPr>
          <w:rFonts w:hint="eastAsia"/>
          <w:sz w:val="32"/>
        </w:rPr>
        <w:t xml:space="preserve">KGS data set containing the professional games were used to let the networks learn how to classify </w:t>
      </w:r>
      <w:r w:rsidR="00DA289D" w:rsidRPr="00226935">
        <w:rPr>
          <w:sz w:val="32"/>
        </w:rPr>
        <w:t>positions</w:t>
      </w:r>
      <w:r w:rsidR="00DA289D" w:rsidRPr="00226935">
        <w:rPr>
          <w:rFonts w:hint="eastAsia"/>
          <w:sz w:val="32"/>
        </w:rPr>
        <w:t xml:space="preserve">. </w:t>
      </w:r>
      <w:r w:rsidR="00DA289D" w:rsidRPr="00226935">
        <w:rPr>
          <w:sz w:val="32"/>
        </w:rPr>
        <w:t>T</w:t>
      </w:r>
      <w:r w:rsidR="00DA289D" w:rsidRPr="00226935">
        <w:rPr>
          <w:rFonts w:hint="eastAsia"/>
          <w:sz w:val="32"/>
        </w:rPr>
        <w:t xml:space="preserve">hen </w:t>
      </w:r>
      <w:r w:rsidR="00DA289D" w:rsidRPr="00226935">
        <w:rPr>
          <w:sz w:val="32"/>
        </w:rPr>
        <w:t xml:space="preserve">the </w:t>
      </w:r>
      <w:r w:rsidR="00DA289D" w:rsidRPr="00226935">
        <w:rPr>
          <w:rFonts w:hint="eastAsia"/>
          <w:sz w:val="32"/>
        </w:rPr>
        <w:t xml:space="preserve">policy </w:t>
      </w:r>
      <w:r w:rsidR="00DA289D" w:rsidRPr="00226935">
        <w:rPr>
          <w:sz w:val="32"/>
        </w:rPr>
        <w:t>networks</w:t>
      </w:r>
      <w:r w:rsidR="00DA289D" w:rsidRPr="00226935">
        <w:rPr>
          <w:rFonts w:hint="eastAsia"/>
          <w:sz w:val="32"/>
        </w:rPr>
        <w:t xml:space="preserve"> </w:t>
      </w:r>
      <w:r w:rsidR="00144C4E" w:rsidRPr="00226935">
        <w:rPr>
          <w:sz w:val="32"/>
        </w:rPr>
        <w:t>were</w:t>
      </w:r>
      <w:r w:rsidR="00DA289D" w:rsidRPr="00226935">
        <w:rPr>
          <w:rFonts w:hint="eastAsia"/>
          <w:sz w:val="32"/>
        </w:rPr>
        <w:t xml:space="preserve"> further trained on </w:t>
      </w:r>
      <w:r w:rsidR="00DA289D" w:rsidRPr="00226935">
        <w:rPr>
          <w:sz w:val="32"/>
        </w:rPr>
        <w:t>policy gradient reinforcement learning</w:t>
      </w:r>
      <w:r w:rsidR="003C7504" w:rsidRPr="00226935">
        <w:rPr>
          <w:rFonts w:hint="eastAsia"/>
          <w:sz w:val="32"/>
        </w:rPr>
        <w:t>. Regression model, which is to minimize the mean squared error, was used to train the value networks to approximate the policy networks.</w:t>
      </w:r>
      <w:r w:rsidR="00001BDE" w:rsidRPr="00226935">
        <w:rPr>
          <w:rFonts w:hint="eastAsia"/>
          <w:sz w:val="32"/>
        </w:rPr>
        <w:t xml:space="preserve"> Features like </w:t>
      </w:r>
      <w:r w:rsidR="00001BDE" w:rsidRPr="00226935">
        <w:rPr>
          <w:sz w:val="32"/>
        </w:rPr>
        <w:t>stone colo</w:t>
      </w:r>
      <w:r w:rsidR="00001BDE" w:rsidRPr="00226935">
        <w:rPr>
          <w:sz w:val="32"/>
        </w:rPr>
        <w:t>r, liberties (adjacent empty poin</w:t>
      </w:r>
      <w:r w:rsidR="00001BDE" w:rsidRPr="00226935">
        <w:rPr>
          <w:sz w:val="32"/>
        </w:rPr>
        <w:t>ts of stone’s chain), captures,</w:t>
      </w:r>
      <w:r w:rsidR="00001BDE" w:rsidRPr="00226935">
        <w:rPr>
          <w:rFonts w:hint="eastAsia"/>
          <w:sz w:val="32"/>
        </w:rPr>
        <w:t xml:space="preserve"> </w:t>
      </w:r>
      <w:r w:rsidR="00001BDE" w:rsidRPr="00226935">
        <w:rPr>
          <w:sz w:val="32"/>
        </w:rPr>
        <w:t xml:space="preserve">legality, turns since stone was played, and </w:t>
      </w:r>
      <w:r w:rsidR="00001BDE" w:rsidRPr="00226935">
        <w:rPr>
          <w:sz w:val="32"/>
        </w:rPr>
        <w:t>outcome of a ladder search</w:t>
      </w:r>
      <w:r w:rsidR="00001BDE" w:rsidRPr="00226935">
        <w:rPr>
          <w:rFonts w:hint="eastAsia"/>
          <w:sz w:val="32"/>
        </w:rPr>
        <w:t xml:space="preserve"> were introduced into the training process.</w:t>
      </w:r>
      <w:r w:rsidR="008C3A3B" w:rsidRPr="00226935">
        <w:rPr>
          <w:rFonts w:hint="eastAsia"/>
          <w:sz w:val="32"/>
        </w:rPr>
        <w:t xml:space="preserve"> In total, it was </w:t>
      </w:r>
      <w:r w:rsidR="008C3A3B" w:rsidRPr="00226935">
        <w:rPr>
          <w:sz w:val="32"/>
        </w:rPr>
        <w:t>a 19×19×48</w:t>
      </w:r>
      <w:r w:rsidR="008C3A3B" w:rsidRPr="00226935">
        <w:rPr>
          <w:rFonts w:hint="eastAsia"/>
          <w:sz w:val="32"/>
        </w:rPr>
        <w:t xml:space="preserve"> </w:t>
      </w:r>
      <w:r w:rsidR="008C3A3B" w:rsidRPr="00226935">
        <w:rPr>
          <w:sz w:val="32"/>
        </w:rPr>
        <w:t>image stack consisting of 48 feature planes</w:t>
      </w:r>
      <w:r w:rsidR="008C3A3B" w:rsidRPr="00226935">
        <w:rPr>
          <w:rFonts w:hint="eastAsia"/>
          <w:sz w:val="32"/>
        </w:rPr>
        <w:t xml:space="preserve">. In addition, a </w:t>
      </w:r>
      <w:r w:rsidR="008C3A3B" w:rsidRPr="00226935">
        <w:rPr>
          <w:sz w:val="32"/>
        </w:rPr>
        <w:t>binary feature pl</w:t>
      </w:r>
      <w:r w:rsidR="008C3A3B" w:rsidRPr="00226935">
        <w:rPr>
          <w:sz w:val="32"/>
        </w:rPr>
        <w:t>ane describing the current colo</w:t>
      </w:r>
      <w:r w:rsidR="008C3A3B" w:rsidRPr="00226935">
        <w:rPr>
          <w:sz w:val="32"/>
        </w:rPr>
        <w:t>r to play</w:t>
      </w:r>
      <w:r w:rsidR="008C3A3B" w:rsidRPr="00226935">
        <w:rPr>
          <w:rFonts w:hint="eastAsia"/>
          <w:sz w:val="32"/>
        </w:rPr>
        <w:t xml:space="preserve"> is feature set for value networks.</w:t>
      </w:r>
    </w:p>
    <w:p w14:paraId="267EBC65" w14:textId="77777777" w:rsidR="008C3A3B" w:rsidRPr="00226935" w:rsidRDefault="008C3A3B" w:rsidP="008C3A3B">
      <w:pPr>
        <w:jc w:val="both"/>
        <w:rPr>
          <w:rFonts w:hint="eastAsia"/>
          <w:sz w:val="32"/>
        </w:rPr>
      </w:pPr>
    </w:p>
    <w:p w14:paraId="670E2C95" w14:textId="25D12B52" w:rsidR="008C3A3B" w:rsidRPr="00226935" w:rsidRDefault="008C3A3B" w:rsidP="008C3A3B">
      <w:pPr>
        <w:pStyle w:val="Subtitle"/>
        <w:rPr>
          <w:rFonts w:hint="eastAsia"/>
          <w:b/>
          <w:sz w:val="40"/>
        </w:rPr>
      </w:pPr>
      <w:r w:rsidRPr="00226935">
        <w:rPr>
          <w:rFonts w:hint="eastAsia"/>
          <w:b/>
          <w:sz w:val="40"/>
        </w:rPr>
        <w:t>Result</w:t>
      </w:r>
    </w:p>
    <w:p w14:paraId="66B82D25" w14:textId="77777777" w:rsidR="00233081" w:rsidRPr="00226935" w:rsidRDefault="008C3A3B" w:rsidP="00233081">
      <w:pPr>
        <w:jc w:val="both"/>
        <w:rPr>
          <w:rFonts w:hint="eastAsia"/>
          <w:sz w:val="32"/>
        </w:rPr>
      </w:pPr>
      <w:r w:rsidRPr="00226935">
        <w:rPr>
          <w:rFonts w:hint="eastAsia"/>
          <w:sz w:val="32"/>
        </w:rPr>
        <w:t xml:space="preserve">As a super spotlight all over the media, AlphaGo has achieved huge </w:t>
      </w:r>
      <w:r w:rsidRPr="00226935">
        <w:rPr>
          <w:sz w:val="32"/>
        </w:rPr>
        <w:t>success</w:t>
      </w:r>
      <w:r w:rsidRPr="00226935">
        <w:rPr>
          <w:rFonts w:hint="eastAsia"/>
          <w:sz w:val="32"/>
        </w:rPr>
        <w:t>. The outcome approved its intelligence:</w:t>
      </w:r>
      <w:r w:rsidRPr="00226935">
        <w:rPr>
          <w:sz w:val="32"/>
        </w:rPr>
        <w:t xml:space="preserve"> 99.8% winning rate against other Go programs, and</w:t>
      </w:r>
      <w:r w:rsidRPr="00226935">
        <w:rPr>
          <w:sz w:val="32"/>
        </w:rPr>
        <w:t xml:space="preserve"> defeated the human European Go</w:t>
      </w:r>
      <w:r w:rsidRPr="00226935">
        <w:rPr>
          <w:rFonts w:hint="eastAsia"/>
          <w:sz w:val="32"/>
        </w:rPr>
        <w:t xml:space="preserve"> </w:t>
      </w:r>
      <w:r w:rsidRPr="00226935">
        <w:rPr>
          <w:sz w:val="32"/>
        </w:rPr>
        <w:t>champion by 5 games to 0</w:t>
      </w:r>
      <w:r w:rsidRPr="00226935">
        <w:rPr>
          <w:rFonts w:hint="eastAsia"/>
          <w:sz w:val="32"/>
        </w:rPr>
        <w:t>.</w:t>
      </w:r>
      <w:r w:rsidR="00233081" w:rsidRPr="00226935">
        <w:rPr>
          <w:rFonts w:hint="eastAsia"/>
          <w:sz w:val="32"/>
        </w:rPr>
        <w:t xml:space="preserve"> </w:t>
      </w:r>
    </w:p>
    <w:p w14:paraId="61D19CB6" w14:textId="77777777" w:rsidR="00233081" w:rsidRPr="00226935" w:rsidRDefault="00233081" w:rsidP="00233081">
      <w:pPr>
        <w:jc w:val="both"/>
        <w:rPr>
          <w:rFonts w:hint="eastAsia"/>
          <w:sz w:val="32"/>
        </w:rPr>
      </w:pPr>
    </w:p>
    <w:p w14:paraId="5D4A1C38" w14:textId="68538452" w:rsidR="00560160" w:rsidRPr="00226935" w:rsidRDefault="00233081" w:rsidP="00226935">
      <w:pPr>
        <w:jc w:val="both"/>
        <w:rPr>
          <w:rFonts w:hint="eastAsia"/>
          <w:sz w:val="32"/>
        </w:rPr>
      </w:pPr>
      <w:r w:rsidRPr="00226935">
        <w:rPr>
          <w:rFonts w:hint="eastAsia"/>
          <w:sz w:val="32"/>
        </w:rPr>
        <w:t>An</w:t>
      </w:r>
      <w:r w:rsidRPr="00226935">
        <w:rPr>
          <w:sz w:val="32"/>
        </w:rPr>
        <w:t xml:space="preserve"> internal tournament and measuring the Elo rating of each program</w:t>
      </w:r>
      <w:r w:rsidRPr="00226935">
        <w:rPr>
          <w:rFonts w:hint="eastAsia"/>
          <w:sz w:val="32"/>
        </w:rPr>
        <w:t xml:space="preserve"> to </w:t>
      </w:r>
      <w:r w:rsidRPr="00226935">
        <w:rPr>
          <w:rFonts w:hint="eastAsia"/>
          <w:sz w:val="32"/>
        </w:rPr>
        <w:t>evaluate AlphaGo</w:t>
      </w:r>
      <w:r w:rsidRPr="00226935">
        <w:rPr>
          <w:sz w:val="32"/>
        </w:rPr>
        <w:t>’</w:t>
      </w:r>
      <w:r w:rsidRPr="00226935">
        <w:rPr>
          <w:rFonts w:hint="eastAsia"/>
          <w:sz w:val="32"/>
        </w:rPr>
        <w:t>s ability</w:t>
      </w:r>
      <w:r w:rsidR="00226935" w:rsidRPr="00226935">
        <w:rPr>
          <w:rFonts w:hint="eastAsia"/>
          <w:sz w:val="32"/>
        </w:rPr>
        <w:t>. G</w:t>
      </w:r>
      <w:r w:rsidR="00226935" w:rsidRPr="00226935">
        <w:rPr>
          <w:sz w:val="32"/>
        </w:rPr>
        <w:t xml:space="preserve">ames </w:t>
      </w:r>
      <w:r w:rsidR="00226935" w:rsidRPr="00226935">
        <w:rPr>
          <w:sz w:val="32"/>
        </w:rPr>
        <w:t>were scored using Chinese rules</w:t>
      </w:r>
      <w:r w:rsidR="00226935" w:rsidRPr="00226935">
        <w:rPr>
          <w:rFonts w:hint="eastAsia"/>
          <w:sz w:val="32"/>
        </w:rPr>
        <w:t xml:space="preserve"> </w:t>
      </w:r>
      <w:r w:rsidR="00226935" w:rsidRPr="00226935">
        <w:rPr>
          <w:sz w:val="32"/>
        </w:rPr>
        <w:t>with a komi of 7.5 points</w:t>
      </w:r>
      <w:r w:rsidR="00226935" w:rsidRPr="00226935">
        <w:rPr>
          <w:rFonts w:hint="eastAsia"/>
          <w:sz w:val="32"/>
        </w:rPr>
        <w:t xml:space="preserve">. In those game played with professional player Fan Hui, five formal and five informal games, </w:t>
      </w:r>
      <w:r w:rsidR="00226935" w:rsidRPr="00226935">
        <w:rPr>
          <w:sz w:val="32"/>
        </w:rPr>
        <w:t>AlphaGo won these games 5–0 and 3–2 respectively</w:t>
      </w:r>
      <w:r w:rsidR="00226935" w:rsidRPr="00226935">
        <w:rPr>
          <w:rFonts w:hint="eastAsia"/>
          <w:sz w:val="32"/>
        </w:rPr>
        <w:t>.</w:t>
      </w:r>
    </w:p>
    <w:sectPr w:rsidR="00560160" w:rsidRPr="00226935" w:rsidSect="00F1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06"/>
    <w:rsid w:val="00001BDE"/>
    <w:rsid w:val="00144C4E"/>
    <w:rsid w:val="001F127E"/>
    <w:rsid w:val="00226935"/>
    <w:rsid w:val="00233081"/>
    <w:rsid w:val="002B02D2"/>
    <w:rsid w:val="003C7504"/>
    <w:rsid w:val="00413FC9"/>
    <w:rsid w:val="004E61CB"/>
    <w:rsid w:val="005245DD"/>
    <w:rsid w:val="00560160"/>
    <w:rsid w:val="006053B0"/>
    <w:rsid w:val="00626619"/>
    <w:rsid w:val="00662D01"/>
    <w:rsid w:val="00673F39"/>
    <w:rsid w:val="0069292E"/>
    <w:rsid w:val="0072515B"/>
    <w:rsid w:val="00773506"/>
    <w:rsid w:val="008322F9"/>
    <w:rsid w:val="008C3A3B"/>
    <w:rsid w:val="008D7A83"/>
    <w:rsid w:val="009237CC"/>
    <w:rsid w:val="00966C5C"/>
    <w:rsid w:val="009C3E2B"/>
    <w:rsid w:val="00A92E75"/>
    <w:rsid w:val="00AC057A"/>
    <w:rsid w:val="00B062CC"/>
    <w:rsid w:val="00C17669"/>
    <w:rsid w:val="00C27E65"/>
    <w:rsid w:val="00DA23D2"/>
    <w:rsid w:val="00DA289D"/>
    <w:rsid w:val="00F1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5B4B9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66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6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661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26619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6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1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442</Words>
  <Characters>2520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simiso2806</dc:creator>
  <cp:keywords/>
  <dc:description/>
  <cp:lastModifiedBy>simiso2806</cp:lastModifiedBy>
  <cp:revision>5</cp:revision>
  <dcterms:created xsi:type="dcterms:W3CDTF">2017-06-18T04:35:00Z</dcterms:created>
  <dcterms:modified xsi:type="dcterms:W3CDTF">2017-06-20T01:28:00Z</dcterms:modified>
</cp:coreProperties>
</file>