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BFC" w:rsidRPr="00E70BFC" w:rsidRDefault="00E70BFC" w:rsidP="00E70BFC">
      <w:pPr>
        <w:jc w:val="center"/>
        <w:rPr>
          <w:b/>
          <w:sz w:val="30"/>
          <w:szCs w:val="30"/>
        </w:rPr>
      </w:pPr>
      <w:r w:rsidRPr="00E70BFC">
        <w:rPr>
          <w:rFonts w:hint="eastAsia"/>
          <w:b/>
          <w:sz w:val="30"/>
          <w:szCs w:val="30"/>
        </w:rPr>
        <w:t>INFO 6205</w:t>
      </w:r>
      <w:r w:rsidRPr="00E70BFC">
        <w:rPr>
          <w:b/>
          <w:sz w:val="30"/>
          <w:szCs w:val="30"/>
        </w:rPr>
        <w:t xml:space="preserve"> Final Project:</w:t>
      </w:r>
      <w:r w:rsidRPr="00E70BFC">
        <w:rPr>
          <w:rFonts w:hint="eastAsia"/>
          <w:b/>
          <w:sz w:val="30"/>
          <w:szCs w:val="30"/>
        </w:rPr>
        <w:t xml:space="preserve"> EPL Ranking System</w:t>
      </w:r>
    </w:p>
    <w:p w:rsidR="00E70BFC" w:rsidRDefault="00E70BFC">
      <w:r>
        <w:rPr>
          <w:rFonts w:hint="eastAsia"/>
        </w:rPr>
        <w:t xml:space="preserve">Team members: </w:t>
      </w:r>
      <w:proofErr w:type="spellStart"/>
      <w:r>
        <w:rPr>
          <w:rFonts w:hint="eastAsia"/>
        </w:rPr>
        <w:t>Kuo</w:t>
      </w:r>
      <w:proofErr w:type="spellEnd"/>
      <w:r>
        <w:rPr>
          <w:rFonts w:hint="eastAsia"/>
        </w:rPr>
        <w:t xml:space="preserve">, </w:t>
      </w:r>
      <w:proofErr w:type="spellStart"/>
      <w:r>
        <w:rPr>
          <w:rFonts w:hint="eastAsia"/>
        </w:rPr>
        <w:t>DahWei</w:t>
      </w:r>
      <w:proofErr w:type="spellEnd"/>
      <w:r>
        <w:rPr>
          <w:rFonts w:hint="eastAsia"/>
        </w:rPr>
        <w:t xml:space="preserve">/ Tsai </w:t>
      </w:r>
      <w:proofErr w:type="spellStart"/>
      <w:r>
        <w:rPr>
          <w:rFonts w:hint="eastAsia"/>
        </w:rPr>
        <w:t>YuTing</w:t>
      </w:r>
      <w:proofErr w:type="spellEnd"/>
      <w:r>
        <w:rPr>
          <w:rFonts w:hint="eastAsia"/>
        </w:rPr>
        <w:t xml:space="preserve">/ Lin, </w:t>
      </w:r>
      <w:proofErr w:type="spellStart"/>
      <w:r>
        <w:rPr>
          <w:rFonts w:hint="eastAsia"/>
        </w:rPr>
        <w:t>LiangYen</w:t>
      </w:r>
      <w:proofErr w:type="spellEnd"/>
    </w:p>
    <w:p w:rsidR="00E70BFC" w:rsidRDefault="00E70BFC"/>
    <w:p w:rsidR="00E70BFC" w:rsidRDefault="00E70BFC">
      <w:pPr>
        <w:rPr>
          <w:b/>
        </w:rPr>
      </w:pPr>
      <w:r w:rsidRPr="00E70BFC">
        <w:rPr>
          <w:b/>
        </w:rPr>
        <w:t>Introduction to our system:</w:t>
      </w:r>
    </w:p>
    <w:p w:rsidR="00E70BFC" w:rsidRPr="00C51AA3" w:rsidRDefault="00E70BFC">
      <w:pPr>
        <w:rPr>
          <w:i/>
        </w:rPr>
      </w:pPr>
      <w:r w:rsidRPr="00C51AA3">
        <w:rPr>
          <w:i/>
        </w:rPr>
        <w:t>Main page:</w:t>
      </w:r>
    </w:p>
    <w:p w:rsidR="00E70BFC" w:rsidRDefault="004D13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pt;height:228pt">
            <v:imagedata r:id="rId4" o:title="MainJframe"/>
          </v:shape>
        </w:pict>
      </w:r>
    </w:p>
    <w:p w:rsidR="00E70BFC" w:rsidRDefault="00E70BFC">
      <w:r>
        <w:t xml:space="preserve">This is the main page of our system. User can click the button of the left side to see current ranking and </w:t>
      </w:r>
      <w:proofErr w:type="gramStart"/>
      <w:r>
        <w:t>can also</w:t>
      </w:r>
      <w:proofErr w:type="gramEnd"/>
      <w:r>
        <w:t xml:space="preserve"> run prediction.</w:t>
      </w:r>
    </w:p>
    <w:p w:rsidR="00E70BFC" w:rsidRDefault="00E70BFC"/>
    <w:p w:rsidR="00E70BFC" w:rsidRPr="00C51AA3" w:rsidRDefault="00E70BFC">
      <w:pPr>
        <w:rPr>
          <w:i/>
        </w:rPr>
      </w:pPr>
      <w:r w:rsidRPr="00C51AA3">
        <w:rPr>
          <w:rFonts w:hint="eastAsia"/>
          <w:i/>
        </w:rPr>
        <w:t>Current Ranking</w:t>
      </w:r>
      <w:r w:rsidRPr="00C51AA3">
        <w:rPr>
          <w:i/>
        </w:rPr>
        <w:t xml:space="preserve"> Page</w:t>
      </w:r>
      <w:r w:rsidRPr="00C51AA3">
        <w:rPr>
          <w:rFonts w:hint="eastAsia"/>
          <w:i/>
        </w:rPr>
        <w:t>:</w:t>
      </w:r>
    </w:p>
    <w:p w:rsidR="00E70BFC" w:rsidRDefault="004D1397">
      <w:r>
        <w:pict>
          <v:shape id="_x0000_i1026" type="#_x0000_t75" style="width:301.8pt;height:228pt">
            <v:imagedata r:id="rId5" o:title="Curr Rank"/>
          </v:shape>
        </w:pict>
      </w:r>
    </w:p>
    <w:p w:rsidR="00E70BFC" w:rsidRDefault="00E70BFC">
      <w:r>
        <w:rPr>
          <w:rFonts w:hint="eastAsia"/>
        </w:rPr>
        <w:t xml:space="preserve">Current </w:t>
      </w:r>
      <w:r>
        <w:t xml:space="preserve">ranking page can see the results of the games that </w:t>
      </w:r>
      <w:proofErr w:type="gramStart"/>
      <w:r>
        <w:t>were already played</w:t>
      </w:r>
      <w:proofErr w:type="gramEnd"/>
      <w:r>
        <w:t>.</w:t>
      </w:r>
    </w:p>
    <w:p w:rsidR="00E70BFC" w:rsidRDefault="00E70BFC"/>
    <w:p w:rsidR="00E70BFC" w:rsidRPr="00C51AA3" w:rsidRDefault="00E70BFC">
      <w:pPr>
        <w:rPr>
          <w:i/>
        </w:rPr>
      </w:pPr>
      <w:r w:rsidRPr="00C51AA3">
        <w:rPr>
          <w:i/>
        </w:rPr>
        <w:lastRenderedPageBreak/>
        <w:t>Run Prediction Page:</w:t>
      </w:r>
    </w:p>
    <w:p w:rsidR="00E70BFC" w:rsidRDefault="004D1397">
      <w:r>
        <w:pict>
          <v:shape id="_x0000_i1027" type="#_x0000_t75" style="width:372pt;height:284.4pt">
            <v:imagedata r:id="rId6" o:title="PredictResult"/>
          </v:shape>
        </w:pict>
      </w:r>
    </w:p>
    <w:p w:rsidR="00E70BFC" w:rsidRDefault="00E70BFC">
      <w:r>
        <w:rPr>
          <w:rFonts w:hint="eastAsia"/>
        </w:rPr>
        <w:t>After clicking Run Prediction, a table will show all the remaining games of the seasons.</w:t>
      </w:r>
    </w:p>
    <w:p w:rsidR="00E70BFC" w:rsidRDefault="00E70BFC"/>
    <w:p w:rsidR="00E70BFC" w:rsidRDefault="00E70BFC">
      <w:r>
        <w:t xml:space="preserve">After clicking Predict Next Game in below, the system will predict ONE next game each time. By clicking Predict All, the system will show all the prediction of the </w:t>
      </w:r>
      <w:r w:rsidR="00C51AA3">
        <w:t>matchups in the rest of the season.</w:t>
      </w:r>
    </w:p>
    <w:p w:rsidR="00C51AA3" w:rsidRDefault="004D1397">
      <w:r>
        <w:pict>
          <v:shape id="_x0000_i1028" type="#_x0000_t75" style="width:369pt;height:279pt">
            <v:imagedata r:id="rId7" o:title="Predict all"/>
          </v:shape>
        </w:pict>
      </w:r>
    </w:p>
    <w:p w:rsidR="00C51AA3" w:rsidRPr="00A86229" w:rsidRDefault="00A86229">
      <w:pPr>
        <w:rPr>
          <w:b/>
          <w:i/>
          <w:sz w:val="32"/>
          <w:szCs w:val="32"/>
        </w:rPr>
      </w:pPr>
      <w:r w:rsidRPr="00A86229">
        <w:rPr>
          <w:b/>
          <w:i/>
          <w:sz w:val="32"/>
          <w:szCs w:val="32"/>
        </w:rPr>
        <w:lastRenderedPageBreak/>
        <w:t>Math behind</w:t>
      </w:r>
      <w:r w:rsidR="00C51AA3" w:rsidRPr="00A86229">
        <w:rPr>
          <w:rFonts w:hint="eastAsia"/>
          <w:b/>
          <w:i/>
          <w:sz w:val="32"/>
          <w:szCs w:val="32"/>
        </w:rPr>
        <w:t xml:space="preserve"> our ranking system:</w:t>
      </w:r>
    </w:p>
    <w:p w:rsidR="00A86229" w:rsidRPr="00A86229" w:rsidRDefault="00A86229" w:rsidP="00A86229">
      <w:pPr>
        <w:rPr>
          <w:b/>
        </w:rPr>
      </w:pPr>
      <w:r w:rsidRPr="00A86229">
        <w:rPr>
          <w:rFonts w:hint="eastAsia"/>
          <w:b/>
        </w:rPr>
        <w:t xml:space="preserve">How do we calculate </w:t>
      </w:r>
      <w:proofErr w:type="spellStart"/>
      <w:r w:rsidRPr="00A86229">
        <w:rPr>
          <w:rFonts w:hint="eastAsia"/>
          <w:b/>
        </w:rPr>
        <w:t>Elo</w:t>
      </w:r>
      <w:proofErr w:type="spellEnd"/>
      <w:r w:rsidRPr="00A86229">
        <w:rPr>
          <w:rFonts w:hint="eastAsia"/>
          <w:b/>
        </w:rPr>
        <w:t xml:space="preserve"> rating score?</w:t>
      </w:r>
    </w:p>
    <w:p w:rsidR="00E34361" w:rsidRDefault="00C51AA3" w:rsidP="00A86229">
      <w:r>
        <w:t xml:space="preserve">In this system, we applied </w:t>
      </w:r>
      <w:proofErr w:type="spellStart"/>
      <w:r>
        <w:t>Elo</w:t>
      </w:r>
      <w:proofErr w:type="spellEnd"/>
      <w:r>
        <w:t xml:space="preserve"> rating system. It </w:t>
      </w:r>
      <w:r w:rsidRPr="00C51AA3">
        <w:t>is a method for calculating the relative skill levels of players</w:t>
      </w:r>
      <w:r>
        <w:t xml:space="preserve"> or teams. </w:t>
      </w:r>
      <w:r w:rsidR="00E34361">
        <w:t>Team’s</w:t>
      </w:r>
      <w:r w:rsidR="00E34361" w:rsidRPr="00E34361">
        <w:t xml:space="preserve"> ratings depend on the ratings of their opponents and the results scored against them.</w:t>
      </w:r>
      <w:r w:rsidR="00E34361">
        <w:t xml:space="preserve"> The formula we used to calculate their ELO rating </w:t>
      </w:r>
      <w:proofErr w:type="gramStart"/>
      <w:r w:rsidR="00E34361">
        <w:t>is based</w:t>
      </w:r>
      <w:proofErr w:type="gramEnd"/>
      <w:r w:rsidR="00E34361">
        <w:t xml:space="preserve"> on logistic distribution. </w:t>
      </w:r>
    </w:p>
    <w:p w:rsidR="00E34361" w:rsidRDefault="00E34361">
      <w:pPr>
        <w:rPr>
          <w:sz w:val="32"/>
          <w:szCs w:val="32"/>
        </w:rPr>
      </w:pPr>
      <w:r>
        <w:t>The exact formula is:</w:t>
      </w:r>
      <w:r>
        <w:rPr>
          <w:rFonts w:hint="eastAsia"/>
        </w:rPr>
        <w:t xml:space="preserve">  </w:t>
      </w:r>
      <w:r w:rsidRPr="00E34361">
        <w:rPr>
          <w:sz w:val="32"/>
          <w:szCs w:val="32"/>
        </w:rPr>
        <w:t>E</w:t>
      </w:r>
      <w:r w:rsidRPr="00E34361">
        <w:rPr>
          <w:sz w:val="32"/>
          <w:szCs w:val="32"/>
          <w:vertAlign w:val="subscript"/>
        </w:rPr>
        <w:t>A</w:t>
      </w:r>
      <w:r w:rsidRPr="00E34361">
        <w:rPr>
          <w:sz w:val="32"/>
          <w:szCs w:val="32"/>
        </w:rPr>
        <w:t xml:space="preserve"> </w:t>
      </w:r>
      <m:oMath>
        <m:r>
          <m:rPr>
            <m:sty m:val="p"/>
          </m:rPr>
          <w:rPr>
            <w:rFonts w:ascii="Cambria Math" w:eastAsia="Cambria Math" w:hAnsi="Cambria Math" w:cs="Cambria Math"/>
            <w:sz w:val="32"/>
            <w:szCs w:val="32"/>
          </w:rPr>
          <m:t>=</m:t>
        </m:r>
        <m:f>
          <m:fPr>
            <m:ctrlPr>
              <w:rPr>
                <w:rFonts w:ascii="Cambria Math" w:eastAsia="Cambria Math" w:hAnsi="Cambria Math"/>
                <w:sz w:val="32"/>
                <w:szCs w:val="32"/>
              </w:rPr>
            </m:ctrlPr>
          </m:fPr>
          <m:num>
            <m:r>
              <m:rPr>
                <m:sty m:val="p"/>
              </m:rPr>
              <w:rPr>
                <w:rFonts w:ascii="Cambria Math" w:eastAsia="Cambria Math" w:hAnsi="Cambria Math" w:cs="Cambria Math"/>
                <w:sz w:val="32"/>
                <w:szCs w:val="32"/>
              </w:rPr>
              <m:t>1</m:t>
            </m:r>
          </m:num>
          <m:den>
            <m:r>
              <m:rPr>
                <m:sty m:val="p"/>
              </m:rPr>
              <w:rPr>
                <w:rFonts w:ascii="Cambria Math" w:eastAsia="Cambria Math" w:hAnsi="Cambria Math" w:cs="Cambria Math"/>
                <w:sz w:val="32"/>
                <w:szCs w:val="32"/>
              </w:rPr>
              <m:t>1+</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10</m:t>
                </m:r>
              </m:e>
              <m:sup>
                <m:r>
                  <w:rPr>
                    <w:rFonts w:ascii="Cambria Math" w:eastAsia="Cambria Math" w:hAnsi="Cambria Math" w:cs="Cambria Math"/>
                    <w:sz w:val="32"/>
                    <w:szCs w:val="32"/>
                  </w:rPr>
                  <m:t>(Ra-Rb)/400</m:t>
                </m:r>
              </m:sup>
            </m:sSup>
          </m:den>
        </m:f>
      </m:oMath>
    </w:p>
    <w:p w:rsidR="00E34361" w:rsidRDefault="00E34361">
      <w:pPr>
        <w:rPr>
          <w:szCs w:val="24"/>
        </w:rPr>
      </w:pPr>
      <w:r>
        <w:rPr>
          <w:szCs w:val="24"/>
        </w:rPr>
        <w:t>Where E</w:t>
      </w:r>
      <w:r w:rsidR="00A86229" w:rsidRPr="00A86229">
        <w:rPr>
          <w:szCs w:val="24"/>
          <w:vertAlign w:val="subscript"/>
        </w:rPr>
        <w:t>A</w:t>
      </w:r>
      <w:r>
        <w:rPr>
          <w:szCs w:val="24"/>
        </w:rPr>
        <w:t xml:space="preserve"> is the ELO rating of team A, Ra is their performance rating.</w:t>
      </w:r>
    </w:p>
    <w:p w:rsidR="00E34361" w:rsidRDefault="00E34361">
      <w:pPr>
        <w:rPr>
          <w:szCs w:val="24"/>
        </w:rPr>
      </w:pPr>
    </w:p>
    <w:p w:rsidR="00E34361" w:rsidRDefault="00E34361">
      <w:pPr>
        <w:rPr>
          <w:szCs w:val="24"/>
        </w:rPr>
      </w:pPr>
      <w:r>
        <w:rPr>
          <w:szCs w:val="24"/>
        </w:rPr>
        <w:t xml:space="preserve">The formula for Ra is : </w:t>
      </w:r>
      <w:r>
        <w:rPr>
          <w:noProof/>
          <w:szCs w:val="24"/>
        </w:rPr>
        <w:drawing>
          <wp:inline distT="0" distB="0" distL="0" distR="0">
            <wp:extent cx="5273040" cy="541020"/>
            <wp:effectExtent l="0" t="0" r="3810" b="0"/>
            <wp:docPr id="3" name="圖片 3" descr="C:\Users\louis\AppData\Local\Microsoft\Windows\INetCache\Content.Wor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uis\AppData\Local\Microsoft\Windows\INetCache\Content.Word\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41020"/>
                    </a:xfrm>
                    <a:prstGeom prst="rect">
                      <a:avLst/>
                    </a:prstGeom>
                    <a:noFill/>
                    <a:ln>
                      <a:noFill/>
                    </a:ln>
                  </pic:spPr>
                </pic:pic>
              </a:graphicData>
            </a:graphic>
          </wp:inline>
        </w:drawing>
      </w:r>
    </w:p>
    <w:p w:rsidR="00E34361" w:rsidRDefault="00E34361">
      <w:pPr>
        <w:rPr>
          <w:szCs w:val="24"/>
        </w:rPr>
      </w:pPr>
    </w:p>
    <w:p w:rsidR="00E34361" w:rsidRDefault="00E34361">
      <w:pPr>
        <w:rPr>
          <w:szCs w:val="24"/>
        </w:rPr>
      </w:pPr>
      <w:r>
        <w:rPr>
          <w:szCs w:val="24"/>
        </w:rPr>
        <w:t>To see this in an easier way is, each team’s</w:t>
      </w:r>
      <w:r w:rsidR="00A86229">
        <w:rPr>
          <w:szCs w:val="24"/>
        </w:rPr>
        <w:t xml:space="preserve"> ELO</w:t>
      </w:r>
      <w:r>
        <w:rPr>
          <w:szCs w:val="24"/>
        </w:rPr>
        <w:t xml:space="preserve"> rating</w:t>
      </w:r>
      <w:r w:rsidR="00A86229">
        <w:rPr>
          <w:szCs w:val="24"/>
        </w:rPr>
        <w:t xml:space="preserve"> is</w:t>
      </w:r>
      <w:r>
        <w:rPr>
          <w:szCs w:val="24"/>
        </w:rPr>
        <w:t xml:space="preserve"> started with 1000. </w:t>
      </w:r>
      <w:r w:rsidR="00A86229">
        <w:rPr>
          <w:szCs w:val="24"/>
        </w:rPr>
        <w:t>When they win more, their ELO rating will increase more. On the other hand, when they lose, their ELO rating will drop. And the ELO rating is a big factor of the prediction system.</w:t>
      </w:r>
    </w:p>
    <w:p w:rsidR="00A86229" w:rsidRDefault="00A86229">
      <w:pPr>
        <w:rPr>
          <w:szCs w:val="24"/>
        </w:rPr>
      </w:pPr>
    </w:p>
    <w:p w:rsidR="00A86229" w:rsidRDefault="00A86229">
      <w:pPr>
        <w:rPr>
          <w:b/>
          <w:szCs w:val="24"/>
        </w:rPr>
      </w:pPr>
      <w:r>
        <w:rPr>
          <w:rFonts w:hint="eastAsia"/>
          <w:b/>
          <w:szCs w:val="24"/>
        </w:rPr>
        <w:t xml:space="preserve">How </w:t>
      </w:r>
      <w:r>
        <w:rPr>
          <w:b/>
          <w:szCs w:val="24"/>
        </w:rPr>
        <w:t xml:space="preserve">did </w:t>
      </w:r>
      <w:r>
        <w:rPr>
          <w:rFonts w:hint="eastAsia"/>
          <w:b/>
          <w:szCs w:val="24"/>
        </w:rPr>
        <w:t>we predict each game?</w:t>
      </w:r>
    </w:p>
    <w:p w:rsidR="00A86229" w:rsidRDefault="00A86229">
      <w:pPr>
        <w:rPr>
          <w:szCs w:val="24"/>
        </w:rPr>
      </w:pPr>
      <w:r>
        <w:rPr>
          <w:rFonts w:hint="eastAsia"/>
          <w:szCs w:val="24"/>
        </w:rPr>
        <w:t>In the original ranking table, we</w:t>
      </w:r>
      <w:r>
        <w:rPr>
          <w:szCs w:val="24"/>
        </w:rPr>
        <w:t>’ve already</w:t>
      </w:r>
      <w:r>
        <w:rPr>
          <w:rFonts w:hint="eastAsia"/>
          <w:szCs w:val="24"/>
        </w:rPr>
        <w:t xml:space="preserve"> used all the matchup result</w:t>
      </w:r>
      <w:r>
        <w:rPr>
          <w:szCs w:val="24"/>
        </w:rPr>
        <w:t>s</w:t>
      </w:r>
      <w:r>
        <w:rPr>
          <w:rFonts w:hint="eastAsia"/>
          <w:szCs w:val="24"/>
        </w:rPr>
        <w:t xml:space="preserve"> in the </w:t>
      </w:r>
      <w:r>
        <w:rPr>
          <w:szCs w:val="24"/>
        </w:rPr>
        <w:t>season to calculate each team’s ELO rating. And we set up</w:t>
      </w:r>
      <w:r w:rsidR="00564DB2">
        <w:rPr>
          <w:szCs w:val="24"/>
        </w:rPr>
        <w:t xml:space="preserve"> two v</w:t>
      </w:r>
      <w:r>
        <w:rPr>
          <w:szCs w:val="24"/>
        </w:rPr>
        <w:t>alue</w:t>
      </w:r>
      <w:r w:rsidR="00564DB2">
        <w:rPr>
          <w:szCs w:val="24"/>
        </w:rPr>
        <w:t>s</w:t>
      </w:r>
      <w:r>
        <w:rPr>
          <w:szCs w:val="24"/>
        </w:rPr>
        <w:t xml:space="preserve"> </w:t>
      </w:r>
      <w:r w:rsidR="00564DB2">
        <w:rPr>
          <w:szCs w:val="24"/>
        </w:rPr>
        <w:t>(</w:t>
      </w:r>
      <w:proofErr w:type="spellStart"/>
      <w:r w:rsidR="00564DB2">
        <w:rPr>
          <w:szCs w:val="24"/>
        </w:rPr>
        <w:t>drawValue</w:t>
      </w:r>
      <w:proofErr w:type="spellEnd"/>
      <w:r w:rsidR="00564DB2">
        <w:rPr>
          <w:szCs w:val="24"/>
        </w:rPr>
        <w:t xml:space="preserve">, </w:t>
      </w:r>
      <w:proofErr w:type="spellStart"/>
      <w:r w:rsidR="00564DB2">
        <w:rPr>
          <w:szCs w:val="24"/>
        </w:rPr>
        <w:t>winValue</w:t>
      </w:r>
      <w:proofErr w:type="spellEnd"/>
      <w:r w:rsidR="00564DB2">
        <w:rPr>
          <w:szCs w:val="24"/>
        </w:rPr>
        <w:t xml:space="preserve">) </w:t>
      </w:r>
      <w:r>
        <w:rPr>
          <w:szCs w:val="24"/>
        </w:rPr>
        <w:t xml:space="preserve">to be the </w:t>
      </w:r>
      <w:r w:rsidR="00564DB2">
        <w:rPr>
          <w:szCs w:val="24"/>
        </w:rPr>
        <w:t xml:space="preserve">standards of our prediction. We randomly generate a integer, if the integer is larger than </w:t>
      </w:r>
      <w:proofErr w:type="spellStart"/>
      <w:r w:rsidR="00564DB2">
        <w:rPr>
          <w:szCs w:val="24"/>
        </w:rPr>
        <w:t>drawValue</w:t>
      </w:r>
      <w:proofErr w:type="spellEnd"/>
      <w:r w:rsidR="00564DB2">
        <w:rPr>
          <w:szCs w:val="24"/>
        </w:rPr>
        <w:t xml:space="preserve">, away team wins; When integer is larger than </w:t>
      </w:r>
      <w:proofErr w:type="spellStart"/>
      <w:r w:rsidR="00564DB2">
        <w:rPr>
          <w:szCs w:val="24"/>
        </w:rPr>
        <w:t>winValue</w:t>
      </w:r>
      <w:proofErr w:type="spellEnd"/>
      <w:r w:rsidR="00564DB2">
        <w:rPr>
          <w:szCs w:val="24"/>
        </w:rPr>
        <w:t xml:space="preserve"> but smaller than </w:t>
      </w:r>
      <w:proofErr w:type="spellStart"/>
      <w:r w:rsidR="00564DB2">
        <w:rPr>
          <w:szCs w:val="24"/>
        </w:rPr>
        <w:t>drawValue</w:t>
      </w:r>
      <w:proofErr w:type="spellEnd"/>
      <w:r w:rsidR="00564DB2">
        <w:rPr>
          <w:szCs w:val="24"/>
        </w:rPr>
        <w:t>, it’s a draw. Every other result means that home team wins.</w:t>
      </w:r>
    </w:p>
    <w:p w:rsidR="00A86229" w:rsidRDefault="00564DB2">
      <w:pPr>
        <w:rPr>
          <w:szCs w:val="24"/>
        </w:rPr>
      </w:pPr>
      <w:r>
        <w:rPr>
          <w:szCs w:val="24"/>
        </w:rPr>
        <w:t>After each game</w:t>
      </w:r>
      <w:r>
        <w:rPr>
          <w:rFonts w:hint="eastAsia"/>
          <w:szCs w:val="24"/>
        </w:rPr>
        <w:t xml:space="preserve"> is predicted, the </w:t>
      </w:r>
      <w:proofErr w:type="spellStart"/>
      <w:r>
        <w:rPr>
          <w:rFonts w:hint="eastAsia"/>
          <w:szCs w:val="24"/>
        </w:rPr>
        <w:t>Elo</w:t>
      </w:r>
      <w:proofErr w:type="spellEnd"/>
      <w:r>
        <w:rPr>
          <w:rFonts w:hint="eastAsia"/>
          <w:szCs w:val="24"/>
        </w:rPr>
        <w:t xml:space="preserve"> rating will</w:t>
      </w:r>
      <w:r>
        <w:rPr>
          <w:szCs w:val="24"/>
        </w:rPr>
        <w:t xml:space="preserve"> </w:t>
      </w:r>
      <w:r>
        <w:rPr>
          <w:rFonts w:hint="eastAsia"/>
          <w:szCs w:val="24"/>
        </w:rPr>
        <w:t>be updated</w:t>
      </w:r>
      <w:r>
        <w:rPr>
          <w:szCs w:val="24"/>
        </w:rPr>
        <w:t>(</w:t>
      </w:r>
      <w:proofErr w:type="spellStart"/>
      <w:r>
        <w:rPr>
          <w:szCs w:val="24"/>
        </w:rPr>
        <w:t>Elo</w:t>
      </w:r>
      <w:proofErr w:type="spellEnd"/>
      <w:r>
        <w:rPr>
          <w:szCs w:val="24"/>
        </w:rPr>
        <w:t xml:space="preserve"> rating is dynamic)</w:t>
      </w:r>
      <w:r>
        <w:rPr>
          <w:rFonts w:hint="eastAsia"/>
          <w:szCs w:val="24"/>
        </w:rPr>
        <w:t xml:space="preserve">. </w:t>
      </w:r>
      <w:r>
        <w:rPr>
          <w:szCs w:val="24"/>
        </w:rPr>
        <w:t xml:space="preserve">So the results of the remaining games will also be affected by the predictions of our system. </w:t>
      </w:r>
    </w:p>
    <w:p w:rsidR="00564DB2" w:rsidRDefault="00564DB2">
      <w:pPr>
        <w:rPr>
          <w:szCs w:val="24"/>
        </w:rPr>
      </w:pPr>
    </w:p>
    <w:p w:rsidR="00564DB2" w:rsidRDefault="00564DB2">
      <w:pPr>
        <w:rPr>
          <w:szCs w:val="24"/>
        </w:rPr>
      </w:pPr>
    </w:p>
    <w:p w:rsidR="00564DB2" w:rsidRPr="009F5DDA" w:rsidRDefault="00564DB2">
      <w:pPr>
        <w:rPr>
          <w:b/>
          <w:i/>
          <w:sz w:val="32"/>
          <w:szCs w:val="32"/>
        </w:rPr>
      </w:pPr>
      <w:r w:rsidRPr="009F5DDA">
        <w:rPr>
          <w:rFonts w:hint="eastAsia"/>
          <w:b/>
          <w:i/>
          <w:sz w:val="32"/>
          <w:szCs w:val="32"/>
        </w:rPr>
        <w:t>Data Structures:</w:t>
      </w:r>
    </w:p>
    <w:p w:rsidR="00564DB2" w:rsidRDefault="00564DB2" w:rsidP="004D1397">
      <w:pPr>
        <w:ind w:firstLine="480"/>
        <w:rPr>
          <w:szCs w:val="24"/>
        </w:rPr>
      </w:pPr>
      <w:r>
        <w:rPr>
          <w:rFonts w:hint="eastAsia"/>
          <w:szCs w:val="24"/>
        </w:rPr>
        <w:t xml:space="preserve">In the system, we mainly used </w:t>
      </w:r>
      <w:proofErr w:type="spellStart"/>
      <w:r>
        <w:rPr>
          <w:rFonts w:hint="eastAsia"/>
          <w:szCs w:val="24"/>
        </w:rPr>
        <w:t>ArrayList</w:t>
      </w:r>
      <w:proofErr w:type="spellEnd"/>
      <w:r>
        <w:rPr>
          <w:rFonts w:hint="eastAsia"/>
          <w:szCs w:val="24"/>
        </w:rPr>
        <w:t xml:space="preserve"> to store the win/lose data and their rating score. </w:t>
      </w:r>
      <w:r>
        <w:rPr>
          <w:szCs w:val="24"/>
        </w:rPr>
        <w:t xml:space="preserve">The reason we use </w:t>
      </w:r>
      <w:proofErr w:type="spellStart"/>
      <w:r>
        <w:rPr>
          <w:szCs w:val="24"/>
        </w:rPr>
        <w:t>ArrayList</w:t>
      </w:r>
      <w:proofErr w:type="spellEnd"/>
      <w:r>
        <w:rPr>
          <w:szCs w:val="24"/>
        </w:rPr>
        <w:t xml:space="preserve"> is because that we don’t know how much data are waiting to be predict, and </w:t>
      </w:r>
      <w:proofErr w:type="spellStart"/>
      <w:r>
        <w:rPr>
          <w:szCs w:val="24"/>
        </w:rPr>
        <w:t>ArrayList</w:t>
      </w:r>
      <w:proofErr w:type="spellEnd"/>
      <w:r>
        <w:rPr>
          <w:szCs w:val="24"/>
        </w:rPr>
        <w:t xml:space="preserve"> can be growth as needed, so that’s the data structure we need to </w:t>
      </w:r>
      <w:proofErr w:type="spellStart"/>
      <w:r>
        <w:rPr>
          <w:szCs w:val="24"/>
        </w:rPr>
        <w:t>stored</w:t>
      </w:r>
      <w:proofErr w:type="spellEnd"/>
      <w:r>
        <w:rPr>
          <w:szCs w:val="24"/>
        </w:rPr>
        <w:t xml:space="preserve"> the data.</w:t>
      </w:r>
    </w:p>
    <w:p w:rsidR="004D1397" w:rsidRPr="004D1397" w:rsidRDefault="004D1397" w:rsidP="004D1397">
      <w:pPr>
        <w:ind w:firstLine="480"/>
        <w:rPr>
          <w:rFonts w:hint="eastAsia"/>
          <w:szCs w:val="24"/>
        </w:rPr>
      </w:pPr>
      <w:r>
        <w:rPr>
          <w:szCs w:val="24"/>
        </w:rPr>
        <w:lastRenderedPageBreak/>
        <w:t xml:space="preserve">Besides, in the Team class, we implemented comparable&lt;&gt;, and override </w:t>
      </w:r>
      <w:proofErr w:type="spellStart"/>
      <w:proofErr w:type="gramStart"/>
      <w:r>
        <w:rPr>
          <w:szCs w:val="24"/>
        </w:rPr>
        <w:t>compare.To</w:t>
      </w:r>
      <w:proofErr w:type="spellEnd"/>
      <w:r>
        <w:rPr>
          <w:szCs w:val="24"/>
        </w:rPr>
        <w:t>(</w:t>
      </w:r>
      <w:proofErr w:type="gramEnd"/>
      <w:r>
        <w:rPr>
          <w:szCs w:val="24"/>
        </w:rPr>
        <w:t>) method with our own calculating way which is team1.ELO – team2.ELO, so it will be more convenient for us to create the system and predict the remaining games.</w:t>
      </w:r>
      <w:bookmarkStart w:id="0" w:name="_GoBack"/>
      <w:bookmarkEnd w:id="0"/>
    </w:p>
    <w:p w:rsidR="00564DB2" w:rsidRDefault="009F5DDA" w:rsidP="004D1397">
      <w:pPr>
        <w:ind w:firstLine="480"/>
        <w:rPr>
          <w:szCs w:val="24"/>
        </w:rPr>
      </w:pPr>
      <w:proofErr w:type="gramStart"/>
      <w:r>
        <w:rPr>
          <w:szCs w:val="24"/>
        </w:rPr>
        <w:t>There’s</w:t>
      </w:r>
      <w:proofErr w:type="gramEnd"/>
      <w:r>
        <w:rPr>
          <w:szCs w:val="24"/>
        </w:rPr>
        <w:t xml:space="preserve"> not much data structures being used in this system. The most important part of the system is the math behind our prediction method. And we believe the way we implemented it, and keep updating </w:t>
      </w:r>
      <w:proofErr w:type="spellStart"/>
      <w:r>
        <w:rPr>
          <w:szCs w:val="24"/>
        </w:rPr>
        <w:t>Elo</w:t>
      </w:r>
      <w:proofErr w:type="spellEnd"/>
      <w:r>
        <w:rPr>
          <w:szCs w:val="24"/>
        </w:rPr>
        <w:t xml:space="preserve"> score in our system made this prediction system very precise.</w:t>
      </w:r>
    </w:p>
    <w:p w:rsidR="007B68A2" w:rsidRDefault="007B68A2">
      <w:pPr>
        <w:rPr>
          <w:szCs w:val="24"/>
        </w:rPr>
      </w:pPr>
    </w:p>
    <w:p w:rsidR="007B68A2" w:rsidRDefault="007B68A2">
      <w:pPr>
        <w:rPr>
          <w:szCs w:val="24"/>
        </w:rPr>
      </w:pPr>
    </w:p>
    <w:p w:rsidR="007B68A2" w:rsidRDefault="007B68A2">
      <w:pPr>
        <w:rPr>
          <w:szCs w:val="24"/>
        </w:rPr>
      </w:pPr>
    </w:p>
    <w:p w:rsidR="007B68A2" w:rsidRDefault="007B68A2">
      <w:pPr>
        <w:rPr>
          <w:szCs w:val="24"/>
        </w:rPr>
      </w:pPr>
      <w:r>
        <w:rPr>
          <w:rFonts w:hint="eastAsia"/>
          <w:szCs w:val="24"/>
        </w:rPr>
        <w:t>References:</w:t>
      </w:r>
    </w:p>
    <w:p w:rsidR="007B68A2" w:rsidRDefault="004D1397">
      <w:pPr>
        <w:rPr>
          <w:szCs w:val="24"/>
        </w:rPr>
      </w:pPr>
      <w:hyperlink r:id="rId9" w:history="1">
        <w:r w:rsidR="007B68A2" w:rsidRPr="00855B67">
          <w:rPr>
            <w:rStyle w:val="a3"/>
            <w:szCs w:val="24"/>
          </w:rPr>
          <w:t>https://en.wikipedia.org/wiki/Elo_rating_system</w:t>
        </w:r>
      </w:hyperlink>
    </w:p>
    <w:p w:rsidR="007B68A2" w:rsidRDefault="004D1397">
      <w:pPr>
        <w:rPr>
          <w:szCs w:val="24"/>
        </w:rPr>
      </w:pPr>
      <w:hyperlink r:id="rId10" w:history="1">
        <w:r w:rsidR="007B68A2" w:rsidRPr="00855B67">
          <w:rPr>
            <w:rStyle w:val="a3"/>
            <w:szCs w:val="24"/>
          </w:rPr>
          <w:t>https://metinmediamath.wordpress.com/2013/11/27/how-to-calculate-the-elo-rating-including-example/</w:t>
        </w:r>
      </w:hyperlink>
    </w:p>
    <w:p w:rsidR="007B68A2" w:rsidRPr="00564DB2" w:rsidRDefault="007B68A2">
      <w:pPr>
        <w:rPr>
          <w:szCs w:val="24"/>
        </w:rPr>
      </w:pPr>
    </w:p>
    <w:sectPr w:rsidR="007B68A2" w:rsidRPr="00564D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10"/>
    <w:rsid w:val="002A029F"/>
    <w:rsid w:val="00381591"/>
    <w:rsid w:val="004D1397"/>
    <w:rsid w:val="00564DB2"/>
    <w:rsid w:val="005763CD"/>
    <w:rsid w:val="007B68A2"/>
    <w:rsid w:val="009F5DDA"/>
    <w:rsid w:val="00A86229"/>
    <w:rsid w:val="00C51AA3"/>
    <w:rsid w:val="00D24010"/>
    <w:rsid w:val="00E34361"/>
    <w:rsid w:val="00E70BFC"/>
    <w:rsid w:val="00FF7A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1D82"/>
  <w15:chartTrackingRefBased/>
  <w15:docId w15:val="{8A4EB012-5F7A-4463-88D8-AB45AF58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68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metinmediamath.wordpress.com/2013/11/27/how-to-calculate-the-elo-rating-including-example/" TargetMode="External"/><Relationship Id="rId4" Type="http://schemas.openxmlformats.org/officeDocument/2006/relationships/image" Target="media/image1.jpeg"/><Relationship Id="rId9" Type="http://schemas.openxmlformats.org/officeDocument/2006/relationships/hyperlink" Target="https://en.wikipedia.org/wiki/Elo_rating_syste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louis33217@gmail.com</dc:creator>
  <cp:keywords/>
  <dc:description/>
  <cp:lastModifiedBy>louis33217@gmail.com</cp:lastModifiedBy>
  <cp:revision>3</cp:revision>
  <dcterms:created xsi:type="dcterms:W3CDTF">2020-04-17T11:03:00Z</dcterms:created>
  <dcterms:modified xsi:type="dcterms:W3CDTF">2020-04-17T17:41:00Z</dcterms:modified>
</cp:coreProperties>
</file>