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40"/>
          <w:szCs w:val="40"/>
        </w:rPr>
        <w:t xml:space="preserve">C2 Lab Framework</w:t>
      </w:r>
    </w:p>
    <w:p>
      <w:pPr>
        <w:spacing w:after="200"/>
        <w:jc w:val="center"/>
      </w:pPr>
      <w:r>
        <w:rPr>
          <w:color w:val="1F4E79"/>
          <w:sz w:val="32"/>
          <w:szCs w:val="32"/>
        </w:rPr>
        <w:t xml:space="preserve">Safety Boundary Verification Report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Version 0.6.0 — 13 Boundaries / 30 Tests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2026-07-15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Overview</w:t>
      </w:r>
    </w:p>
    <w:p>
      <w:pPr>
        <w:spacing w:after="120"/>
      </w:pPr>
      <w:r>
        <w:rPr>
          <w:sz w:val="20"/>
          <w:szCs w:val="20"/>
        </w:rPr>
        <w:t xml:space="preserve">C2 Lab Framework は、書面で承認された社内ペンテスト学習ツールです。本レポートでは、AST ベースの静的解析テストにより、13 の安全境界が実装コードレベルで強制されていることを検証します。</w:t>
      </w:r>
    </w:p>
    <w:p>
      <w:pPr>
        <w:spacing w:after="120"/>
      </w:pPr>
      <w:r>
        <w:rPr>
          <w:sz w:val="20"/>
          <w:szCs w:val="20"/>
        </w:rPr>
        <w:t xml:space="preserve">検証手法: Python ast モジュールによるソースコード全走査、禁止 import/call の網羅検出、ランタイムバリデーションの動的テスト、攻撃語彙の文字列不在確認。</w:t>
      </w:r>
    </w:p>
    <w:p>
      <w:pPr>
        <w:pStyle w:val="Heading1"/>
        <w:spacing w:after="120" w:before="240"/>
      </w:pPr>
      <w:r>
        <w:t xml:space="preserve">Boundary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600"/>
        <w:gridCol w:w="800"/>
      </w:tblGrid>
      <w:tr>
        <w:trPr>
          <w:tblHeader/>
        </w:trPr>
        <w:tc>
          <w:tcPr>
            <w:tcW w:type="dxa" w:w="234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§</w:t>
            </w:r>
          </w:p>
        </w:tc>
        <w:tc>
          <w:tcPr>
            <w:tcW w:type="dxa" w:w="234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Boundary</w:t>
            </w:r>
          </w:p>
        </w:tc>
        <w:tc>
          <w:tcPr>
            <w:tcW w:type="dxa" w:w="234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Enforcement</w:t>
            </w:r>
          </w:p>
        </w:tc>
        <w:tc>
          <w:tcPr>
            <w:tcW w:type="dxa" w:w="234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Shell / command execution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AST: subprocess, os.system, eval, exec 全て禁止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§2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Host file access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lab_runtime エフェメラル workspace のみ; symlink/inode/device 検証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§3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External communication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127.0.0.1 ハードコード; validate_controller_url; socket API 不在; SSE/long poll 不在; proxy 無効; redirect 拒否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§4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Persistence (memory-only)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dict/deque のみ; sqlite3, shelve, pickle 等の import 不在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§5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OS reconnaissance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getlogin, gethostname, getpid, uname 等の呼出し不在; os.environ 不在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§6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Implant (foreground-only)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fork, setsid 不在; daemon_threads=False; crontab/systemd 語彙不在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§7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Payload generation / listener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shellcode, reverse_shell, stager, file_transfer, meterpreter 等の攻撃語彙不在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§8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Transport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paramiko, fabric, zmq, websockets 等の外部転送 module 不在; tunnel/relay 語彙不在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§9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Evasion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cryptography, pycryptodome 等の難読化 module 不在; obfuscate, amsi_bypass 等の語彙不在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§10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Plugin / dynamic loading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importlib, pkgutil, pluggy 等の動的 loading 不在; plugin_registry 語彙不在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§11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TLS / HTTPS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ssl, certifi module 不在; SSLContext 呼出し不在; http:// scheme のみ許可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§12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Multi-tenant / HA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RBAC は固定3ロール (frozenset); cluster/replication/backup 語彙不在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§13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Remote administration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paramiko, ansible, impacket, wmi 等のリモート管理 module 不在; lateral_movement 語彙不在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§1  Shell / command execution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Enforcement mechanism:</w:t>
      </w:r>
    </w:p>
    <w:p>
      <w:pPr>
        <w:spacing w:after="120"/>
      </w:pPr>
      <w:r>
        <w:rPr>
          <w:sz w:val="20"/>
          <w:szCs w:val="20"/>
        </w:rPr>
        <w:t xml:space="preserve">AST: subprocess, os.system, eval, exec 全て禁止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coverage: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test_runtime_has_no_process_dynamic_or_host_inspection_path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§2  Host file access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Enforcement mechanism:</w:t>
      </w:r>
    </w:p>
    <w:p>
      <w:pPr>
        <w:spacing w:after="120"/>
      </w:pPr>
      <w:r>
        <w:rPr>
          <w:sz w:val="20"/>
          <w:szCs w:val="20"/>
        </w:rPr>
        <w:t xml:space="preserve">lab_runtime エフェメラル workspace のみ; symlink/inode/device 検証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coverage: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test_file_io_surface_is_confined_to_the_ephemeral_lab_module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§3  External communication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Enforcement mechanism:</w:t>
      </w:r>
    </w:p>
    <w:p>
      <w:pPr>
        <w:spacing w:after="120"/>
      </w:pPr>
      <w:r>
        <w:rPr>
          <w:sz w:val="20"/>
          <w:szCs w:val="20"/>
        </w:rPr>
        <w:t xml:space="preserve">127.0.0.1 ハードコード; validate_controller_url; socket API 不在; SSE/long poll 不在; proxy 無効; redirect 拒否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coverage: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test_server_binds_exclusively_to_loopback_address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test_node_rejects_non_loopback_controller_urls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test_no_raw_socket_or_bind_connect_calls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test_no_sse_long_poll_or_streaming_transport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test_node_disables_proxy_and_rejects_redirects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§4  Persistence (memory-only)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Enforcement mechanism:</w:t>
      </w:r>
    </w:p>
    <w:p>
      <w:pPr>
        <w:spacing w:after="120"/>
      </w:pPr>
      <w:r>
        <w:rPr>
          <w:sz w:val="20"/>
          <w:szCs w:val="20"/>
        </w:rPr>
        <w:t xml:space="preserve">dict/deque のみ; sqlite3, shelve, pickle 等の import 不在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coverage: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test_no_persistence_or_database_modules_are_imported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test_state_containers_are_volatile_memory_structures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§5  OS reconnaissance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Enforcement mechanism:</w:t>
      </w:r>
    </w:p>
    <w:p>
      <w:pPr>
        <w:spacing w:after="120"/>
      </w:pPr>
      <w:r>
        <w:rPr>
          <w:sz w:val="20"/>
          <w:szCs w:val="20"/>
        </w:rPr>
        <w:t xml:space="preserve">getlogin, gethostname, getpid, uname 等の呼出し不在; os.environ 不在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coverage: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test_no_host_identity_or_os_reconnaissance_calls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test_no_environment_variable_access_outside_ephemeral_workspace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§6  Implant (foreground-only)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Enforcement mechanism:</w:t>
      </w:r>
    </w:p>
    <w:p>
      <w:pPr>
        <w:spacing w:after="120"/>
      </w:pPr>
      <w:r>
        <w:rPr>
          <w:sz w:val="20"/>
          <w:szCs w:val="20"/>
        </w:rPr>
        <w:t xml:space="preserve">fork, setsid 不在; daemon_threads=False; crontab/systemd 語彙不在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coverage: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test_no_process_detach_or_background_persistence_primitives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test_server_daemon_threads_is_disabled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test_no_autostart_service_or_scheduled_persistence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§7  Payload generation / listener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Enforcement mechanism:</w:t>
      </w:r>
    </w:p>
    <w:p>
      <w:pPr>
        <w:spacing w:after="120"/>
      </w:pPr>
      <w:r>
        <w:rPr>
          <w:sz w:val="20"/>
          <w:szCs w:val="20"/>
        </w:rPr>
        <w:t xml:space="preserve">shellcode, reverse_shell, stager, file_transfer, meterpreter 等の攻撃語彙不在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coverage: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test_no_payload_generation_listener_or_implant_vocabulary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test_no_dangerous_capability_vocabulary_is_exposed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§8  Transport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Enforcement mechanism:</w:t>
      </w:r>
    </w:p>
    <w:p>
      <w:pPr>
        <w:spacing w:after="120"/>
      </w:pPr>
      <w:r>
        <w:rPr>
          <w:sz w:val="20"/>
          <w:szCs w:val="20"/>
        </w:rPr>
        <w:t xml:space="preserve">paramiko, fabric, zmq, websockets 等の外部転送 module 不在; tunnel/relay 語彙不在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coverage: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test_no_external_transport_or_relay_modules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test_no_transport_vocabulary_in_source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§9  Evasion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Enforcement mechanism:</w:t>
      </w:r>
    </w:p>
    <w:p>
      <w:pPr>
        <w:spacing w:after="120"/>
      </w:pPr>
      <w:r>
        <w:rPr>
          <w:sz w:val="20"/>
          <w:szCs w:val="20"/>
        </w:rPr>
        <w:t xml:space="preserve">cryptography, pycryptodome 等の難読化 module 不在; obfuscate, amsi_bypass 等の語彙不在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coverage: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test_no_evasion_or_obfuscation_modules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test_no_evasion_vocabulary_in_source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§10  Plugin / dynamic loading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Enforcement mechanism:</w:t>
      </w:r>
    </w:p>
    <w:p>
      <w:pPr>
        <w:spacing w:after="120"/>
      </w:pPr>
      <w:r>
        <w:rPr>
          <w:sz w:val="20"/>
          <w:szCs w:val="20"/>
        </w:rPr>
        <w:t xml:space="preserve">importlib, pkgutil, pluggy 等の動的 loading 不在; plugin_registry 語彙不在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coverage: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test_no_dynamic_module_loading_primitives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test_no_plugin_extension_vocabulary_in_source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§11  TLS / HTTPS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Enforcement mechanism:</w:t>
      </w:r>
    </w:p>
    <w:p>
      <w:pPr>
        <w:spacing w:after="120"/>
      </w:pPr>
      <w:r>
        <w:rPr>
          <w:sz w:val="20"/>
          <w:szCs w:val="20"/>
        </w:rPr>
        <w:t xml:space="preserve">ssl, certifi module 不在; SSLContext 呼出し不在; http:// scheme のみ許可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coverage: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test_no_tls_or_ssl_configuration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test_node_validates_http_scheme_only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§12  Multi-tenant / HA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Enforcement mechanism:</w:t>
      </w:r>
    </w:p>
    <w:p>
      <w:pPr>
        <w:spacing w:after="120"/>
      </w:pPr>
      <w:r>
        <w:rPr>
          <w:sz w:val="20"/>
          <w:szCs w:val="20"/>
        </w:rPr>
        <w:t xml:space="preserve">RBAC は固定3ロール (frozenset); cluster/replication/backup 語彙不在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coverage: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test_rbac_roles_are_fixed_not_dynamic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test_no_multi_tenant_or_ha_vocabulary_in_source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test_no_persistent_account_storage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§13  Remote administration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Enforcement mechanism:</w:t>
      </w:r>
    </w:p>
    <w:p>
      <w:pPr>
        <w:spacing w:after="120"/>
      </w:pPr>
      <w:r>
        <w:rPr>
          <w:sz w:val="20"/>
          <w:szCs w:val="20"/>
        </w:rPr>
        <w:t xml:space="preserve">paramiko, ansible, impacket, wmi 等のリモート管理 module 不在; lateral_movement 語彙不在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coverage: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test_no_remote_administration_modules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• test_no_remote_administration_vocabulary_in_source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t xml:space="preserve">Test Results</w:t>
      </w:r>
    </w:p>
    <w:p>
      <w:pPr>
        <w:spacing w:after="120"/>
      </w:pPr>
      <w:r>
        <w:rPr>
          <w:sz w:val="20"/>
          <w:szCs w:val="20"/>
        </w:rPr>
        <w:t xml:space="preserve">Total: 29 tests — all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900"/>
        <w:gridCol w:w="900"/>
      </w:tblGrid>
      <w:tr>
        <w:trPr>
          <w:tblHeader/>
        </w:trPr>
        <w:tc>
          <w:tcPr>
            <w:tcW w:type="dxa" w:w="234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234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Boundary</w:t>
            </w:r>
          </w:p>
        </w:tc>
        <w:tc>
          <w:tcPr>
            <w:tcW w:type="dxa" w:w="2340"/>
            <w:shd w:fill="1F4E7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test_runtime_has_no_process_dynamic_or_host_inspection_path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test_file_io_surface_is_confined_to_the_ephemeral_lab_module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§2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test_server_binds_exclusively_to_loopback_address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§3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test_node_rejects_non_loopback_controller_urls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§3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test_no_raw_socket_or_bind_connect_calls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§3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test_no_sse_long_poll_or_streaming_transport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§3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test_node_disables_proxy_and_rejects_redirects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§3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test_no_persistence_or_database_modules_are_imported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§4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test_state_containers_are_volatile_memory_structures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§4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test_no_host_identity_or_os_reconnaissance_calls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§5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test_no_environment_variable_access_outside_ephemeral_workspace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§5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test_no_process_detach_or_background_persistence_primitives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§6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test_server_daemon_threads_is_disabled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§6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test_no_autostart_service_or_scheduled_persistence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§6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test_no_payload_generation_listener_or_implant_vocabulary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§7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test_no_dangerous_capability_vocabulary_is_exposed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§7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test_no_external_transport_or_relay_modules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§8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test_no_transport_vocabulary_in_source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§8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test_no_evasion_or_obfuscation_modules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§9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test_no_evasion_vocabulary_in_source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§9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test_no_dynamic_module_loading_primitives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§10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test_no_plugin_extension_vocabulary_in_source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§10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test_no_tls_or_ssl_configuration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§11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test_node_validates_http_scheme_only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§11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test_rbac_roles_are_fixed_not_dynamic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§12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test_no_multi_tenant_or_ha_vocabulary_in_source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§12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test_no_persistent_account_storage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§12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test_no_remote_administration_modules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§13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test_no_remote_administration_vocabulary_in_source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§13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400"/>
      </w:pPr>
    </w:p>
    <w:p>
      <w:pPr>
        <w:pStyle w:val="Heading2"/>
        <w:spacing w:after="120" w:before="240"/>
      </w:pPr>
      <w:r>
        <w:t xml:space="preserve">Environment</w:t>
      </w:r>
    </w:p>
    <w:p>
      <w:pPr>
        <w:spacing w:after="120"/>
      </w:pPr>
      <w:r>
        <w:rPr>
          <w:sz w:val="20"/>
          <w:szCs w:val="20"/>
        </w:rPr>
        <w:t xml:space="preserve">Python 3.14 / c2lab 0.6.0 / AST static analysis + runtime validation</w:t>
      </w:r>
    </w:p>
    <w:p>
      <w:pPr>
        <w:spacing w:after="120"/>
      </w:pPr>
      <w:r>
        <w:rPr>
          <w:sz w:val="20"/>
          <w:szCs w:val="20"/>
        </w:rPr>
        <w:t xml:space="preserve">Verification: python3 -m unittest tests.test_safety_boundary -v</w:t>
      </w:r>
    </w:p>
    <w:p>
      <w:pPr>
        <w:spacing w:after="120"/>
      </w:pPr>
      <w:r>
        <w:rPr>
          <w:sz w:val="20"/>
          <w:szCs w:val="20"/>
        </w:rPr>
        <w:t xml:space="preserve">Report generated: 2026-07-15T23:53:36.458Z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C2 Lab Framework — Safety Boundary Verification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Boundary Verification Report</dc:title>
  <dc:creator>C2 Lab Framework</dc:creator>
  <dc:description>Thirteen safety boundaries enforced by AST-based static analysis</dc:description>
  <cp:lastModifiedBy>Un-named</cp:lastModifiedBy>
  <cp:revision>1</cp:revision>
  <dcterms:created xsi:type="dcterms:W3CDTF">2026-07-15T23:53:36.459Z</dcterms:created>
  <dcterms:modified xsi:type="dcterms:W3CDTF">2026-07-15T23:53:36.459Z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