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JO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sz w:val="21"/>
        </w:rPr>
        <w:t xml:space="preserve">拝啓　新緑の候、貴社ますますご清栄のこととお慶び申し上げます。</w:t>
      </w:r>
    </w:p>
    <w:p>
      <w:r>
        <w:rPr>
          <w:sz w:val="21"/>
        </w:rPr>
        <w:t xml:space="preserve">平素は格別のご高配を賜り、厚く御礼申し上げます。</w:t>
      </w:r>
    </w:p>
    <w:p>
      <w:r>
        <w:rPr>
          <w:sz w:val="21"/>
        </w:rPr>
        <w:t xml:space="preserve">さて、かねてよりご相談いただいておりました </w:t>
      </w:r>
      <w:r>
        <w:ruby>
          <w:rubyPr>
            <w:rubyAlign w:val="center"/>
            <w:hps w:val="11"/>
            <w:hpsRaise w:val="19"/>
            <w:hpsBaseText w:val="21"/>
            <w:lid w:val="ja-JP"/>
          </w:rubyPr>
          <w:rt>
            <w:r>
              <w:rPr>
                <w:rFonts w:hint="eastAsia"/>
                <w:sz w:val="11"/>
              </w:rPr>
              <w:t xml:space="preserve">くみはん</w:t>
            </w:r>
          </w:rt>
          <w:rubyBase>
            <w:r>
              <w:rPr>
                <w:sz w:val="21"/>
              </w:rPr>
              <w:t xml:space="preserve">組版</w:t>
            </w:r>
          </w:rubyBase>
        </w:ruby>
      </w:r>
      <w:r>
        <w:rPr>
          <w:sz w:val="21"/>
        </w:rPr>
        <w:t xml:space="preserve"> の件につきまして、下記のとおりご案内申し上げます。</w:t>
      </w:r>
    </w:p>
    <w:p>
      <w:r>
        <w:rPr>
          <w:sz w:val="21"/>
        </w:rPr>
        <w:t xml:space="preserve">「右の列から左へ、字は上から下へ」と組まれ、句読点やかぎ括弧は縦用の形になります。</w:t>
      </w:r>
    </w:p>
    <w:p>
      <w:pPr>
        <w:jc w:val="center"/>
      </w:pPr>
      <w:r>
        <w:rPr>
          <w:sz w:val="21"/>
        </w:rPr>
        <w:t xml:space="preserve">記</w:t>
      </w:r>
    </w:p>
    <w:p>
      <w:pPr>
        <w:numPr>
          <w:ilvl w:val="0"/>
          <w:numId w:val="1"/>
        </w:numPr>
      </w:pPr>
      <w:r>
        <w:rPr>
          <w:sz w:val="21"/>
        </w:rPr>
        <w:t xml:space="preserve">日時　八月十日(月)　午後二時</w:t>
      </w:r>
    </w:p>
    <w:p>
      <w:pPr>
        <w:numPr>
          <w:ilvl w:val="0"/>
          <w:numId w:val="1"/>
        </w:numPr>
      </w:pPr>
      <w:r>
        <w:rPr>
          <w:sz w:val="21"/>
        </w:rPr>
        <w:t xml:space="preserve">場所　本社　三階　会議室</w:t>
      </w:r>
    </w:p>
    <w:p>
      <w:pPr>
        <w:jc w:val="right"/>
      </w:pPr>
      <w:r>
        <w:rPr>
          <w:sz w:val="21"/>
        </w:rPr>
        <w:t xml:space="preserve">以上</w:t>
      </w:r>
    </w:p>
    <w:p>
      <w:pPr>
        <w:jc w:val="right"/>
      </w:pPr>
      <w:r>
        <w:rPr>
          <w:sz w:val="21"/>
        </w:rPr>
        <w:t xml:space="preserve">敬具</w:t>
      </w:r>
    </w:p>
    <w:sectPr>
      <w:textDirection w:val="tbRl"/>
    </w:sectPr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縦書きの見本</dc:title>
</cp:coreProperties>
</file>