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3C3" w:rsidRDefault="007E23C3" w:rsidP="007E23C3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“Управление БД”</w:t>
      </w:r>
    </w:p>
    <w:p w:rsidR="007E23C3" w:rsidRDefault="007E23C3" w:rsidP="007E23C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:rsidR="007E23C3" w:rsidRPr="007E23C3" w:rsidRDefault="007E23C3" w:rsidP="007E23C3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7E23C3">
        <w:rPr>
          <w:rFonts w:ascii="Arial" w:hAnsi="Arial" w:cs="Arial"/>
          <w:b/>
          <w:color w:val="2C2D30"/>
          <w:sz w:val="20"/>
          <w:szCs w:val="20"/>
        </w:rPr>
        <w:t xml:space="preserve">Решение: </w:t>
      </w:r>
    </w:p>
    <w:p w:rsidR="007E23C3" w:rsidRDefault="007E23C3" w:rsidP="007E23C3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7E23C3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74384B81" wp14:editId="0352A16E">
            <wp:extent cx="4637405" cy="27556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051" cy="27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C3" w:rsidRDefault="007E23C3" w:rsidP="007E23C3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7E23C3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70AD0FA1" wp14:editId="6562B747">
            <wp:extent cx="1684020" cy="976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394" cy="9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C3" w:rsidRDefault="007E23C3" w:rsidP="007E23C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7E23C3" w:rsidRDefault="007E23C3" w:rsidP="007E23C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7E23C3" w:rsidRDefault="007E23C3" w:rsidP="007E23C3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 w:rsidRPr="007E23C3">
        <w:rPr>
          <w:rFonts w:ascii="Arial" w:hAnsi="Arial" w:cs="Arial"/>
          <w:b/>
          <w:color w:val="2C2D30"/>
          <w:sz w:val="20"/>
          <w:szCs w:val="20"/>
        </w:rPr>
        <w:t>Решение</w:t>
      </w:r>
      <w:r w:rsidRPr="007E23C3">
        <w:rPr>
          <w:rFonts w:ascii="Arial" w:hAnsi="Arial" w:cs="Arial"/>
          <w:b/>
          <w:color w:val="2C2D30"/>
          <w:sz w:val="20"/>
          <w:szCs w:val="20"/>
          <w:lang w:val="en-US"/>
        </w:rPr>
        <w:t xml:space="preserve">: </w:t>
      </w:r>
    </w:p>
    <w:p w:rsidR="007E23C3" w:rsidRDefault="007E23C3" w:rsidP="007E23C3">
      <w:pPr>
        <w:pStyle w:val="a3"/>
        <w:spacing w:before="0" w:beforeAutospacing="0" w:after="200" w:afterAutospacing="0"/>
        <w:ind w:left="720"/>
        <w:jc w:val="center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 w:rsidRPr="007E23C3">
        <w:rPr>
          <w:rFonts w:ascii="Arial" w:hAnsi="Arial" w:cs="Arial"/>
          <w:b/>
          <w:color w:val="2C2D30"/>
          <w:sz w:val="20"/>
          <w:szCs w:val="20"/>
          <w:lang w:val="en-US"/>
        </w:rPr>
        <w:drawing>
          <wp:inline distT="0" distB="0" distL="0" distR="0" wp14:anchorId="5F848821" wp14:editId="35C9F940">
            <wp:extent cx="4617720" cy="340936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456" cy="34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C3" w:rsidRPr="007E23C3" w:rsidRDefault="007E23C3" w:rsidP="007E23C3">
      <w:pPr>
        <w:pStyle w:val="a3"/>
        <w:spacing w:before="0" w:beforeAutospacing="0" w:after="200" w:afterAutospacing="0"/>
        <w:ind w:left="720"/>
        <w:jc w:val="center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</w:p>
    <w:p w:rsidR="007E23C3" w:rsidRDefault="007E23C3" w:rsidP="007E23C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7E23C3" w:rsidRDefault="007E23C3" w:rsidP="007E23C3">
      <w:pPr>
        <w:pStyle w:val="a3"/>
        <w:spacing w:before="0" w:beforeAutospacing="0" w:after="200" w:afterAutospacing="0"/>
        <w:ind w:left="708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 w:rsidRPr="007E23C3">
        <w:rPr>
          <w:rFonts w:ascii="Arial" w:hAnsi="Arial" w:cs="Arial"/>
          <w:b/>
          <w:color w:val="2C2D30"/>
          <w:sz w:val="20"/>
          <w:szCs w:val="20"/>
        </w:rPr>
        <w:t>Решение</w:t>
      </w:r>
      <w:r w:rsidRPr="007E23C3">
        <w:rPr>
          <w:rFonts w:ascii="Arial" w:hAnsi="Arial" w:cs="Arial"/>
          <w:b/>
          <w:color w:val="2C2D30"/>
          <w:sz w:val="20"/>
          <w:szCs w:val="20"/>
          <w:lang w:val="en-US"/>
        </w:rPr>
        <w:t>:</w:t>
      </w:r>
    </w:p>
    <w:p w:rsidR="007E23C3" w:rsidRPr="007E23C3" w:rsidRDefault="007E23C3" w:rsidP="007E23C3">
      <w:pPr>
        <w:pStyle w:val="a3"/>
        <w:spacing w:before="0" w:beforeAutospacing="0" w:after="200" w:afterAutospacing="0"/>
        <w:ind w:left="708"/>
        <w:jc w:val="center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 w:rsidRPr="007E23C3">
        <w:rPr>
          <w:rFonts w:ascii="Arial" w:hAnsi="Arial" w:cs="Arial"/>
          <w:b/>
          <w:color w:val="2C2D30"/>
          <w:sz w:val="20"/>
          <w:szCs w:val="20"/>
          <w:lang w:val="en-US"/>
        </w:rPr>
        <w:drawing>
          <wp:inline distT="0" distB="0" distL="0" distR="0" wp14:anchorId="60478975" wp14:editId="115F53D3">
            <wp:extent cx="4960620" cy="273722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921" cy="27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48" w:rsidRDefault="007E23C3" w:rsidP="001F0148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(по желанию)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Причем добейтесь того, чтобы дамп содержал только первые 100 строк таблицы.</w:t>
      </w:r>
    </w:p>
    <w:p w:rsidR="001F0148" w:rsidRDefault="001F0148" w:rsidP="001F0148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 w:rsidRPr="001F0148">
        <w:rPr>
          <w:rFonts w:ascii="Arial" w:hAnsi="Arial" w:cs="Arial"/>
          <w:b/>
          <w:color w:val="2C2D30"/>
          <w:sz w:val="20"/>
          <w:szCs w:val="20"/>
        </w:rPr>
        <w:t>Решение</w:t>
      </w:r>
      <w:r w:rsidRPr="001F0148">
        <w:rPr>
          <w:rFonts w:ascii="Arial" w:hAnsi="Arial" w:cs="Arial"/>
          <w:b/>
          <w:color w:val="2C2D30"/>
          <w:sz w:val="20"/>
          <w:szCs w:val="20"/>
          <w:lang w:val="en-US"/>
        </w:rPr>
        <w:t>:</w:t>
      </w:r>
    </w:p>
    <w:p w:rsidR="001F0148" w:rsidRPr="001F0148" w:rsidRDefault="001F0148" w:rsidP="001F0148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 w:rsidRPr="001F0148">
        <w:rPr>
          <w:rFonts w:ascii="Arial" w:hAnsi="Arial" w:cs="Arial"/>
          <w:b/>
          <w:color w:val="2C2D30"/>
          <w:sz w:val="20"/>
          <w:szCs w:val="20"/>
          <w:lang w:val="en-US"/>
        </w:rPr>
        <w:drawing>
          <wp:inline distT="0" distB="0" distL="0" distR="0" wp14:anchorId="5A4556F4" wp14:editId="746256C6">
            <wp:extent cx="5940425" cy="552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DD" w:rsidRDefault="008E46DD">
      <w:bookmarkStart w:id="0" w:name="_GoBack"/>
      <w:bookmarkEnd w:id="0"/>
    </w:p>
    <w:sectPr w:rsidR="008E46DD" w:rsidSect="007E23C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10DE4"/>
    <w:multiLevelType w:val="multilevel"/>
    <w:tmpl w:val="2A6E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08"/>
    <w:rsid w:val="001B6C5B"/>
    <w:rsid w:val="001F0148"/>
    <w:rsid w:val="00481C43"/>
    <w:rsid w:val="007E23C3"/>
    <w:rsid w:val="008E46DD"/>
    <w:rsid w:val="00A67365"/>
    <w:rsid w:val="00A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48EF7-1F73-47A1-B1D0-0B71E4E7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3C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Айсен Афанасьев</dc:creator>
  <cp:keywords/>
  <dc:description/>
  <cp:lastModifiedBy>Айсен Афанасьев</cp:lastModifiedBy>
  <cp:revision>2</cp:revision>
  <dcterms:created xsi:type="dcterms:W3CDTF">2021-01-17T13:50:00Z</dcterms:created>
  <dcterms:modified xsi:type="dcterms:W3CDTF">2021-01-17T14:10:00Z</dcterms:modified>
</cp:coreProperties>
</file>