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6126C" w14:textId="77777777" w:rsidR="00F518C2" w:rsidRPr="00F518C2" w:rsidRDefault="00F518C2" w:rsidP="00F51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masis MT Pro" w:hAnsi="Amasis MT Pro"/>
          <w:sz w:val="96"/>
          <w:szCs w:val="96"/>
        </w:rPr>
        <w:t xml:space="preserve">         </w:t>
      </w:r>
      <w:r w:rsidRPr="00F518C2">
        <w:rPr>
          <w:rFonts w:ascii="Times New Roman" w:hAnsi="Times New Roman" w:cs="Times New Roman"/>
          <w:sz w:val="24"/>
          <w:szCs w:val="24"/>
        </w:rPr>
        <w:t>RESUME</w:t>
      </w:r>
    </w:p>
    <w:p w14:paraId="60AD90D3" w14:textId="77777777" w:rsidR="00F518C2" w:rsidRPr="00F518C2" w:rsidRDefault="00F518C2" w:rsidP="00F518C2">
      <w:pPr>
        <w:rPr>
          <w:rFonts w:ascii="Times New Roman" w:hAnsi="Times New Roman" w:cs="Times New Roman"/>
          <w:sz w:val="24"/>
          <w:szCs w:val="24"/>
        </w:rPr>
      </w:pPr>
      <w:r w:rsidRPr="00F518C2">
        <w:rPr>
          <w:rFonts w:ascii="Times New Roman" w:hAnsi="Times New Roman" w:cs="Times New Roman"/>
          <w:sz w:val="24"/>
          <w:szCs w:val="24"/>
        </w:rPr>
        <w:t>Name: P. Lakshmi Chandana Aishwarya</w:t>
      </w:r>
    </w:p>
    <w:p w14:paraId="7D99D573" w14:textId="32EF184C" w:rsidR="00F518C2" w:rsidRPr="00F518C2" w:rsidRDefault="00F518C2" w:rsidP="00F518C2">
      <w:pPr>
        <w:rPr>
          <w:rFonts w:ascii="Times New Roman" w:hAnsi="Times New Roman" w:cs="Times New Roman"/>
          <w:sz w:val="24"/>
          <w:szCs w:val="24"/>
        </w:rPr>
      </w:pPr>
      <w:r w:rsidRPr="00F518C2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4" w:history="1">
        <w:r w:rsidRPr="00425E92">
          <w:rPr>
            <w:rStyle w:val="Hyperlink"/>
            <w:rFonts w:ascii="Times New Roman" w:hAnsi="Times New Roman" w:cs="Times New Roman"/>
            <w:sz w:val="24"/>
            <w:szCs w:val="24"/>
          </w:rPr>
          <w:t>aish</w:t>
        </w:r>
        <w:r w:rsidRPr="00425E92">
          <w:rPr>
            <w:rStyle w:val="Hyperlink"/>
            <w:rFonts w:ascii="Times New Roman" w:hAnsi="Times New Roman" w:cs="Times New Roman"/>
            <w:sz w:val="24"/>
            <w:szCs w:val="24"/>
          </w:rPr>
          <w:t>1411warya</w:t>
        </w:r>
        <w:r w:rsidRPr="00425E92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tbl>
      <w:tblPr>
        <w:tblpPr w:leftFromText="180" w:rightFromText="180" w:vertAnchor="text" w:tblpX="7311" w:tblpY="318"/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000" w:firstRow="0" w:lastRow="0" w:firstColumn="0" w:lastColumn="0" w:noHBand="0" w:noVBand="0"/>
      </w:tblPr>
      <w:tblGrid>
        <w:gridCol w:w="2321"/>
      </w:tblGrid>
      <w:tr w:rsidR="00F518C2" w:rsidRPr="00F518C2" w14:paraId="0E2F8CF7" w14:textId="77777777" w:rsidTr="00633C7B">
        <w:trPr>
          <w:trHeight w:val="2185"/>
        </w:trPr>
        <w:tc>
          <w:tcPr>
            <w:tcW w:w="2070" w:type="dxa"/>
          </w:tcPr>
          <w:p w14:paraId="119EA513" w14:textId="77777777" w:rsidR="00F518C2" w:rsidRPr="00F518C2" w:rsidRDefault="00F518C2" w:rsidP="00633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C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510E25" wp14:editId="70B60146">
                  <wp:extent cx="1337215" cy="1700331"/>
                  <wp:effectExtent l="0" t="0" r="0" b="0"/>
                  <wp:docPr id="1761305832" name="Picture 2" descr="A close-up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305832" name="Picture 2" descr="A close-up of a pers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571" cy="172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FA902" w14:textId="77777777" w:rsidR="00F518C2" w:rsidRPr="00F518C2" w:rsidRDefault="00F518C2" w:rsidP="00F518C2">
      <w:pPr>
        <w:rPr>
          <w:rFonts w:ascii="Times New Roman" w:hAnsi="Times New Roman" w:cs="Times New Roman"/>
          <w:sz w:val="24"/>
          <w:szCs w:val="24"/>
        </w:rPr>
      </w:pPr>
      <w:r w:rsidRPr="00F518C2">
        <w:rPr>
          <w:rFonts w:ascii="Times New Roman" w:hAnsi="Times New Roman" w:cs="Times New Roman"/>
          <w:sz w:val="24"/>
          <w:szCs w:val="24"/>
        </w:rPr>
        <w:t>Mobile: 9440283930</w:t>
      </w:r>
    </w:p>
    <w:p w14:paraId="1243A44C" w14:textId="77777777" w:rsidR="00F518C2" w:rsidRPr="00F518C2" w:rsidRDefault="00F518C2" w:rsidP="00F518C2">
      <w:pPr>
        <w:rPr>
          <w:rFonts w:ascii="Times New Roman" w:hAnsi="Times New Roman" w:cs="Times New Roman"/>
          <w:sz w:val="24"/>
          <w:szCs w:val="24"/>
        </w:rPr>
      </w:pPr>
    </w:p>
    <w:p w14:paraId="4802A0AB" w14:textId="77777777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18C2">
        <w:rPr>
          <w:rFonts w:ascii="Times New Roman" w:hAnsi="Times New Roman" w:cs="Times New Roman"/>
          <w:sz w:val="24"/>
          <w:szCs w:val="24"/>
        </w:rPr>
        <w:t xml:space="preserve">Career Objective: </w:t>
      </w: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F518C2">
        <w:rPr>
          <w:rFonts w:ascii="Times New Roman" w:hAnsi="Times New Roman" w:cs="Times New Roman"/>
          <w:color w:val="040C28"/>
          <w:sz w:val="24"/>
          <w:szCs w:val="24"/>
        </w:rPr>
        <w:t>To leverage my strong analytical skills and passion for data science in a challenging role that allows me to contribute to meaningful projects</w:t>
      </w: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7DAAEA4" w14:textId="77777777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B6AA059" w14:textId="77777777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Father Name: P. Udaya Bhaskar</w:t>
      </w:r>
    </w:p>
    <w:p w14:paraId="149636D9" w14:textId="77777777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Gender: Female</w:t>
      </w:r>
    </w:p>
    <w:p w14:paraId="61C2E55E" w14:textId="77777777" w:rsidR="00F518C2" w:rsidRPr="00F518C2" w:rsidRDefault="00F518C2" w:rsidP="00F518C2">
      <w:pPr>
        <w:tabs>
          <w:tab w:val="left" w:pos="5688"/>
        </w:tabs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Date of birth: 14-11-2005</w:t>
      </w: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</w:p>
    <w:p w14:paraId="0CE62C61" w14:textId="10954244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Eyeball</w:t>
      </w: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colour: Brown</w:t>
      </w:r>
    </w:p>
    <w:p w14:paraId="754147EC" w14:textId="77777777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Address:</w:t>
      </w:r>
    </w:p>
    <w:p w14:paraId="64711BE6" w14:textId="77777777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16-13-232,</w:t>
      </w:r>
    </w:p>
    <w:p w14:paraId="6248276F" w14:textId="77777777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</w:t>
      </w: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th</w:t>
      </w: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cross, 1</w:t>
      </w: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st</w:t>
      </w: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lane</w:t>
      </w:r>
    </w:p>
    <w:p w14:paraId="051DC836" w14:textId="77777777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Nellore.</w:t>
      </w:r>
    </w:p>
    <w:p w14:paraId="62966EE5" w14:textId="77777777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Educational qualification: </w:t>
      </w: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1126"/>
        <w:gridCol w:w="2003"/>
        <w:gridCol w:w="2124"/>
        <w:gridCol w:w="1836"/>
        <w:gridCol w:w="2132"/>
      </w:tblGrid>
      <w:tr w:rsidR="00F518C2" w:rsidRPr="00F518C2" w14:paraId="08F5BCF2" w14:textId="77777777" w:rsidTr="00633C7B">
        <w:trPr>
          <w:trHeight w:val="834"/>
        </w:trPr>
        <w:tc>
          <w:tcPr>
            <w:tcW w:w="1129" w:type="dxa"/>
            <w:tcBorders>
              <w:bottom w:val="dotted" w:sz="12" w:space="0" w:color="auto"/>
            </w:tcBorders>
          </w:tcPr>
          <w:p w14:paraId="402938A2" w14:textId="77777777" w:rsidR="00F518C2" w:rsidRP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518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S.no:</w:t>
            </w:r>
          </w:p>
        </w:tc>
        <w:tc>
          <w:tcPr>
            <w:tcW w:w="1985" w:type="dxa"/>
            <w:tcBorders>
              <w:bottom w:val="dotted" w:sz="12" w:space="0" w:color="auto"/>
            </w:tcBorders>
          </w:tcPr>
          <w:p w14:paraId="086E78D8" w14:textId="77777777" w:rsidR="00F518C2" w:rsidRP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518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Name of the degree</w:t>
            </w:r>
          </w:p>
        </w:tc>
        <w:tc>
          <w:tcPr>
            <w:tcW w:w="2126" w:type="dxa"/>
            <w:tcBorders>
              <w:bottom w:val="dotted" w:sz="12" w:space="0" w:color="auto"/>
            </w:tcBorders>
          </w:tcPr>
          <w:p w14:paraId="111EAFB8" w14:textId="77777777" w:rsidR="00F518C2" w:rsidRP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518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Name of the institution</w:t>
            </w:r>
          </w:p>
        </w:tc>
        <w:tc>
          <w:tcPr>
            <w:tcW w:w="1843" w:type="dxa"/>
            <w:tcBorders>
              <w:bottom w:val="dotted" w:sz="12" w:space="0" w:color="auto"/>
            </w:tcBorders>
          </w:tcPr>
          <w:p w14:paraId="6147D0A0" w14:textId="77777777" w:rsidR="00F518C2" w:rsidRP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518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Passing out</w:t>
            </w:r>
          </w:p>
        </w:tc>
        <w:tc>
          <w:tcPr>
            <w:tcW w:w="2138" w:type="dxa"/>
            <w:tcBorders>
              <w:bottom w:val="dotted" w:sz="12" w:space="0" w:color="auto"/>
            </w:tcBorders>
          </w:tcPr>
          <w:p w14:paraId="1B1B7F77" w14:textId="77777777" w:rsidR="00F518C2" w:rsidRP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518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Percentage</w:t>
            </w:r>
          </w:p>
        </w:tc>
      </w:tr>
      <w:tr w:rsidR="00F518C2" w:rsidRPr="00F518C2" w14:paraId="098E543B" w14:textId="77777777" w:rsidTr="00633C7B">
        <w:trPr>
          <w:trHeight w:val="3844"/>
        </w:trPr>
        <w:tc>
          <w:tcPr>
            <w:tcW w:w="1129" w:type="dxa"/>
            <w:tcBorders>
              <w:top w:val="dotted" w:sz="12" w:space="0" w:color="auto"/>
            </w:tcBorders>
          </w:tcPr>
          <w:p w14:paraId="42E657DD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518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1.</w:t>
            </w:r>
          </w:p>
          <w:p w14:paraId="49234165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0F479D9B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01CF582F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2.</w:t>
            </w:r>
          </w:p>
          <w:p w14:paraId="04D08D39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0C7D7444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50C8453D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7718B9C0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565E32AE" w14:textId="602B2C4B" w:rsidR="00F518C2" w:rsidRP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3.</w:t>
            </w:r>
          </w:p>
        </w:tc>
        <w:tc>
          <w:tcPr>
            <w:tcW w:w="1985" w:type="dxa"/>
            <w:tcBorders>
              <w:top w:val="dotted" w:sz="12" w:space="0" w:color="auto"/>
            </w:tcBorders>
          </w:tcPr>
          <w:p w14:paraId="73E9531C" w14:textId="77777777" w:rsidR="00F518C2" w:rsidRDefault="00F518C2" w:rsidP="00633C7B">
            <w:pPr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</w:t>
            </w:r>
            <w:r>
              <w:rPr>
                <w:color w:val="202124"/>
                <w:shd w:val="clear" w:color="auto" w:fill="FFFFFF"/>
              </w:rPr>
              <w:t>SC</w:t>
            </w:r>
          </w:p>
          <w:p w14:paraId="2E79329F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2CDB3044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5DA6D9FB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INTERMIDEATE</w:t>
            </w:r>
          </w:p>
          <w:p w14:paraId="3B798637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(11&amp;12)</w:t>
            </w:r>
          </w:p>
          <w:p w14:paraId="7935C856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605645F9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41A75CD6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76CB21D6" w14:textId="4F082593" w:rsidR="00F518C2" w:rsidRP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ENGINEERING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br/>
              <w:t xml:space="preserve">(MTech – Integrated-Still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persuing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126" w:type="dxa"/>
            <w:tcBorders>
              <w:top w:val="dotted" w:sz="12" w:space="0" w:color="auto"/>
            </w:tcBorders>
          </w:tcPr>
          <w:p w14:paraId="299ECF8F" w14:textId="77777777" w:rsidR="00F518C2" w:rsidRDefault="00F518C2" w:rsidP="00633C7B">
            <w:pPr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</w:t>
            </w:r>
            <w:r>
              <w:rPr>
                <w:color w:val="202124"/>
                <w:shd w:val="clear" w:color="auto" w:fill="FFFFFF"/>
              </w:rPr>
              <w:t>R.SRK EM HIGH SCHOOL</w:t>
            </w:r>
          </w:p>
          <w:p w14:paraId="67B86B11" w14:textId="77777777" w:rsidR="00F518C2" w:rsidRDefault="00F518C2" w:rsidP="00633C7B">
            <w:pPr>
              <w:rPr>
                <w:color w:val="202124"/>
                <w:shd w:val="clear" w:color="auto" w:fill="FFFFFF"/>
              </w:rPr>
            </w:pPr>
          </w:p>
          <w:p w14:paraId="51EBEE87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NARAYANA JUNIOR COLLEGE</w:t>
            </w:r>
          </w:p>
          <w:p w14:paraId="74049BEA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4029746F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69DE0CC5" w14:textId="41348228" w:rsidR="00F518C2" w:rsidRP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VELLORE INSTITUTE OF TECHNOLOGY</w:t>
            </w:r>
          </w:p>
        </w:tc>
        <w:tc>
          <w:tcPr>
            <w:tcW w:w="1843" w:type="dxa"/>
            <w:tcBorders>
              <w:top w:val="dotted" w:sz="12" w:space="0" w:color="auto"/>
            </w:tcBorders>
          </w:tcPr>
          <w:p w14:paraId="3E9EFB8B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2020</w:t>
            </w:r>
          </w:p>
          <w:p w14:paraId="467CB035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3B4BF3C6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32992847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2022</w:t>
            </w:r>
          </w:p>
          <w:p w14:paraId="12B95866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4F28E072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5C01F59C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54F643BD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069CCF7D" w14:textId="3B6EEF34" w:rsidR="00F518C2" w:rsidRP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2028</w:t>
            </w:r>
          </w:p>
        </w:tc>
        <w:tc>
          <w:tcPr>
            <w:tcW w:w="2138" w:type="dxa"/>
            <w:tcBorders>
              <w:top w:val="dotted" w:sz="12" w:space="0" w:color="auto"/>
            </w:tcBorders>
          </w:tcPr>
          <w:p w14:paraId="6ED98E51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100%</w:t>
            </w:r>
          </w:p>
          <w:p w14:paraId="49C3E1CD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5B899ED1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2BFEA24F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90%</w:t>
            </w:r>
          </w:p>
          <w:p w14:paraId="61E3A5BE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28034C3F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4A7272F9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6E53BC20" w14:textId="77777777" w:rsid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48D0B3CB" w14:textId="44EC8327" w:rsidR="00F518C2" w:rsidRPr="00F518C2" w:rsidRDefault="00F518C2" w:rsidP="00633C7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</w:tbl>
    <w:p w14:paraId="34421AF9" w14:textId="77777777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7119D7E" w14:textId="77777777" w:rsidR="00F518C2" w:rsidRPr="00F518C2" w:rsidRDefault="00F518C2" w:rsidP="00F518C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518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Skills: Strong interpersonal skills, excellent time management, physically fit, digital native in social media, fluent in English etc.</w:t>
      </w:r>
    </w:p>
    <w:p w14:paraId="29D3DF37" w14:textId="77777777" w:rsidR="00F518C2" w:rsidRDefault="00F518C2" w:rsidP="00F518C2">
      <w:pPr>
        <w:rPr>
          <w:rFonts w:ascii="Amasis MT Pro" w:hAnsi="Amasis MT Pro" w:cs="Arial"/>
          <w:color w:val="202124"/>
          <w:sz w:val="48"/>
          <w:szCs w:val="48"/>
          <w:shd w:val="clear" w:color="auto" w:fill="FFFFFF"/>
        </w:rPr>
      </w:pPr>
    </w:p>
    <w:p w14:paraId="4026FECC" w14:textId="77777777" w:rsidR="00F518C2" w:rsidRDefault="00F518C2" w:rsidP="00F518C2">
      <w:pPr>
        <w:rPr>
          <w:rFonts w:ascii="Amasis MT Pro" w:hAnsi="Amasis MT Pro" w:cs="Arial"/>
          <w:color w:val="202124"/>
          <w:sz w:val="48"/>
          <w:szCs w:val="48"/>
          <w:shd w:val="clear" w:color="auto" w:fill="FFFFFF"/>
        </w:rPr>
      </w:pPr>
    </w:p>
    <w:p w14:paraId="3309AC54" w14:textId="77777777" w:rsidR="00F518C2" w:rsidRDefault="00F518C2" w:rsidP="00F518C2">
      <w:pPr>
        <w:rPr>
          <w:rFonts w:ascii="Amasis MT Pro" w:hAnsi="Amasis MT Pro" w:cs="Arial"/>
          <w:color w:val="202124"/>
          <w:sz w:val="48"/>
          <w:szCs w:val="48"/>
          <w:shd w:val="clear" w:color="auto" w:fill="FFFFFF"/>
        </w:rPr>
      </w:pPr>
    </w:p>
    <w:p w14:paraId="1524F2A7" w14:textId="77777777" w:rsidR="00F518C2" w:rsidRDefault="00F518C2" w:rsidP="00F518C2">
      <w:pPr>
        <w:rPr>
          <w:rFonts w:ascii="Amasis MT Pro" w:hAnsi="Amasis MT Pro" w:cs="Arial"/>
          <w:color w:val="202124"/>
          <w:sz w:val="48"/>
          <w:szCs w:val="48"/>
          <w:shd w:val="clear" w:color="auto" w:fill="FFFFFF"/>
        </w:rPr>
      </w:pPr>
    </w:p>
    <w:p w14:paraId="457DA5DE" w14:textId="77777777" w:rsidR="00F518C2" w:rsidRPr="00670082" w:rsidRDefault="00F518C2" w:rsidP="00F518C2">
      <w:pPr>
        <w:rPr>
          <w:rFonts w:ascii="Amasis MT Pro" w:hAnsi="Amasis MT Pro" w:cs="Arial"/>
          <w:color w:val="202124"/>
          <w:sz w:val="48"/>
          <w:szCs w:val="48"/>
          <w:shd w:val="clear" w:color="auto" w:fill="FFFFFF"/>
        </w:rPr>
      </w:pPr>
    </w:p>
    <w:p w14:paraId="19C180CC" w14:textId="77777777" w:rsidR="0037172B" w:rsidRPr="00F518C2" w:rsidRDefault="0037172B">
      <w:pPr>
        <w:rPr>
          <w:rFonts w:ascii="Times New Roman" w:hAnsi="Times New Roman" w:cs="Times New Roman"/>
          <w:sz w:val="24"/>
          <w:szCs w:val="24"/>
        </w:rPr>
      </w:pPr>
    </w:p>
    <w:sectPr w:rsidR="0037172B" w:rsidRPr="00F518C2" w:rsidSect="00F518C2">
      <w:pgSz w:w="11906" w:h="16838"/>
      <w:pgMar w:top="1440" w:right="1440" w:bottom="1440" w:left="1440" w:header="708" w:footer="708" w:gutter="0"/>
      <w:pgBorders w:offsetFrom="page">
        <w:top w:val="dotted" w:sz="12" w:space="24" w:color="auto"/>
        <w:left w:val="dotted" w:sz="12" w:space="24" w:color="auto"/>
        <w:bottom w:val="dotted" w:sz="12" w:space="24" w:color="auto"/>
        <w:right w:val="dott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C2"/>
    <w:rsid w:val="0037172B"/>
    <w:rsid w:val="00C83312"/>
    <w:rsid w:val="00CA0B71"/>
    <w:rsid w:val="00F5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4CF9"/>
  <w15:chartTrackingRefBased/>
  <w15:docId w15:val="{BE249BB3-9C4B-481A-9F9D-E7869B77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C2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1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1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8C2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1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8C2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1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8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18C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518C2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1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ish1411war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Paturu Lakshmi Chandana Aishwarya</dc:creator>
  <cp:keywords/>
  <dc:description/>
  <cp:lastModifiedBy>Paturu Lakshmi Chandana Aishwarya</cp:lastModifiedBy>
  <cp:revision>1</cp:revision>
  <dcterms:created xsi:type="dcterms:W3CDTF">2024-12-10T18:32:00Z</dcterms:created>
  <dcterms:modified xsi:type="dcterms:W3CDTF">2024-12-10T18:42:00Z</dcterms:modified>
</cp:coreProperties>
</file>