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0076307"/>
        <w:docPartObj>
          <w:docPartGallery w:val="Cover Pages"/>
          <w:docPartUnique/>
        </w:docPartObj>
      </w:sdtPr>
      <w:sdtEndPr/>
      <w:sdtContent>
        <w:p w:rsidR="00FA2DC7" w:rsidRDefault="00FA2DC7"/>
        <w:p w:rsidR="00FA2DC7" w:rsidRDefault="00FA2DC7">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A2DC7" w:rsidRDefault="000C65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04B2">
                                        <w:rPr>
                                          <w:color w:val="FFFFFF" w:themeColor="background1"/>
                                          <w:sz w:val="72"/>
                                          <w:szCs w:val="72"/>
                                        </w:rPr>
                                        <w:t>Model-Based   Traceability Tool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A2DC7" w:rsidRDefault="000C65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04B2">
                                  <w:rPr>
                                    <w:color w:val="FFFFFF" w:themeColor="background1"/>
                                    <w:sz w:val="72"/>
                                    <w:szCs w:val="72"/>
                                  </w:rPr>
                                  <w:t>Model-Based   Traceability Tool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DC7" w:rsidRDefault="00FA2DC7">
                                <w:pPr>
                                  <w:pStyle w:val="NoSpacing"/>
                                  <w:spacing w:before="40" w:after="40"/>
                                  <w:rPr>
                                    <w:caps/>
                                    <w:color w:val="4472C4" w:themeColor="accent1"/>
                                    <w:sz w:val="28"/>
                                    <w:szCs w:val="28"/>
                                  </w:rPr>
                                </w:pPr>
                                <w:r>
                                  <w:rPr>
                                    <w:caps/>
                                    <w:color w:val="4472C4" w:themeColor="accent1"/>
                                    <w:sz w:val="28"/>
                                    <w:szCs w:val="28"/>
                                  </w:rPr>
                                  <w:t>TEST PLAN DOCUMENT</w:t>
                                </w:r>
                              </w:p>
                              <w:p w:rsidR="00FA2DC7" w:rsidRDefault="00FA2DC7">
                                <w:pPr>
                                  <w:pStyle w:val="NoSpacing"/>
                                  <w:spacing w:before="40" w:after="40"/>
                                  <w:rPr>
                                    <w:caps/>
                                    <w:color w:val="5B9BD5" w:themeColor="accent5"/>
                                    <w:sz w:val="24"/>
                                    <w:szCs w:val="24"/>
                                  </w:rPr>
                                </w:pPr>
                                <w:r>
                                  <w:rPr>
                                    <w:caps/>
                                    <w:color w:val="5B9BD5" w:themeColor="accent5"/>
                                    <w:sz w:val="24"/>
                                    <w:szCs w:val="24"/>
                                  </w:rPr>
                                  <w:t>MODEL Inc.</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rsidR="00FA2DC7" w:rsidRDefault="00FA2DC7">
                          <w:pPr>
                            <w:pStyle w:val="NoSpacing"/>
                            <w:spacing w:before="40" w:after="40"/>
                            <w:rPr>
                              <w:caps/>
                              <w:color w:val="4472C4" w:themeColor="accent1"/>
                              <w:sz w:val="28"/>
                              <w:szCs w:val="28"/>
                            </w:rPr>
                          </w:pPr>
                          <w:r>
                            <w:rPr>
                              <w:caps/>
                              <w:color w:val="4472C4" w:themeColor="accent1"/>
                              <w:sz w:val="28"/>
                              <w:szCs w:val="28"/>
                            </w:rPr>
                            <w:t>TEST PLAN DOCUMENT</w:t>
                          </w:r>
                        </w:p>
                        <w:p w:rsidR="00FA2DC7" w:rsidRDefault="00FA2DC7">
                          <w:pPr>
                            <w:pStyle w:val="NoSpacing"/>
                            <w:spacing w:before="40" w:after="40"/>
                            <w:rPr>
                              <w:caps/>
                              <w:color w:val="5B9BD5" w:themeColor="accent5"/>
                              <w:sz w:val="24"/>
                              <w:szCs w:val="24"/>
                            </w:rPr>
                          </w:pPr>
                          <w:r>
                            <w:rPr>
                              <w:caps/>
                              <w:color w:val="5B9BD5" w:themeColor="accent5"/>
                              <w:sz w:val="24"/>
                              <w:szCs w:val="24"/>
                            </w:rPr>
                            <w:t>MODEL Inc.</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FA2DC7" w:rsidRDefault="00FA2DC7" w:rsidP="00FA2DC7">
                                    <w:pPr>
                                      <w:pStyle w:val="NoSpacing"/>
                                      <w:jc w:val="center"/>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FA2DC7" w:rsidRDefault="00FA2DC7" w:rsidP="00FA2DC7">
                              <w:pPr>
                                <w:pStyle w:val="NoSpacing"/>
                                <w:jc w:val="center"/>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527794119"/>
        <w:docPartObj>
          <w:docPartGallery w:val="Table of Contents"/>
          <w:docPartUnique/>
        </w:docPartObj>
      </w:sdtPr>
      <w:sdtEndPr>
        <w:rPr>
          <w:b/>
          <w:bCs/>
          <w:noProof/>
        </w:rPr>
      </w:sdtEndPr>
      <w:sdtContent>
        <w:p w:rsidR="00FA2DC7" w:rsidRDefault="00FA2DC7">
          <w:pPr>
            <w:pStyle w:val="TOCHeading"/>
          </w:pPr>
          <w:r>
            <w:t>Contents</w:t>
          </w:r>
        </w:p>
        <w:p w:rsidR="002A3E4D" w:rsidRDefault="00FA2DC7">
          <w:pPr>
            <w:pStyle w:val="TOC1"/>
            <w:rPr>
              <w:rFonts w:eastAsiaTheme="minorEastAsia"/>
              <w:noProof/>
            </w:rPr>
          </w:pPr>
          <w:r>
            <w:fldChar w:fldCharType="begin"/>
          </w:r>
          <w:r>
            <w:instrText xml:space="preserve"> TOC \o "1-3" \h \z \u </w:instrText>
          </w:r>
          <w:r>
            <w:fldChar w:fldCharType="separate"/>
          </w:r>
          <w:hyperlink w:anchor="_Toc476422426" w:history="1">
            <w:r w:rsidR="002A3E4D" w:rsidRPr="000B6873">
              <w:rPr>
                <w:rStyle w:val="Hyperlink"/>
                <w:noProof/>
              </w:rPr>
              <w:t>1.</w:t>
            </w:r>
            <w:r w:rsidR="002A3E4D">
              <w:rPr>
                <w:rFonts w:eastAsiaTheme="minorEastAsia"/>
                <w:noProof/>
              </w:rPr>
              <w:tab/>
            </w:r>
            <w:r w:rsidR="002A3E4D" w:rsidRPr="000B6873">
              <w:rPr>
                <w:rStyle w:val="Hyperlink"/>
                <w:noProof/>
              </w:rPr>
              <w:t>Introduction</w:t>
            </w:r>
            <w:r w:rsidR="002A3E4D">
              <w:rPr>
                <w:noProof/>
                <w:webHidden/>
              </w:rPr>
              <w:tab/>
            </w:r>
            <w:r w:rsidR="002A3E4D">
              <w:rPr>
                <w:noProof/>
                <w:webHidden/>
              </w:rPr>
              <w:fldChar w:fldCharType="begin"/>
            </w:r>
            <w:r w:rsidR="002A3E4D">
              <w:rPr>
                <w:noProof/>
                <w:webHidden/>
              </w:rPr>
              <w:instrText xml:space="preserve"> PAGEREF _Toc476422426 \h </w:instrText>
            </w:r>
            <w:r w:rsidR="002A3E4D">
              <w:rPr>
                <w:noProof/>
                <w:webHidden/>
              </w:rPr>
            </w:r>
            <w:r w:rsidR="002A3E4D">
              <w:rPr>
                <w:noProof/>
                <w:webHidden/>
              </w:rPr>
              <w:fldChar w:fldCharType="separate"/>
            </w:r>
            <w:r w:rsidR="002A3E4D">
              <w:rPr>
                <w:noProof/>
                <w:webHidden/>
              </w:rPr>
              <w:t>2</w:t>
            </w:r>
            <w:r w:rsidR="002A3E4D">
              <w:rPr>
                <w:noProof/>
                <w:webHidden/>
              </w:rPr>
              <w:fldChar w:fldCharType="end"/>
            </w:r>
          </w:hyperlink>
        </w:p>
        <w:p w:rsidR="002A3E4D" w:rsidRDefault="000C656D">
          <w:pPr>
            <w:pStyle w:val="TOC1"/>
            <w:rPr>
              <w:rFonts w:eastAsiaTheme="minorEastAsia"/>
              <w:noProof/>
            </w:rPr>
          </w:pPr>
          <w:hyperlink w:anchor="_Toc476422427" w:history="1">
            <w:r w:rsidR="002A3E4D" w:rsidRPr="000B6873">
              <w:rPr>
                <w:rStyle w:val="Hyperlink"/>
                <w:noProof/>
              </w:rPr>
              <w:t>2.</w:t>
            </w:r>
            <w:r w:rsidR="002A3E4D">
              <w:rPr>
                <w:rFonts w:eastAsiaTheme="minorEastAsia"/>
                <w:noProof/>
              </w:rPr>
              <w:tab/>
            </w:r>
            <w:r w:rsidR="002A3E4D" w:rsidRPr="000B6873">
              <w:rPr>
                <w:rStyle w:val="Hyperlink"/>
                <w:noProof/>
              </w:rPr>
              <w:t>Test Items</w:t>
            </w:r>
            <w:r w:rsidR="002A3E4D">
              <w:rPr>
                <w:noProof/>
                <w:webHidden/>
              </w:rPr>
              <w:tab/>
            </w:r>
            <w:r w:rsidR="002A3E4D">
              <w:rPr>
                <w:noProof/>
                <w:webHidden/>
              </w:rPr>
              <w:fldChar w:fldCharType="begin"/>
            </w:r>
            <w:r w:rsidR="002A3E4D">
              <w:rPr>
                <w:noProof/>
                <w:webHidden/>
              </w:rPr>
              <w:instrText xml:space="preserve"> PAGEREF _Toc476422427 \h </w:instrText>
            </w:r>
            <w:r w:rsidR="002A3E4D">
              <w:rPr>
                <w:noProof/>
                <w:webHidden/>
              </w:rPr>
            </w:r>
            <w:r w:rsidR="002A3E4D">
              <w:rPr>
                <w:noProof/>
                <w:webHidden/>
              </w:rPr>
              <w:fldChar w:fldCharType="separate"/>
            </w:r>
            <w:r w:rsidR="002A3E4D">
              <w:rPr>
                <w:noProof/>
                <w:webHidden/>
              </w:rPr>
              <w:t>2</w:t>
            </w:r>
            <w:r w:rsidR="002A3E4D">
              <w:rPr>
                <w:noProof/>
                <w:webHidden/>
              </w:rPr>
              <w:fldChar w:fldCharType="end"/>
            </w:r>
          </w:hyperlink>
        </w:p>
        <w:p w:rsidR="002A3E4D" w:rsidRDefault="000C656D">
          <w:pPr>
            <w:pStyle w:val="TOC1"/>
            <w:rPr>
              <w:rFonts w:eastAsiaTheme="minorEastAsia"/>
              <w:noProof/>
            </w:rPr>
          </w:pPr>
          <w:hyperlink w:anchor="_Toc476422428" w:history="1">
            <w:r w:rsidR="002A3E4D" w:rsidRPr="000B6873">
              <w:rPr>
                <w:rStyle w:val="Hyperlink"/>
                <w:noProof/>
              </w:rPr>
              <w:t>3.</w:t>
            </w:r>
            <w:r w:rsidR="002A3E4D">
              <w:rPr>
                <w:rFonts w:eastAsiaTheme="minorEastAsia"/>
                <w:noProof/>
              </w:rPr>
              <w:tab/>
            </w:r>
            <w:r w:rsidR="002A3E4D" w:rsidRPr="000B6873">
              <w:rPr>
                <w:rStyle w:val="Hyperlink"/>
                <w:noProof/>
              </w:rPr>
              <w:t>Tested Features</w:t>
            </w:r>
            <w:r w:rsidR="002A3E4D">
              <w:rPr>
                <w:noProof/>
                <w:webHidden/>
              </w:rPr>
              <w:tab/>
            </w:r>
            <w:r w:rsidR="002A3E4D">
              <w:rPr>
                <w:noProof/>
                <w:webHidden/>
              </w:rPr>
              <w:fldChar w:fldCharType="begin"/>
            </w:r>
            <w:r w:rsidR="002A3E4D">
              <w:rPr>
                <w:noProof/>
                <w:webHidden/>
              </w:rPr>
              <w:instrText xml:space="preserve"> PAGEREF _Toc476422428 \h </w:instrText>
            </w:r>
            <w:r w:rsidR="002A3E4D">
              <w:rPr>
                <w:noProof/>
                <w:webHidden/>
              </w:rPr>
            </w:r>
            <w:r w:rsidR="002A3E4D">
              <w:rPr>
                <w:noProof/>
                <w:webHidden/>
              </w:rPr>
              <w:fldChar w:fldCharType="separate"/>
            </w:r>
            <w:r w:rsidR="002A3E4D">
              <w:rPr>
                <w:noProof/>
                <w:webHidden/>
              </w:rPr>
              <w:t>2</w:t>
            </w:r>
            <w:r w:rsidR="002A3E4D">
              <w:rPr>
                <w:noProof/>
                <w:webHidden/>
              </w:rPr>
              <w:fldChar w:fldCharType="end"/>
            </w:r>
          </w:hyperlink>
        </w:p>
        <w:p w:rsidR="002A3E4D" w:rsidRDefault="000C656D">
          <w:pPr>
            <w:pStyle w:val="TOC1"/>
            <w:rPr>
              <w:rFonts w:eastAsiaTheme="minorEastAsia"/>
              <w:noProof/>
            </w:rPr>
          </w:pPr>
          <w:hyperlink w:anchor="_Toc476422429" w:history="1">
            <w:r w:rsidR="002A3E4D" w:rsidRPr="000B6873">
              <w:rPr>
                <w:rStyle w:val="Hyperlink"/>
                <w:noProof/>
              </w:rPr>
              <w:t>4.</w:t>
            </w:r>
            <w:r w:rsidR="002A3E4D">
              <w:rPr>
                <w:rFonts w:eastAsiaTheme="minorEastAsia"/>
                <w:noProof/>
              </w:rPr>
              <w:tab/>
            </w:r>
            <w:r w:rsidR="002A3E4D" w:rsidRPr="000B6873">
              <w:rPr>
                <w:rStyle w:val="Hyperlink"/>
                <w:noProof/>
              </w:rPr>
              <w:t>Quality Requirements *</w:t>
            </w:r>
            <w:r w:rsidR="002A3E4D">
              <w:rPr>
                <w:noProof/>
                <w:webHidden/>
              </w:rPr>
              <w:tab/>
            </w:r>
            <w:r w:rsidR="002A3E4D">
              <w:rPr>
                <w:noProof/>
                <w:webHidden/>
              </w:rPr>
              <w:fldChar w:fldCharType="begin"/>
            </w:r>
            <w:r w:rsidR="002A3E4D">
              <w:rPr>
                <w:noProof/>
                <w:webHidden/>
              </w:rPr>
              <w:instrText xml:space="preserve"> PAGEREF _Toc476422429 \h </w:instrText>
            </w:r>
            <w:r w:rsidR="002A3E4D">
              <w:rPr>
                <w:noProof/>
                <w:webHidden/>
              </w:rPr>
            </w:r>
            <w:r w:rsidR="002A3E4D">
              <w:rPr>
                <w:noProof/>
                <w:webHidden/>
              </w:rPr>
              <w:fldChar w:fldCharType="separate"/>
            </w:r>
            <w:r w:rsidR="002A3E4D">
              <w:rPr>
                <w:noProof/>
                <w:webHidden/>
              </w:rPr>
              <w:t>2</w:t>
            </w:r>
            <w:r w:rsidR="002A3E4D">
              <w:rPr>
                <w:noProof/>
                <w:webHidden/>
              </w:rPr>
              <w:fldChar w:fldCharType="end"/>
            </w:r>
          </w:hyperlink>
        </w:p>
        <w:p w:rsidR="002A3E4D" w:rsidRDefault="000C656D">
          <w:pPr>
            <w:pStyle w:val="TOC1"/>
            <w:rPr>
              <w:rFonts w:eastAsiaTheme="minorEastAsia"/>
              <w:noProof/>
            </w:rPr>
          </w:pPr>
          <w:hyperlink w:anchor="_Toc476422430" w:history="1">
            <w:r w:rsidR="002A3E4D" w:rsidRPr="000B6873">
              <w:rPr>
                <w:rStyle w:val="Hyperlink"/>
                <w:noProof/>
              </w:rPr>
              <w:t>5.</w:t>
            </w:r>
            <w:r w:rsidR="002A3E4D">
              <w:rPr>
                <w:rFonts w:eastAsiaTheme="minorEastAsia"/>
                <w:noProof/>
              </w:rPr>
              <w:tab/>
            </w:r>
            <w:r w:rsidR="002A3E4D" w:rsidRPr="000B6873">
              <w:rPr>
                <w:rStyle w:val="Hyperlink"/>
                <w:noProof/>
              </w:rPr>
              <w:t>Testing Strategy and Approach *</w:t>
            </w:r>
            <w:r w:rsidR="002A3E4D">
              <w:rPr>
                <w:noProof/>
                <w:webHidden/>
              </w:rPr>
              <w:tab/>
            </w:r>
            <w:r w:rsidR="002A3E4D">
              <w:rPr>
                <w:noProof/>
                <w:webHidden/>
              </w:rPr>
              <w:fldChar w:fldCharType="begin"/>
            </w:r>
            <w:r w:rsidR="002A3E4D">
              <w:rPr>
                <w:noProof/>
                <w:webHidden/>
              </w:rPr>
              <w:instrText xml:space="preserve"> PAGEREF _Toc476422430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1" w:history="1">
            <w:r w:rsidR="002A3E4D" w:rsidRPr="000B6873">
              <w:rPr>
                <w:rStyle w:val="Hyperlink"/>
                <w:noProof/>
              </w:rPr>
              <w:t>6.</w:t>
            </w:r>
            <w:r w:rsidR="002A3E4D">
              <w:rPr>
                <w:rFonts w:eastAsiaTheme="minorEastAsia"/>
                <w:noProof/>
              </w:rPr>
              <w:tab/>
            </w:r>
            <w:r w:rsidR="002A3E4D" w:rsidRPr="000B6873">
              <w:rPr>
                <w:rStyle w:val="Hyperlink"/>
                <w:noProof/>
              </w:rPr>
              <w:t>Syntax *</w:t>
            </w:r>
            <w:r w:rsidR="002A3E4D">
              <w:rPr>
                <w:noProof/>
                <w:webHidden/>
              </w:rPr>
              <w:tab/>
            </w:r>
            <w:r w:rsidR="002A3E4D">
              <w:rPr>
                <w:noProof/>
                <w:webHidden/>
              </w:rPr>
              <w:fldChar w:fldCharType="begin"/>
            </w:r>
            <w:r w:rsidR="002A3E4D">
              <w:rPr>
                <w:noProof/>
                <w:webHidden/>
              </w:rPr>
              <w:instrText xml:space="preserve"> PAGEREF _Toc476422431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2" w:history="1">
            <w:r w:rsidR="002A3E4D" w:rsidRPr="000B6873">
              <w:rPr>
                <w:rStyle w:val="Hyperlink"/>
                <w:noProof/>
              </w:rPr>
              <w:t>7.</w:t>
            </w:r>
            <w:r w:rsidR="002A3E4D">
              <w:rPr>
                <w:rFonts w:eastAsiaTheme="minorEastAsia"/>
                <w:noProof/>
              </w:rPr>
              <w:tab/>
            </w:r>
            <w:r w:rsidR="002A3E4D" w:rsidRPr="000B6873">
              <w:rPr>
                <w:rStyle w:val="Hyperlink"/>
                <w:noProof/>
              </w:rPr>
              <w:t>Description of Functionality</w:t>
            </w:r>
            <w:r w:rsidR="002A3E4D">
              <w:rPr>
                <w:noProof/>
                <w:webHidden/>
              </w:rPr>
              <w:tab/>
            </w:r>
            <w:r w:rsidR="002A3E4D">
              <w:rPr>
                <w:noProof/>
                <w:webHidden/>
              </w:rPr>
              <w:fldChar w:fldCharType="begin"/>
            </w:r>
            <w:r w:rsidR="002A3E4D">
              <w:rPr>
                <w:noProof/>
                <w:webHidden/>
              </w:rPr>
              <w:instrText xml:space="preserve"> PAGEREF _Toc476422432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3" w:history="1">
            <w:r w:rsidR="002A3E4D" w:rsidRPr="000B6873">
              <w:rPr>
                <w:rStyle w:val="Hyperlink"/>
                <w:noProof/>
              </w:rPr>
              <w:t>8.</w:t>
            </w:r>
            <w:r w:rsidR="002A3E4D">
              <w:rPr>
                <w:rFonts w:eastAsiaTheme="minorEastAsia"/>
                <w:noProof/>
              </w:rPr>
              <w:tab/>
            </w:r>
            <w:r w:rsidR="002A3E4D" w:rsidRPr="000B6873">
              <w:rPr>
                <w:rStyle w:val="Hyperlink"/>
                <w:noProof/>
              </w:rPr>
              <w:t>Arguments for Tests</w:t>
            </w:r>
            <w:r w:rsidR="002A3E4D">
              <w:rPr>
                <w:noProof/>
                <w:webHidden/>
              </w:rPr>
              <w:tab/>
            </w:r>
            <w:r w:rsidR="002A3E4D">
              <w:rPr>
                <w:noProof/>
                <w:webHidden/>
              </w:rPr>
              <w:fldChar w:fldCharType="begin"/>
            </w:r>
            <w:r w:rsidR="002A3E4D">
              <w:rPr>
                <w:noProof/>
                <w:webHidden/>
              </w:rPr>
              <w:instrText xml:space="preserve"> PAGEREF _Toc476422433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4" w:history="1">
            <w:r w:rsidR="002A3E4D" w:rsidRPr="000B6873">
              <w:rPr>
                <w:rStyle w:val="Hyperlink"/>
                <w:noProof/>
              </w:rPr>
              <w:t>9.</w:t>
            </w:r>
            <w:r w:rsidR="002A3E4D">
              <w:rPr>
                <w:rFonts w:eastAsiaTheme="minorEastAsia"/>
                <w:noProof/>
              </w:rPr>
              <w:tab/>
            </w:r>
            <w:r w:rsidR="002A3E4D" w:rsidRPr="000B6873">
              <w:rPr>
                <w:rStyle w:val="Hyperlink"/>
                <w:noProof/>
              </w:rPr>
              <w:t>Expected Output</w:t>
            </w:r>
            <w:r w:rsidR="002A3E4D">
              <w:rPr>
                <w:noProof/>
                <w:webHidden/>
              </w:rPr>
              <w:tab/>
            </w:r>
            <w:r w:rsidR="002A3E4D">
              <w:rPr>
                <w:noProof/>
                <w:webHidden/>
              </w:rPr>
              <w:fldChar w:fldCharType="begin"/>
            </w:r>
            <w:r w:rsidR="002A3E4D">
              <w:rPr>
                <w:noProof/>
                <w:webHidden/>
              </w:rPr>
              <w:instrText xml:space="preserve"> PAGEREF _Toc476422434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5" w:history="1">
            <w:r w:rsidR="002A3E4D" w:rsidRPr="000B6873">
              <w:rPr>
                <w:rStyle w:val="Hyperlink"/>
                <w:noProof/>
              </w:rPr>
              <w:t>10.</w:t>
            </w:r>
            <w:r w:rsidR="002A3E4D">
              <w:rPr>
                <w:rFonts w:eastAsiaTheme="minorEastAsia"/>
                <w:noProof/>
              </w:rPr>
              <w:tab/>
            </w:r>
            <w:r w:rsidR="002A3E4D" w:rsidRPr="000B6873">
              <w:rPr>
                <w:rStyle w:val="Hyperlink"/>
                <w:noProof/>
              </w:rPr>
              <w:t>Specific Exclusions</w:t>
            </w:r>
            <w:r w:rsidR="002A3E4D">
              <w:rPr>
                <w:noProof/>
                <w:webHidden/>
              </w:rPr>
              <w:tab/>
            </w:r>
            <w:r w:rsidR="002A3E4D">
              <w:rPr>
                <w:noProof/>
                <w:webHidden/>
              </w:rPr>
              <w:fldChar w:fldCharType="begin"/>
            </w:r>
            <w:r w:rsidR="002A3E4D">
              <w:rPr>
                <w:noProof/>
                <w:webHidden/>
              </w:rPr>
              <w:instrText xml:space="preserve"> PAGEREF _Toc476422435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6" w:history="1">
            <w:r w:rsidR="002A3E4D" w:rsidRPr="000B6873">
              <w:rPr>
                <w:rStyle w:val="Hyperlink"/>
                <w:noProof/>
              </w:rPr>
              <w:t>11.</w:t>
            </w:r>
            <w:r w:rsidR="002A3E4D">
              <w:rPr>
                <w:rFonts w:eastAsiaTheme="minorEastAsia"/>
                <w:noProof/>
              </w:rPr>
              <w:tab/>
            </w:r>
            <w:r w:rsidR="002A3E4D" w:rsidRPr="000B6873">
              <w:rPr>
                <w:rStyle w:val="Hyperlink"/>
                <w:noProof/>
              </w:rPr>
              <w:t>Dependencies</w:t>
            </w:r>
            <w:r w:rsidR="002A3E4D">
              <w:rPr>
                <w:noProof/>
                <w:webHidden/>
              </w:rPr>
              <w:tab/>
            </w:r>
            <w:r w:rsidR="002A3E4D">
              <w:rPr>
                <w:noProof/>
                <w:webHidden/>
              </w:rPr>
              <w:fldChar w:fldCharType="begin"/>
            </w:r>
            <w:r w:rsidR="002A3E4D">
              <w:rPr>
                <w:noProof/>
                <w:webHidden/>
              </w:rPr>
              <w:instrText xml:space="preserve"> PAGEREF _Toc476422436 \h </w:instrText>
            </w:r>
            <w:r w:rsidR="002A3E4D">
              <w:rPr>
                <w:noProof/>
                <w:webHidden/>
              </w:rPr>
            </w:r>
            <w:r w:rsidR="002A3E4D">
              <w:rPr>
                <w:noProof/>
                <w:webHidden/>
              </w:rPr>
              <w:fldChar w:fldCharType="separate"/>
            </w:r>
            <w:r w:rsidR="002A3E4D">
              <w:rPr>
                <w:noProof/>
                <w:webHidden/>
              </w:rPr>
              <w:t>3</w:t>
            </w:r>
            <w:r w:rsidR="002A3E4D">
              <w:rPr>
                <w:noProof/>
                <w:webHidden/>
              </w:rPr>
              <w:fldChar w:fldCharType="end"/>
            </w:r>
          </w:hyperlink>
        </w:p>
        <w:p w:rsidR="002A3E4D" w:rsidRDefault="000C656D">
          <w:pPr>
            <w:pStyle w:val="TOC1"/>
            <w:rPr>
              <w:rFonts w:eastAsiaTheme="minorEastAsia"/>
              <w:noProof/>
            </w:rPr>
          </w:pPr>
          <w:hyperlink w:anchor="_Toc476422437" w:history="1">
            <w:r w:rsidR="002A3E4D" w:rsidRPr="000B6873">
              <w:rPr>
                <w:rStyle w:val="Hyperlink"/>
                <w:noProof/>
              </w:rPr>
              <w:t>12.</w:t>
            </w:r>
            <w:r w:rsidR="002A3E4D">
              <w:rPr>
                <w:rFonts w:eastAsiaTheme="minorEastAsia"/>
                <w:noProof/>
              </w:rPr>
              <w:tab/>
            </w:r>
            <w:r w:rsidR="002A3E4D" w:rsidRPr="000B6873">
              <w:rPr>
                <w:rStyle w:val="Hyperlink"/>
                <w:noProof/>
              </w:rPr>
              <w:t>Test-case Success/ Failure Criteria</w:t>
            </w:r>
            <w:r w:rsidR="002A3E4D">
              <w:rPr>
                <w:noProof/>
                <w:webHidden/>
              </w:rPr>
              <w:tab/>
            </w:r>
            <w:r w:rsidR="002A3E4D">
              <w:rPr>
                <w:noProof/>
                <w:webHidden/>
              </w:rPr>
              <w:fldChar w:fldCharType="begin"/>
            </w:r>
            <w:r w:rsidR="002A3E4D">
              <w:rPr>
                <w:noProof/>
                <w:webHidden/>
              </w:rPr>
              <w:instrText xml:space="preserve"> PAGEREF _Toc476422437 \h </w:instrText>
            </w:r>
            <w:r w:rsidR="002A3E4D">
              <w:rPr>
                <w:noProof/>
                <w:webHidden/>
              </w:rPr>
            </w:r>
            <w:r w:rsidR="002A3E4D">
              <w:rPr>
                <w:noProof/>
                <w:webHidden/>
              </w:rPr>
              <w:fldChar w:fldCharType="separate"/>
            </w:r>
            <w:r w:rsidR="002A3E4D">
              <w:rPr>
                <w:noProof/>
                <w:webHidden/>
              </w:rPr>
              <w:t>4</w:t>
            </w:r>
            <w:r w:rsidR="002A3E4D">
              <w:rPr>
                <w:noProof/>
                <w:webHidden/>
              </w:rPr>
              <w:fldChar w:fldCharType="end"/>
            </w:r>
          </w:hyperlink>
        </w:p>
        <w:p w:rsidR="002A3E4D" w:rsidRDefault="000C656D">
          <w:pPr>
            <w:pStyle w:val="TOC1"/>
            <w:rPr>
              <w:rFonts w:eastAsiaTheme="minorEastAsia"/>
              <w:noProof/>
            </w:rPr>
          </w:pPr>
          <w:hyperlink w:anchor="_Toc476422438" w:history="1">
            <w:r w:rsidR="002A3E4D" w:rsidRPr="000B6873">
              <w:rPr>
                <w:rStyle w:val="Hyperlink"/>
                <w:noProof/>
              </w:rPr>
              <w:t>13.</w:t>
            </w:r>
            <w:r w:rsidR="002A3E4D">
              <w:rPr>
                <w:rFonts w:eastAsiaTheme="minorEastAsia"/>
                <w:noProof/>
              </w:rPr>
              <w:tab/>
            </w:r>
            <w:r w:rsidR="002A3E4D" w:rsidRPr="000B6873">
              <w:rPr>
                <w:rStyle w:val="Hyperlink"/>
                <w:noProof/>
              </w:rPr>
              <w:t>Pass/Fail Criteria for the Complete Test Cycle</w:t>
            </w:r>
            <w:r w:rsidR="002A3E4D">
              <w:rPr>
                <w:noProof/>
                <w:webHidden/>
              </w:rPr>
              <w:tab/>
            </w:r>
            <w:r w:rsidR="002A3E4D">
              <w:rPr>
                <w:noProof/>
                <w:webHidden/>
              </w:rPr>
              <w:fldChar w:fldCharType="begin"/>
            </w:r>
            <w:r w:rsidR="002A3E4D">
              <w:rPr>
                <w:noProof/>
                <w:webHidden/>
              </w:rPr>
              <w:instrText xml:space="preserve"> PAGEREF _Toc476422438 \h </w:instrText>
            </w:r>
            <w:r w:rsidR="002A3E4D">
              <w:rPr>
                <w:noProof/>
                <w:webHidden/>
              </w:rPr>
            </w:r>
            <w:r w:rsidR="002A3E4D">
              <w:rPr>
                <w:noProof/>
                <w:webHidden/>
              </w:rPr>
              <w:fldChar w:fldCharType="separate"/>
            </w:r>
            <w:r w:rsidR="002A3E4D">
              <w:rPr>
                <w:noProof/>
                <w:webHidden/>
              </w:rPr>
              <w:t>4</w:t>
            </w:r>
            <w:r w:rsidR="002A3E4D">
              <w:rPr>
                <w:noProof/>
                <w:webHidden/>
              </w:rPr>
              <w:fldChar w:fldCharType="end"/>
            </w:r>
          </w:hyperlink>
        </w:p>
        <w:p w:rsidR="002A3E4D" w:rsidRDefault="000C656D">
          <w:pPr>
            <w:pStyle w:val="TOC1"/>
            <w:rPr>
              <w:rFonts w:eastAsiaTheme="minorEastAsia"/>
              <w:noProof/>
            </w:rPr>
          </w:pPr>
          <w:hyperlink w:anchor="_Toc476422439" w:history="1">
            <w:r w:rsidR="002A3E4D" w:rsidRPr="000B6873">
              <w:rPr>
                <w:rStyle w:val="Hyperlink"/>
                <w:noProof/>
              </w:rPr>
              <w:t>14.</w:t>
            </w:r>
            <w:r w:rsidR="002A3E4D">
              <w:rPr>
                <w:rFonts w:eastAsiaTheme="minorEastAsia"/>
                <w:noProof/>
              </w:rPr>
              <w:tab/>
            </w:r>
            <w:r w:rsidR="002A3E4D" w:rsidRPr="000B6873">
              <w:rPr>
                <w:rStyle w:val="Hyperlink"/>
                <w:noProof/>
              </w:rPr>
              <w:t>Entrance Criteria/ Exit Criteria</w:t>
            </w:r>
            <w:r w:rsidR="002A3E4D">
              <w:rPr>
                <w:noProof/>
                <w:webHidden/>
              </w:rPr>
              <w:tab/>
            </w:r>
            <w:r w:rsidR="002A3E4D">
              <w:rPr>
                <w:noProof/>
                <w:webHidden/>
              </w:rPr>
              <w:fldChar w:fldCharType="begin"/>
            </w:r>
            <w:r w:rsidR="002A3E4D">
              <w:rPr>
                <w:noProof/>
                <w:webHidden/>
              </w:rPr>
              <w:instrText xml:space="preserve"> PAGEREF _Toc476422439 \h </w:instrText>
            </w:r>
            <w:r w:rsidR="002A3E4D">
              <w:rPr>
                <w:noProof/>
                <w:webHidden/>
              </w:rPr>
            </w:r>
            <w:r w:rsidR="002A3E4D">
              <w:rPr>
                <w:noProof/>
                <w:webHidden/>
              </w:rPr>
              <w:fldChar w:fldCharType="separate"/>
            </w:r>
            <w:r w:rsidR="002A3E4D">
              <w:rPr>
                <w:noProof/>
                <w:webHidden/>
              </w:rPr>
              <w:t>4</w:t>
            </w:r>
            <w:r w:rsidR="002A3E4D">
              <w:rPr>
                <w:noProof/>
                <w:webHidden/>
              </w:rPr>
              <w:fldChar w:fldCharType="end"/>
            </w:r>
          </w:hyperlink>
        </w:p>
        <w:p w:rsidR="002A3E4D" w:rsidRDefault="000C656D">
          <w:pPr>
            <w:pStyle w:val="TOC1"/>
            <w:rPr>
              <w:rFonts w:eastAsiaTheme="minorEastAsia"/>
              <w:noProof/>
            </w:rPr>
          </w:pPr>
          <w:hyperlink w:anchor="_Toc476422440" w:history="1">
            <w:r w:rsidR="002A3E4D" w:rsidRPr="000B6873">
              <w:rPr>
                <w:rStyle w:val="Hyperlink"/>
                <w:noProof/>
              </w:rPr>
              <w:t>15.</w:t>
            </w:r>
            <w:r w:rsidR="002A3E4D">
              <w:rPr>
                <w:rFonts w:eastAsiaTheme="minorEastAsia"/>
                <w:noProof/>
              </w:rPr>
              <w:tab/>
            </w:r>
            <w:r w:rsidR="002A3E4D" w:rsidRPr="000B6873">
              <w:rPr>
                <w:rStyle w:val="Hyperlink"/>
                <w:noProof/>
              </w:rPr>
              <w:t>Test Suspension Criteria and resumption requirements</w:t>
            </w:r>
            <w:r w:rsidR="002A3E4D">
              <w:rPr>
                <w:noProof/>
                <w:webHidden/>
              </w:rPr>
              <w:tab/>
            </w:r>
            <w:r w:rsidR="002A3E4D">
              <w:rPr>
                <w:noProof/>
                <w:webHidden/>
              </w:rPr>
              <w:fldChar w:fldCharType="begin"/>
            </w:r>
            <w:r w:rsidR="002A3E4D">
              <w:rPr>
                <w:noProof/>
                <w:webHidden/>
              </w:rPr>
              <w:instrText xml:space="preserve"> PAGEREF _Toc476422440 \h </w:instrText>
            </w:r>
            <w:r w:rsidR="002A3E4D">
              <w:rPr>
                <w:noProof/>
                <w:webHidden/>
              </w:rPr>
            </w:r>
            <w:r w:rsidR="002A3E4D">
              <w:rPr>
                <w:noProof/>
                <w:webHidden/>
              </w:rPr>
              <w:fldChar w:fldCharType="separate"/>
            </w:r>
            <w:r w:rsidR="002A3E4D">
              <w:rPr>
                <w:noProof/>
                <w:webHidden/>
              </w:rPr>
              <w:t>4</w:t>
            </w:r>
            <w:r w:rsidR="002A3E4D">
              <w:rPr>
                <w:noProof/>
                <w:webHidden/>
              </w:rPr>
              <w:fldChar w:fldCharType="end"/>
            </w:r>
          </w:hyperlink>
        </w:p>
        <w:p w:rsidR="002A3E4D" w:rsidRDefault="000C656D">
          <w:pPr>
            <w:pStyle w:val="TOC1"/>
            <w:rPr>
              <w:rFonts w:eastAsiaTheme="minorEastAsia"/>
              <w:noProof/>
            </w:rPr>
          </w:pPr>
          <w:hyperlink w:anchor="_Toc476422441" w:history="1">
            <w:r w:rsidR="002A3E4D" w:rsidRPr="000B6873">
              <w:rPr>
                <w:rStyle w:val="Hyperlink"/>
                <w:noProof/>
              </w:rPr>
              <w:t>16.</w:t>
            </w:r>
            <w:r w:rsidR="002A3E4D">
              <w:rPr>
                <w:rFonts w:eastAsiaTheme="minorEastAsia"/>
                <w:noProof/>
              </w:rPr>
              <w:tab/>
            </w:r>
            <w:r w:rsidR="002A3E4D" w:rsidRPr="000B6873">
              <w:rPr>
                <w:rStyle w:val="Hyperlink"/>
                <w:noProof/>
              </w:rPr>
              <w:t>Test Deliverables/ Status Communication Vehicles</w:t>
            </w:r>
            <w:r w:rsidR="002A3E4D">
              <w:rPr>
                <w:noProof/>
                <w:webHidden/>
              </w:rPr>
              <w:tab/>
            </w:r>
            <w:r w:rsidR="002A3E4D">
              <w:rPr>
                <w:noProof/>
                <w:webHidden/>
              </w:rPr>
              <w:fldChar w:fldCharType="begin"/>
            </w:r>
            <w:r w:rsidR="002A3E4D">
              <w:rPr>
                <w:noProof/>
                <w:webHidden/>
              </w:rPr>
              <w:instrText xml:space="preserve"> PAGEREF _Toc476422441 \h </w:instrText>
            </w:r>
            <w:r w:rsidR="002A3E4D">
              <w:rPr>
                <w:noProof/>
                <w:webHidden/>
              </w:rPr>
            </w:r>
            <w:r w:rsidR="002A3E4D">
              <w:rPr>
                <w:noProof/>
                <w:webHidden/>
              </w:rPr>
              <w:fldChar w:fldCharType="separate"/>
            </w:r>
            <w:r w:rsidR="002A3E4D">
              <w:rPr>
                <w:noProof/>
                <w:webHidden/>
              </w:rPr>
              <w:t>4</w:t>
            </w:r>
            <w:r w:rsidR="002A3E4D">
              <w:rPr>
                <w:noProof/>
                <w:webHidden/>
              </w:rPr>
              <w:fldChar w:fldCharType="end"/>
            </w:r>
          </w:hyperlink>
        </w:p>
        <w:p w:rsidR="002A3E4D" w:rsidRDefault="000C656D">
          <w:pPr>
            <w:pStyle w:val="TOC1"/>
            <w:rPr>
              <w:rFonts w:eastAsiaTheme="minorEastAsia"/>
              <w:noProof/>
            </w:rPr>
          </w:pPr>
          <w:hyperlink w:anchor="_Toc476422442" w:history="1">
            <w:r w:rsidR="002A3E4D" w:rsidRPr="000B6873">
              <w:rPr>
                <w:rStyle w:val="Hyperlink"/>
                <w:noProof/>
              </w:rPr>
              <w:t>17.</w:t>
            </w:r>
            <w:r w:rsidR="002A3E4D">
              <w:rPr>
                <w:rFonts w:eastAsiaTheme="minorEastAsia"/>
                <w:noProof/>
              </w:rPr>
              <w:tab/>
            </w:r>
            <w:r w:rsidR="002A3E4D" w:rsidRPr="000B6873">
              <w:rPr>
                <w:rStyle w:val="Hyperlink"/>
                <w:noProof/>
              </w:rPr>
              <w:t>Testing tasks</w:t>
            </w:r>
            <w:r w:rsidR="002A3E4D">
              <w:rPr>
                <w:noProof/>
                <w:webHidden/>
              </w:rPr>
              <w:tab/>
            </w:r>
            <w:r w:rsidR="002A3E4D">
              <w:rPr>
                <w:noProof/>
                <w:webHidden/>
              </w:rPr>
              <w:fldChar w:fldCharType="begin"/>
            </w:r>
            <w:r w:rsidR="002A3E4D">
              <w:rPr>
                <w:noProof/>
                <w:webHidden/>
              </w:rPr>
              <w:instrText xml:space="preserve"> PAGEREF _Toc476422442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3" w:history="1">
            <w:r w:rsidR="002A3E4D" w:rsidRPr="000B6873">
              <w:rPr>
                <w:rStyle w:val="Hyperlink"/>
                <w:noProof/>
              </w:rPr>
              <w:t>18.</w:t>
            </w:r>
            <w:r w:rsidR="002A3E4D">
              <w:rPr>
                <w:rFonts w:eastAsiaTheme="minorEastAsia"/>
                <w:noProof/>
              </w:rPr>
              <w:tab/>
            </w:r>
            <w:r w:rsidR="002A3E4D" w:rsidRPr="000B6873">
              <w:rPr>
                <w:rStyle w:val="Hyperlink"/>
                <w:noProof/>
              </w:rPr>
              <w:t>Hardware and software requirements</w:t>
            </w:r>
            <w:r w:rsidR="002A3E4D">
              <w:rPr>
                <w:noProof/>
                <w:webHidden/>
              </w:rPr>
              <w:tab/>
            </w:r>
            <w:r w:rsidR="002A3E4D">
              <w:rPr>
                <w:noProof/>
                <w:webHidden/>
              </w:rPr>
              <w:fldChar w:fldCharType="begin"/>
            </w:r>
            <w:r w:rsidR="002A3E4D">
              <w:rPr>
                <w:noProof/>
                <w:webHidden/>
              </w:rPr>
              <w:instrText xml:space="preserve"> PAGEREF _Toc476422443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4" w:history="1">
            <w:r w:rsidR="002A3E4D" w:rsidRPr="000B6873">
              <w:rPr>
                <w:rStyle w:val="Hyperlink"/>
                <w:noProof/>
              </w:rPr>
              <w:t>19.</w:t>
            </w:r>
            <w:r w:rsidR="002A3E4D">
              <w:rPr>
                <w:rFonts w:eastAsiaTheme="minorEastAsia"/>
                <w:noProof/>
              </w:rPr>
              <w:tab/>
            </w:r>
            <w:r w:rsidR="002A3E4D" w:rsidRPr="000B6873">
              <w:rPr>
                <w:rStyle w:val="Hyperlink"/>
                <w:noProof/>
              </w:rPr>
              <w:t>Problem determination and Correction Responsibilities</w:t>
            </w:r>
            <w:r w:rsidR="002A3E4D">
              <w:rPr>
                <w:noProof/>
                <w:webHidden/>
              </w:rPr>
              <w:tab/>
            </w:r>
            <w:r w:rsidR="002A3E4D">
              <w:rPr>
                <w:noProof/>
                <w:webHidden/>
              </w:rPr>
              <w:fldChar w:fldCharType="begin"/>
            </w:r>
            <w:r w:rsidR="002A3E4D">
              <w:rPr>
                <w:noProof/>
                <w:webHidden/>
              </w:rPr>
              <w:instrText xml:space="preserve"> PAGEREF _Toc476422444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5" w:history="1">
            <w:r w:rsidR="002A3E4D" w:rsidRPr="000B6873">
              <w:rPr>
                <w:rStyle w:val="Hyperlink"/>
                <w:noProof/>
              </w:rPr>
              <w:t>20.</w:t>
            </w:r>
            <w:r w:rsidR="002A3E4D">
              <w:rPr>
                <w:rFonts w:eastAsiaTheme="minorEastAsia"/>
                <w:noProof/>
              </w:rPr>
              <w:tab/>
            </w:r>
            <w:r w:rsidR="002A3E4D" w:rsidRPr="000B6873">
              <w:rPr>
                <w:rStyle w:val="Hyperlink"/>
                <w:noProof/>
              </w:rPr>
              <w:t>Staffing and training needs/assignments</w:t>
            </w:r>
            <w:r w:rsidR="002A3E4D">
              <w:rPr>
                <w:noProof/>
                <w:webHidden/>
              </w:rPr>
              <w:tab/>
            </w:r>
            <w:r w:rsidR="002A3E4D">
              <w:rPr>
                <w:noProof/>
                <w:webHidden/>
              </w:rPr>
              <w:fldChar w:fldCharType="begin"/>
            </w:r>
            <w:r w:rsidR="002A3E4D">
              <w:rPr>
                <w:noProof/>
                <w:webHidden/>
              </w:rPr>
              <w:instrText xml:space="preserve"> PAGEREF _Toc476422445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6" w:history="1">
            <w:r w:rsidR="002A3E4D" w:rsidRPr="000B6873">
              <w:rPr>
                <w:rStyle w:val="Hyperlink"/>
                <w:noProof/>
              </w:rPr>
              <w:t>21.</w:t>
            </w:r>
            <w:r w:rsidR="002A3E4D">
              <w:rPr>
                <w:rFonts w:eastAsiaTheme="minorEastAsia"/>
                <w:noProof/>
              </w:rPr>
              <w:tab/>
            </w:r>
            <w:r w:rsidR="002A3E4D" w:rsidRPr="000B6873">
              <w:rPr>
                <w:rStyle w:val="Hyperlink"/>
                <w:noProof/>
              </w:rPr>
              <w:t>Test Schedules</w:t>
            </w:r>
            <w:r w:rsidR="002A3E4D">
              <w:rPr>
                <w:noProof/>
                <w:webHidden/>
              </w:rPr>
              <w:tab/>
            </w:r>
            <w:r w:rsidR="002A3E4D">
              <w:rPr>
                <w:noProof/>
                <w:webHidden/>
              </w:rPr>
              <w:fldChar w:fldCharType="begin"/>
            </w:r>
            <w:r w:rsidR="002A3E4D">
              <w:rPr>
                <w:noProof/>
                <w:webHidden/>
              </w:rPr>
              <w:instrText xml:space="preserve"> PAGEREF _Toc476422446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7" w:history="1">
            <w:r w:rsidR="002A3E4D" w:rsidRPr="000B6873">
              <w:rPr>
                <w:rStyle w:val="Hyperlink"/>
                <w:noProof/>
              </w:rPr>
              <w:t>22.</w:t>
            </w:r>
            <w:r w:rsidR="002A3E4D">
              <w:rPr>
                <w:rFonts w:eastAsiaTheme="minorEastAsia"/>
                <w:noProof/>
              </w:rPr>
              <w:tab/>
            </w:r>
            <w:r w:rsidR="002A3E4D" w:rsidRPr="000B6873">
              <w:rPr>
                <w:rStyle w:val="Hyperlink"/>
                <w:noProof/>
              </w:rPr>
              <w:t>Risks and Contingencies</w:t>
            </w:r>
            <w:r w:rsidR="002A3E4D">
              <w:rPr>
                <w:noProof/>
                <w:webHidden/>
              </w:rPr>
              <w:tab/>
            </w:r>
            <w:r w:rsidR="002A3E4D">
              <w:rPr>
                <w:noProof/>
                <w:webHidden/>
              </w:rPr>
              <w:fldChar w:fldCharType="begin"/>
            </w:r>
            <w:r w:rsidR="002A3E4D">
              <w:rPr>
                <w:noProof/>
                <w:webHidden/>
              </w:rPr>
              <w:instrText xml:space="preserve"> PAGEREF _Toc476422447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8" w:history="1">
            <w:r w:rsidR="002A3E4D" w:rsidRPr="000B6873">
              <w:rPr>
                <w:rStyle w:val="Hyperlink"/>
                <w:noProof/>
              </w:rPr>
              <w:t>23.</w:t>
            </w:r>
            <w:r w:rsidR="002A3E4D">
              <w:rPr>
                <w:rFonts w:eastAsiaTheme="minorEastAsia"/>
                <w:noProof/>
              </w:rPr>
              <w:tab/>
            </w:r>
            <w:r w:rsidR="002A3E4D" w:rsidRPr="000B6873">
              <w:rPr>
                <w:rStyle w:val="Hyperlink"/>
                <w:noProof/>
              </w:rPr>
              <w:t>Approvals</w:t>
            </w:r>
            <w:r w:rsidR="002A3E4D">
              <w:rPr>
                <w:noProof/>
                <w:webHidden/>
              </w:rPr>
              <w:tab/>
            </w:r>
            <w:r w:rsidR="002A3E4D">
              <w:rPr>
                <w:noProof/>
                <w:webHidden/>
              </w:rPr>
              <w:fldChar w:fldCharType="begin"/>
            </w:r>
            <w:r w:rsidR="002A3E4D">
              <w:rPr>
                <w:noProof/>
                <w:webHidden/>
              </w:rPr>
              <w:instrText xml:space="preserve"> PAGEREF _Toc476422448 \h </w:instrText>
            </w:r>
            <w:r w:rsidR="002A3E4D">
              <w:rPr>
                <w:noProof/>
                <w:webHidden/>
              </w:rPr>
            </w:r>
            <w:r w:rsidR="002A3E4D">
              <w:rPr>
                <w:noProof/>
                <w:webHidden/>
              </w:rPr>
              <w:fldChar w:fldCharType="separate"/>
            </w:r>
            <w:r w:rsidR="002A3E4D">
              <w:rPr>
                <w:noProof/>
                <w:webHidden/>
              </w:rPr>
              <w:t>5</w:t>
            </w:r>
            <w:r w:rsidR="002A3E4D">
              <w:rPr>
                <w:noProof/>
                <w:webHidden/>
              </w:rPr>
              <w:fldChar w:fldCharType="end"/>
            </w:r>
          </w:hyperlink>
        </w:p>
        <w:p w:rsidR="002A3E4D" w:rsidRDefault="000C656D">
          <w:pPr>
            <w:pStyle w:val="TOC1"/>
            <w:rPr>
              <w:rFonts w:eastAsiaTheme="minorEastAsia"/>
              <w:noProof/>
            </w:rPr>
          </w:pPr>
          <w:hyperlink w:anchor="_Toc476422449" w:history="1">
            <w:r w:rsidR="002A3E4D" w:rsidRPr="000B6873">
              <w:rPr>
                <w:rStyle w:val="Hyperlink"/>
                <w:noProof/>
              </w:rPr>
              <w:t>24.</w:t>
            </w:r>
            <w:r w:rsidR="002A3E4D">
              <w:rPr>
                <w:rFonts w:eastAsiaTheme="minorEastAsia"/>
                <w:noProof/>
              </w:rPr>
              <w:tab/>
            </w:r>
            <w:r w:rsidR="002A3E4D" w:rsidRPr="000B6873">
              <w:rPr>
                <w:rStyle w:val="Hyperlink"/>
                <w:noProof/>
              </w:rPr>
              <w:t>References</w:t>
            </w:r>
            <w:r w:rsidR="002A3E4D">
              <w:rPr>
                <w:noProof/>
                <w:webHidden/>
              </w:rPr>
              <w:tab/>
            </w:r>
            <w:r w:rsidR="002A3E4D">
              <w:rPr>
                <w:noProof/>
                <w:webHidden/>
              </w:rPr>
              <w:fldChar w:fldCharType="begin"/>
            </w:r>
            <w:r w:rsidR="002A3E4D">
              <w:rPr>
                <w:noProof/>
                <w:webHidden/>
              </w:rPr>
              <w:instrText xml:space="preserve"> PAGEREF _Toc476422449 \h </w:instrText>
            </w:r>
            <w:r w:rsidR="002A3E4D">
              <w:rPr>
                <w:noProof/>
                <w:webHidden/>
              </w:rPr>
            </w:r>
            <w:r w:rsidR="002A3E4D">
              <w:rPr>
                <w:noProof/>
                <w:webHidden/>
              </w:rPr>
              <w:fldChar w:fldCharType="separate"/>
            </w:r>
            <w:r w:rsidR="002A3E4D">
              <w:rPr>
                <w:noProof/>
                <w:webHidden/>
              </w:rPr>
              <w:t>6</w:t>
            </w:r>
            <w:r w:rsidR="002A3E4D">
              <w:rPr>
                <w:noProof/>
                <w:webHidden/>
              </w:rPr>
              <w:fldChar w:fldCharType="end"/>
            </w:r>
          </w:hyperlink>
        </w:p>
        <w:p w:rsidR="00FA2DC7" w:rsidRDefault="00FA2DC7">
          <w:r>
            <w:rPr>
              <w:b/>
              <w:bCs/>
              <w:noProof/>
            </w:rPr>
            <w:fldChar w:fldCharType="end"/>
          </w:r>
        </w:p>
      </w:sdtContent>
    </w:sdt>
    <w:p w:rsidR="00DB313E" w:rsidRDefault="00DB313E"/>
    <w:p w:rsidR="00FA2DC7" w:rsidRDefault="00FA2DC7"/>
    <w:p w:rsidR="00FA2DC7" w:rsidRDefault="00FA2DC7"/>
    <w:p w:rsidR="00FA2DC7" w:rsidRDefault="00FA2DC7"/>
    <w:p w:rsidR="00FA2DC7" w:rsidRDefault="00FA2DC7"/>
    <w:p w:rsidR="00FA2DC7" w:rsidRDefault="00FA2DC7"/>
    <w:p w:rsidR="00FA2DC7" w:rsidRDefault="00FA2DC7"/>
    <w:p w:rsidR="00FA2DC7" w:rsidRDefault="00FA2DC7" w:rsidP="00FA2DC7">
      <w:pPr>
        <w:pStyle w:val="Heading1"/>
        <w:numPr>
          <w:ilvl w:val="0"/>
          <w:numId w:val="1"/>
        </w:numPr>
      </w:pPr>
      <w:bookmarkStart w:id="0" w:name="_Toc476422426"/>
      <w:r>
        <w:t>Introduction</w:t>
      </w:r>
      <w:bookmarkEnd w:id="0"/>
    </w:p>
    <w:p w:rsidR="00FA2DC7" w:rsidRDefault="009B3983" w:rsidP="00452EAF">
      <w:pPr>
        <w:ind w:left="720"/>
        <w:jc w:val="both"/>
      </w:pPr>
      <w:r>
        <w:t>This is a test plan document for the Model-Based Traceabili</w:t>
      </w:r>
      <w:r w:rsidR="00BE0F6D">
        <w:t xml:space="preserve">ty Tool. This document elaborates on how Model Inc. intends to verify and validate their various project artifacts using various verification methods such as analysis, inspection, testing and demonstration. </w:t>
      </w:r>
    </w:p>
    <w:p w:rsidR="00FA2DC7" w:rsidRDefault="00FA2DC7" w:rsidP="00452EAF">
      <w:pPr>
        <w:pStyle w:val="Heading1"/>
        <w:numPr>
          <w:ilvl w:val="0"/>
          <w:numId w:val="1"/>
        </w:numPr>
        <w:jc w:val="both"/>
      </w:pPr>
      <w:bookmarkStart w:id="1" w:name="_Toc476422427"/>
      <w:r>
        <w:t>Test Items</w:t>
      </w:r>
      <w:bookmarkEnd w:id="1"/>
    </w:p>
    <w:p w:rsidR="00FA2DC7" w:rsidRDefault="00BE0F6D" w:rsidP="00452EAF">
      <w:pPr>
        <w:ind w:left="720"/>
        <w:jc w:val="both"/>
      </w:pPr>
      <w:r>
        <w:t xml:space="preserve">The test items include all the artifacts related to this project ranging from the requirements document to user manual for the software. </w:t>
      </w:r>
      <w:r w:rsidRPr="0081737D">
        <w:rPr>
          <w:highlight w:val="yellow"/>
        </w:rPr>
        <w:t>The test items are enlisted as follows</w:t>
      </w:r>
      <w:r>
        <w:t>:</w:t>
      </w:r>
    </w:p>
    <w:p w:rsidR="0081737D" w:rsidRDefault="0081737D" w:rsidP="00452EAF">
      <w:pPr>
        <w:pStyle w:val="ListParagraph"/>
        <w:numPr>
          <w:ilvl w:val="0"/>
          <w:numId w:val="2"/>
        </w:numPr>
        <w:jc w:val="both"/>
      </w:pPr>
      <w:r>
        <w:t>Requirements document</w:t>
      </w:r>
    </w:p>
    <w:p w:rsidR="0081737D" w:rsidRDefault="0081737D" w:rsidP="00452EAF">
      <w:pPr>
        <w:pStyle w:val="ListParagraph"/>
        <w:numPr>
          <w:ilvl w:val="1"/>
          <w:numId w:val="2"/>
        </w:numPr>
        <w:jc w:val="both"/>
      </w:pPr>
      <w:r>
        <w:t>Use cases</w:t>
      </w:r>
    </w:p>
    <w:p w:rsidR="0081737D" w:rsidRDefault="0081737D" w:rsidP="00452EAF">
      <w:pPr>
        <w:pStyle w:val="ListParagraph"/>
        <w:numPr>
          <w:ilvl w:val="1"/>
          <w:numId w:val="2"/>
        </w:numPr>
        <w:jc w:val="both"/>
      </w:pPr>
      <w:r>
        <w:t>Scenarios</w:t>
      </w:r>
    </w:p>
    <w:p w:rsidR="0081737D" w:rsidRDefault="0081737D" w:rsidP="00452EAF">
      <w:pPr>
        <w:pStyle w:val="ListParagraph"/>
        <w:numPr>
          <w:ilvl w:val="0"/>
          <w:numId w:val="2"/>
        </w:numPr>
        <w:jc w:val="both"/>
      </w:pPr>
      <w:r>
        <w:t>Design document</w:t>
      </w:r>
    </w:p>
    <w:p w:rsidR="0081737D" w:rsidRDefault="0081737D" w:rsidP="00452EAF">
      <w:pPr>
        <w:pStyle w:val="ListParagraph"/>
        <w:numPr>
          <w:ilvl w:val="0"/>
          <w:numId w:val="2"/>
        </w:numPr>
        <w:jc w:val="both"/>
      </w:pPr>
      <w:r>
        <w:t>Architecture document</w:t>
      </w:r>
    </w:p>
    <w:p w:rsidR="0081737D" w:rsidRDefault="0081737D" w:rsidP="00452EAF">
      <w:pPr>
        <w:pStyle w:val="ListParagraph"/>
        <w:numPr>
          <w:ilvl w:val="0"/>
          <w:numId w:val="2"/>
        </w:numPr>
        <w:jc w:val="both"/>
      </w:pPr>
      <w:r>
        <w:t>Detailed design document</w:t>
      </w:r>
    </w:p>
    <w:p w:rsidR="0081737D" w:rsidRDefault="0081737D" w:rsidP="00452EAF">
      <w:pPr>
        <w:pStyle w:val="ListParagraph"/>
        <w:numPr>
          <w:ilvl w:val="0"/>
          <w:numId w:val="2"/>
        </w:numPr>
        <w:jc w:val="both"/>
      </w:pPr>
      <w:r>
        <w:t>Developed code</w:t>
      </w:r>
    </w:p>
    <w:p w:rsidR="00694187" w:rsidRDefault="00694187" w:rsidP="00452EAF">
      <w:pPr>
        <w:pStyle w:val="ListParagraph"/>
        <w:numPr>
          <w:ilvl w:val="0"/>
          <w:numId w:val="2"/>
        </w:numPr>
        <w:jc w:val="both"/>
      </w:pPr>
      <w:r>
        <w:t xml:space="preserve">Project related artifacts such as planning, tracking, </w:t>
      </w:r>
    </w:p>
    <w:p w:rsidR="00FA2DC7" w:rsidRDefault="00FA2DC7" w:rsidP="00452EAF">
      <w:pPr>
        <w:pStyle w:val="Heading1"/>
        <w:numPr>
          <w:ilvl w:val="0"/>
          <w:numId w:val="1"/>
        </w:numPr>
        <w:jc w:val="both"/>
      </w:pPr>
      <w:bookmarkStart w:id="2" w:name="_Toc476422428"/>
      <w:r>
        <w:t>Tested Features</w:t>
      </w:r>
      <w:bookmarkEnd w:id="2"/>
    </w:p>
    <w:p w:rsidR="00FA2DC7" w:rsidRDefault="0081737D" w:rsidP="00452EAF">
      <w:pPr>
        <w:ind w:left="720"/>
        <w:jc w:val="both"/>
      </w:pPr>
      <w:r>
        <w:t>For our tool, the te</w:t>
      </w:r>
      <w:r w:rsidR="00694187">
        <w:t>sted features are derived from the specific set of use cases. They are:</w:t>
      </w:r>
    </w:p>
    <w:p w:rsidR="00694187" w:rsidRDefault="00694187" w:rsidP="00452EAF">
      <w:pPr>
        <w:pStyle w:val="ListParagraph"/>
        <w:numPr>
          <w:ilvl w:val="0"/>
          <w:numId w:val="3"/>
        </w:numPr>
        <w:jc w:val="both"/>
      </w:pPr>
      <w:r>
        <w:t>Manage Models</w:t>
      </w:r>
    </w:p>
    <w:p w:rsidR="00694187" w:rsidRDefault="00694187" w:rsidP="00452EAF">
      <w:pPr>
        <w:pStyle w:val="ListParagraph"/>
        <w:numPr>
          <w:ilvl w:val="0"/>
          <w:numId w:val="3"/>
        </w:numPr>
        <w:jc w:val="both"/>
      </w:pPr>
      <w:r>
        <w:t>Manage users</w:t>
      </w:r>
    </w:p>
    <w:p w:rsidR="00694187" w:rsidRDefault="00694187" w:rsidP="00452EAF">
      <w:pPr>
        <w:pStyle w:val="ListParagraph"/>
        <w:numPr>
          <w:ilvl w:val="0"/>
          <w:numId w:val="3"/>
        </w:numPr>
        <w:jc w:val="both"/>
      </w:pPr>
      <w:r>
        <w:t>View Traceability</w:t>
      </w:r>
    </w:p>
    <w:p w:rsidR="00694187" w:rsidRDefault="00694187" w:rsidP="00452EAF">
      <w:pPr>
        <w:pStyle w:val="ListParagraph"/>
        <w:numPr>
          <w:ilvl w:val="0"/>
          <w:numId w:val="3"/>
        </w:numPr>
        <w:jc w:val="both"/>
      </w:pPr>
      <w:r>
        <w:t>Manage Instances</w:t>
      </w:r>
    </w:p>
    <w:p w:rsidR="00FA2DC7" w:rsidRDefault="00694187" w:rsidP="00452EAF">
      <w:pPr>
        <w:pStyle w:val="ListParagraph"/>
        <w:numPr>
          <w:ilvl w:val="0"/>
          <w:numId w:val="3"/>
        </w:numPr>
        <w:jc w:val="both"/>
      </w:pPr>
      <w:r>
        <w:t>Manage Linkages</w:t>
      </w:r>
    </w:p>
    <w:p w:rsidR="00FA2DC7" w:rsidRDefault="002A3E4D" w:rsidP="00452EAF">
      <w:pPr>
        <w:pStyle w:val="Heading1"/>
        <w:numPr>
          <w:ilvl w:val="0"/>
          <w:numId w:val="1"/>
        </w:numPr>
        <w:jc w:val="both"/>
      </w:pPr>
      <w:bookmarkStart w:id="3" w:name="_Toc476422429"/>
      <w:r>
        <w:t>Quality Requirements</w:t>
      </w:r>
      <w:r w:rsidR="00AB1BC8">
        <w:t>*</w:t>
      </w:r>
      <w:bookmarkEnd w:id="3"/>
    </w:p>
    <w:tbl>
      <w:tblPr>
        <w:tblStyle w:val="TableGrid"/>
        <w:tblW w:w="0" w:type="auto"/>
        <w:tblInd w:w="720" w:type="dxa"/>
        <w:tblLook w:val="04A0" w:firstRow="1" w:lastRow="0" w:firstColumn="1" w:lastColumn="0" w:noHBand="0" w:noVBand="1"/>
      </w:tblPr>
      <w:tblGrid>
        <w:gridCol w:w="715"/>
        <w:gridCol w:w="2070"/>
        <w:gridCol w:w="2790"/>
        <w:gridCol w:w="3055"/>
      </w:tblGrid>
      <w:tr w:rsidR="00E975C3" w:rsidTr="00AB1BC8">
        <w:tc>
          <w:tcPr>
            <w:tcW w:w="715" w:type="dxa"/>
          </w:tcPr>
          <w:p w:rsidR="00E975C3" w:rsidRDefault="00E975C3" w:rsidP="00E975C3">
            <w:pPr>
              <w:jc w:val="both"/>
            </w:pPr>
            <w:r>
              <w:t>SNo.</w:t>
            </w:r>
          </w:p>
        </w:tc>
        <w:tc>
          <w:tcPr>
            <w:tcW w:w="2070" w:type="dxa"/>
          </w:tcPr>
          <w:p w:rsidR="00E975C3" w:rsidRDefault="00E975C3" w:rsidP="00E975C3">
            <w:pPr>
              <w:jc w:val="both"/>
            </w:pPr>
            <w:r>
              <w:t>Use case</w:t>
            </w:r>
          </w:p>
        </w:tc>
        <w:tc>
          <w:tcPr>
            <w:tcW w:w="2790" w:type="dxa"/>
          </w:tcPr>
          <w:p w:rsidR="00E975C3" w:rsidRDefault="00E975C3" w:rsidP="00E975C3">
            <w:pPr>
              <w:jc w:val="both"/>
            </w:pPr>
            <w:r>
              <w:t>Characteristic associated (ISO 25010 quality model)</w:t>
            </w:r>
          </w:p>
        </w:tc>
        <w:tc>
          <w:tcPr>
            <w:tcW w:w="3055" w:type="dxa"/>
          </w:tcPr>
          <w:p w:rsidR="00E975C3" w:rsidRDefault="00E975C3" w:rsidP="00E975C3">
            <w:pPr>
              <w:jc w:val="both"/>
            </w:pPr>
            <w:r>
              <w:t>Sub-characteristic associated (ISO 25010 quality model)</w:t>
            </w:r>
          </w:p>
        </w:tc>
      </w:tr>
      <w:tr w:rsidR="00E975C3" w:rsidTr="00AB1BC8">
        <w:tc>
          <w:tcPr>
            <w:tcW w:w="715" w:type="dxa"/>
          </w:tcPr>
          <w:p w:rsidR="00E975C3" w:rsidRDefault="00AB1BC8" w:rsidP="00E975C3">
            <w:pPr>
              <w:jc w:val="both"/>
            </w:pPr>
            <w:r>
              <w:t>1.</w:t>
            </w:r>
          </w:p>
        </w:tc>
        <w:tc>
          <w:tcPr>
            <w:tcW w:w="2070" w:type="dxa"/>
          </w:tcPr>
          <w:p w:rsidR="00E975C3" w:rsidRDefault="00AB1BC8" w:rsidP="00E975C3">
            <w:pPr>
              <w:jc w:val="both"/>
            </w:pPr>
            <w:r>
              <w:t>Manage Models</w:t>
            </w:r>
          </w:p>
        </w:tc>
        <w:tc>
          <w:tcPr>
            <w:tcW w:w="2790" w:type="dxa"/>
          </w:tcPr>
          <w:p w:rsidR="00E975C3" w:rsidRDefault="00AB1BC8" w:rsidP="00E975C3">
            <w:pPr>
              <w:jc w:val="both"/>
            </w:pPr>
            <w:r>
              <w:t>Performance and Efficiency</w:t>
            </w:r>
          </w:p>
        </w:tc>
        <w:tc>
          <w:tcPr>
            <w:tcW w:w="3055" w:type="dxa"/>
          </w:tcPr>
          <w:p w:rsidR="00E975C3" w:rsidRDefault="00AB1BC8" w:rsidP="00E975C3">
            <w:pPr>
              <w:jc w:val="both"/>
            </w:pPr>
            <w:r>
              <w:t>Time behavior, Resource utilization</w:t>
            </w:r>
          </w:p>
        </w:tc>
      </w:tr>
      <w:tr w:rsidR="00E975C3" w:rsidTr="00AB1BC8">
        <w:tc>
          <w:tcPr>
            <w:tcW w:w="715" w:type="dxa"/>
          </w:tcPr>
          <w:p w:rsidR="00E975C3" w:rsidRDefault="00AB1BC8" w:rsidP="00E975C3">
            <w:pPr>
              <w:jc w:val="both"/>
            </w:pPr>
            <w:r>
              <w:t>2.</w:t>
            </w:r>
          </w:p>
        </w:tc>
        <w:tc>
          <w:tcPr>
            <w:tcW w:w="2070" w:type="dxa"/>
          </w:tcPr>
          <w:p w:rsidR="00E975C3" w:rsidRDefault="00AB1BC8" w:rsidP="00E975C3">
            <w:pPr>
              <w:jc w:val="both"/>
            </w:pPr>
            <w:r>
              <w:t>Manage Users</w:t>
            </w:r>
          </w:p>
        </w:tc>
        <w:tc>
          <w:tcPr>
            <w:tcW w:w="2790" w:type="dxa"/>
          </w:tcPr>
          <w:p w:rsidR="00E975C3" w:rsidRDefault="00E975C3" w:rsidP="00E975C3">
            <w:pPr>
              <w:jc w:val="both"/>
            </w:pPr>
          </w:p>
        </w:tc>
        <w:tc>
          <w:tcPr>
            <w:tcW w:w="3055" w:type="dxa"/>
          </w:tcPr>
          <w:p w:rsidR="00E975C3" w:rsidRDefault="00E975C3" w:rsidP="00E975C3">
            <w:pPr>
              <w:jc w:val="both"/>
            </w:pPr>
          </w:p>
        </w:tc>
      </w:tr>
      <w:tr w:rsidR="00E975C3" w:rsidTr="00AB1BC8">
        <w:tc>
          <w:tcPr>
            <w:tcW w:w="715" w:type="dxa"/>
          </w:tcPr>
          <w:p w:rsidR="00E975C3" w:rsidRDefault="00AB1BC8" w:rsidP="00E975C3">
            <w:pPr>
              <w:jc w:val="both"/>
            </w:pPr>
            <w:r>
              <w:t>3.</w:t>
            </w:r>
          </w:p>
        </w:tc>
        <w:tc>
          <w:tcPr>
            <w:tcW w:w="2070" w:type="dxa"/>
          </w:tcPr>
          <w:p w:rsidR="00E975C3" w:rsidRDefault="00AB1BC8" w:rsidP="00E975C3">
            <w:pPr>
              <w:jc w:val="both"/>
            </w:pPr>
            <w:r>
              <w:t>View Traceability</w:t>
            </w:r>
          </w:p>
        </w:tc>
        <w:tc>
          <w:tcPr>
            <w:tcW w:w="2790" w:type="dxa"/>
          </w:tcPr>
          <w:p w:rsidR="00E975C3" w:rsidRDefault="00E975C3" w:rsidP="00E975C3">
            <w:pPr>
              <w:jc w:val="both"/>
            </w:pPr>
          </w:p>
        </w:tc>
        <w:tc>
          <w:tcPr>
            <w:tcW w:w="3055" w:type="dxa"/>
          </w:tcPr>
          <w:p w:rsidR="00E975C3" w:rsidRDefault="00E975C3" w:rsidP="00E975C3">
            <w:pPr>
              <w:jc w:val="both"/>
            </w:pPr>
          </w:p>
        </w:tc>
      </w:tr>
      <w:tr w:rsidR="00E975C3" w:rsidTr="00AB1BC8">
        <w:tc>
          <w:tcPr>
            <w:tcW w:w="715" w:type="dxa"/>
          </w:tcPr>
          <w:p w:rsidR="00E975C3" w:rsidRDefault="00AB1BC8" w:rsidP="00E975C3">
            <w:pPr>
              <w:jc w:val="both"/>
            </w:pPr>
            <w:r>
              <w:t>4.</w:t>
            </w:r>
          </w:p>
        </w:tc>
        <w:tc>
          <w:tcPr>
            <w:tcW w:w="2070" w:type="dxa"/>
          </w:tcPr>
          <w:p w:rsidR="00E975C3" w:rsidRDefault="00AB1BC8" w:rsidP="00E975C3">
            <w:pPr>
              <w:jc w:val="both"/>
            </w:pPr>
            <w:r>
              <w:t>Manage Instances</w:t>
            </w:r>
          </w:p>
        </w:tc>
        <w:tc>
          <w:tcPr>
            <w:tcW w:w="2790" w:type="dxa"/>
          </w:tcPr>
          <w:p w:rsidR="00E975C3" w:rsidRDefault="00E975C3" w:rsidP="00E975C3">
            <w:pPr>
              <w:jc w:val="both"/>
            </w:pPr>
          </w:p>
        </w:tc>
        <w:tc>
          <w:tcPr>
            <w:tcW w:w="3055" w:type="dxa"/>
          </w:tcPr>
          <w:p w:rsidR="00E975C3" w:rsidRDefault="00E975C3" w:rsidP="00E975C3">
            <w:pPr>
              <w:jc w:val="both"/>
            </w:pPr>
          </w:p>
        </w:tc>
      </w:tr>
      <w:tr w:rsidR="00E975C3" w:rsidTr="00AB1BC8">
        <w:tc>
          <w:tcPr>
            <w:tcW w:w="715" w:type="dxa"/>
          </w:tcPr>
          <w:p w:rsidR="00E975C3" w:rsidRDefault="00AB1BC8" w:rsidP="00E975C3">
            <w:pPr>
              <w:jc w:val="both"/>
            </w:pPr>
            <w:r>
              <w:t>5.</w:t>
            </w:r>
          </w:p>
        </w:tc>
        <w:tc>
          <w:tcPr>
            <w:tcW w:w="2070" w:type="dxa"/>
          </w:tcPr>
          <w:p w:rsidR="00E975C3" w:rsidRDefault="00AB1BC8" w:rsidP="00E975C3">
            <w:pPr>
              <w:jc w:val="both"/>
            </w:pPr>
            <w:r>
              <w:t>Manage Linkages</w:t>
            </w:r>
          </w:p>
        </w:tc>
        <w:tc>
          <w:tcPr>
            <w:tcW w:w="2790" w:type="dxa"/>
          </w:tcPr>
          <w:p w:rsidR="00E975C3" w:rsidRDefault="00E975C3" w:rsidP="00E975C3">
            <w:pPr>
              <w:jc w:val="both"/>
            </w:pPr>
          </w:p>
        </w:tc>
        <w:tc>
          <w:tcPr>
            <w:tcW w:w="3055" w:type="dxa"/>
          </w:tcPr>
          <w:p w:rsidR="00E975C3" w:rsidRDefault="00E975C3" w:rsidP="00E975C3">
            <w:pPr>
              <w:jc w:val="both"/>
            </w:pPr>
          </w:p>
        </w:tc>
      </w:tr>
    </w:tbl>
    <w:p w:rsidR="00FA2DC7" w:rsidRDefault="00FA2DC7" w:rsidP="00E975C3">
      <w:pPr>
        <w:ind w:left="720"/>
        <w:jc w:val="both"/>
      </w:pPr>
    </w:p>
    <w:p w:rsidR="00FA2DC7" w:rsidRDefault="00FA2DC7" w:rsidP="00452EAF">
      <w:pPr>
        <w:pStyle w:val="Heading1"/>
        <w:numPr>
          <w:ilvl w:val="0"/>
          <w:numId w:val="1"/>
        </w:numPr>
        <w:jc w:val="both"/>
      </w:pPr>
      <w:bookmarkStart w:id="4" w:name="_Toc476422430"/>
      <w:r>
        <w:lastRenderedPageBreak/>
        <w:t>Testing Strategy and Approach</w:t>
      </w:r>
      <w:r w:rsidR="00E975C3">
        <w:t>*</w:t>
      </w:r>
      <w:bookmarkEnd w:id="4"/>
    </w:p>
    <w:tbl>
      <w:tblPr>
        <w:tblStyle w:val="TableGrid"/>
        <w:tblW w:w="0" w:type="auto"/>
        <w:tblInd w:w="720" w:type="dxa"/>
        <w:tblLook w:val="04A0" w:firstRow="1" w:lastRow="0" w:firstColumn="1" w:lastColumn="0" w:noHBand="0" w:noVBand="1"/>
      </w:tblPr>
      <w:tblGrid>
        <w:gridCol w:w="1437"/>
        <w:gridCol w:w="7193"/>
      </w:tblGrid>
      <w:tr w:rsidR="005704B2" w:rsidTr="00EC2AD8">
        <w:tc>
          <w:tcPr>
            <w:tcW w:w="1345" w:type="dxa"/>
            <w:shd w:val="clear" w:color="auto" w:fill="2F5496" w:themeFill="accent1" w:themeFillShade="BF"/>
          </w:tcPr>
          <w:p w:rsidR="005704B2" w:rsidRPr="00EC2AD8" w:rsidRDefault="005704B2" w:rsidP="00FA69DF">
            <w:pPr>
              <w:keepNext/>
              <w:jc w:val="both"/>
              <w:rPr>
                <w:rFonts w:ascii="Cambria" w:hAnsi="Cambria"/>
                <w:color w:val="FFFFFF" w:themeColor="background1"/>
              </w:rPr>
            </w:pPr>
            <w:r w:rsidRPr="00EC2AD8">
              <w:rPr>
                <w:rFonts w:ascii="Cambria" w:hAnsi="Cambria"/>
                <w:color w:val="FFFFFF" w:themeColor="background1"/>
              </w:rPr>
              <w:t>Use case</w:t>
            </w:r>
          </w:p>
        </w:tc>
        <w:tc>
          <w:tcPr>
            <w:tcW w:w="7285" w:type="dxa"/>
          </w:tcPr>
          <w:p w:rsidR="005704B2" w:rsidRDefault="005704B2" w:rsidP="00FA69DF">
            <w:pPr>
              <w:keepNext/>
              <w:jc w:val="both"/>
            </w:pPr>
            <w:r>
              <w:t>Manage Models</w:t>
            </w:r>
          </w:p>
        </w:tc>
      </w:tr>
      <w:tr w:rsidR="005704B2" w:rsidTr="00EC2AD8">
        <w:tc>
          <w:tcPr>
            <w:tcW w:w="1345" w:type="dxa"/>
            <w:shd w:val="clear" w:color="auto" w:fill="2F5496" w:themeFill="accent1" w:themeFillShade="BF"/>
          </w:tcPr>
          <w:p w:rsidR="005704B2" w:rsidRPr="00EC2AD8" w:rsidRDefault="005704B2" w:rsidP="00FA69DF">
            <w:pPr>
              <w:keepNext/>
              <w:jc w:val="both"/>
              <w:rPr>
                <w:rFonts w:ascii="Cambria" w:hAnsi="Cambria"/>
                <w:color w:val="FFFFFF" w:themeColor="background1"/>
              </w:rPr>
            </w:pPr>
            <w:r w:rsidRPr="00EC2AD8">
              <w:rPr>
                <w:rFonts w:ascii="Cambria" w:hAnsi="Cambria"/>
                <w:color w:val="FFFFFF" w:themeColor="background1"/>
              </w:rPr>
              <w:t>Test objective</w:t>
            </w:r>
          </w:p>
        </w:tc>
        <w:tc>
          <w:tcPr>
            <w:tcW w:w="7285" w:type="dxa"/>
          </w:tcPr>
          <w:p w:rsidR="005704B2" w:rsidRDefault="005704B2" w:rsidP="00FA69DF">
            <w:pPr>
              <w:keepNext/>
              <w:jc w:val="both"/>
            </w:pPr>
            <w:r>
              <w:t>To successfully test the functionality of the creation/update/deletion of model which further includes creation of entities, creation of properties for the corresponding entities and linkage of entities.</w:t>
            </w:r>
          </w:p>
        </w:tc>
      </w:tr>
      <w:tr w:rsidR="005704B2" w:rsidTr="00EC2AD8">
        <w:tc>
          <w:tcPr>
            <w:tcW w:w="1345" w:type="dxa"/>
            <w:shd w:val="clear" w:color="auto" w:fill="2F5496" w:themeFill="accent1" w:themeFillShade="BF"/>
          </w:tcPr>
          <w:p w:rsidR="005704B2" w:rsidRPr="00EC2AD8" w:rsidRDefault="005704B2" w:rsidP="00FA69DF">
            <w:pPr>
              <w:keepNext/>
              <w:jc w:val="both"/>
              <w:rPr>
                <w:rFonts w:ascii="Cambria" w:hAnsi="Cambria"/>
                <w:color w:val="FFFFFF" w:themeColor="background1"/>
              </w:rPr>
            </w:pPr>
            <w:r w:rsidRPr="00EC2AD8">
              <w:rPr>
                <w:rFonts w:ascii="Cambria" w:hAnsi="Cambria"/>
                <w:color w:val="FFFFFF" w:themeColor="background1"/>
              </w:rPr>
              <w:t>Verification Method</w:t>
            </w:r>
          </w:p>
        </w:tc>
        <w:tc>
          <w:tcPr>
            <w:tcW w:w="7285" w:type="dxa"/>
          </w:tcPr>
          <w:p w:rsidR="005704B2" w:rsidRDefault="005704B2" w:rsidP="00FA69DF">
            <w:pPr>
              <w:keepNext/>
              <w:jc w:val="both"/>
            </w:pPr>
            <w:r>
              <w:t>Testing, Inspection</w:t>
            </w:r>
          </w:p>
        </w:tc>
      </w:tr>
      <w:tr w:rsidR="005704B2" w:rsidTr="00EC2AD8">
        <w:tc>
          <w:tcPr>
            <w:tcW w:w="1345" w:type="dxa"/>
            <w:shd w:val="clear" w:color="auto" w:fill="2F5496" w:themeFill="accent1" w:themeFillShade="BF"/>
          </w:tcPr>
          <w:p w:rsidR="005704B2" w:rsidRPr="00EC2AD8" w:rsidRDefault="005704B2" w:rsidP="00FA69DF">
            <w:pPr>
              <w:keepNext/>
              <w:jc w:val="both"/>
              <w:rPr>
                <w:rFonts w:ascii="Cambria" w:hAnsi="Cambria"/>
                <w:color w:val="FFFFFF" w:themeColor="background1"/>
              </w:rPr>
            </w:pPr>
            <w:r w:rsidRPr="00EC2AD8">
              <w:rPr>
                <w:rFonts w:ascii="Cambria" w:hAnsi="Cambria"/>
                <w:color w:val="FFFFFF" w:themeColor="background1"/>
              </w:rPr>
              <w:t>Specifics of the method</w:t>
            </w:r>
          </w:p>
        </w:tc>
        <w:tc>
          <w:tcPr>
            <w:tcW w:w="7285" w:type="dxa"/>
          </w:tcPr>
          <w:p w:rsidR="005704B2" w:rsidRDefault="005704B2" w:rsidP="00731861">
            <w:pPr>
              <w:pStyle w:val="ListParagraph"/>
              <w:keepNext/>
              <w:numPr>
                <w:ilvl w:val="0"/>
                <w:numId w:val="11"/>
              </w:numPr>
              <w:ind w:left="360"/>
              <w:jc w:val="both"/>
            </w:pPr>
            <w:r w:rsidRPr="005704B2">
              <w:rPr>
                <w:b/>
              </w:rPr>
              <w:t>Analysis</w:t>
            </w:r>
            <w:r>
              <w:t>: Perform static analysis to find syntactic and basic semantic defects such as null pointer exception, unclosed connection object checking, etc.</w:t>
            </w:r>
          </w:p>
          <w:p w:rsidR="005704B2" w:rsidRDefault="005704B2" w:rsidP="00731861">
            <w:pPr>
              <w:pStyle w:val="ListParagraph"/>
              <w:keepNext/>
              <w:numPr>
                <w:ilvl w:val="0"/>
                <w:numId w:val="11"/>
              </w:numPr>
              <w:ind w:left="360"/>
              <w:jc w:val="both"/>
            </w:pPr>
            <w:r w:rsidRPr="005704B2">
              <w:rPr>
                <w:b/>
              </w:rPr>
              <w:t>Inspection</w:t>
            </w:r>
            <w:r>
              <w:t xml:space="preserve">: Perform code review with a checklist. The checklist may contain the basic checks like for checking for code modularity, etc. </w:t>
            </w:r>
          </w:p>
          <w:p w:rsidR="005704B2" w:rsidRDefault="005704B2" w:rsidP="00731861">
            <w:pPr>
              <w:pStyle w:val="ListParagraph"/>
              <w:keepNext/>
              <w:numPr>
                <w:ilvl w:val="0"/>
                <w:numId w:val="11"/>
              </w:numPr>
              <w:ind w:left="360"/>
              <w:jc w:val="both"/>
            </w:pPr>
            <w:r w:rsidRPr="005704B2">
              <w:rPr>
                <w:b/>
              </w:rPr>
              <w:t>Testing</w:t>
            </w:r>
            <w:r>
              <w:t xml:space="preserve">: </w:t>
            </w:r>
          </w:p>
          <w:p w:rsidR="005704B2" w:rsidRDefault="005704B2" w:rsidP="00731861">
            <w:pPr>
              <w:pStyle w:val="ListParagraph"/>
              <w:keepNext/>
              <w:numPr>
                <w:ilvl w:val="0"/>
                <w:numId w:val="12"/>
              </w:numPr>
              <w:ind w:left="720"/>
              <w:jc w:val="both"/>
            </w:pPr>
            <w:r w:rsidRPr="005704B2">
              <w:rPr>
                <w:b/>
              </w:rPr>
              <w:t>Black box</w:t>
            </w:r>
            <w:r>
              <w:t>: Draw classification tree to identify the equivalence classes from the test aspects. Test cases can be generated using these equivalence classes.</w:t>
            </w:r>
          </w:p>
          <w:p w:rsidR="005704B2" w:rsidRPr="005704B2" w:rsidRDefault="005704B2" w:rsidP="00731861">
            <w:pPr>
              <w:pStyle w:val="ListParagraph"/>
              <w:keepNext/>
              <w:numPr>
                <w:ilvl w:val="0"/>
                <w:numId w:val="12"/>
              </w:numPr>
              <w:ind w:left="720"/>
              <w:jc w:val="both"/>
              <w:rPr>
                <w:b/>
              </w:rPr>
            </w:pPr>
            <w:r w:rsidRPr="005704B2">
              <w:rPr>
                <w:b/>
              </w:rPr>
              <w:t>White Box</w:t>
            </w:r>
            <w:r>
              <w:rPr>
                <w:b/>
              </w:rPr>
              <w:t xml:space="preserve">: </w:t>
            </w:r>
            <w:r>
              <w:t xml:space="preserve">Ensure all valid basis paths are traversed so that the execution paths </w:t>
            </w:r>
            <w:r w:rsidR="00B824BA">
              <w:t>have been tested at least once; 100% branch and statement coverage</w:t>
            </w:r>
            <w:r w:rsidR="00731861">
              <w:t>; white box testing needs to be performed when the model is committed to the database and the program checks if the model is valid before storing it in the database.</w:t>
            </w:r>
          </w:p>
        </w:tc>
      </w:tr>
      <w:tr w:rsidR="005704B2" w:rsidTr="00EC2AD8">
        <w:tc>
          <w:tcPr>
            <w:tcW w:w="1345" w:type="dxa"/>
            <w:shd w:val="clear" w:color="auto" w:fill="2F5496" w:themeFill="accent1" w:themeFillShade="BF"/>
          </w:tcPr>
          <w:p w:rsidR="005704B2" w:rsidRPr="00EC2AD8" w:rsidRDefault="00731861" w:rsidP="00FA69DF">
            <w:pPr>
              <w:keepNext/>
              <w:jc w:val="both"/>
              <w:rPr>
                <w:rFonts w:ascii="Cambria" w:hAnsi="Cambria"/>
                <w:color w:val="FFFFFF" w:themeColor="background1"/>
              </w:rPr>
            </w:pPr>
            <w:r w:rsidRPr="00EC2AD8">
              <w:rPr>
                <w:rFonts w:ascii="Cambria" w:hAnsi="Cambria"/>
                <w:color w:val="FFFFFF" w:themeColor="background1"/>
              </w:rPr>
              <w:t>Testing environment</w:t>
            </w:r>
          </w:p>
        </w:tc>
        <w:tc>
          <w:tcPr>
            <w:tcW w:w="7285" w:type="dxa"/>
          </w:tcPr>
          <w:p w:rsidR="005704B2" w:rsidRDefault="00731861" w:rsidP="00FA69DF">
            <w:pPr>
              <w:keepNext/>
              <w:jc w:val="both"/>
            </w:pPr>
            <w:r>
              <w:t>Development environment</w:t>
            </w:r>
          </w:p>
        </w:tc>
      </w:tr>
      <w:tr w:rsidR="005704B2" w:rsidTr="00EC2AD8">
        <w:tc>
          <w:tcPr>
            <w:tcW w:w="1345" w:type="dxa"/>
            <w:shd w:val="clear" w:color="auto" w:fill="2F5496" w:themeFill="accent1" w:themeFillShade="BF"/>
          </w:tcPr>
          <w:p w:rsidR="005704B2" w:rsidRPr="00EC2AD8" w:rsidRDefault="00731861" w:rsidP="00FA69DF">
            <w:pPr>
              <w:keepNext/>
              <w:jc w:val="both"/>
              <w:rPr>
                <w:rFonts w:ascii="Cambria" w:hAnsi="Cambria"/>
                <w:color w:val="FFFFFF" w:themeColor="background1"/>
              </w:rPr>
            </w:pPr>
            <w:r w:rsidRPr="00EC2AD8">
              <w:rPr>
                <w:rFonts w:ascii="Cambria" w:hAnsi="Cambria"/>
                <w:color w:val="FFFFFF" w:themeColor="background1"/>
              </w:rPr>
              <w:t>Tools required</w:t>
            </w:r>
          </w:p>
        </w:tc>
        <w:tc>
          <w:tcPr>
            <w:tcW w:w="7285" w:type="dxa"/>
          </w:tcPr>
          <w:p w:rsidR="005704B2" w:rsidRDefault="00731861" w:rsidP="00731861">
            <w:pPr>
              <w:pStyle w:val="ListParagraph"/>
              <w:keepNext/>
              <w:numPr>
                <w:ilvl w:val="0"/>
                <w:numId w:val="14"/>
              </w:numPr>
              <w:jc w:val="both"/>
            </w:pPr>
            <w:proofErr w:type="spellStart"/>
            <w:r>
              <w:t>Testona</w:t>
            </w:r>
            <w:proofErr w:type="spellEnd"/>
            <w:r>
              <w:t xml:space="preserve"> – Classification Tree</w:t>
            </w:r>
          </w:p>
          <w:p w:rsidR="00731861" w:rsidRDefault="00731861" w:rsidP="00731861">
            <w:pPr>
              <w:pStyle w:val="ListParagraph"/>
              <w:keepNext/>
              <w:numPr>
                <w:ilvl w:val="0"/>
                <w:numId w:val="14"/>
              </w:numPr>
              <w:jc w:val="both"/>
            </w:pPr>
            <w:r>
              <w:t>ACTS – Generation of test specifications</w:t>
            </w:r>
          </w:p>
          <w:p w:rsidR="00731861" w:rsidRDefault="00731861" w:rsidP="00731861">
            <w:pPr>
              <w:pStyle w:val="ListParagraph"/>
              <w:keepNext/>
              <w:numPr>
                <w:ilvl w:val="0"/>
                <w:numId w:val="14"/>
              </w:numPr>
              <w:jc w:val="both"/>
            </w:pPr>
            <w:r>
              <w:t>JUnit – Black box testing</w:t>
            </w:r>
          </w:p>
          <w:p w:rsidR="00731861" w:rsidRDefault="00731861" w:rsidP="00731861">
            <w:pPr>
              <w:pStyle w:val="ListParagraph"/>
              <w:keepNext/>
              <w:numPr>
                <w:ilvl w:val="0"/>
                <w:numId w:val="14"/>
              </w:numPr>
              <w:jc w:val="both"/>
            </w:pPr>
            <w:proofErr w:type="spellStart"/>
            <w:r>
              <w:t>SonarLint</w:t>
            </w:r>
            <w:proofErr w:type="spellEnd"/>
            <w:r>
              <w:t xml:space="preserve"> – Static analysis on code</w:t>
            </w:r>
          </w:p>
          <w:p w:rsidR="00731861" w:rsidRDefault="00731861" w:rsidP="00FA69DF">
            <w:pPr>
              <w:pStyle w:val="ListParagraph"/>
              <w:keepNext/>
              <w:numPr>
                <w:ilvl w:val="0"/>
                <w:numId w:val="14"/>
              </w:numPr>
              <w:jc w:val="both"/>
            </w:pPr>
            <w:r>
              <w:t>Code review fa</w:t>
            </w:r>
            <w:r w:rsidR="00EC2AD8">
              <w:t xml:space="preserve">cilities of </w:t>
            </w:r>
            <w:proofErr w:type="spellStart"/>
            <w:r w:rsidR="00EC2AD8">
              <w:t>Git</w:t>
            </w:r>
            <w:proofErr w:type="spellEnd"/>
            <w:r w:rsidR="00EC2AD8">
              <w:t xml:space="preserve"> Hub can be used.</w:t>
            </w:r>
          </w:p>
        </w:tc>
      </w:tr>
      <w:tr w:rsidR="005704B2" w:rsidTr="00EC2AD8">
        <w:tc>
          <w:tcPr>
            <w:tcW w:w="1345" w:type="dxa"/>
            <w:shd w:val="clear" w:color="auto" w:fill="2F5496" w:themeFill="accent1" w:themeFillShade="BF"/>
          </w:tcPr>
          <w:p w:rsidR="005704B2" w:rsidRPr="00EC2AD8" w:rsidRDefault="00EC2AD8" w:rsidP="00FA69DF">
            <w:pPr>
              <w:keepNext/>
              <w:jc w:val="both"/>
              <w:rPr>
                <w:rFonts w:ascii="Cambria" w:hAnsi="Cambria"/>
                <w:color w:val="FFFFFF" w:themeColor="background1"/>
              </w:rPr>
            </w:pPr>
            <w:r w:rsidRPr="00EC2AD8">
              <w:rPr>
                <w:rFonts w:ascii="Cambria" w:hAnsi="Cambria"/>
                <w:color w:val="FFFFFF" w:themeColor="background1"/>
              </w:rPr>
              <w:t>Training Required</w:t>
            </w:r>
          </w:p>
        </w:tc>
        <w:tc>
          <w:tcPr>
            <w:tcW w:w="7285" w:type="dxa"/>
          </w:tcPr>
          <w:p w:rsidR="00EC2AD8" w:rsidRDefault="00EC2AD8" w:rsidP="00EC2AD8">
            <w:pPr>
              <w:pStyle w:val="Default"/>
              <w:numPr>
                <w:ilvl w:val="0"/>
                <w:numId w:val="18"/>
              </w:numPr>
              <w:spacing w:after="30"/>
              <w:rPr>
                <w:sz w:val="22"/>
                <w:szCs w:val="22"/>
              </w:rPr>
            </w:pPr>
            <w:proofErr w:type="spellStart"/>
            <w:r>
              <w:rPr>
                <w:sz w:val="22"/>
                <w:szCs w:val="22"/>
              </w:rPr>
              <w:t>Testona</w:t>
            </w:r>
            <w:proofErr w:type="spellEnd"/>
            <w:r>
              <w:rPr>
                <w:sz w:val="22"/>
                <w:szCs w:val="22"/>
              </w:rPr>
              <w:t xml:space="preserve">: http://www.testona.net/en/webshop/testona-light-free-of-charge/index.html </w:t>
            </w:r>
          </w:p>
          <w:p w:rsidR="00EC2AD8" w:rsidRDefault="00EC2AD8" w:rsidP="00EC2AD8">
            <w:pPr>
              <w:pStyle w:val="Default"/>
              <w:numPr>
                <w:ilvl w:val="0"/>
                <w:numId w:val="18"/>
              </w:numPr>
              <w:spacing w:after="30"/>
              <w:rPr>
                <w:sz w:val="22"/>
                <w:szCs w:val="22"/>
              </w:rPr>
            </w:pPr>
            <w:r>
              <w:rPr>
                <w:sz w:val="22"/>
                <w:szCs w:val="22"/>
              </w:rPr>
              <w:t xml:space="preserve">ACTS: http://csrc.nist.gov/groups/SNS/acts/documents/comparison-report.html </w:t>
            </w:r>
          </w:p>
          <w:p w:rsidR="00EC2AD8" w:rsidRDefault="00EC2AD8" w:rsidP="00EC2AD8">
            <w:pPr>
              <w:pStyle w:val="Default"/>
              <w:numPr>
                <w:ilvl w:val="0"/>
                <w:numId w:val="18"/>
              </w:numPr>
              <w:spacing w:after="30"/>
              <w:rPr>
                <w:sz w:val="22"/>
                <w:szCs w:val="22"/>
              </w:rPr>
            </w:pPr>
            <w:r>
              <w:rPr>
                <w:sz w:val="22"/>
                <w:szCs w:val="22"/>
              </w:rPr>
              <w:t xml:space="preserve">JUnit: http://junit.org/junit4/index.html </w:t>
            </w:r>
          </w:p>
          <w:p w:rsidR="005704B2" w:rsidRPr="00EC2AD8" w:rsidRDefault="00EC2AD8" w:rsidP="00EC2AD8">
            <w:pPr>
              <w:pStyle w:val="Default"/>
              <w:numPr>
                <w:ilvl w:val="0"/>
                <w:numId w:val="18"/>
              </w:numPr>
              <w:rPr>
                <w:sz w:val="22"/>
                <w:szCs w:val="22"/>
              </w:rPr>
            </w:pPr>
            <w:proofErr w:type="spellStart"/>
            <w:r>
              <w:rPr>
                <w:sz w:val="22"/>
                <w:szCs w:val="22"/>
              </w:rPr>
              <w:t>SonarLint</w:t>
            </w:r>
            <w:proofErr w:type="spellEnd"/>
            <w:r>
              <w:rPr>
                <w:sz w:val="22"/>
                <w:szCs w:val="22"/>
              </w:rPr>
              <w:t xml:space="preserve">: http://www.seliniumhq.org/docs/ </w:t>
            </w:r>
          </w:p>
        </w:tc>
      </w:tr>
      <w:tr w:rsidR="005704B2" w:rsidTr="00EC2AD8">
        <w:tc>
          <w:tcPr>
            <w:tcW w:w="1345" w:type="dxa"/>
            <w:shd w:val="clear" w:color="auto" w:fill="2F5496" w:themeFill="accent1" w:themeFillShade="BF"/>
          </w:tcPr>
          <w:p w:rsidR="005704B2" w:rsidRPr="00EC2AD8" w:rsidRDefault="00EC2AD8" w:rsidP="00FA69DF">
            <w:pPr>
              <w:keepNext/>
              <w:jc w:val="both"/>
              <w:rPr>
                <w:rFonts w:ascii="Cambria" w:hAnsi="Cambria"/>
                <w:color w:val="FFFFFF" w:themeColor="background1"/>
              </w:rPr>
            </w:pPr>
            <w:r w:rsidRPr="00EC2AD8">
              <w:rPr>
                <w:rFonts w:ascii="Cambria" w:hAnsi="Cambria"/>
                <w:color w:val="FFFFFF" w:themeColor="background1"/>
              </w:rPr>
              <w:t>Parameters of Interest</w:t>
            </w:r>
          </w:p>
        </w:tc>
        <w:tc>
          <w:tcPr>
            <w:tcW w:w="7285" w:type="dxa"/>
          </w:tcPr>
          <w:p w:rsidR="005704B2" w:rsidRDefault="00EC2AD8" w:rsidP="00EC2AD8">
            <w:pPr>
              <w:pStyle w:val="ListParagraph"/>
              <w:keepNext/>
              <w:numPr>
                <w:ilvl w:val="0"/>
                <w:numId w:val="19"/>
              </w:numPr>
              <w:jc w:val="both"/>
            </w:pPr>
            <w:r>
              <w:t>Basis Path coverage</w:t>
            </w:r>
          </w:p>
          <w:p w:rsidR="00EC2AD8" w:rsidRDefault="00EC2AD8" w:rsidP="00EC2AD8">
            <w:pPr>
              <w:pStyle w:val="ListParagraph"/>
              <w:keepNext/>
              <w:numPr>
                <w:ilvl w:val="0"/>
                <w:numId w:val="19"/>
              </w:numPr>
              <w:jc w:val="both"/>
            </w:pPr>
            <w:r>
              <w:t>Combinatorial Coverage</w:t>
            </w:r>
          </w:p>
          <w:p w:rsidR="00EC2AD8" w:rsidRDefault="00EC2AD8" w:rsidP="00EC2AD8">
            <w:pPr>
              <w:pStyle w:val="ListParagraph"/>
              <w:keepNext/>
              <w:numPr>
                <w:ilvl w:val="0"/>
                <w:numId w:val="19"/>
              </w:numPr>
              <w:jc w:val="both"/>
            </w:pPr>
            <w:r>
              <w:t>Inspection checklist</w:t>
            </w:r>
          </w:p>
        </w:tc>
      </w:tr>
    </w:tbl>
    <w:p w:rsidR="00FA69DF" w:rsidRDefault="00FA69DF" w:rsidP="00E82D52">
      <w:pPr>
        <w:ind w:left="720"/>
        <w:jc w:val="both"/>
      </w:pPr>
    </w:p>
    <w:tbl>
      <w:tblPr>
        <w:tblStyle w:val="TableGrid"/>
        <w:tblW w:w="0" w:type="auto"/>
        <w:tblInd w:w="720" w:type="dxa"/>
        <w:tblLook w:val="04A0" w:firstRow="1" w:lastRow="0" w:firstColumn="1" w:lastColumn="0" w:noHBand="0" w:noVBand="1"/>
      </w:tblPr>
      <w:tblGrid>
        <w:gridCol w:w="1437"/>
        <w:gridCol w:w="7193"/>
      </w:tblGrid>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lastRenderedPageBreak/>
              <w:t>Use case</w:t>
            </w:r>
          </w:p>
        </w:tc>
        <w:tc>
          <w:tcPr>
            <w:tcW w:w="7285" w:type="dxa"/>
          </w:tcPr>
          <w:p w:rsidR="00EC2AD8" w:rsidRDefault="00EC2AD8" w:rsidP="00A352D2">
            <w:pPr>
              <w:keepNext/>
              <w:jc w:val="both"/>
            </w:pPr>
            <w:r>
              <w:t>Manage Properties</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Test objective</w:t>
            </w:r>
          </w:p>
        </w:tc>
        <w:tc>
          <w:tcPr>
            <w:tcW w:w="7285" w:type="dxa"/>
          </w:tcPr>
          <w:p w:rsidR="00EC2AD8" w:rsidRDefault="00EC2AD8" w:rsidP="00A352D2">
            <w:pPr>
              <w:keepNext/>
              <w:jc w:val="both"/>
            </w:pPr>
            <w:r>
              <w:t>To successfully test the functional correctness of Manage Properties.</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Verification Method</w:t>
            </w:r>
          </w:p>
        </w:tc>
        <w:tc>
          <w:tcPr>
            <w:tcW w:w="7285" w:type="dxa"/>
          </w:tcPr>
          <w:p w:rsidR="00EC2AD8" w:rsidRDefault="00EC2AD8" w:rsidP="00A352D2">
            <w:pPr>
              <w:keepNext/>
              <w:jc w:val="both"/>
            </w:pPr>
            <w:r>
              <w:t>Analysis, Inspection and Testing</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Specifics of the method</w:t>
            </w:r>
          </w:p>
        </w:tc>
        <w:tc>
          <w:tcPr>
            <w:tcW w:w="7285" w:type="dxa"/>
          </w:tcPr>
          <w:p w:rsidR="00EC2AD8" w:rsidRDefault="00EC2AD8" w:rsidP="00EC2AD8">
            <w:pPr>
              <w:pStyle w:val="ListParagraph"/>
              <w:keepNext/>
              <w:numPr>
                <w:ilvl w:val="0"/>
                <w:numId w:val="21"/>
              </w:numPr>
              <w:ind w:left="360"/>
              <w:jc w:val="both"/>
            </w:pPr>
            <w:r w:rsidRPr="005704B2">
              <w:rPr>
                <w:b/>
              </w:rPr>
              <w:t>Analysis</w:t>
            </w:r>
            <w:r>
              <w:t>: Perform static analysis to find syntactic and basic semantic defects such as null pointer exception, unclosed connection object checking, etc.</w:t>
            </w:r>
          </w:p>
          <w:p w:rsidR="00EC2AD8" w:rsidRPr="00EC2AD8" w:rsidRDefault="00EC2AD8" w:rsidP="00EC2AD8">
            <w:pPr>
              <w:pStyle w:val="ListParagraph"/>
              <w:keepNext/>
              <w:numPr>
                <w:ilvl w:val="0"/>
                <w:numId w:val="21"/>
              </w:numPr>
              <w:ind w:left="360"/>
              <w:jc w:val="both"/>
            </w:pPr>
            <w:r w:rsidRPr="00EC2AD8">
              <w:rPr>
                <w:b/>
              </w:rPr>
              <w:t>Inspection</w:t>
            </w:r>
            <w:r>
              <w:t>: Perform code review with a checklist. The checklist may contain the basic checks like for che</w:t>
            </w:r>
            <w:r>
              <w:t>cking for code modularity, etc</w:t>
            </w:r>
            <w:r w:rsidRPr="00EC2AD8">
              <w:rPr>
                <w:b/>
              </w:rPr>
              <w:t>.</w:t>
            </w:r>
          </w:p>
          <w:p w:rsidR="00EC2AD8" w:rsidRDefault="00EC2AD8" w:rsidP="00EC2AD8">
            <w:pPr>
              <w:pStyle w:val="ListParagraph"/>
              <w:keepNext/>
              <w:numPr>
                <w:ilvl w:val="0"/>
                <w:numId w:val="21"/>
              </w:numPr>
              <w:ind w:left="360"/>
              <w:jc w:val="both"/>
            </w:pPr>
            <w:r w:rsidRPr="00EC2AD8">
              <w:rPr>
                <w:b/>
              </w:rPr>
              <w:t>Testing</w:t>
            </w:r>
            <w:r>
              <w:t xml:space="preserve">: </w:t>
            </w:r>
          </w:p>
          <w:p w:rsidR="00EC2AD8" w:rsidRPr="005704B2" w:rsidRDefault="00EC2AD8" w:rsidP="00EC2AD8">
            <w:pPr>
              <w:pStyle w:val="ListParagraph"/>
              <w:keepNext/>
              <w:numPr>
                <w:ilvl w:val="0"/>
                <w:numId w:val="20"/>
              </w:numPr>
              <w:ind w:left="648"/>
              <w:jc w:val="both"/>
              <w:rPr>
                <w:b/>
              </w:rPr>
            </w:pPr>
            <w:r w:rsidRPr="005704B2">
              <w:rPr>
                <w:b/>
              </w:rPr>
              <w:t>Black box</w:t>
            </w:r>
            <w:r>
              <w:t>: Draw classification tree to identify the equivalence classes from the test aspects. Test cases can be generated using these equivalence classes.</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Testing environment</w:t>
            </w:r>
          </w:p>
        </w:tc>
        <w:tc>
          <w:tcPr>
            <w:tcW w:w="7285" w:type="dxa"/>
          </w:tcPr>
          <w:p w:rsidR="00EC2AD8" w:rsidRDefault="00EC2AD8" w:rsidP="00A352D2">
            <w:pPr>
              <w:keepNext/>
              <w:jc w:val="both"/>
            </w:pPr>
            <w:r>
              <w:t>Development environment</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Tools required</w:t>
            </w:r>
          </w:p>
        </w:tc>
        <w:tc>
          <w:tcPr>
            <w:tcW w:w="7285" w:type="dxa"/>
          </w:tcPr>
          <w:p w:rsidR="00EC2AD8" w:rsidRDefault="00EC2AD8" w:rsidP="00EC2AD8">
            <w:pPr>
              <w:pStyle w:val="ListParagraph"/>
              <w:keepNext/>
              <w:numPr>
                <w:ilvl w:val="0"/>
                <w:numId w:val="22"/>
              </w:numPr>
              <w:jc w:val="both"/>
            </w:pPr>
            <w:proofErr w:type="spellStart"/>
            <w:r>
              <w:t>Testona</w:t>
            </w:r>
            <w:proofErr w:type="spellEnd"/>
            <w:r>
              <w:t xml:space="preserve"> – Classification Tree</w:t>
            </w:r>
          </w:p>
          <w:p w:rsidR="00EC2AD8" w:rsidRDefault="00EC2AD8" w:rsidP="00EC2AD8">
            <w:pPr>
              <w:pStyle w:val="ListParagraph"/>
              <w:keepNext/>
              <w:numPr>
                <w:ilvl w:val="0"/>
                <w:numId w:val="22"/>
              </w:numPr>
              <w:jc w:val="both"/>
            </w:pPr>
            <w:r>
              <w:t>ACTS – Generation of test specifications</w:t>
            </w:r>
          </w:p>
          <w:p w:rsidR="00EC2AD8" w:rsidRDefault="00EC2AD8" w:rsidP="00EC2AD8">
            <w:pPr>
              <w:pStyle w:val="ListParagraph"/>
              <w:keepNext/>
              <w:numPr>
                <w:ilvl w:val="0"/>
                <w:numId w:val="22"/>
              </w:numPr>
              <w:jc w:val="both"/>
            </w:pPr>
            <w:r>
              <w:t>JUnit – Black box testing</w:t>
            </w:r>
          </w:p>
          <w:p w:rsidR="00EC2AD8" w:rsidRDefault="00EC2AD8" w:rsidP="00EC2AD8">
            <w:pPr>
              <w:pStyle w:val="ListParagraph"/>
              <w:keepNext/>
              <w:numPr>
                <w:ilvl w:val="0"/>
                <w:numId w:val="22"/>
              </w:numPr>
              <w:jc w:val="both"/>
            </w:pPr>
            <w:proofErr w:type="spellStart"/>
            <w:r>
              <w:t>SonarLint</w:t>
            </w:r>
            <w:proofErr w:type="spellEnd"/>
            <w:r>
              <w:t xml:space="preserve"> – Static analysis on code</w:t>
            </w:r>
          </w:p>
          <w:p w:rsidR="00EC2AD8" w:rsidRDefault="00EC2AD8" w:rsidP="00EC2AD8">
            <w:pPr>
              <w:pStyle w:val="ListParagraph"/>
              <w:keepNext/>
              <w:numPr>
                <w:ilvl w:val="0"/>
                <w:numId w:val="22"/>
              </w:numPr>
              <w:jc w:val="both"/>
            </w:pPr>
            <w:r>
              <w:t xml:space="preserve">Code review facilities of </w:t>
            </w:r>
            <w:proofErr w:type="spellStart"/>
            <w:r>
              <w:t>Git</w:t>
            </w:r>
            <w:proofErr w:type="spellEnd"/>
            <w:r>
              <w:t xml:space="preserve"> Hub can be used.</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Training Required</w:t>
            </w:r>
          </w:p>
        </w:tc>
        <w:tc>
          <w:tcPr>
            <w:tcW w:w="7285" w:type="dxa"/>
          </w:tcPr>
          <w:p w:rsidR="00EC2AD8" w:rsidRPr="00EC2AD8" w:rsidRDefault="00EC2AD8" w:rsidP="00EC2AD8">
            <w:pPr>
              <w:pStyle w:val="Default"/>
              <w:numPr>
                <w:ilvl w:val="0"/>
                <w:numId w:val="23"/>
              </w:numPr>
              <w:spacing w:after="30"/>
              <w:rPr>
                <w:sz w:val="22"/>
                <w:szCs w:val="22"/>
              </w:rPr>
            </w:pPr>
            <w:proofErr w:type="spellStart"/>
            <w:r>
              <w:rPr>
                <w:sz w:val="22"/>
                <w:szCs w:val="22"/>
              </w:rPr>
              <w:t>Testona</w:t>
            </w:r>
            <w:proofErr w:type="spellEnd"/>
            <w:r>
              <w:rPr>
                <w:sz w:val="22"/>
                <w:szCs w:val="22"/>
              </w:rPr>
              <w:t xml:space="preserve">: http://www.testona.net/en/webshop/testona-light-free-of-charge/index.html </w:t>
            </w:r>
          </w:p>
          <w:p w:rsidR="00EC2AD8" w:rsidRDefault="00EC2AD8" w:rsidP="00EC2AD8">
            <w:pPr>
              <w:pStyle w:val="Default"/>
              <w:numPr>
                <w:ilvl w:val="0"/>
                <w:numId w:val="23"/>
              </w:numPr>
              <w:spacing w:after="30"/>
              <w:rPr>
                <w:sz w:val="22"/>
                <w:szCs w:val="22"/>
              </w:rPr>
            </w:pPr>
            <w:r>
              <w:rPr>
                <w:sz w:val="22"/>
                <w:szCs w:val="22"/>
              </w:rPr>
              <w:t xml:space="preserve">ACTS: http://csrc.nist.gov/groups/SNS/acts/documents/comparison-report.html </w:t>
            </w:r>
          </w:p>
          <w:p w:rsidR="00EC2AD8" w:rsidRDefault="00EC2AD8" w:rsidP="00EC2AD8">
            <w:pPr>
              <w:pStyle w:val="Default"/>
              <w:numPr>
                <w:ilvl w:val="0"/>
                <w:numId w:val="23"/>
              </w:numPr>
              <w:spacing w:after="30"/>
              <w:rPr>
                <w:sz w:val="22"/>
                <w:szCs w:val="22"/>
              </w:rPr>
            </w:pPr>
            <w:r>
              <w:rPr>
                <w:sz w:val="22"/>
                <w:szCs w:val="22"/>
              </w:rPr>
              <w:t xml:space="preserve">JUnit: http://junit.org/junit4/index.html </w:t>
            </w:r>
          </w:p>
          <w:p w:rsidR="00EC2AD8" w:rsidRPr="00EC2AD8" w:rsidRDefault="00EC2AD8" w:rsidP="00EC2AD8">
            <w:pPr>
              <w:pStyle w:val="Default"/>
              <w:numPr>
                <w:ilvl w:val="0"/>
                <w:numId w:val="23"/>
              </w:numPr>
              <w:rPr>
                <w:sz w:val="22"/>
                <w:szCs w:val="22"/>
              </w:rPr>
            </w:pPr>
            <w:proofErr w:type="spellStart"/>
            <w:r>
              <w:rPr>
                <w:sz w:val="22"/>
                <w:szCs w:val="22"/>
              </w:rPr>
              <w:t>SonarLint</w:t>
            </w:r>
            <w:proofErr w:type="spellEnd"/>
            <w:r>
              <w:rPr>
                <w:sz w:val="22"/>
                <w:szCs w:val="22"/>
              </w:rPr>
              <w:t xml:space="preserve">: http://www.seliniumhq.org/docs/ </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Parameters of Interest</w:t>
            </w:r>
          </w:p>
        </w:tc>
        <w:tc>
          <w:tcPr>
            <w:tcW w:w="7285" w:type="dxa"/>
          </w:tcPr>
          <w:p w:rsidR="00EC2AD8" w:rsidRDefault="00EC2AD8" w:rsidP="00EC2AD8">
            <w:pPr>
              <w:pStyle w:val="ListParagraph"/>
              <w:keepNext/>
              <w:numPr>
                <w:ilvl w:val="0"/>
                <w:numId w:val="24"/>
              </w:numPr>
              <w:jc w:val="both"/>
            </w:pPr>
            <w:r>
              <w:t>Basis Path coverage</w:t>
            </w:r>
          </w:p>
          <w:p w:rsidR="00EC2AD8" w:rsidRDefault="00EC2AD8" w:rsidP="00EC2AD8">
            <w:pPr>
              <w:pStyle w:val="ListParagraph"/>
              <w:keepNext/>
              <w:numPr>
                <w:ilvl w:val="0"/>
                <w:numId w:val="24"/>
              </w:numPr>
              <w:jc w:val="both"/>
            </w:pPr>
            <w:r>
              <w:t>Combinatorial Coverage</w:t>
            </w:r>
          </w:p>
          <w:p w:rsidR="00EC2AD8" w:rsidRDefault="00EC2AD8" w:rsidP="00EC2AD8">
            <w:pPr>
              <w:pStyle w:val="ListParagraph"/>
              <w:keepNext/>
              <w:numPr>
                <w:ilvl w:val="0"/>
                <w:numId w:val="24"/>
              </w:numPr>
              <w:jc w:val="both"/>
            </w:pPr>
            <w:r>
              <w:t>Inspection checklist</w:t>
            </w:r>
          </w:p>
        </w:tc>
      </w:tr>
    </w:tbl>
    <w:p w:rsidR="00EC2AD8" w:rsidRDefault="00EC2AD8" w:rsidP="00E82D52">
      <w:pPr>
        <w:ind w:left="720"/>
        <w:jc w:val="both"/>
      </w:pPr>
    </w:p>
    <w:tbl>
      <w:tblPr>
        <w:tblStyle w:val="TableGrid"/>
        <w:tblW w:w="0" w:type="auto"/>
        <w:tblInd w:w="720" w:type="dxa"/>
        <w:tblLook w:val="04A0" w:firstRow="1" w:lastRow="0" w:firstColumn="1" w:lastColumn="0" w:noHBand="0" w:noVBand="1"/>
      </w:tblPr>
      <w:tblGrid>
        <w:gridCol w:w="1437"/>
        <w:gridCol w:w="7193"/>
      </w:tblGrid>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lastRenderedPageBreak/>
              <w:t>Use case</w:t>
            </w:r>
          </w:p>
        </w:tc>
        <w:tc>
          <w:tcPr>
            <w:tcW w:w="7285" w:type="dxa"/>
          </w:tcPr>
          <w:p w:rsidR="00EC2AD8" w:rsidRDefault="00EC2AD8" w:rsidP="00A352D2">
            <w:pPr>
              <w:keepNext/>
              <w:jc w:val="both"/>
            </w:pPr>
            <w:r>
              <w:t>Manage Instances</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Test objective</w:t>
            </w:r>
          </w:p>
        </w:tc>
        <w:tc>
          <w:tcPr>
            <w:tcW w:w="7285" w:type="dxa"/>
          </w:tcPr>
          <w:p w:rsidR="00EC2AD8" w:rsidRDefault="004A2D23" w:rsidP="00A352D2">
            <w:pPr>
              <w:keepNext/>
              <w:jc w:val="both"/>
            </w:pPr>
            <w:r>
              <w:t>To successfully test the functionality of the creation/</w:t>
            </w:r>
            <w:proofErr w:type="spellStart"/>
            <w:r>
              <w:t>updation</w:t>
            </w:r>
            <w:proofErr w:type="spellEnd"/>
            <w:r>
              <w:t>/deletion of values of the properties associated with an instance</w:t>
            </w:r>
            <w:r>
              <w:t>.</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Verification Method</w:t>
            </w:r>
          </w:p>
        </w:tc>
        <w:tc>
          <w:tcPr>
            <w:tcW w:w="7285" w:type="dxa"/>
          </w:tcPr>
          <w:p w:rsidR="00EC2AD8" w:rsidRDefault="00EC2AD8" w:rsidP="00A352D2">
            <w:pPr>
              <w:keepNext/>
              <w:jc w:val="both"/>
            </w:pPr>
            <w:r>
              <w:t>Analysis, Inspection and Testing</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Specifics of the method</w:t>
            </w:r>
          </w:p>
        </w:tc>
        <w:tc>
          <w:tcPr>
            <w:tcW w:w="7285" w:type="dxa"/>
          </w:tcPr>
          <w:p w:rsidR="00972A04" w:rsidRDefault="00EC2AD8" w:rsidP="00972A04">
            <w:pPr>
              <w:pStyle w:val="ListParagraph"/>
              <w:keepNext/>
              <w:numPr>
                <w:ilvl w:val="0"/>
                <w:numId w:val="25"/>
              </w:numPr>
              <w:jc w:val="both"/>
            </w:pPr>
            <w:r w:rsidRPr="005704B2">
              <w:rPr>
                <w:b/>
              </w:rPr>
              <w:t>Analysis</w:t>
            </w:r>
            <w:r>
              <w:t>: Perform static analysis to find syntactic and basic semantic defects such as null pointer exception, unclosed connection object checking, etc.</w:t>
            </w:r>
          </w:p>
          <w:p w:rsidR="00972A04" w:rsidRPr="00972A04" w:rsidRDefault="00EC2AD8" w:rsidP="00972A04">
            <w:pPr>
              <w:pStyle w:val="ListParagraph"/>
              <w:keepNext/>
              <w:numPr>
                <w:ilvl w:val="0"/>
                <w:numId w:val="25"/>
              </w:numPr>
              <w:jc w:val="both"/>
            </w:pPr>
            <w:r w:rsidRPr="00972A04">
              <w:rPr>
                <w:b/>
              </w:rPr>
              <w:t>Inspection</w:t>
            </w:r>
            <w:r>
              <w:t>: Perform code review with a checklist. The checklist may contain the basic checks like for checking for code modularity, etc</w:t>
            </w:r>
            <w:r w:rsidRPr="00972A04">
              <w:rPr>
                <w:b/>
              </w:rPr>
              <w:t>.</w:t>
            </w:r>
          </w:p>
          <w:p w:rsidR="00972A04" w:rsidRDefault="00EC2AD8" w:rsidP="00972A04">
            <w:pPr>
              <w:pStyle w:val="ListParagraph"/>
              <w:keepNext/>
              <w:numPr>
                <w:ilvl w:val="0"/>
                <w:numId w:val="25"/>
              </w:numPr>
              <w:jc w:val="both"/>
            </w:pPr>
            <w:r w:rsidRPr="00972A04">
              <w:rPr>
                <w:b/>
              </w:rPr>
              <w:t>Testing</w:t>
            </w:r>
            <w:r>
              <w:t xml:space="preserve">: </w:t>
            </w:r>
          </w:p>
          <w:p w:rsidR="00EC2AD8" w:rsidRPr="00972A04" w:rsidRDefault="00EC2AD8" w:rsidP="00972A04">
            <w:pPr>
              <w:pStyle w:val="ListParagraph"/>
              <w:keepNext/>
              <w:numPr>
                <w:ilvl w:val="1"/>
                <w:numId w:val="25"/>
              </w:numPr>
              <w:jc w:val="both"/>
            </w:pPr>
            <w:r w:rsidRPr="00972A04">
              <w:rPr>
                <w:b/>
              </w:rPr>
              <w:t>Black box</w:t>
            </w:r>
            <w:r>
              <w:t xml:space="preserve">: Draw classification tree to identify the equivalence classes from the test aspects. </w:t>
            </w:r>
            <w:r w:rsidR="004A2D23">
              <w:t xml:space="preserve">In this case, this will pertain to the properties of the instance. Some examples could be “required”, “value”, etc. You can then come up with the test cases from these equivalent classes. </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Testing environment</w:t>
            </w:r>
          </w:p>
        </w:tc>
        <w:tc>
          <w:tcPr>
            <w:tcW w:w="7285" w:type="dxa"/>
          </w:tcPr>
          <w:p w:rsidR="00EC2AD8" w:rsidRDefault="00EC2AD8" w:rsidP="00A352D2">
            <w:pPr>
              <w:keepNext/>
              <w:jc w:val="both"/>
            </w:pPr>
            <w:r>
              <w:t>Development environment</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Tools required</w:t>
            </w:r>
          </w:p>
        </w:tc>
        <w:tc>
          <w:tcPr>
            <w:tcW w:w="7285" w:type="dxa"/>
          </w:tcPr>
          <w:p w:rsidR="00EC2AD8" w:rsidRDefault="00EC2AD8" w:rsidP="00841C81">
            <w:pPr>
              <w:pStyle w:val="ListParagraph"/>
              <w:keepNext/>
              <w:numPr>
                <w:ilvl w:val="0"/>
                <w:numId w:val="26"/>
              </w:numPr>
              <w:jc w:val="both"/>
            </w:pPr>
            <w:proofErr w:type="spellStart"/>
            <w:r>
              <w:t>Testona</w:t>
            </w:r>
            <w:proofErr w:type="spellEnd"/>
            <w:r>
              <w:t xml:space="preserve"> – Classification Tree</w:t>
            </w:r>
          </w:p>
          <w:p w:rsidR="00EC2AD8" w:rsidRDefault="00EC2AD8" w:rsidP="00841C81">
            <w:pPr>
              <w:pStyle w:val="ListParagraph"/>
              <w:keepNext/>
              <w:numPr>
                <w:ilvl w:val="0"/>
                <w:numId w:val="26"/>
              </w:numPr>
              <w:jc w:val="both"/>
            </w:pPr>
            <w:r>
              <w:t>ACTS – Generation of test specifications</w:t>
            </w:r>
          </w:p>
          <w:p w:rsidR="00EC2AD8" w:rsidRDefault="00EC2AD8" w:rsidP="00841C81">
            <w:pPr>
              <w:pStyle w:val="ListParagraph"/>
              <w:keepNext/>
              <w:numPr>
                <w:ilvl w:val="0"/>
                <w:numId w:val="26"/>
              </w:numPr>
              <w:jc w:val="both"/>
            </w:pPr>
            <w:r>
              <w:t>J</w:t>
            </w:r>
            <w:r w:rsidR="00972A04">
              <w:t>asmine</w:t>
            </w:r>
            <w:r>
              <w:t xml:space="preserve"> – </w:t>
            </w:r>
            <w:r w:rsidR="00972A04">
              <w:t xml:space="preserve">To create and run the </w:t>
            </w:r>
            <w:proofErr w:type="spellStart"/>
            <w:r w:rsidR="00972A04">
              <w:t>Javascript</w:t>
            </w:r>
            <w:proofErr w:type="spellEnd"/>
            <w:r w:rsidR="00972A04">
              <w:t xml:space="preserve"> tests</w:t>
            </w:r>
          </w:p>
          <w:p w:rsidR="00EC2AD8" w:rsidRDefault="00EC2AD8" w:rsidP="00841C81">
            <w:pPr>
              <w:pStyle w:val="ListParagraph"/>
              <w:keepNext/>
              <w:numPr>
                <w:ilvl w:val="0"/>
                <w:numId w:val="26"/>
              </w:numPr>
              <w:jc w:val="both"/>
            </w:pPr>
            <w:proofErr w:type="spellStart"/>
            <w:r>
              <w:t>SonarLint</w:t>
            </w:r>
            <w:proofErr w:type="spellEnd"/>
            <w:r>
              <w:t xml:space="preserve"> – Static analysis on code</w:t>
            </w:r>
          </w:p>
          <w:p w:rsidR="00EC2AD8" w:rsidRDefault="00EC2AD8" w:rsidP="00841C81">
            <w:pPr>
              <w:pStyle w:val="ListParagraph"/>
              <w:keepNext/>
              <w:numPr>
                <w:ilvl w:val="0"/>
                <w:numId w:val="26"/>
              </w:numPr>
              <w:jc w:val="both"/>
            </w:pPr>
            <w:r>
              <w:t xml:space="preserve">Code review facilities of </w:t>
            </w:r>
            <w:proofErr w:type="spellStart"/>
            <w:r>
              <w:t>Git</w:t>
            </w:r>
            <w:proofErr w:type="spellEnd"/>
            <w:r>
              <w:t xml:space="preserve"> Hub can be used.</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Training Required</w:t>
            </w:r>
          </w:p>
        </w:tc>
        <w:tc>
          <w:tcPr>
            <w:tcW w:w="7285" w:type="dxa"/>
          </w:tcPr>
          <w:p w:rsidR="00EC2AD8" w:rsidRPr="00EC2AD8" w:rsidRDefault="00EC2AD8" w:rsidP="00841C81">
            <w:pPr>
              <w:pStyle w:val="Default"/>
              <w:numPr>
                <w:ilvl w:val="0"/>
                <w:numId w:val="27"/>
              </w:numPr>
              <w:spacing w:after="30"/>
              <w:rPr>
                <w:sz w:val="22"/>
                <w:szCs w:val="22"/>
              </w:rPr>
            </w:pPr>
            <w:proofErr w:type="spellStart"/>
            <w:r>
              <w:rPr>
                <w:sz w:val="22"/>
                <w:szCs w:val="22"/>
              </w:rPr>
              <w:t>Testona</w:t>
            </w:r>
            <w:proofErr w:type="spellEnd"/>
            <w:r>
              <w:rPr>
                <w:sz w:val="22"/>
                <w:szCs w:val="22"/>
              </w:rPr>
              <w:t xml:space="preserve">: http://www.testona.net/en/webshop/testona-light-free-of-charge/index.html </w:t>
            </w:r>
          </w:p>
          <w:p w:rsidR="00841C81" w:rsidRPr="00841C81" w:rsidRDefault="00EC2AD8" w:rsidP="00841C81">
            <w:pPr>
              <w:pStyle w:val="Default"/>
              <w:numPr>
                <w:ilvl w:val="0"/>
                <w:numId w:val="27"/>
              </w:numPr>
              <w:spacing w:after="30"/>
              <w:rPr>
                <w:sz w:val="22"/>
                <w:szCs w:val="22"/>
              </w:rPr>
            </w:pPr>
            <w:r>
              <w:rPr>
                <w:sz w:val="22"/>
                <w:szCs w:val="22"/>
              </w:rPr>
              <w:t xml:space="preserve">ACTS: http://csrc.nist.gov/groups/SNS/acts/documents/comparison-report.html </w:t>
            </w:r>
          </w:p>
          <w:p w:rsidR="00EC2AD8" w:rsidRPr="00841C81" w:rsidRDefault="00841C81" w:rsidP="00841C81">
            <w:pPr>
              <w:pStyle w:val="Default"/>
              <w:numPr>
                <w:ilvl w:val="0"/>
                <w:numId w:val="27"/>
              </w:numPr>
              <w:rPr>
                <w:sz w:val="22"/>
                <w:szCs w:val="22"/>
              </w:rPr>
            </w:pPr>
            <w:r>
              <w:t xml:space="preserve">Jasmine: </w:t>
            </w:r>
            <w:r>
              <w:rPr>
                <w:sz w:val="22"/>
                <w:szCs w:val="22"/>
              </w:rPr>
              <w:t xml:space="preserve">https://jasmine.github.io/pages/docs_home.html </w:t>
            </w:r>
          </w:p>
        </w:tc>
      </w:tr>
      <w:tr w:rsidR="00EC2AD8" w:rsidTr="00A352D2">
        <w:tc>
          <w:tcPr>
            <w:tcW w:w="1345" w:type="dxa"/>
            <w:shd w:val="clear" w:color="auto" w:fill="2F5496" w:themeFill="accent1" w:themeFillShade="BF"/>
          </w:tcPr>
          <w:p w:rsidR="00EC2AD8" w:rsidRPr="00EC2AD8" w:rsidRDefault="00EC2AD8" w:rsidP="00A352D2">
            <w:pPr>
              <w:keepNext/>
              <w:jc w:val="both"/>
              <w:rPr>
                <w:rFonts w:ascii="Cambria" w:hAnsi="Cambria"/>
                <w:color w:val="FFFFFF" w:themeColor="background1"/>
              </w:rPr>
            </w:pPr>
            <w:r w:rsidRPr="00EC2AD8">
              <w:rPr>
                <w:rFonts w:ascii="Cambria" w:hAnsi="Cambria"/>
                <w:color w:val="FFFFFF" w:themeColor="background1"/>
              </w:rPr>
              <w:t>Parameters of Interest</w:t>
            </w:r>
          </w:p>
        </w:tc>
        <w:tc>
          <w:tcPr>
            <w:tcW w:w="7285" w:type="dxa"/>
          </w:tcPr>
          <w:p w:rsidR="00EC2AD8" w:rsidRDefault="00EC2AD8" w:rsidP="00841C81">
            <w:pPr>
              <w:pStyle w:val="ListParagraph"/>
              <w:keepNext/>
              <w:numPr>
                <w:ilvl w:val="0"/>
                <w:numId w:val="28"/>
              </w:numPr>
              <w:jc w:val="both"/>
            </w:pPr>
            <w:r>
              <w:t>Basis Path coverage</w:t>
            </w:r>
          </w:p>
          <w:p w:rsidR="00EC2AD8" w:rsidRDefault="00EC2AD8" w:rsidP="00841C81">
            <w:pPr>
              <w:pStyle w:val="ListParagraph"/>
              <w:keepNext/>
              <w:numPr>
                <w:ilvl w:val="0"/>
                <w:numId w:val="28"/>
              </w:numPr>
              <w:jc w:val="both"/>
            </w:pPr>
            <w:r>
              <w:t>Combinatorial Coverage</w:t>
            </w:r>
          </w:p>
          <w:p w:rsidR="00EC2AD8" w:rsidRDefault="00EC2AD8" w:rsidP="00841C81">
            <w:pPr>
              <w:pStyle w:val="ListParagraph"/>
              <w:keepNext/>
              <w:numPr>
                <w:ilvl w:val="0"/>
                <w:numId w:val="28"/>
              </w:numPr>
              <w:jc w:val="both"/>
            </w:pPr>
            <w:r>
              <w:t>Inspection checklist</w:t>
            </w:r>
          </w:p>
        </w:tc>
      </w:tr>
    </w:tbl>
    <w:p w:rsidR="00EC2AD8" w:rsidRDefault="00EC2AD8" w:rsidP="00E82D52">
      <w:pPr>
        <w:ind w:left="720"/>
        <w:jc w:val="both"/>
      </w:pPr>
    </w:p>
    <w:tbl>
      <w:tblPr>
        <w:tblStyle w:val="TableGrid"/>
        <w:tblW w:w="0" w:type="auto"/>
        <w:tblInd w:w="720" w:type="dxa"/>
        <w:tblLook w:val="04A0" w:firstRow="1" w:lastRow="0" w:firstColumn="1" w:lastColumn="0" w:noHBand="0" w:noVBand="1"/>
      </w:tblPr>
      <w:tblGrid>
        <w:gridCol w:w="1437"/>
        <w:gridCol w:w="7193"/>
      </w:tblGrid>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lastRenderedPageBreak/>
              <w:t>Use case</w:t>
            </w:r>
          </w:p>
        </w:tc>
        <w:tc>
          <w:tcPr>
            <w:tcW w:w="7285" w:type="dxa"/>
          </w:tcPr>
          <w:p w:rsidR="0009539A" w:rsidRDefault="0009539A" w:rsidP="00A352D2">
            <w:pPr>
              <w:keepNext/>
              <w:jc w:val="both"/>
            </w:pPr>
            <w:r>
              <w:t>View Traceability</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Test objective</w:t>
            </w:r>
          </w:p>
        </w:tc>
        <w:tc>
          <w:tcPr>
            <w:tcW w:w="7285" w:type="dxa"/>
          </w:tcPr>
          <w:p w:rsidR="0009539A" w:rsidRDefault="0009539A" w:rsidP="00CF6316">
            <w:pPr>
              <w:pStyle w:val="ListParagraph"/>
              <w:keepNext/>
              <w:numPr>
                <w:ilvl w:val="0"/>
                <w:numId w:val="34"/>
              </w:numPr>
              <w:jc w:val="both"/>
            </w:pPr>
            <w:r>
              <w:t>To check if the instances which are linked to a selected instance appear in the view.</w:t>
            </w:r>
          </w:p>
          <w:p w:rsidR="00CF6316" w:rsidRDefault="00CF6316" w:rsidP="00CF6316">
            <w:pPr>
              <w:pStyle w:val="ListParagraph"/>
              <w:keepNext/>
              <w:numPr>
                <w:ilvl w:val="0"/>
                <w:numId w:val="34"/>
              </w:numPr>
              <w:jc w:val="both"/>
            </w:pPr>
            <w:r>
              <w:t>To check if the exported pdf has the required fields which have been selected by the user.</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Verification Method</w:t>
            </w:r>
          </w:p>
        </w:tc>
        <w:tc>
          <w:tcPr>
            <w:tcW w:w="7285" w:type="dxa"/>
          </w:tcPr>
          <w:p w:rsidR="0009539A" w:rsidRDefault="0009539A" w:rsidP="00A352D2">
            <w:pPr>
              <w:keepNext/>
              <w:jc w:val="both"/>
            </w:pPr>
            <w:r>
              <w:t>Analysis, Inspection and Testing</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Specifics of the method</w:t>
            </w:r>
          </w:p>
        </w:tc>
        <w:tc>
          <w:tcPr>
            <w:tcW w:w="7285" w:type="dxa"/>
          </w:tcPr>
          <w:p w:rsidR="0009539A" w:rsidRDefault="0009539A" w:rsidP="00140535">
            <w:pPr>
              <w:pStyle w:val="ListParagraph"/>
              <w:keepNext/>
              <w:numPr>
                <w:ilvl w:val="0"/>
                <w:numId w:val="30"/>
              </w:numPr>
              <w:jc w:val="both"/>
            </w:pPr>
            <w:r w:rsidRPr="005704B2">
              <w:rPr>
                <w:b/>
              </w:rPr>
              <w:t>Analysis</w:t>
            </w:r>
            <w:r>
              <w:t>: Perform static analysis to find syntactic and basic semantic defects such as null pointer exception, unclosed connection object checking, etc.</w:t>
            </w:r>
          </w:p>
          <w:p w:rsidR="0009539A" w:rsidRPr="00972A04" w:rsidRDefault="0009539A" w:rsidP="00140535">
            <w:pPr>
              <w:pStyle w:val="ListParagraph"/>
              <w:keepNext/>
              <w:numPr>
                <w:ilvl w:val="0"/>
                <w:numId w:val="30"/>
              </w:numPr>
              <w:jc w:val="both"/>
            </w:pPr>
            <w:r w:rsidRPr="00972A04">
              <w:rPr>
                <w:b/>
              </w:rPr>
              <w:t>Inspection</w:t>
            </w:r>
            <w:r>
              <w:t>: Perform code review with a checklist. The checklist may contain the basic checks like for checking for code modularity, etc</w:t>
            </w:r>
            <w:r w:rsidRPr="00972A04">
              <w:rPr>
                <w:b/>
              </w:rPr>
              <w:t>.</w:t>
            </w:r>
          </w:p>
          <w:p w:rsidR="0009539A" w:rsidRDefault="0009539A" w:rsidP="00140535">
            <w:pPr>
              <w:pStyle w:val="ListParagraph"/>
              <w:keepNext/>
              <w:numPr>
                <w:ilvl w:val="0"/>
                <w:numId w:val="30"/>
              </w:numPr>
              <w:jc w:val="both"/>
            </w:pPr>
            <w:r w:rsidRPr="00972A04">
              <w:rPr>
                <w:b/>
              </w:rPr>
              <w:t>Testing</w:t>
            </w:r>
            <w:r>
              <w:t xml:space="preserve">: </w:t>
            </w:r>
          </w:p>
          <w:p w:rsidR="0009539A" w:rsidRPr="00972A04" w:rsidRDefault="0009539A" w:rsidP="00140535">
            <w:pPr>
              <w:pStyle w:val="ListParagraph"/>
              <w:keepNext/>
              <w:numPr>
                <w:ilvl w:val="1"/>
                <w:numId w:val="30"/>
              </w:numPr>
              <w:jc w:val="both"/>
            </w:pPr>
            <w:r w:rsidRPr="00972A04">
              <w:rPr>
                <w:b/>
              </w:rPr>
              <w:t>Black box</w:t>
            </w:r>
            <w:r>
              <w:t xml:space="preserve">: Draw classification tree to identify the equivalence classes from the test aspects. In this case, this will pertain to the properties of the instance. You can then come up with the test cases from these equivalent classes. </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Testing environment</w:t>
            </w:r>
          </w:p>
        </w:tc>
        <w:tc>
          <w:tcPr>
            <w:tcW w:w="7285" w:type="dxa"/>
          </w:tcPr>
          <w:p w:rsidR="0009539A" w:rsidRDefault="0009539A" w:rsidP="00A352D2">
            <w:pPr>
              <w:keepNext/>
              <w:jc w:val="both"/>
            </w:pPr>
            <w:r>
              <w:t>Development environment</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Tools required</w:t>
            </w:r>
          </w:p>
        </w:tc>
        <w:tc>
          <w:tcPr>
            <w:tcW w:w="7285" w:type="dxa"/>
          </w:tcPr>
          <w:p w:rsidR="0009539A" w:rsidRDefault="0009539A" w:rsidP="00CF6316">
            <w:pPr>
              <w:pStyle w:val="ListParagraph"/>
              <w:keepNext/>
              <w:numPr>
                <w:ilvl w:val="0"/>
                <w:numId w:val="32"/>
              </w:numPr>
              <w:jc w:val="both"/>
            </w:pPr>
            <w:proofErr w:type="spellStart"/>
            <w:r>
              <w:t>Testona</w:t>
            </w:r>
            <w:proofErr w:type="spellEnd"/>
            <w:r>
              <w:t xml:space="preserve"> – Classification Tree</w:t>
            </w:r>
          </w:p>
          <w:p w:rsidR="0009539A" w:rsidRDefault="0009539A" w:rsidP="00CF6316">
            <w:pPr>
              <w:pStyle w:val="ListParagraph"/>
              <w:keepNext/>
              <w:numPr>
                <w:ilvl w:val="0"/>
                <w:numId w:val="32"/>
              </w:numPr>
              <w:jc w:val="both"/>
            </w:pPr>
            <w:r>
              <w:t>ACTS – Generation of test specifications</w:t>
            </w:r>
          </w:p>
          <w:p w:rsidR="0009539A" w:rsidRDefault="00CF6316" w:rsidP="00CF6316">
            <w:pPr>
              <w:pStyle w:val="ListParagraph"/>
              <w:keepNext/>
              <w:numPr>
                <w:ilvl w:val="0"/>
                <w:numId w:val="32"/>
              </w:numPr>
              <w:jc w:val="both"/>
            </w:pPr>
            <w:proofErr w:type="spellStart"/>
            <w:r>
              <w:t>Selinium</w:t>
            </w:r>
            <w:proofErr w:type="spellEnd"/>
            <w:r>
              <w:t xml:space="preserve"> </w:t>
            </w:r>
            <w:r w:rsidR="0009539A">
              <w:t xml:space="preserve">– To create and run </w:t>
            </w:r>
            <w:r>
              <w:t>UI test to see if the linked instances show up in the view or not.</w:t>
            </w:r>
          </w:p>
          <w:p w:rsidR="00CF6316" w:rsidRDefault="00CF6316" w:rsidP="00CF6316">
            <w:pPr>
              <w:pStyle w:val="ListParagraph"/>
              <w:keepNext/>
              <w:numPr>
                <w:ilvl w:val="0"/>
                <w:numId w:val="32"/>
              </w:numPr>
              <w:jc w:val="both"/>
            </w:pPr>
            <w:r>
              <w:t>Manual Checking – To check the downloaded pdf</w:t>
            </w:r>
          </w:p>
          <w:p w:rsidR="0009539A" w:rsidRDefault="0009539A" w:rsidP="00CF6316">
            <w:pPr>
              <w:pStyle w:val="ListParagraph"/>
              <w:keepNext/>
              <w:numPr>
                <w:ilvl w:val="0"/>
                <w:numId w:val="32"/>
              </w:numPr>
              <w:jc w:val="both"/>
            </w:pPr>
            <w:proofErr w:type="spellStart"/>
            <w:r>
              <w:t>SonarLint</w:t>
            </w:r>
            <w:proofErr w:type="spellEnd"/>
            <w:r>
              <w:t xml:space="preserve"> – Static analysis on code</w:t>
            </w:r>
          </w:p>
          <w:p w:rsidR="0009539A" w:rsidRDefault="0009539A" w:rsidP="00CF6316">
            <w:pPr>
              <w:pStyle w:val="ListParagraph"/>
              <w:keepNext/>
              <w:numPr>
                <w:ilvl w:val="0"/>
                <w:numId w:val="32"/>
              </w:numPr>
              <w:jc w:val="both"/>
            </w:pPr>
            <w:r>
              <w:t xml:space="preserve">Code review facilities of </w:t>
            </w:r>
            <w:proofErr w:type="spellStart"/>
            <w:r>
              <w:t>Git</w:t>
            </w:r>
            <w:proofErr w:type="spellEnd"/>
            <w:r>
              <w:t xml:space="preserve"> Hub can be used.</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Training Required</w:t>
            </w:r>
          </w:p>
        </w:tc>
        <w:tc>
          <w:tcPr>
            <w:tcW w:w="7285" w:type="dxa"/>
          </w:tcPr>
          <w:p w:rsidR="0009539A" w:rsidRPr="00EC2AD8" w:rsidRDefault="0009539A" w:rsidP="00CF6316">
            <w:pPr>
              <w:pStyle w:val="Default"/>
              <w:numPr>
                <w:ilvl w:val="0"/>
                <w:numId w:val="31"/>
              </w:numPr>
              <w:spacing w:after="30"/>
              <w:rPr>
                <w:sz w:val="22"/>
                <w:szCs w:val="22"/>
              </w:rPr>
            </w:pPr>
            <w:proofErr w:type="spellStart"/>
            <w:r>
              <w:rPr>
                <w:sz w:val="22"/>
                <w:szCs w:val="22"/>
              </w:rPr>
              <w:t>Testona</w:t>
            </w:r>
            <w:proofErr w:type="spellEnd"/>
            <w:r>
              <w:rPr>
                <w:sz w:val="22"/>
                <w:szCs w:val="22"/>
              </w:rPr>
              <w:t xml:space="preserve">: http://www.testona.net/en/webshop/testona-light-free-of-charge/index.html </w:t>
            </w:r>
          </w:p>
          <w:p w:rsidR="0009539A" w:rsidRPr="00841C81" w:rsidRDefault="0009539A" w:rsidP="00CF6316">
            <w:pPr>
              <w:pStyle w:val="Default"/>
              <w:numPr>
                <w:ilvl w:val="0"/>
                <w:numId w:val="31"/>
              </w:numPr>
              <w:spacing w:after="30"/>
              <w:rPr>
                <w:sz w:val="22"/>
                <w:szCs w:val="22"/>
              </w:rPr>
            </w:pPr>
            <w:r>
              <w:rPr>
                <w:sz w:val="22"/>
                <w:szCs w:val="22"/>
              </w:rPr>
              <w:t xml:space="preserve">ACTS: http://csrc.nist.gov/groups/SNS/acts/documents/comparison-report.html </w:t>
            </w:r>
          </w:p>
        </w:tc>
      </w:tr>
      <w:tr w:rsidR="0009539A" w:rsidTr="00A352D2">
        <w:tc>
          <w:tcPr>
            <w:tcW w:w="1345" w:type="dxa"/>
            <w:shd w:val="clear" w:color="auto" w:fill="2F5496" w:themeFill="accent1" w:themeFillShade="BF"/>
          </w:tcPr>
          <w:p w:rsidR="0009539A" w:rsidRPr="00EC2AD8" w:rsidRDefault="0009539A" w:rsidP="00A352D2">
            <w:pPr>
              <w:keepNext/>
              <w:jc w:val="both"/>
              <w:rPr>
                <w:rFonts w:ascii="Cambria" w:hAnsi="Cambria"/>
                <w:color w:val="FFFFFF" w:themeColor="background1"/>
              </w:rPr>
            </w:pPr>
            <w:r w:rsidRPr="00EC2AD8">
              <w:rPr>
                <w:rFonts w:ascii="Cambria" w:hAnsi="Cambria"/>
                <w:color w:val="FFFFFF" w:themeColor="background1"/>
              </w:rPr>
              <w:t>Parameters of Interest</w:t>
            </w:r>
          </w:p>
        </w:tc>
        <w:tc>
          <w:tcPr>
            <w:tcW w:w="7285" w:type="dxa"/>
          </w:tcPr>
          <w:p w:rsidR="0009539A" w:rsidRDefault="0009539A" w:rsidP="00CF6316">
            <w:pPr>
              <w:pStyle w:val="ListParagraph"/>
              <w:keepNext/>
              <w:numPr>
                <w:ilvl w:val="0"/>
                <w:numId w:val="33"/>
              </w:numPr>
              <w:jc w:val="both"/>
            </w:pPr>
            <w:r>
              <w:t>Basis Path coverage</w:t>
            </w:r>
          </w:p>
          <w:p w:rsidR="0009539A" w:rsidRDefault="0009539A" w:rsidP="00CF6316">
            <w:pPr>
              <w:pStyle w:val="ListParagraph"/>
              <w:keepNext/>
              <w:numPr>
                <w:ilvl w:val="0"/>
                <w:numId w:val="33"/>
              </w:numPr>
              <w:jc w:val="both"/>
            </w:pPr>
            <w:r>
              <w:t>Combinatorial Coverage</w:t>
            </w:r>
          </w:p>
          <w:p w:rsidR="0009539A" w:rsidRDefault="0009539A" w:rsidP="00CF6316">
            <w:pPr>
              <w:pStyle w:val="ListParagraph"/>
              <w:keepNext/>
              <w:numPr>
                <w:ilvl w:val="0"/>
                <w:numId w:val="33"/>
              </w:numPr>
              <w:jc w:val="both"/>
            </w:pPr>
            <w:r>
              <w:t>Inspection checklist</w:t>
            </w:r>
          </w:p>
        </w:tc>
      </w:tr>
    </w:tbl>
    <w:p w:rsidR="0009539A" w:rsidRDefault="0009539A" w:rsidP="00E82D52">
      <w:pPr>
        <w:ind w:left="720"/>
        <w:jc w:val="both"/>
      </w:pPr>
    </w:p>
    <w:tbl>
      <w:tblPr>
        <w:tblStyle w:val="TableGrid"/>
        <w:tblW w:w="0" w:type="auto"/>
        <w:tblInd w:w="720" w:type="dxa"/>
        <w:tblLook w:val="04A0" w:firstRow="1" w:lastRow="0" w:firstColumn="1" w:lastColumn="0" w:noHBand="0" w:noVBand="1"/>
      </w:tblPr>
      <w:tblGrid>
        <w:gridCol w:w="1437"/>
        <w:gridCol w:w="7193"/>
      </w:tblGrid>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lastRenderedPageBreak/>
              <w:t>Use case</w:t>
            </w:r>
          </w:p>
        </w:tc>
        <w:tc>
          <w:tcPr>
            <w:tcW w:w="7285" w:type="dxa"/>
          </w:tcPr>
          <w:p w:rsidR="00CF6316" w:rsidRDefault="00CF6316" w:rsidP="00A352D2">
            <w:pPr>
              <w:keepNext/>
              <w:jc w:val="both"/>
            </w:pPr>
            <w:r>
              <w:t>Manage User roles and permissions</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Test objective</w:t>
            </w:r>
          </w:p>
        </w:tc>
        <w:tc>
          <w:tcPr>
            <w:tcW w:w="7285" w:type="dxa"/>
          </w:tcPr>
          <w:p w:rsidR="00CF6316" w:rsidRDefault="00CF6316" w:rsidP="00CF6316">
            <w:pPr>
              <w:keepNext/>
              <w:jc w:val="both"/>
            </w:pPr>
            <w:r>
              <w:t>To test the functional correctness of Manage Users by ensuring that users are associated for a set of roles in a project and their access permissions for the entities have been set.</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Verification Method</w:t>
            </w:r>
          </w:p>
        </w:tc>
        <w:tc>
          <w:tcPr>
            <w:tcW w:w="7285" w:type="dxa"/>
          </w:tcPr>
          <w:p w:rsidR="00CF6316" w:rsidRDefault="00CF6316" w:rsidP="00A352D2">
            <w:pPr>
              <w:keepNext/>
              <w:jc w:val="both"/>
            </w:pPr>
            <w:r>
              <w:t>Analysis, Inspection and Testing</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Specifics of the method</w:t>
            </w:r>
          </w:p>
        </w:tc>
        <w:tc>
          <w:tcPr>
            <w:tcW w:w="7285" w:type="dxa"/>
          </w:tcPr>
          <w:p w:rsidR="00CF6316" w:rsidRDefault="00CF6316" w:rsidP="0094531D">
            <w:pPr>
              <w:pStyle w:val="ListParagraph"/>
              <w:keepNext/>
              <w:numPr>
                <w:ilvl w:val="0"/>
                <w:numId w:val="35"/>
              </w:numPr>
              <w:jc w:val="both"/>
            </w:pPr>
            <w:r w:rsidRPr="005704B2">
              <w:rPr>
                <w:b/>
              </w:rPr>
              <w:t>Analysis</w:t>
            </w:r>
            <w:r>
              <w:t>: Perform static analysis to find syntactic and basic semantic defects such as null pointer exception, unclosed connection object checking, etc.</w:t>
            </w:r>
          </w:p>
          <w:p w:rsidR="00CF6316" w:rsidRPr="00972A04" w:rsidRDefault="00CF6316" w:rsidP="0094531D">
            <w:pPr>
              <w:pStyle w:val="ListParagraph"/>
              <w:keepNext/>
              <w:numPr>
                <w:ilvl w:val="0"/>
                <w:numId w:val="35"/>
              </w:numPr>
              <w:jc w:val="both"/>
            </w:pPr>
            <w:r w:rsidRPr="00972A04">
              <w:rPr>
                <w:b/>
              </w:rPr>
              <w:t>Inspection</w:t>
            </w:r>
            <w:r>
              <w:t>: Perform code review with a checklist. The checklist may contain the basic checks like for checking for code modularity, etc</w:t>
            </w:r>
            <w:r w:rsidRPr="00972A04">
              <w:rPr>
                <w:b/>
              </w:rPr>
              <w:t>.</w:t>
            </w:r>
          </w:p>
          <w:p w:rsidR="00CF6316" w:rsidRDefault="00CF6316" w:rsidP="0094531D">
            <w:pPr>
              <w:pStyle w:val="ListParagraph"/>
              <w:keepNext/>
              <w:numPr>
                <w:ilvl w:val="0"/>
                <w:numId w:val="35"/>
              </w:numPr>
              <w:jc w:val="both"/>
            </w:pPr>
            <w:r w:rsidRPr="00972A04">
              <w:rPr>
                <w:b/>
              </w:rPr>
              <w:t>Testing</w:t>
            </w:r>
            <w:r>
              <w:t xml:space="preserve">: </w:t>
            </w:r>
          </w:p>
          <w:p w:rsidR="003C6ED1" w:rsidRPr="00972A04" w:rsidRDefault="00CF6316" w:rsidP="003C6ED1">
            <w:pPr>
              <w:pStyle w:val="ListParagraph"/>
              <w:keepNext/>
              <w:numPr>
                <w:ilvl w:val="1"/>
                <w:numId w:val="35"/>
              </w:numPr>
              <w:jc w:val="both"/>
            </w:pPr>
            <w:r w:rsidRPr="00972A04">
              <w:rPr>
                <w:b/>
              </w:rPr>
              <w:t>Black box</w:t>
            </w:r>
            <w:r>
              <w:t xml:space="preserve">: </w:t>
            </w:r>
            <w:r w:rsidR="0094531D">
              <w:t>The above requirement can be tested by using Decision Tables. This a</w:t>
            </w:r>
            <w:r w:rsidR="0094531D" w:rsidRPr="003C6ED1">
              <w:t>llows us to specify conditions/rules for testing</w:t>
            </w:r>
            <w:r w:rsidR="003C6ED1" w:rsidRPr="003C6ED1">
              <w:t>.</w:t>
            </w:r>
            <w:r w:rsidR="003C6ED1">
              <w:t xml:space="preserve"> For example, an analyst is provided read and write permissions for the requirements and design entities. This implies that he can create requirement instances </w:t>
            </w:r>
            <w:bookmarkStart w:id="5" w:name="_GoBack"/>
            <w:bookmarkEnd w:id="5"/>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Testing environment</w:t>
            </w:r>
          </w:p>
        </w:tc>
        <w:tc>
          <w:tcPr>
            <w:tcW w:w="7285" w:type="dxa"/>
          </w:tcPr>
          <w:p w:rsidR="00CF6316" w:rsidRDefault="00CF6316" w:rsidP="00A352D2">
            <w:pPr>
              <w:keepNext/>
              <w:jc w:val="both"/>
            </w:pPr>
            <w:r>
              <w:t>Development environment</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Tools required</w:t>
            </w:r>
          </w:p>
        </w:tc>
        <w:tc>
          <w:tcPr>
            <w:tcW w:w="7285" w:type="dxa"/>
          </w:tcPr>
          <w:p w:rsidR="00CF6316" w:rsidRDefault="00CF6316" w:rsidP="00A352D2">
            <w:pPr>
              <w:pStyle w:val="ListParagraph"/>
              <w:keepNext/>
              <w:numPr>
                <w:ilvl w:val="0"/>
                <w:numId w:val="32"/>
              </w:numPr>
              <w:jc w:val="both"/>
            </w:pPr>
            <w:proofErr w:type="spellStart"/>
            <w:r>
              <w:t>Testona</w:t>
            </w:r>
            <w:proofErr w:type="spellEnd"/>
            <w:r>
              <w:t xml:space="preserve"> – Classification Tree</w:t>
            </w:r>
          </w:p>
          <w:p w:rsidR="00CF6316" w:rsidRDefault="00CF6316" w:rsidP="00A352D2">
            <w:pPr>
              <w:pStyle w:val="ListParagraph"/>
              <w:keepNext/>
              <w:numPr>
                <w:ilvl w:val="0"/>
                <w:numId w:val="32"/>
              </w:numPr>
              <w:jc w:val="both"/>
            </w:pPr>
            <w:r>
              <w:t>ACTS – Generation of test specifications</w:t>
            </w:r>
          </w:p>
          <w:p w:rsidR="00CF6316" w:rsidRDefault="00CF6316" w:rsidP="00A352D2">
            <w:pPr>
              <w:pStyle w:val="ListParagraph"/>
              <w:keepNext/>
              <w:numPr>
                <w:ilvl w:val="0"/>
                <w:numId w:val="32"/>
              </w:numPr>
              <w:jc w:val="both"/>
            </w:pPr>
            <w:proofErr w:type="spellStart"/>
            <w:r>
              <w:t>Selinium</w:t>
            </w:r>
            <w:proofErr w:type="spellEnd"/>
            <w:r>
              <w:t xml:space="preserve"> – To create and run UI test to see if the linked instances show up in the view or not.</w:t>
            </w:r>
          </w:p>
          <w:p w:rsidR="00CF6316" w:rsidRDefault="00CF6316" w:rsidP="00A352D2">
            <w:pPr>
              <w:pStyle w:val="ListParagraph"/>
              <w:keepNext/>
              <w:numPr>
                <w:ilvl w:val="0"/>
                <w:numId w:val="32"/>
              </w:numPr>
              <w:jc w:val="both"/>
            </w:pPr>
            <w:r>
              <w:t>Manual Checking – To check the downloaded pdf</w:t>
            </w:r>
          </w:p>
          <w:p w:rsidR="00CF6316" w:rsidRDefault="00CF6316" w:rsidP="00A352D2">
            <w:pPr>
              <w:pStyle w:val="ListParagraph"/>
              <w:keepNext/>
              <w:numPr>
                <w:ilvl w:val="0"/>
                <w:numId w:val="32"/>
              </w:numPr>
              <w:jc w:val="both"/>
            </w:pPr>
            <w:proofErr w:type="spellStart"/>
            <w:r>
              <w:t>SonarLint</w:t>
            </w:r>
            <w:proofErr w:type="spellEnd"/>
            <w:r>
              <w:t xml:space="preserve"> – Static analysis on code</w:t>
            </w:r>
          </w:p>
          <w:p w:rsidR="00CF6316" w:rsidRDefault="00CF6316" w:rsidP="00A352D2">
            <w:pPr>
              <w:pStyle w:val="ListParagraph"/>
              <w:keepNext/>
              <w:numPr>
                <w:ilvl w:val="0"/>
                <w:numId w:val="32"/>
              </w:numPr>
              <w:jc w:val="both"/>
            </w:pPr>
            <w:r>
              <w:t xml:space="preserve">Code review facilities of </w:t>
            </w:r>
            <w:proofErr w:type="spellStart"/>
            <w:r>
              <w:t>Git</w:t>
            </w:r>
            <w:proofErr w:type="spellEnd"/>
            <w:r>
              <w:t xml:space="preserve"> Hub can be used.</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Training Required</w:t>
            </w:r>
          </w:p>
        </w:tc>
        <w:tc>
          <w:tcPr>
            <w:tcW w:w="7285" w:type="dxa"/>
          </w:tcPr>
          <w:p w:rsidR="00CF6316" w:rsidRPr="00EC2AD8" w:rsidRDefault="00CF6316" w:rsidP="00A352D2">
            <w:pPr>
              <w:pStyle w:val="Default"/>
              <w:numPr>
                <w:ilvl w:val="0"/>
                <w:numId w:val="31"/>
              </w:numPr>
              <w:spacing w:after="30"/>
              <w:rPr>
                <w:sz w:val="22"/>
                <w:szCs w:val="22"/>
              </w:rPr>
            </w:pPr>
            <w:proofErr w:type="spellStart"/>
            <w:r>
              <w:rPr>
                <w:sz w:val="22"/>
                <w:szCs w:val="22"/>
              </w:rPr>
              <w:t>Testona</w:t>
            </w:r>
            <w:proofErr w:type="spellEnd"/>
            <w:r>
              <w:rPr>
                <w:sz w:val="22"/>
                <w:szCs w:val="22"/>
              </w:rPr>
              <w:t xml:space="preserve">: http://www.testona.net/en/webshop/testona-light-free-of-charge/index.html </w:t>
            </w:r>
          </w:p>
          <w:p w:rsidR="00CF6316" w:rsidRPr="00841C81" w:rsidRDefault="00CF6316" w:rsidP="00A352D2">
            <w:pPr>
              <w:pStyle w:val="Default"/>
              <w:numPr>
                <w:ilvl w:val="0"/>
                <w:numId w:val="31"/>
              </w:numPr>
              <w:spacing w:after="30"/>
              <w:rPr>
                <w:sz w:val="22"/>
                <w:szCs w:val="22"/>
              </w:rPr>
            </w:pPr>
            <w:r>
              <w:rPr>
                <w:sz w:val="22"/>
                <w:szCs w:val="22"/>
              </w:rPr>
              <w:t xml:space="preserve">ACTS: http://csrc.nist.gov/groups/SNS/acts/documents/comparison-report.html </w:t>
            </w:r>
          </w:p>
        </w:tc>
      </w:tr>
      <w:tr w:rsidR="00CF6316" w:rsidTr="00A352D2">
        <w:tc>
          <w:tcPr>
            <w:tcW w:w="1345" w:type="dxa"/>
            <w:shd w:val="clear" w:color="auto" w:fill="2F5496" w:themeFill="accent1" w:themeFillShade="BF"/>
          </w:tcPr>
          <w:p w:rsidR="00CF6316" w:rsidRPr="00EC2AD8" w:rsidRDefault="00CF6316" w:rsidP="00A352D2">
            <w:pPr>
              <w:keepNext/>
              <w:jc w:val="both"/>
              <w:rPr>
                <w:rFonts w:ascii="Cambria" w:hAnsi="Cambria"/>
                <w:color w:val="FFFFFF" w:themeColor="background1"/>
              </w:rPr>
            </w:pPr>
            <w:r w:rsidRPr="00EC2AD8">
              <w:rPr>
                <w:rFonts w:ascii="Cambria" w:hAnsi="Cambria"/>
                <w:color w:val="FFFFFF" w:themeColor="background1"/>
              </w:rPr>
              <w:t>Parameters of Interest</w:t>
            </w:r>
          </w:p>
        </w:tc>
        <w:tc>
          <w:tcPr>
            <w:tcW w:w="7285" w:type="dxa"/>
          </w:tcPr>
          <w:p w:rsidR="00CF6316" w:rsidRDefault="00CF6316" w:rsidP="00A352D2">
            <w:pPr>
              <w:pStyle w:val="ListParagraph"/>
              <w:keepNext/>
              <w:numPr>
                <w:ilvl w:val="0"/>
                <w:numId w:val="33"/>
              </w:numPr>
              <w:jc w:val="both"/>
            </w:pPr>
            <w:r>
              <w:t>Basis Path coverage</w:t>
            </w:r>
          </w:p>
          <w:p w:rsidR="00CF6316" w:rsidRDefault="00CF6316" w:rsidP="00A352D2">
            <w:pPr>
              <w:pStyle w:val="ListParagraph"/>
              <w:keepNext/>
              <w:numPr>
                <w:ilvl w:val="0"/>
                <w:numId w:val="33"/>
              </w:numPr>
              <w:jc w:val="both"/>
            </w:pPr>
            <w:r>
              <w:t>Combinatorial Coverage</w:t>
            </w:r>
          </w:p>
          <w:p w:rsidR="00CF6316" w:rsidRDefault="00CF6316" w:rsidP="00A352D2">
            <w:pPr>
              <w:pStyle w:val="ListParagraph"/>
              <w:keepNext/>
              <w:numPr>
                <w:ilvl w:val="0"/>
                <w:numId w:val="33"/>
              </w:numPr>
              <w:jc w:val="both"/>
            </w:pPr>
            <w:r>
              <w:t>Inspection checklist</w:t>
            </w:r>
          </w:p>
        </w:tc>
      </w:tr>
    </w:tbl>
    <w:p w:rsidR="00CF6316" w:rsidRDefault="00CF6316" w:rsidP="00E82D52">
      <w:pPr>
        <w:ind w:left="720"/>
        <w:jc w:val="both"/>
      </w:pPr>
    </w:p>
    <w:p w:rsidR="00FA2DC7" w:rsidRDefault="00FA2DC7" w:rsidP="00452EAF">
      <w:pPr>
        <w:pStyle w:val="Heading1"/>
        <w:numPr>
          <w:ilvl w:val="0"/>
          <w:numId w:val="1"/>
        </w:numPr>
        <w:jc w:val="both"/>
      </w:pPr>
      <w:bookmarkStart w:id="6" w:name="_Toc476422431"/>
      <w:r>
        <w:t>Syntax</w:t>
      </w:r>
      <w:r w:rsidR="00E975C3">
        <w:t>*</w:t>
      </w:r>
      <w:bookmarkEnd w:id="6"/>
    </w:p>
    <w:p w:rsidR="00FA2DC7" w:rsidRDefault="00FA2DC7" w:rsidP="00452EAF">
      <w:pPr>
        <w:jc w:val="both"/>
      </w:pPr>
    </w:p>
    <w:p w:rsidR="00FA2DC7" w:rsidRDefault="00FA2DC7" w:rsidP="00452EAF">
      <w:pPr>
        <w:jc w:val="both"/>
      </w:pPr>
    </w:p>
    <w:p w:rsidR="00FA2DC7" w:rsidRDefault="00FA2DC7" w:rsidP="00452EAF">
      <w:pPr>
        <w:pStyle w:val="Heading1"/>
        <w:numPr>
          <w:ilvl w:val="0"/>
          <w:numId w:val="1"/>
        </w:numPr>
        <w:jc w:val="both"/>
      </w:pPr>
      <w:bookmarkStart w:id="7" w:name="_Toc476422432"/>
      <w:r>
        <w:t>Description of Functionality</w:t>
      </w:r>
      <w:bookmarkEnd w:id="7"/>
    </w:p>
    <w:p w:rsidR="00FA2DC7" w:rsidRDefault="00FA2DC7" w:rsidP="00452EAF">
      <w:pPr>
        <w:jc w:val="both"/>
      </w:pPr>
    </w:p>
    <w:p w:rsidR="00FA2DC7" w:rsidRDefault="00FA2DC7" w:rsidP="00452EAF">
      <w:pPr>
        <w:jc w:val="both"/>
      </w:pPr>
    </w:p>
    <w:p w:rsidR="00FA2DC7" w:rsidRDefault="00FA2DC7" w:rsidP="00452EAF">
      <w:pPr>
        <w:pStyle w:val="Heading1"/>
        <w:numPr>
          <w:ilvl w:val="0"/>
          <w:numId w:val="1"/>
        </w:numPr>
        <w:jc w:val="both"/>
      </w:pPr>
      <w:bookmarkStart w:id="8" w:name="_Toc476422433"/>
      <w:r>
        <w:lastRenderedPageBreak/>
        <w:t>Arguments for Tests</w:t>
      </w:r>
      <w:bookmarkEnd w:id="8"/>
      <w:r>
        <w:t xml:space="preserve"> </w:t>
      </w:r>
    </w:p>
    <w:p w:rsidR="00FA2DC7" w:rsidRDefault="00FA2DC7" w:rsidP="00452EAF">
      <w:pPr>
        <w:jc w:val="both"/>
      </w:pPr>
    </w:p>
    <w:p w:rsidR="00FA2DC7" w:rsidRDefault="00FA2DC7" w:rsidP="00452EAF">
      <w:pPr>
        <w:jc w:val="both"/>
      </w:pPr>
    </w:p>
    <w:p w:rsidR="00FA2DC7" w:rsidRDefault="00FA2DC7" w:rsidP="00452EAF">
      <w:pPr>
        <w:pStyle w:val="Heading1"/>
        <w:numPr>
          <w:ilvl w:val="0"/>
          <w:numId w:val="1"/>
        </w:numPr>
        <w:jc w:val="both"/>
      </w:pPr>
      <w:bookmarkStart w:id="9" w:name="_Toc476422434"/>
      <w:r>
        <w:t>Expected Output</w:t>
      </w:r>
      <w:bookmarkEnd w:id="9"/>
      <w:r>
        <w:t xml:space="preserve"> </w:t>
      </w:r>
    </w:p>
    <w:p w:rsidR="00FA2DC7" w:rsidRDefault="00FA2DC7" w:rsidP="00452EAF">
      <w:pPr>
        <w:jc w:val="both"/>
      </w:pPr>
    </w:p>
    <w:p w:rsidR="00FA2DC7" w:rsidRDefault="00FA2DC7" w:rsidP="00452EAF">
      <w:pPr>
        <w:jc w:val="both"/>
      </w:pPr>
    </w:p>
    <w:p w:rsidR="00FA2DC7" w:rsidRDefault="009B3983" w:rsidP="00452EAF">
      <w:pPr>
        <w:pStyle w:val="Heading1"/>
        <w:numPr>
          <w:ilvl w:val="0"/>
          <w:numId w:val="1"/>
        </w:numPr>
        <w:jc w:val="both"/>
      </w:pPr>
      <w:bookmarkStart w:id="10" w:name="_Toc476422435"/>
      <w:r>
        <w:t>Specific Exclusions</w:t>
      </w:r>
      <w:bookmarkEnd w:id="10"/>
    </w:p>
    <w:p w:rsidR="009B3983" w:rsidRDefault="009B3983" w:rsidP="00452EAF">
      <w:pPr>
        <w:jc w:val="both"/>
      </w:pPr>
    </w:p>
    <w:p w:rsidR="009B3983" w:rsidRDefault="009B3983" w:rsidP="00452EAF">
      <w:pPr>
        <w:jc w:val="both"/>
      </w:pPr>
    </w:p>
    <w:p w:rsidR="009B3983" w:rsidRDefault="009B3983" w:rsidP="00452EAF">
      <w:pPr>
        <w:pStyle w:val="Heading1"/>
        <w:numPr>
          <w:ilvl w:val="0"/>
          <w:numId w:val="1"/>
        </w:numPr>
        <w:jc w:val="both"/>
      </w:pPr>
      <w:bookmarkStart w:id="11" w:name="_Toc476422436"/>
      <w:r>
        <w:t>Dependencies</w:t>
      </w:r>
      <w:bookmarkEnd w:id="11"/>
    </w:p>
    <w:p w:rsidR="009B3983" w:rsidRDefault="009B3983" w:rsidP="00452EAF">
      <w:pPr>
        <w:jc w:val="both"/>
      </w:pPr>
    </w:p>
    <w:p w:rsidR="009B3983" w:rsidRDefault="009B3983" w:rsidP="00452EAF">
      <w:pPr>
        <w:jc w:val="both"/>
      </w:pPr>
    </w:p>
    <w:p w:rsidR="009B3983" w:rsidRDefault="009B3983" w:rsidP="009B3983">
      <w:pPr>
        <w:pStyle w:val="Heading1"/>
        <w:numPr>
          <w:ilvl w:val="0"/>
          <w:numId w:val="1"/>
        </w:numPr>
      </w:pPr>
      <w:bookmarkStart w:id="12" w:name="_Toc476422437"/>
      <w:r>
        <w:lastRenderedPageBreak/>
        <w:t>Test-case Success/ Failure Criteria</w:t>
      </w:r>
      <w:bookmarkEnd w:id="12"/>
    </w:p>
    <w:p w:rsidR="009B3983" w:rsidRDefault="009B3983" w:rsidP="009B3983">
      <w:pPr>
        <w:pStyle w:val="Heading1"/>
        <w:numPr>
          <w:ilvl w:val="0"/>
          <w:numId w:val="1"/>
        </w:numPr>
      </w:pPr>
      <w:bookmarkStart w:id="13" w:name="_Toc476422438"/>
      <w:r>
        <w:t>Pass/Fail Criteria for the Complete Test Cycle</w:t>
      </w:r>
      <w:bookmarkEnd w:id="13"/>
    </w:p>
    <w:p w:rsidR="009B3983" w:rsidRDefault="009B3983" w:rsidP="009B3983">
      <w:pPr>
        <w:pStyle w:val="Heading1"/>
        <w:numPr>
          <w:ilvl w:val="0"/>
          <w:numId w:val="1"/>
        </w:numPr>
      </w:pPr>
      <w:bookmarkStart w:id="14" w:name="_Toc476422439"/>
      <w:r>
        <w:t>Entrance Criteria/ Exit Criteria</w:t>
      </w:r>
      <w:bookmarkEnd w:id="14"/>
    </w:p>
    <w:p w:rsidR="009B3983" w:rsidRDefault="009B3983" w:rsidP="009B3983">
      <w:pPr>
        <w:pStyle w:val="Heading1"/>
        <w:numPr>
          <w:ilvl w:val="0"/>
          <w:numId w:val="1"/>
        </w:numPr>
      </w:pPr>
      <w:bookmarkStart w:id="15" w:name="_Toc476422440"/>
      <w:r>
        <w:t>Test Suspension Criteria and resumption requirements</w:t>
      </w:r>
      <w:bookmarkEnd w:id="15"/>
    </w:p>
    <w:p w:rsidR="009B3983" w:rsidRDefault="009B3983" w:rsidP="009B3983">
      <w:pPr>
        <w:pStyle w:val="Heading1"/>
        <w:numPr>
          <w:ilvl w:val="0"/>
          <w:numId w:val="1"/>
        </w:numPr>
      </w:pPr>
      <w:bookmarkStart w:id="16" w:name="_Toc476422441"/>
      <w:r>
        <w:t>Test Deliverables/ Status Communication Vehicles</w:t>
      </w:r>
      <w:bookmarkEnd w:id="16"/>
    </w:p>
    <w:p w:rsidR="0026410E" w:rsidRDefault="00FA69DF" w:rsidP="0026410E">
      <w:pPr>
        <w:keepNext/>
        <w:ind w:left="864"/>
      </w:pPr>
      <w:r>
        <w:rPr>
          <w:noProof/>
        </w:rPr>
        <w:drawing>
          <wp:inline distT="0" distB="0" distL="0" distR="0">
            <wp:extent cx="5120640" cy="2743200"/>
            <wp:effectExtent l="0" t="0" r="3810" b="0"/>
            <wp:docPr id="4" name="Picture 4" descr="C:\Users\Aish\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sh\AppData\Local\Microsoft\Windows\INetCache\Content.Word\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2743200"/>
                    </a:xfrm>
                    <a:prstGeom prst="rect">
                      <a:avLst/>
                    </a:prstGeom>
                    <a:noFill/>
                    <a:ln>
                      <a:noFill/>
                    </a:ln>
                  </pic:spPr>
                </pic:pic>
              </a:graphicData>
            </a:graphic>
          </wp:inline>
        </w:drawing>
      </w:r>
    </w:p>
    <w:p w:rsidR="00FA69DF" w:rsidRPr="00FA69DF" w:rsidRDefault="0026410E" w:rsidP="0026410E">
      <w:pPr>
        <w:pStyle w:val="Caption"/>
        <w:jc w:val="center"/>
      </w:pPr>
      <w:r>
        <w:t xml:space="preserve">Figure </w:t>
      </w:r>
      <w:r w:rsidR="000C656D">
        <w:fldChar w:fldCharType="begin"/>
      </w:r>
      <w:r w:rsidR="000C656D">
        <w:instrText xml:space="preserve"> SEQ Figure \* ARABIC </w:instrText>
      </w:r>
      <w:r w:rsidR="000C656D">
        <w:fldChar w:fldCharType="separate"/>
      </w:r>
      <w:r>
        <w:rPr>
          <w:noProof/>
        </w:rPr>
        <w:t>4</w:t>
      </w:r>
      <w:r w:rsidR="000C656D">
        <w:rPr>
          <w:noProof/>
        </w:rPr>
        <w:fldChar w:fldCharType="end"/>
      </w:r>
      <w:r>
        <w:t xml:space="preserve">: Test Assets </w:t>
      </w:r>
      <w:hyperlink w:anchor="_References" w:history="1">
        <w:r w:rsidRPr="006F7263">
          <w:rPr>
            <w:rStyle w:val="Hyperlink"/>
          </w:rPr>
          <w:t>[1]</w:t>
        </w:r>
      </w:hyperlink>
    </w:p>
    <w:p w:rsidR="009B3983" w:rsidRDefault="009B3983" w:rsidP="009B3983">
      <w:pPr>
        <w:pStyle w:val="Heading1"/>
        <w:numPr>
          <w:ilvl w:val="0"/>
          <w:numId w:val="1"/>
        </w:numPr>
      </w:pPr>
      <w:bookmarkStart w:id="17" w:name="_Toc476422442"/>
      <w:r>
        <w:lastRenderedPageBreak/>
        <w:t>Testing tasks</w:t>
      </w:r>
      <w:bookmarkEnd w:id="17"/>
    </w:p>
    <w:p w:rsidR="009B3983" w:rsidRDefault="009B3983" w:rsidP="009B3983">
      <w:pPr>
        <w:pStyle w:val="Heading1"/>
        <w:numPr>
          <w:ilvl w:val="0"/>
          <w:numId w:val="1"/>
        </w:numPr>
      </w:pPr>
      <w:bookmarkStart w:id="18" w:name="_Toc476422443"/>
      <w:r>
        <w:t>Hardware and software requirements</w:t>
      </w:r>
      <w:bookmarkEnd w:id="18"/>
    </w:p>
    <w:p w:rsidR="009B3983" w:rsidRDefault="009B3983" w:rsidP="009B3983">
      <w:pPr>
        <w:pStyle w:val="Heading1"/>
        <w:numPr>
          <w:ilvl w:val="0"/>
          <w:numId w:val="1"/>
        </w:numPr>
      </w:pPr>
      <w:bookmarkStart w:id="19" w:name="_Toc476422444"/>
      <w:r>
        <w:t>Problem determination and Correction Responsibilities</w:t>
      </w:r>
      <w:bookmarkEnd w:id="19"/>
      <w:r>
        <w:t xml:space="preserve"> </w:t>
      </w:r>
    </w:p>
    <w:p w:rsidR="0026410E" w:rsidRDefault="00FA69DF" w:rsidP="0026410E">
      <w:pPr>
        <w:keepNext/>
        <w:ind w:left="864"/>
      </w:pPr>
      <w:r>
        <w:rPr>
          <w:noProof/>
        </w:rPr>
        <w:drawing>
          <wp:inline distT="0" distB="0" distL="0" distR="0">
            <wp:extent cx="5351145" cy="2727325"/>
            <wp:effectExtent l="0" t="0" r="1905" b="0"/>
            <wp:docPr id="7" name="Picture 7" descr="C:\Users\Aish\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sh\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145" cy="2727325"/>
                    </a:xfrm>
                    <a:prstGeom prst="rect">
                      <a:avLst/>
                    </a:prstGeom>
                    <a:noFill/>
                    <a:ln>
                      <a:noFill/>
                    </a:ln>
                  </pic:spPr>
                </pic:pic>
              </a:graphicData>
            </a:graphic>
          </wp:inline>
        </w:drawing>
      </w:r>
    </w:p>
    <w:p w:rsidR="00FA69DF" w:rsidRDefault="0026410E" w:rsidP="0026410E">
      <w:pPr>
        <w:pStyle w:val="Caption"/>
        <w:jc w:val="center"/>
      </w:pPr>
      <w:r>
        <w:t xml:space="preserve">Figure </w:t>
      </w:r>
      <w:r w:rsidR="000C656D">
        <w:fldChar w:fldCharType="begin"/>
      </w:r>
      <w:r w:rsidR="000C656D">
        <w:instrText xml:space="preserve"> SEQ Figure \* ARABIC </w:instrText>
      </w:r>
      <w:r w:rsidR="000C656D">
        <w:fldChar w:fldCharType="separate"/>
      </w:r>
      <w:r>
        <w:rPr>
          <w:noProof/>
        </w:rPr>
        <w:t>5</w:t>
      </w:r>
      <w:r w:rsidR="000C656D">
        <w:rPr>
          <w:noProof/>
        </w:rPr>
        <w:fldChar w:fldCharType="end"/>
      </w:r>
      <w:r>
        <w:t xml:space="preserve">: Roles and responsibilities in Assets testing </w:t>
      </w:r>
      <w:hyperlink w:anchor="_References" w:history="1">
        <w:r w:rsidRPr="006F7263">
          <w:rPr>
            <w:rStyle w:val="Hyperlink"/>
          </w:rPr>
          <w:t>[1]</w:t>
        </w:r>
      </w:hyperlink>
    </w:p>
    <w:p w:rsidR="0026410E" w:rsidRDefault="00FA69DF" w:rsidP="0026410E">
      <w:pPr>
        <w:keepNext/>
        <w:ind w:left="864"/>
      </w:pPr>
      <w:r>
        <w:rPr>
          <w:noProof/>
        </w:rPr>
        <w:drawing>
          <wp:inline distT="0" distB="0" distL="0" distR="0">
            <wp:extent cx="5327650" cy="1670050"/>
            <wp:effectExtent l="0" t="0" r="6350" b="6350"/>
            <wp:docPr id="5" name="Picture 5" descr="C:\Users\Aish\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sh\AppData\Local\Microsoft\Windows\INetCache\Content.Word\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1670050"/>
                    </a:xfrm>
                    <a:prstGeom prst="rect">
                      <a:avLst/>
                    </a:prstGeom>
                    <a:noFill/>
                    <a:ln>
                      <a:noFill/>
                    </a:ln>
                  </pic:spPr>
                </pic:pic>
              </a:graphicData>
            </a:graphic>
          </wp:inline>
        </w:drawing>
      </w:r>
    </w:p>
    <w:p w:rsidR="00FA69DF" w:rsidRPr="00E82D52" w:rsidRDefault="0026410E" w:rsidP="0026410E">
      <w:pPr>
        <w:pStyle w:val="Caption"/>
        <w:jc w:val="center"/>
      </w:pPr>
      <w:r>
        <w:t xml:space="preserve">Figure </w:t>
      </w:r>
      <w:r w:rsidR="000C656D">
        <w:fldChar w:fldCharType="begin"/>
      </w:r>
      <w:r w:rsidR="000C656D">
        <w:instrText xml:space="preserve"> SEQ Figure \* ARABIC </w:instrText>
      </w:r>
      <w:r w:rsidR="000C656D">
        <w:fldChar w:fldCharType="separate"/>
      </w:r>
      <w:r>
        <w:rPr>
          <w:noProof/>
        </w:rPr>
        <w:t>6</w:t>
      </w:r>
      <w:r w:rsidR="000C656D">
        <w:rPr>
          <w:noProof/>
        </w:rPr>
        <w:fldChar w:fldCharType="end"/>
      </w:r>
      <w:r>
        <w:t xml:space="preserve">: Roles and responsibilities in Product testing </w:t>
      </w:r>
      <w:hyperlink w:anchor="_References" w:history="1">
        <w:r w:rsidRPr="006F7263">
          <w:rPr>
            <w:rStyle w:val="Hyperlink"/>
          </w:rPr>
          <w:t>[1]</w:t>
        </w:r>
      </w:hyperlink>
    </w:p>
    <w:p w:rsidR="009B3983" w:rsidRDefault="009B3983" w:rsidP="009B3983">
      <w:pPr>
        <w:pStyle w:val="Heading1"/>
        <w:numPr>
          <w:ilvl w:val="0"/>
          <w:numId w:val="1"/>
        </w:numPr>
      </w:pPr>
      <w:bookmarkStart w:id="20" w:name="_Toc476422445"/>
      <w:r>
        <w:t>Staffing and training needs/assignments</w:t>
      </w:r>
      <w:bookmarkEnd w:id="20"/>
    </w:p>
    <w:p w:rsidR="009B3983" w:rsidRDefault="009B3983" w:rsidP="009B3983">
      <w:pPr>
        <w:pStyle w:val="Heading1"/>
        <w:numPr>
          <w:ilvl w:val="0"/>
          <w:numId w:val="1"/>
        </w:numPr>
      </w:pPr>
      <w:bookmarkStart w:id="21" w:name="_Toc476422446"/>
      <w:r>
        <w:t>Test Schedules</w:t>
      </w:r>
      <w:bookmarkEnd w:id="21"/>
    </w:p>
    <w:p w:rsidR="009B3983" w:rsidRDefault="009B3983" w:rsidP="009B3983">
      <w:pPr>
        <w:pStyle w:val="Heading1"/>
        <w:numPr>
          <w:ilvl w:val="0"/>
          <w:numId w:val="1"/>
        </w:numPr>
      </w:pPr>
      <w:bookmarkStart w:id="22" w:name="_Toc476422447"/>
      <w:r>
        <w:t>Risks and Contingencies</w:t>
      </w:r>
      <w:bookmarkEnd w:id="22"/>
    </w:p>
    <w:p w:rsidR="009B3983" w:rsidRDefault="009B3983" w:rsidP="009B3983">
      <w:pPr>
        <w:pStyle w:val="Heading1"/>
        <w:numPr>
          <w:ilvl w:val="0"/>
          <w:numId w:val="1"/>
        </w:numPr>
      </w:pPr>
      <w:bookmarkStart w:id="23" w:name="_Toc476422448"/>
      <w:r>
        <w:t>Approvals</w:t>
      </w:r>
      <w:bookmarkEnd w:id="23"/>
      <w:r>
        <w:t xml:space="preserve"> </w:t>
      </w:r>
    </w:p>
    <w:p w:rsidR="00366B9E" w:rsidRDefault="00366B9E" w:rsidP="00366B9E"/>
    <w:p w:rsidR="00366B9E" w:rsidRDefault="00366B9E" w:rsidP="00366B9E">
      <w:pPr>
        <w:pStyle w:val="Heading1"/>
        <w:numPr>
          <w:ilvl w:val="0"/>
          <w:numId w:val="1"/>
        </w:numPr>
      </w:pPr>
      <w:bookmarkStart w:id="24" w:name="_References"/>
      <w:bookmarkStart w:id="25" w:name="_Toc476422449"/>
      <w:bookmarkEnd w:id="24"/>
      <w:r>
        <w:lastRenderedPageBreak/>
        <w:t>References</w:t>
      </w:r>
      <w:bookmarkEnd w:id="25"/>
    </w:p>
    <w:p w:rsidR="00366B9E" w:rsidRPr="006F7263" w:rsidRDefault="00366B9E" w:rsidP="00366B9E">
      <w:pPr>
        <w:pStyle w:val="ListParagraph"/>
        <w:numPr>
          <w:ilvl w:val="0"/>
          <w:numId w:val="10"/>
        </w:numPr>
        <w:spacing w:after="0" w:line="240" w:lineRule="auto"/>
        <w:rPr>
          <w:rFonts w:eastAsia="Times New Roman" w:cstheme="minorHAnsi"/>
        </w:rPr>
      </w:pPr>
      <w:r w:rsidRPr="006F7263">
        <w:rPr>
          <w:rFonts w:eastAsia="Times New Roman" w:cstheme="minorHAnsi"/>
        </w:rPr>
        <w:t>McGregor, John. "Testing a software product line." (2001).</w:t>
      </w:r>
    </w:p>
    <w:sectPr w:rsidR="00366B9E" w:rsidRPr="006F7263" w:rsidSect="00FA2DC7">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56D" w:rsidRDefault="000C656D" w:rsidP="00FA2DC7">
      <w:pPr>
        <w:spacing w:after="0" w:line="240" w:lineRule="auto"/>
      </w:pPr>
      <w:r>
        <w:separator/>
      </w:r>
    </w:p>
  </w:endnote>
  <w:endnote w:type="continuationSeparator" w:id="0">
    <w:p w:rsidR="000C656D" w:rsidRDefault="000C656D" w:rsidP="00FA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56D" w:rsidRDefault="000C656D" w:rsidP="00FA2DC7">
      <w:pPr>
        <w:spacing w:after="0" w:line="240" w:lineRule="auto"/>
      </w:pPr>
      <w:r>
        <w:separator/>
      </w:r>
    </w:p>
  </w:footnote>
  <w:footnote w:type="continuationSeparator" w:id="0">
    <w:p w:rsidR="000C656D" w:rsidRDefault="000C656D" w:rsidP="00FA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C7" w:rsidRDefault="00FA2DC7">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A47308"/>
    <w:multiLevelType w:val="hybridMultilevel"/>
    <w:tmpl w:val="6EA2AD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A2B527"/>
    <w:multiLevelType w:val="hybridMultilevel"/>
    <w:tmpl w:val="C5912A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91A63E"/>
    <w:multiLevelType w:val="hybridMultilevel"/>
    <w:tmpl w:val="67E1C2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F6E6C"/>
    <w:multiLevelType w:val="hybridMultilevel"/>
    <w:tmpl w:val="3462F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4891899"/>
    <w:multiLevelType w:val="hybridMultilevel"/>
    <w:tmpl w:val="A148C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BD0D94"/>
    <w:multiLevelType w:val="hybridMultilevel"/>
    <w:tmpl w:val="6B38D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A81B83"/>
    <w:multiLevelType w:val="hybridMultilevel"/>
    <w:tmpl w:val="11AC6004"/>
    <w:lvl w:ilvl="0" w:tplc="97262342">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0A476CCE"/>
    <w:multiLevelType w:val="hybridMultilevel"/>
    <w:tmpl w:val="CB1683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56433C"/>
    <w:multiLevelType w:val="hybridMultilevel"/>
    <w:tmpl w:val="9DD23184"/>
    <w:lvl w:ilvl="0" w:tplc="8468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06758"/>
    <w:multiLevelType w:val="hybridMultilevel"/>
    <w:tmpl w:val="A148C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63CB4"/>
    <w:multiLevelType w:val="hybridMultilevel"/>
    <w:tmpl w:val="B20E60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4E0FC5"/>
    <w:multiLevelType w:val="hybridMultilevel"/>
    <w:tmpl w:val="A148C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F240A9"/>
    <w:multiLevelType w:val="hybridMultilevel"/>
    <w:tmpl w:val="621A04E8"/>
    <w:lvl w:ilvl="0" w:tplc="F7ECD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B07BB4"/>
    <w:multiLevelType w:val="hybridMultilevel"/>
    <w:tmpl w:val="B46E7044"/>
    <w:lvl w:ilvl="0" w:tplc="BD445330">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2BA506A7"/>
    <w:multiLevelType w:val="hybridMultilevel"/>
    <w:tmpl w:val="6B38D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335340"/>
    <w:multiLevelType w:val="hybridMultilevel"/>
    <w:tmpl w:val="3CC22F7E"/>
    <w:lvl w:ilvl="0" w:tplc="563E2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700423"/>
    <w:multiLevelType w:val="hybridMultilevel"/>
    <w:tmpl w:val="A148C2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3554AC"/>
    <w:multiLevelType w:val="hybridMultilevel"/>
    <w:tmpl w:val="3462F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8E56EC6"/>
    <w:multiLevelType w:val="hybridMultilevel"/>
    <w:tmpl w:val="BA280E20"/>
    <w:lvl w:ilvl="0" w:tplc="EBA49B5C">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9" w15:restartNumberingAfterBreak="0">
    <w:nsid w:val="3F56785A"/>
    <w:multiLevelType w:val="hybridMultilevel"/>
    <w:tmpl w:val="3CC22F7E"/>
    <w:lvl w:ilvl="0" w:tplc="563E2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BD04B4"/>
    <w:multiLevelType w:val="hybridMultilevel"/>
    <w:tmpl w:val="C4A0C702"/>
    <w:lvl w:ilvl="0" w:tplc="FE8E59EA">
      <w:start w:val="1"/>
      <w:numFmt w:val="decimal"/>
      <w:lvlText w:val="%1."/>
      <w:lvlJc w:val="left"/>
      <w:pPr>
        <w:ind w:left="144" w:firstLine="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51B4E"/>
    <w:multiLevelType w:val="hybridMultilevel"/>
    <w:tmpl w:val="CB1683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76439E"/>
    <w:multiLevelType w:val="hybridMultilevel"/>
    <w:tmpl w:val="6B38D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8C0EC6"/>
    <w:multiLevelType w:val="hybridMultilevel"/>
    <w:tmpl w:val="6B38D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F13D48"/>
    <w:multiLevelType w:val="hybridMultilevel"/>
    <w:tmpl w:val="EB72F586"/>
    <w:lvl w:ilvl="0" w:tplc="21FAC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84E3C"/>
    <w:multiLevelType w:val="hybridMultilevel"/>
    <w:tmpl w:val="3462F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157121D"/>
    <w:multiLevelType w:val="hybridMultilevel"/>
    <w:tmpl w:val="7EC02FBA"/>
    <w:lvl w:ilvl="0" w:tplc="4BD0E02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63F85E1F"/>
    <w:multiLevelType w:val="hybridMultilevel"/>
    <w:tmpl w:val="034A6D3E"/>
    <w:lvl w:ilvl="0" w:tplc="B21EB100">
      <w:start w:val="1"/>
      <w:numFmt w:val="lowerLetter"/>
      <w:lvlText w:val="%1."/>
      <w:lvlJc w:val="left"/>
      <w:pPr>
        <w:ind w:left="1368" w:hanging="360"/>
      </w:pPr>
      <w:rPr>
        <w:rFonts w:hint="default"/>
      </w:rPr>
    </w:lvl>
    <w:lvl w:ilvl="1" w:tplc="0409001B">
      <w:start w:val="1"/>
      <w:numFmt w:val="lowerRoman"/>
      <w:lvlText w:val="%2."/>
      <w:lvlJc w:val="righ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8" w15:restartNumberingAfterBreak="0">
    <w:nsid w:val="65665457"/>
    <w:multiLevelType w:val="hybridMultilevel"/>
    <w:tmpl w:val="CB168326"/>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66A2247A"/>
    <w:multiLevelType w:val="hybridMultilevel"/>
    <w:tmpl w:val="CB16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B57BCC"/>
    <w:multiLevelType w:val="hybridMultilevel"/>
    <w:tmpl w:val="6844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A25FB"/>
    <w:multiLevelType w:val="hybridMultilevel"/>
    <w:tmpl w:val="7242CC60"/>
    <w:lvl w:ilvl="0" w:tplc="563E212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10CFA"/>
    <w:multiLevelType w:val="hybridMultilevel"/>
    <w:tmpl w:val="CB1683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CE6488"/>
    <w:multiLevelType w:val="hybridMultilevel"/>
    <w:tmpl w:val="3462F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7C301105"/>
    <w:multiLevelType w:val="hybridMultilevel"/>
    <w:tmpl w:val="C8200984"/>
    <w:lvl w:ilvl="0" w:tplc="850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3"/>
  </w:num>
  <w:num w:numId="4">
    <w:abstractNumId w:val="18"/>
  </w:num>
  <w:num w:numId="5">
    <w:abstractNumId w:val="6"/>
  </w:num>
  <w:num w:numId="6">
    <w:abstractNumId w:val="12"/>
  </w:num>
  <w:num w:numId="7">
    <w:abstractNumId w:val="34"/>
  </w:num>
  <w:num w:numId="8">
    <w:abstractNumId w:val="8"/>
  </w:num>
  <w:num w:numId="9">
    <w:abstractNumId w:val="24"/>
  </w:num>
  <w:num w:numId="10">
    <w:abstractNumId w:val="26"/>
  </w:num>
  <w:num w:numId="11">
    <w:abstractNumId w:val="29"/>
  </w:num>
  <w:num w:numId="12">
    <w:abstractNumId w:val="15"/>
  </w:num>
  <w:num w:numId="13">
    <w:abstractNumId w:val="31"/>
  </w:num>
  <w:num w:numId="14">
    <w:abstractNumId w:val="25"/>
  </w:num>
  <w:num w:numId="15">
    <w:abstractNumId w:val="30"/>
  </w:num>
  <w:num w:numId="16">
    <w:abstractNumId w:val="0"/>
  </w:num>
  <w:num w:numId="17">
    <w:abstractNumId w:val="2"/>
  </w:num>
  <w:num w:numId="18">
    <w:abstractNumId w:val="16"/>
  </w:num>
  <w:num w:numId="19">
    <w:abstractNumId w:val="22"/>
  </w:num>
  <w:num w:numId="20">
    <w:abstractNumId w:val="19"/>
  </w:num>
  <w:num w:numId="21">
    <w:abstractNumId w:val="28"/>
  </w:num>
  <w:num w:numId="22">
    <w:abstractNumId w:val="3"/>
  </w:num>
  <w:num w:numId="23">
    <w:abstractNumId w:val="4"/>
  </w:num>
  <w:num w:numId="24">
    <w:abstractNumId w:val="23"/>
  </w:num>
  <w:num w:numId="25">
    <w:abstractNumId w:val="7"/>
  </w:num>
  <w:num w:numId="26">
    <w:abstractNumId w:val="17"/>
  </w:num>
  <w:num w:numId="27">
    <w:abstractNumId w:val="11"/>
  </w:num>
  <w:num w:numId="28">
    <w:abstractNumId w:val="14"/>
  </w:num>
  <w:num w:numId="29">
    <w:abstractNumId w:val="1"/>
  </w:num>
  <w:num w:numId="30">
    <w:abstractNumId w:val="32"/>
  </w:num>
  <w:num w:numId="31">
    <w:abstractNumId w:val="9"/>
  </w:num>
  <w:num w:numId="32">
    <w:abstractNumId w:val="33"/>
  </w:num>
  <w:num w:numId="33">
    <w:abstractNumId w:val="5"/>
  </w:num>
  <w:num w:numId="34">
    <w:abstractNumId w:val="1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35"/>
    <w:rsid w:val="0009539A"/>
    <w:rsid w:val="000C656D"/>
    <w:rsid w:val="000E014F"/>
    <w:rsid w:val="00140535"/>
    <w:rsid w:val="0026410E"/>
    <w:rsid w:val="002A3E4D"/>
    <w:rsid w:val="00366B9E"/>
    <w:rsid w:val="003671BC"/>
    <w:rsid w:val="003C6ED1"/>
    <w:rsid w:val="00421A65"/>
    <w:rsid w:val="00452EAF"/>
    <w:rsid w:val="004A2D23"/>
    <w:rsid w:val="005704B2"/>
    <w:rsid w:val="00694187"/>
    <w:rsid w:val="006F7263"/>
    <w:rsid w:val="00731861"/>
    <w:rsid w:val="0081737D"/>
    <w:rsid w:val="00841C81"/>
    <w:rsid w:val="0094531D"/>
    <w:rsid w:val="00972A04"/>
    <w:rsid w:val="009B3983"/>
    <w:rsid w:val="00AB1BC8"/>
    <w:rsid w:val="00B72707"/>
    <w:rsid w:val="00B824BA"/>
    <w:rsid w:val="00BE0F6D"/>
    <w:rsid w:val="00CD03DC"/>
    <w:rsid w:val="00CF6316"/>
    <w:rsid w:val="00DB313E"/>
    <w:rsid w:val="00E82D52"/>
    <w:rsid w:val="00E975C3"/>
    <w:rsid w:val="00EC2AD8"/>
    <w:rsid w:val="00F01955"/>
    <w:rsid w:val="00F94835"/>
    <w:rsid w:val="00FA2DC7"/>
    <w:rsid w:val="00FA69DF"/>
    <w:rsid w:val="00FB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BF7E"/>
  <w15:chartTrackingRefBased/>
  <w15:docId w15:val="{B82BAF99-4C7D-43EA-80DD-386885C0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C7"/>
  </w:style>
  <w:style w:type="paragraph" w:styleId="Footer">
    <w:name w:val="footer"/>
    <w:basedOn w:val="Normal"/>
    <w:link w:val="FooterChar"/>
    <w:uiPriority w:val="99"/>
    <w:unhideWhenUsed/>
    <w:rsid w:val="00FA2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C7"/>
  </w:style>
  <w:style w:type="paragraph" w:styleId="NoSpacing">
    <w:name w:val="No Spacing"/>
    <w:link w:val="NoSpacingChar"/>
    <w:uiPriority w:val="1"/>
    <w:qFormat/>
    <w:rsid w:val="00FA2DC7"/>
    <w:pPr>
      <w:spacing w:after="0" w:line="240" w:lineRule="auto"/>
    </w:pPr>
    <w:rPr>
      <w:rFonts w:eastAsiaTheme="minorEastAsia"/>
    </w:rPr>
  </w:style>
  <w:style w:type="character" w:customStyle="1" w:styleId="NoSpacingChar">
    <w:name w:val="No Spacing Char"/>
    <w:basedOn w:val="DefaultParagraphFont"/>
    <w:link w:val="NoSpacing"/>
    <w:uiPriority w:val="1"/>
    <w:rsid w:val="00FA2DC7"/>
    <w:rPr>
      <w:rFonts w:eastAsiaTheme="minorEastAsia"/>
    </w:rPr>
  </w:style>
  <w:style w:type="character" w:customStyle="1" w:styleId="Heading1Char">
    <w:name w:val="Heading 1 Char"/>
    <w:basedOn w:val="DefaultParagraphFont"/>
    <w:link w:val="Heading1"/>
    <w:uiPriority w:val="9"/>
    <w:rsid w:val="00FA2D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2DC7"/>
    <w:pPr>
      <w:outlineLvl w:val="9"/>
    </w:pPr>
  </w:style>
  <w:style w:type="paragraph" w:styleId="TOC1">
    <w:name w:val="toc 1"/>
    <w:basedOn w:val="Normal"/>
    <w:next w:val="Normal"/>
    <w:autoRedefine/>
    <w:uiPriority w:val="39"/>
    <w:unhideWhenUsed/>
    <w:rsid w:val="009B3983"/>
    <w:pPr>
      <w:tabs>
        <w:tab w:val="left" w:pos="660"/>
        <w:tab w:val="right" w:leader="dot" w:pos="9350"/>
      </w:tabs>
      <w:spacing w:after="100"/>
    </w:pPr>
  </w:style>
  <w:style w:type="character" w:styleId="Hyperlink">
    <w:name w:val="Hyperlink"/>
    <w:basedOn w:val="DefaultParagraphFont"/>
    <w:uiPriority w:val="99"/>
    <w:unhideWhenUsed/>
    <w:rsid w:val="009B3983"/>
    <w:rPr>
      <w:color w:val="0563C1" w:themeColor="hyperlink"/>
      <w:u w:val="single"/>
    </w:rPr>
  </w:style>
  <w:style w:type="paragraph" w:styleId="ListParagraph">
    <w:name w:val="List Paragraph"/>
    <w:basedOn w:val="Normal"/>
    <w:uiPriority w:val="34"/>
    <w:qFormat/>
    <w:rsid w:val="0081737D"/>
    <w:pPr>
      <w:ind w:left="720"/>
      <w:contextualSpacing/>
    </w:pPr>
  </w:style>
  <w:style w:type="table" w:styleId="TableGrid">
    <w:name w:val="Table Grid"/>
    <w:basedOn w:val="TableNormal"/>
    <w:uiPriority w:val="39"/>
    <w:rsid w:val="0036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69DF"/>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F7263"/>
    <w:rPr>
      <w:color w:val="2B579A"/>
      <w:shd w:val="clear" w:color="auto" w:fill="E6E6E6"/>
    </w:rPr>
  </w:style>
  <w:style w:type="character" w:styleId="FollowedHyperlink">
    <w:name w:val="FollowedHyperlink"/>
    <w:basedOn w:val="DefaultParagraphFont"/>
    <w:uiPriority w:val="99"/>
    <w:semiHidden/>
    <w:unhideWhenUsed/>
    <w:rsid w:val="006F7263"/>
    <w:rPr>
      <w:color w:val="954F72" w:themeColor="followedHyperlink"/>
      <w:u w:val="single"/>
    </w:rPr>
  </w:style>
  <w:style w:type="paragraph" w:customStyle="1" w:styleId="Default">
    <w:name w:val="Default"/>
    <w:rsid w:val="00EC2A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32739">
      <w:bodyDiv w:val="1"/>
      <w:marLeft w:val="0"/>
      <w:marRight w:val="0"/>
      <w:marTop w:val="0"/>
      <w:marBottom w:val="0"/>
      <w:divBdr>
        <w:top w:val="none" w:sz="0" w:space="0" w:color="auto"/>
        <w:left w:val="none" w:sz="0" w:space="0" w:color="auto"/>
        <w:bottom w:val="none" w:sz="0" w:space="0" w:color="auto"/>
        <w:right w:val="none" w:sz="0" w:space="0" w:color="auto"/>
      </w:divBdr>
      <w:divsChild>
        <w:div w:id="109316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F23506-675E-481D-9834-08D5BD8E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Model-Based   Traceability Tool</vt:lpstr>
    </vt:vector>
  </TitlesOfParts>
  <Company>Model In.</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Model-Based   Traceability Tool</dc:title>
  <dc:subject/>
  <dc:creator>Aishwarya A</dc:creator>
  <cp:keywords/>
  <dc:description/>
  <cp:lastModifiedBy>Aish</cp:lastModifiedBy>
  <cp:revision>16</cp:revision>
  <dcterms:created xsi:type="dcterms:W3CDTF">2017-03-04T12:46:00Z</dcterms:created>
  <dcterms:modified xsi:type="dcterms:W3CDTF">2017-03-05T17:16:00Z</dcterms:modified>
</cp:coreProperties>
</file>