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F6" w:rsidRPr="00FE0CF6" w:rsidRDefault="00FE0CF6" w:rsidP="00FE0CF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Xsquare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got bored playing with the arrays all the time. Therefore, he has decided to play with the strings.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Xsquare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called a string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P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a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"double string"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if string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P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is not empty and can be broken into two strings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A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and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B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such that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A + B = P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and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A = B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. for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eg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: strings like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"baba"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,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</w:t>
      </w:r>
      <w:proofErr w:type="spellStart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blabla</w:t>
      </w:r>
      <w:proofErr w:type="spellEnd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,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</w:t>
      </w:r>
      <w:proofErr w:type="spellStart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lolo</w:t>
      </w:r>
      <w:proofErr w:type="spellEnd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are all double strings whereas strings like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"hacker"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,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</w:t>
      </w:r>
      <w:proofErr w:type="spellStart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abc</w:t>
      </w:r>
      <w:proofErr w:type="spellEnd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,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</w:t>
      </w:r>
      <w:proofErr w:type="spellStart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earth"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are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not double strings at all.</w:t>
      </w:r>
    </w:p>
    <w:p w:rsidR="00FE0CF6" w:rsidRPr="00FE0CF6" w:rsidRDefault="00FE0CF6" w:rsidP="00FE0CF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Today,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Xsquare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has a special string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consisting of lower case English letters. He can remove as many characters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( possibly zero )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as he wants from his special string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.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Xsquare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wants to know , if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its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possible to convert his string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to a double string or not.</w:t>
      </w:r>
    </w:p>
    <w:p w:rsidR="00FE0CF6" w:rsidRPr="00FE0CF6" w:rsidRDefault="00FE0CF6" w:rsidP="00FE0CF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color w:val="252C33"/>
          <w:sz w:val="20"/>
          <w:szCs w:val="20"/>
        </w:rPr>
        <w:t>Help him in accomplishing this task.</w:t>
      </w:r>
    </w:p>
    <w:p w:rsidR="00FE0CF6" w:rsidRPr="00FE0CF6" w:rsidRDefault="00FE0CF6" w:rsidP="00FE0CF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gramStart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Note :</w:t>
      </w:r>
      <w:proofErr w:type="gramEnd"/>
    </w:p>
    <w:p w:rsidR="00FE0CF6" w:rsidRPr="00FE0CF6" w:rsidRDefault="00FE0CF6" w:rsidP="00FE0CF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color w:val="252C33"/>
          <w:sz w:val="20"/>
          <w:szCs w:val="20"/>
        </w:rPr>
        <w:t>Order of the characters left in the string is preserved even after deletion of some characters.</w:t>
      </w:r>
    </w:p>
    <w:p w:rsidR="00FE0CF6" w:rsidRPr="00FE0CF6" w:rsidRDefault="00FE0CF6" w:rsidP="00FE0CF6">
      <w:pPr>
        <w:spacing w:before="100" w:beforeAutospacing="1" w:after="100" w:afterAutospacing="1" w:line="27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proofErr w:type="gramStart"/>
      <w:r w:rsidRPr="00FE0CF6">
        <w:rPr>
          <w:rFonts w:ascii="Arial" w:eastAsia="Times New Roman" w:hAnsi="Arial" w:cs="Arial"/>
          <w:b/>
          <w:bCs/>
          <w:color w:val="252C33"/>
          <w:sz w:val="27"/>
          <w:szCs w:val="27"/>
        </w:rPr>
        <w:t>Input :</w:t>
      </w:r>
      <w:proofErr w:type="gramEnd"/>
    </w:p>
    <w:p w:rsidR="00FE0CF6" w:rsidRPr="00FE0CF6" w:rsidRDefault="00FE0CF6" w:rsidP="00FE0CF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color w:val="252C33"/>
          <w:sz w:val="20"/>
          <w:szCs w:val="20"/>
        </w:rPr>
        <w:t>First line of input contains a single integer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T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 denoting the number of test cases. First and the only line of each test case </w:t>
      </w:r>
      <w:proofErr w:type="gram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contains</w:t>
      </w:r>
      <w:proofErr w:type="gram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a string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 denoting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Xsquare's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special string.</w:t>
      </w:r>
    </w:p>
    <w:p w:rsidR="00FE0CF6" w:rsidRPr="00FE0CF6" w:rsidRDefault="00FE0CF6" w:rsidP="00FE0CF6">
      <w:pPr>
        <w:spacing w:before="100" w:beforeAutospacing="1" w:after="100" w:afterAutospacing="1" w:line="27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proofErr w:type="gramStart"/>
      <w:r w:rsidRPr="00FE0CF6">
        <w:rPr>
          <w:rFonts w:ascii="Arial" w:eastAsia="Times New Roman" w:hAnsi="Arial" w:cs="Arial"/>
          <w:b/>
          <w:bCs/>
          <w:color w:val="252C33"/>
          <w:sz w:val="27"/>
          <w:szCs w:val="27"/>
        </w:rPr>
        <w:t>Output :</w:t>
      </w:r>
      <w:proofErr w:type="gramEnd"/>
    </w:p>
    <w:p w:rsidR="00FE0CF6" w:rsidRPr="00FE0CF6" w:rsidRDefault="00FE0CF6" w:rsidP="00FE0CF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color w:val="252C33"/>
          <w:sz w:val="20"/>
          <w:szCs w:val="20"/>
        </w:rPr>
        <w:t>For each test case, print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"Yes"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if it is possible to convert the given string to a double string. Print </w:t>
      </w: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"No"</w:t>
      </w:r>
      <w:r w:rsidRPr="00FE0CF6">
        <w:rPr>
          <w:rFonts w:ascii="Arial" w:eastAsia="Times New Roman" w:hAnsi="Arial" w:cs="Arial"/>
          <w:color w:val="252C33"/>
          <w:sz w:val="20"/>
          <w:szCs w:val="20"/>
        </w:rPr>
        <w:t> otherwise.</w:t>
      </w:r>
    </w:p>
    <w:p w:rsidR="00FE0CF6" w:rsidRPr="00FE0CF6" w:rsidRDefault="00FE0CF6" w:rsidP="00FE0CF6">
      <w:pPr>
        <w:spacing w:before="100" w:beforeAutospacing="1" w:after="100" w:afterAutospacing="1" w:line="27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proofErr w:type="gramStart"/>
      <w:r w:rsidRPr="00FE0CF6">
        <w:rPr>
          <w:rFonts w:ascii="Arial" w:eastAsia="Times New Roman" w:hAnsi="Arial" w:cs="Arial"/>
          <w:b/>
          <w:bCs/>
          <w:color w:val="252C33"/>
          <w:sz w:val="27"/>
          <w:szCs w:val="27"/>
        </w:rPr>
        <w:t>Constraints :</w:t>
      </w:r>
      <w:proofErr w:type="gramEnd"/>
    </w:p>
    <w:p w:rsidR="00FE0CF6" w:rsidRPr="00FE0CF6" w:rsidRDefault="00FE0CF6" w:rsidP="00FE0CF6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b/>
          <w:bCs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1 ≤ T ≤ 100</w:t>
      </w:r>
    </w:p>
    <w:p w:rsidR="00FE0CF6" w:rsidRPr="00FE0CF6" w:rsidRDefault="00FE0CF6" w:rsidP="00FE0CF6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b/>
          <w:bCs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1 ≤ |S| ≤ 100</w:t>
      </w:r>
    </w:p>
    <w:p w:rsidR="00FE0CF6" w:rsidRPr="00FE0CF6" w:rsidRDefault="00FE0CF6" w:rsidP="00FE0CF6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b/>
          <w:bCs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String |S| consists of lower case </w:t>
      </w:r>
      <w:proofErr w:type="spellStart"/>
      <w:proofErr w:type="gramStart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english</w:t>
      </w:r>
      <w:proofErr w:type="spellEnd"/>
      <w:proofErr w:type="gramEnd"/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 xml:space="preserve"> alphabets only.</w:t>
      </w:r>
    </w:p>
    <w:p w:rsidR="00FE0CF6" w:rsidRPr="00FE0CF6" w:rsidRDefault="00FE0CF6" w:rsidP="00FE0CF6">
      <w:pPr>
        <w:spacing w:before="100" w:beforeAutospacing="1" w:after="100" w:afterAutospacing="1" w:line="27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proofErr w:type="gramStart"/>
      <w:r w:rsidRPr="00FE0CF6">
        <w:rPr>
          <w:rFonts w:ascii="Arial" w:eastAsia="Times New Roman" w:hAnsi="Arial" w:cs="Arial"/>
          <w:b/>
          <w:bCs/>
          <w:color w:val="252C33"/>
          <w:sz w:val="27"/>
          <w:szCs w:val="27"/>
        </w:rPr>
        <w:t>Subtasks :</w:t>
      </w:r>
      <w:proofErr w:type="gramEnd"/>
    </w:p>
    <w:p w:rsidR="00FE0CF6" w:rsidRPr="00FE0CF6" w:rsidRDefault="00FE0CF6" w:rsidP="00FE0CF6">
      <w:pPr>
        <w:numPr>
          <w:ilvl w:val="0"/>
          <w:numId w:val="2"/>
        </w:numPr>
        <w:spacing w:before="100" w:beforeAutospacing="1" w:after="75" w:line="270" w:lineRule="atLeast"/>
        <w:rPr>
          <w:rFonts w:ascii="Arial" w:eastAsia="Times New Roman" w:hAnsi="Arial" w:cs="Arial"/>
          <w:b/>
          <w:bCs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Subtask 1 : 1 ≤ T ≤ 100 , 1 ≤ |S| ≤ 26 : ( 30 pts )</w:t>
      </w:r>
    </w:p>
    <w:p w:rsidR="00FE0CF6" w:rsidRPr="00FE0CF6" w:rsidRDefault="00FE0CF6" w:rsidP="00FE0CF6">
      <w:pPr>
        <w:numPr>
          <w:ilvl w:val="0"/>
          <w:numId w:val="2"/>
        </w:numPr>
        <w:spacing w:before="100" w:beforeAutospacing="1" w:after="75" w:line="270" w:lineRule="atLeast"/>
        <w:rPr>
          <w:rFonts w:ascii="Arial" w:eastAsia="Times New Roman" w:hAnsi="Arial" w:cs="Arial"/>
          <w:b/>
          <w:bCs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Subtask 2 : 1 ≤ T ≤ 100 , 27 ≤ |S| ≤ 100 : ( 30 pts )</w:t>
      </w:r>
    </w:p>
    <w:p w:rsidR="00FE0CF6" w:rsidRPr="00FE0CF6" w:rsidRDefault="00FE0CF6" w:rsidP="00FE0CF6">
      <w:pPr>
        <w:numPr>
          <w:ilvl w:val="0"/>
          <w:numId w:val="2"/>
        </w:numPr>
        <w:spacing w:before="100" w:beforeAutospacing="1" w:after="75" w:line="270" w:lineRule="atLeast"/>
        <w:rPr>
          <w:rFonts w:ascii="Arial" w:eastAsia="Times New Roman" w:hAnsi="Arial" w:cs="Arial"/>
          <w:b/>
          <w:bCs/>
          <w:color w:val="252C33"/>
          <w:sz w:val="20"/>
          <w:szCs w:val="20"/>
        </w:rPr>
      </w:pPr>
      <w:r w:rsidRPr="00FE0CF6">
        <w:rPr>
          <w:rFonts w:ascii="Arial" w:eastAsia="Times New Roman" w:hAnsi="Arial" w:cs="Arial"/>
          <w:b/>
          <w:bCs/>
          <w:color w:val="252C33"/>
          <w:sz w:val="20"/>
          <w:szCs w:val="20"/>
        </w:rPr>
        <w:t>Subtask 3 : 1 ≤ T ≤ 100 , 1 ≤ |S| ≤ 100 : ( 40 pts )</w:t>
      </w:r>
    </w:p>
    <w:p w:rsidR="00FE0CF6" w:rsidRPr="00FE0CF6" w:rsidRDefault="00FE0CF6" w:rsidP="00FE0CF6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0CF6">
        <w:rPr>
          <w:rFonts w:ascii="Arial" w:eastAsia="Times New Roman" w:hAnsi="Arial" w:cs="Arial"/>
          <w:color w:val="252C33"/>
          <w:sz w:val="20"/>
          <w:szCs w:val="20"/>
        </w:rPr>
        <w:pict>
          <v:rect id="_x0000_i1025" style="width:562.5pt;height:.75pt" o:hrpct="0" o:hralign="center" o:hrstd="t" o:hr="t" fillcolor="#a0a0a0" stroked="f"/>
        </w:pict>
      </w:r>
    </w:p>
    <w:p w:rsidR="00FE0CF6" w:rsidRPr="00FE0CF6" w:rsidRDefault="00FE0CF6" w:rsidP="00FE0CF6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FE0CF6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Input</w:t>
      </w:r>
    </w:p>
    <w:p w:rsidR="00FE0CF6" w:rsidRPr="00FE0CF6" w:rsidRDefault="00FE0CF6" w:rsidP="00FE0CF6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FE0CF6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5</w:t>
      </w:r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wow</w:t>
      </w:r>
      <w:proofErr w:type="gramEnd"/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tata</w:t>
      </w:r>
      <w:proofErr w:type="spellEnd"/>
      <w:proofErr w:type="gramEnd"/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a</w:t>
      </w:r>
      <w:proofErr w:type="gramEnd"/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ab</w:t>
      </w:r>
      <w:proofErr w:type="gramEnd"/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lala</w:t>
      </w:r>
      <w:proofErr w:type="spellEnd"/>
      <w:proofErr w:type="gramEnd"/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FE0CF6" w:rsidRPr="00FE0CF6" w:rsidRDefault="00FE0CF6" w:rsidP="00FE0CF6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0CF6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Output</w:t>
      </w:r>
    </w:p>
    <w:bookmarkStart w:id="0" w:name="_GoBack"/>
    <w:p w:rsidR="00FE0CF6" w:rsidRPr="00FE0CF6" w:rsidRDefault="00FE0CF6" w:rsidP="00FE0CF6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0CF6">
        <w:rPr>
          <w:rFonts w:ascii="Arial" w:eastAsia="Times New Roman" w:hAnsi="Arial" w:cs="Arial"/>
          <w:color w:val="252C33"/>
          <w:sz w:val="21"/>
          <w:szCs w:val="21"/>
        </w:rPr>
        <w:fldChar w:fldCharType="begin"/>
      </w:r>
      <w:r w:rsidRPr="00FE0CF6">
        <w:rPr>
          <w:rFonts w:ascii="Arial" w:eastAsia="Times New Roman" w:hAnsi="Arial" w:cs="Arial"/>
          <w:color w:val="252C33"/>
          <w:sz w:val="21"/>
          <w:szCs w:val="21"/>
        </w:rPr>
        <w:instrText xml:space="preserve"> HYPERLINK "https://he-s3.s3.amazonaws.com/media/hackathon/awesome-april-15/problems/xsquare-and-double-strings-1/1a85789e-e-sample-output-1a8573b.txt?Signature=fg0nuoELHfQBvqOj9QjyfHlzOYk%3D&amp;Expires=1430151848&amp;AWSAccessKeyId=AKIAJLE6MUHDYS3HN6YQ" \t "_blank" </w:instrText>
      </w:r>
      <w:r w:rsidRPr="00FE0CF6">
        <w:rPr>
          <w:rFonts w:ascii="Arial" w:eastAsia="Times New Roman" w:hAnsi="Arial" w:cs="Arial"/>
          <w:color w:val="252C33"/>
          <w:sz w:val="21"/>
          <w:szCs w:val="21"/>
        </w:rPr>
        <w:fldChar w:fldCharType="separate"/>
      </w:r>
      <w:r w:rsidRPr="00FE0CF6">
        <w:rPr>
          <w:rFonts w:ascii="Arial" w:eastAsia="Times New Roman" w:hAnsi="Arial" w:cs="Arial"/>
          <w:color w:val="4C9CDF"/>
          <w:sz w:val="20"/>
          <w:szCs w:val="20"/>
        </w:rPr>
        <w:t>(Plaintext Link)</w:t>
      </w:r>
      <w:r w:rsidRPr="00FE0CF6">
        <w:rPr>
          <w:rFonts w:ascii="Arial" w:eastAsia="Times New Roman" w:hAnsi="Arial" w:cs="Arial"/>
          <w:color w:val="252C33"/>
          <w:sz w:val="21"/>
          <w:szCs w:val="21"/>
        </w:rPr>
        <w:fldChar w:fldCharType="end"/>
      </w:r>
    </w:p>
    <w:bookmarkEnd w:id="0"/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Yes</w:t>
      </w:r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Yes</w:t>
      </w:r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No</w:t>
      </w:r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No</w:t>
      </w:r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FE0CF6">
        <w:rPr>
          <w:rFonts w:ascii="Courier New" w:eastAsia="Times New Roman" w:hAnsi="Courier New" w:cs="Courier New"/>
          <w:color w:val="252C33"/>
          <w:sz w:val="20"/>
          <w:szCs w:val="20"/>
        </w:rPr>
        <w:t>Yes</w:t>
      </w:r>
    </w:p>
    <w:p w:rsidR="00FE0CF6" w:rsidRPr="00FE0CF6" w:rsidRDefault="00FE0CF6" w:rsidP="00FE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FE0CF6" w:rsidRPr="00FE0CF6" w:rsidRDefault="00FE0CF6" w:rsidP="00FE0CF6">
      <w:pPr>
        <w:spacing w:after="0" w:line="270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E0CF6">
        <w:rPr>
          <w:rFonts w:ascii="Arial" w:eastAsia="Times New Roman" w:hAnsi="Arial" w:cs="Arial"/>
          <w:b/>
          <w:color w:val="252C33"/>
          <w:sz w:val="21"/>
          <w:szCs w:val="21"/>
        </w:rPr>
        <w:t>Explanation</w:t>
      </w:r>
    </w:p>
    <w:p w:rsidR="00FE0CF6" w:rsidRPr="00FE0CF6" w:rsidRDefault="00FE0CF6" w:rsidP="00FE0CF6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TestCase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</w:t>
      </w:r>
      <w:proofErr w:type="gram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1 :</w:t>
      </w:r>
      <w:proofErr w:type="gram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"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ww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" can be obtained by removing 'o' from "wow".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TestCase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</w:t>
      </w:r>
      <w:proofErr w:type="gram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2 :</w:t>
      </w:r>
      <w:proofErr w:type="gram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"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tata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" is already a double string.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TestCase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</w:t>
      </w:r>
      <w:proofErr w:type="gram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3 :</w:t>
      </w:r>
      <w:proofErr w:type="gram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"a" cannot be converted to a double string.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TestCase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</w:t>
      </w:r>
      <w:proofErr w:type="gram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4 :</w:t>
      </w:r>
      <w:proofErr w:type="gram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"ab" cannot be converted to a double string. 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TestCase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</w:t>
      </w:r>
      <w:proofErr w:type="gram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5 :</w:t>
      </w:r>
      <w:proofErr w:type="gramEnd"/>
      <w:r w:rsidRPr="00FE0CF6">
        <w:rPr>
          <w:rFonts w:ascii="Arial" w:eastAsia="Times New Roman" w:hAnsi="Arial" w:cs="Arial"/>
          <w:color w:val="252C33"/>
          <w:sz w:val="20"/>
          <w:szCs w:val="20"/>
        </w:rPr>
        <w:t xml:space="preserve"> "</w:t>
      </w:r>
      <w:proofErr w:type="spellStart"/>
      <w:r w:rsidRPr="00FE0CF6">
        <w:rPr>
          <w:rFonts w:ascii="Arial" w:eastAsia="Times New Roman" w:hAnsi="Arial" w:cs="Arial"/>
          <w:color w:val="252C33"/>
          <w:sz w:val="20"/>
          <w:szCs w:val="20"/>
        </w:rPr>
        <w:t>lala</w:t>
      </w:r>
      <w:proofErr w:type="spellEnd"/>
      <w:r w:rsidRPr="00FE0CF6">
        <w:rPr>
          <w:rFonts w:ascii="Arial" w:eastAsia="Times New Roman" w:hAnsi="Arial" w:cs="Arial"/>
          <w:color w:val="252C33"/>
          <w:sz w:val="20"/>
          <w:szCs w:val="20"/>
        </w:rPr>
        <w:t>" is already a double string.</w:t>
      </w:r>
    </w:p>
    <w:p w:rsidR="001B6E44" w:rsidRDefault="001B6E44"/>
    <w:sectPr w:rsidR="001B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15F"/>
    <w:multiLevelType w:val="multilevel"/>
    <w:tmpl w:val="E6A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D40EB"/>
    <w:multiLevelType w:val="multilevel"/>
    <w:tmpl w:val="77D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F6"/>
    <w:rsid w:val="001B6E44"/>
    <w:rsid w:val="00F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C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FE0CF6"/>
  </w:style>
  <w:style w:type="paragraph" w:styleId="NormalWeb">
    <w:name w:val="Normal (Web)"/>
    <w:basedOn w:val="Normal"/>
    <w:uiPriority w:val="99"/>
    <w:semiHidden/>
    <w:unhideWhenUsed/>
    <w:rsid w:val="00FE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0CF6"/>
  </w:style>
  <w:style w:type="character" w:customStyle="1" w:styleId="form-label">
    <w:name w:val="form-label"/>
    <w:basedOn w:val="DefaultParagraphFont"/>
    <w:rsid w:val="00FE0CF6"/>
  </w:style>
  <w:style w:type="character" w:styleId="Hyperlink">
    <w:name w:val="Hyperlink"/>
    <w:basedOn w:val="DefaultParagraphFont"/>
    <w:uiPriority w:val="99"/>
    <w:semiHidden/>
    <w:unhideWhenUsed/>
    <w:rsid w:val="00FE0C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C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C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FE0CF6"/>
  </w:style>
  <w:style w:type="paragraph" w:styleId="NormalWeb">
    <w:name w:val="Normal (Web)"/>
    <w:basedOn w:val="Normal"/>
    <w:uiPriority w:val="99"/>
    <w:semiHidden/>
    <w:unhideWhenUsed/>
    <w:rsid w:val="00FE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0CF6"/>
  </w:style>
  <w:style w:type="character" w:customStyle="1" w:styleId="form-label">
    <w:name w:val="form-label"/>
    <w:basedOn w:val="DefaultParagraphFont"/>
    <w:rsid w:val="00FE0CF6"/>
  </w:style>
  <w:style w:type="character" w:styleId="Hyperlink">
    <w:name w:val="Hyperlink"/>
    <w:basedOn w:val="DefaultParagraphFont"/>
    <w:uiPriority w:val="99"/>
    <w:semiHidden/>
    <w:unhideWhenUsed/>
    <w:rsid w:val="00FE0C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10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62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313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69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221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783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-s3.s3.amazonaws.com/media/hackathon/awesome-april-15/problems/xsquare-and-double-strings-1/1a70980c-e-sample-input-1a7093b.txt?Signature=%2FXVJE6JpfTkbqlz8NStxK8l5MK0%3D&amp;Expires=1430151848&amp;AWSAccessKeyId=AKIAJLE6MUHDYS3HN6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2015-04-27T15:29:00Z</dcterms:created>
  <dcterms:modified xsi:type="dcterms:W3CDTF">2015-04-27T15:35:00Z</dcterms:modified>
</cp:coreProperties>
</file>