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 xml:space="preserve">As </w:t>
      </w:r>
      <w:proofErr w:type="spellStart"/>
      <w:r w:rsidRPr="00B046CA">
        <w:rPr>
          <w:rFonts w:ascii="Arial" w:eastAsia="Times New Roman" w:hAnsi="Arial" w:cs="Arial"/>
          <w:color w:val="252C33"/>
          <w:sz w:val="20"/>
          <w:szCs w:val="20"/>
        </w:rPr>
        <w:t>Valentines</w:t>
      </w:r>
      <w:proofErr w:type="spellEnd"/>
      <w:r w:rsidRPr="00B046CA">
        <w:rPr>
          <w:rFonts w:ascii="Arial" w:eastAsia="Times New Roman" w:hAnsi="Arial" w:cs="Arial"/>
          <w:color w:val="252C33"/>
          <w:sz w:val="20"/>
          <w:szCs w:val="20"/>
        </w:rPr>
        <w:t xml:space="preserve"> Day was approaching, some couples on the campus are </w:t>
      </w:r>
      <w:proofErr w:type="spellStart"/>
      <w:r w:rsidRPr="00B046CA">
        <w:rPr>
          <w:rFonts w:ascii="Arial" w:eastAsia="Times New Roman" w:hAnsi="Arial" w:cs="Arial"/>
          <w:color w:val="252C33"/>
          <w:sz w:val="20"/>
          <w:szCs w:val="20"/>
        </w:rPr>
        <w:t>upto</w:t>
      </w:r>
      <w:proofErr w:type="spellEnd"/>
      <w:r w:rsidRPr="00B046CA">
        <w:rPr>
          <w:rFonts w:ascii="Arial" w:eastAsia="Times New Roman" w:hAnsi="Arial" w:cs="Arial"/>
          <w:color w:val="252C33"/>
          <w:sz w:val="20"/>
          <w:szCs w:val="20"/>
        </w:rPr>
        <w:t xml:space="preserve"> some mischief and are sneaking around in the Campus Building. But the building has teachers roaming inside it. The teacher both blocks the way and will catch you if you fall into their line of sight. Also, </w:t>
      </w:r>
      <w:proofErr w:type="spellStart"/>
      <w:r w:rsidRPr="00B046CA">
        <w:rPr>
          <w:rFonts w:ascii="Arial" w:eastAsia="Times New Roman" w:hAnsi="Arial" w:cs="Arial"/>
          <w:color w:val="252C33"/>
          <w:sz w:val="20"/>
          <w:szCs w:val="20"/>
        </w:rPr>
        <w:t>everytime</w:t>
      </w:r>
      <w:proofErr w:type="spellEnd"/>
      <w:r w:rsidRPr="00B046CA">
        <w:rPr>
          <w:rFonts w:ascii="Arial" w:eastAsia="Times New Roman" w:hAnsi="Arial" w:cs="Arial"/>
          <w:color w:val="252C33"/>
          <w:sz w:val="20"/>
          <w:szCs w:val="20"/>
        </w:rPr>
        <w:t xml:space="preserve"> you take a step, each teacher turns by 90 degrees in clockwise direction. You can hide behind walls as teachers can't see through it or you can hide behind teachers too (from other teachers). Your aim is to help the couple reach the Goal from the Starting position without getting caught so that they can have some fun and spend some really good time.</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(If you are seen by a teacher just when you reach the Goal, then also you are caught and your plans are ruined).</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b/>
          <w:bCs/>
          <w:i/>
          <w:iCs/>
          <w:color w:val="252C33"/>
          <w:sz w:val="20"/>
          <w:szCs w:val="20"/>
        </w:rPr>
        <w:t>Input:</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Input begins with an integer T, the number of mazes you'll explore. For each maze, there is first a line containing two integers, M and N, the height and width of the maze, respectively. The next M lines contain N characters each, describing the maze:</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 (</w:t>
      </w:r>
      <w:proofErr w:type="gramStart"/>
      <w:r w:rsidRPr="00B046CA">
        <w:rPr>
          <w:rFonts w:ascii="Arial" w:eastAsia="Times New Roman" w:hAnsi="Arial" w:cs="Arial"/>
          <w:color w:val="252C33"/>
          <w:sz w:val="20"/>
          <w:szCs w:val="20"/>
        </w:rPr>
        <w:t>empty</w:t>
      </w:r>
      <w:proofErr w:type="gramEnd"/>
      <w:r w:rsidRPr="00B046CA">
        <w:rPr>
          <w:rFonts w:ascii="Arial" w:eastAsia="Times New Roman" w:hAnsi="Arial" w:cs="Arial"/>
          <w:color w:val="252C33"/>
          <w:sz w:val="20"/>
          <w:szCs w:val="20"/>
        </w:rPr>
        <w:t xml:space="preserve"> space)</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 (wall) (without the quotes)</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S (starting position)</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G (goal)</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&lt; &gt; ^ v (Line of sight of the teacher - Teacher can see in the direction pointed by the arrow)</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The four symbols for Line of sight of the teacher signify teachers that are initially pointing left, right, up, or down respectively before you take your first step.</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b/>
          <w:bCs/>
          <w:i/>
          <w:iCs/>
          <w:color w:val="252C33"/>
          <w:sz w:val="20"/>
          <w:szCs w:val="20"/>
        </w:rPr>
        <w:t>Output:</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 xml:space="preserve">For the </w:t>
      </w:r>
      <w:proofErr w:type="spellStart"/>
      <w:r w:rsidRPr="00B046CA">
        <w:rPr>
          <w:rFonts w:ascii="Arial" w:eastAsia="Times New Roman" w:hAnsi="Arial" w:cs="Arial"/>
          <w:color w:val="252C33"/>
          <w:sz w:val="20"/>
          <w:szCs w:val="20"/>
        </w:rPr>
        <w:t>ith</w:t>
      </w:r>
      <w:proofErr w:type="spellEnd"/>
      <w:r w:rsidRPr="00B046CA">
        <w:rPr>
          <w:rFonts w:ascii="Arial" w:eastAsia="Times New Roman" w:hAnsi="Arial" w:cs="Arial"/>
          <w:color w:val="252C33"/>
          <w:sz w:val="20"/>
          <w:szCs w:val="20"/>
        </w:rPr>
        <w:t xml:space="preserve"> maze, print a line containing "Case #</w:t>
      </w:r>
      <w:proofErr w:type="spellStart"/>
      <w:r w:rsidRPr="00B046CA">
        <w:rPr>
          <w:rFonts w:ascii="Arial" w:eastAsia="Times New Roman" w:hAnsi="Arial" w:cs="Arial"/>
          <w:color w:val="252C33"/>
          <w:sz w:val="20"/>
          <w:szCs w:val="20"/>
        </w:rPr>
        <w:t>i</w:t>
      </w:r>
      <w:proofErr w:type="spellEnd"/>
      <w:r w:rsidRPr="00B046CA">
        <w:rPr>
          <w:rFonts w:ascii="Arial" w:eastAsia="Times New Roman" w:hAnsi="Arial" w:cs="Arial"/>
          <w:color w:val="252C33"/>
          <w:sz w:val="20"/>
          <w:szCs w:val="20"/>
        </w:rPr>
        <w:t>: " followed by the smallest number of steps necessary to get to the exit without being seen by the teacher, or the string "impossible'' if there is no way to reach the goal safely.</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b/>
          <w:bCs/>
          <w:i/>
          <w:iCs/>
          <w:color w:val="252C33"/>
          <w:sz w:val="20"/>
          <w:szCs w:val="20"/>
        </w:rPr>
        <w:t>Constraints:</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1 ≤ T ≤ 100</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1 ≤ M, N ≤ 100</w:t>
      </w:r>
    </w:p>
    <w:p w:rsidR="00B046CA" w:rsidRPr="00B046CA" w:rsidRDefault="00B046CA" w:rsidP="00B046CA">
      <w:pPr>
        <w:spacing w:before="100" w:beforeAutospacing="1" w:after="100" w:afterAutospacing="1" w:line="270" w:lineRule="atLeast"/>
        <w:rPr>
          <w:rFonts w:ascii="Arial" w:eastAsia="Times New Roman" w:hAnsi="Arial" w:cs="Arial"/>
          <w:color w:val="252C33"/>
          <w:sz w:val="20"/>
          <w:szCs w:val="20"/>
        </w:rPr>
      </w:pPr>
      <w:r w:rsidRPr="00B046CA">
        <w:rPr>
          <w:rFonts w:ascii="Arial" w:eastAsia="Times New Roman" w:hAnsi="Arial" w:cs="Arial"/>
          <w:color w:val="252C33"/>
          <w:sz w:val="20"/>
          <w:szCs w:val="20"/>
        </w:rPr>
        <w:t>Each maze will contain exactly one 'S' and exactly one 'G'.</w:t>
      </w:r>
    </w:p>
    <w:p w:rsidR="00B046CA" w:rsidRPr="00B046CA" w:rsidRDefault="00B046CA" w:rsidP="00B046CA">
      <w:pPr>
        <w:spacing w:after="0" w:line="270" w:lineRule="atLeast"/>
        <w:rPr>
          <w:rFonts w:ascii="Times New Roman" w:eastAsia="Times New Roman" w:hAnsi="Times New Roman" w:cs="Times New Roman"/>
          <w:sz w:val="24"/>
          <w:szCs w:val="24"/>
        </w:rPr>
      </w:pPr>
      <w:r w:rsidRPr="00B046CA">
        <w:rPr>
          <w:rFonts w:ascii="Arial" w:eastAsia="Times New Roman" w:hAnsi="Arial" w:cs="Arial"/>
          <w:color w:val="252C33"/>
          <w:sz w:val="20"/>
          <w:szCs w:val="20"/>
        </w:rPr>
        <w:pict>
          <v:rect id="_x0000_i1025" style="width:559.5pt;height:.75pt" o:hrpct="0" o:hralign="center" o:hrstd="t" o:hr="t" fillcolor="#a0a0a0" stroked="f"/>
        </w:pict>
      </w:r>
    </w:p>
    <w:p w:rsidR="00B046CA" w:rsidRPr="00B046CA" w:rsidRDefault="00B046CA" w:rsidP="00B046CA">
      <w:pPr>
        <w:spacing w:after="0" w:line="270" w:lineRule="atLeast"/>
        <w:rPr>
          <w:rFonts w:ascii="Times New Roman" w:eastAsia="Times New Roman" w:hAnsi="Times New Roman" w:cs="Times New Roman"/>
          <w:sz w:val="24"/>
          <w:szCs w:val="24"/>
        </w:rPr>
      </w:pPr>
      <w:r w:rsidRPr="00B046CA">
        <w:rPr>
          <w:rFonts w:ascii="Arial" w:eastAsia="Times New Roman" w:hAnsi="Arial" w:cs="Arial"/>
          <w:color w:val="252C33"/>
          <w:sz w:val="44"/>
          <w:szCs w:val="21"/>
        </w:rPr>
        <w:t>Sample Input </w:t>
      </w:r>
      <w:hyperlink r:id="rId5" w:tgtFrame="_blank" w:history="1">
        <w:r w:rsidRPr="00B046CA">
          <w:rPr>
            <w:rFonts w:ascii="Arial" w:eastAsia="Times New Roman" w:hAnsi="Arial" w:cs="Arial"/>
            <w:color w:val="4C9CDF"/>
            <w:sz w:val="20"/>
            <w:szCs w:val="20"/>
            <w:u w:val="single"/>
          </w:rPr>
          <w:t>(Plaintext Link)</w:t>
        </w:r>
      </w:hyperlink>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lastRenderedPageBreak/>
        <w:t>5</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2 5</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S...G</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2 5</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##v##</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S...G</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1 5</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roofErr w:type="gramStart"/>
      <w:r w:rsidRPr="00B046CA">
        <w:rPr>
          <w:rFonts w:ascii="Courier New" w:eastAsia="Times New Roman" w:hAnsi="Courier New" w:cs="Courier New"/>
          <w:color w:val="252C33"/>
          <w:sz w:val="20"/>
          <w:szCs w:val="20"/>
        </w:rPr>
        <w:t>S..</w:t>
      </w:r>
      <w:proofErr w:type="gramEnd"/>
      <w:r w:rsidRPr="00B046CA">
        <w:rPr>
          <w:rFonts w:ascii="Courier New" w:eastAsia="Times New Roman" w:hAnsi="Courier New" w:cs="Courier New"/>
          <w:color w:val="252C33"/>
          <w:sz w:val="20"/>
          <w:szCs w:val="20"/>
        </w:rPr>
        <w:t>G&lt;</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1 6</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S...G&lt;</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5 5</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S....</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.&gt;v</w:t>
      </w:r>
      <w:proofErr w:type="gramStart"/>
      <w:r w:rsidRPr="00B046CA">
        <w:rPr>
          <w:rFonts w:ascii="Courier New" w:eastAsia="Times New Roman" w:hAnsi="Courier New" w:cs="Courier New"/>
          <w:color w:val="252C33"/>
          <w:sz w:val="20"/>
          <w:szCs w:val="20"/>
        </w:rPr>
        <w:t>..</w:t>
      </w:r>
      <w:proofErr w:type="gramEnd"/>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.^&lt;..</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....G</w:t>
      </w:r>
    </w:p>
    <w:p w:rsidR="00B046CA" w:rsidRDefault="00B046CA" w:rsidP="00B046CA">
      <w:pPr>
        <w:spacing w:after="0" w:line="270" w:lineRule="atLeast"/>
        <w:rPr>
          <w:rFonts w:ascii="Arial" w:eastAsia="Times New Roman" w:hAnsi="Arial" w:cs="Arial"/>
          <w:color w:val="252C33"/>
          <w:sz w:val="44"/>
          <w:szCs w:val="21"/>
        </w:rPr>
      </w:pPr>
    </w:p>
    <w:p w:rsidR="00B046CA" w:rsidRDefault="00B046CA" w:rsidP="00B046CA">
      <w:pPr>
        <w:spacing w:after="0" w:line="270" w:lineRule="atLeast"/>
        <w:rPr>
          <w:rFonts w:ascii="Arial" w:eastAsia="Times New Roman" w:hAnsi="Arial" w:cs="Arial"/>
          <w:color w:val="252C33"/>
          <w:sz w:val="44"/>
          <w:szCs w:val="21"/>
        </w:rPr>
      </w:pPr>
    </w:p>
    <w:p w:rsidR="00B046CA" w:rsidRPr="00B046CA" w:rsidRDefault="00B046CA" w:rsidP="00B046CA">
      <w:pPr>
        <w:spacing w:after="0" w:line="270" w:lineRule="atLeast"/>
        <w:rPr>
          <w:rFonts w:ascii="Arial" w:eastAsia="Times New Roman" w:hAnsi="Arial" w:cs="Arial"/>
          <w:color w:val="252C33"/>
          <w:sz w:val="20"/>
          <w:szCs w:val="20"/>
        </w:rPr>
      </w:pPr>
      <w:bookmarkStart w:id="0" w:name="_GoBack"/>
      <w:bookmarkEnd w:id="0"/>
      <w:r w:rsidRPr="00B046CA">
        <w:rPr>
          <w:rFonts w:ascii="Arial" w:eastAsia="Times New Roman" w:hAnsi="Arial" w:cs="Arial"/>
          <w:color w:val="252C33"/>
          <w:sz w:val="44"/>
          <w:szCs w:val="21"/>
        </w:rPr>
        <w:t>Sample Output </w:t>
      </w:r>
      <w:hyperlink r:id="rId6" w:tgtFrame="_blank" w:history="1">
        <w:r w:rsidRPr="00B046CA">
          <w:rPr>
            <w:rFonts w:ascii="Arial" w:eastAsia="Times New Roman" w:hAnsi="Arial" w:cs="Arial"/>
            <w:color w:val="4C9CDF"/>
            <w:sz w:val="20"/>
            <w:szCs w:val="20"/>
            <w:u w:val="single"/>
          </w:rPr>
          <w:t>(Plaintext Link)</w:t>
        </w:r>
      </w:hyperlink>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Case #1: 6</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Case #2: 4</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Case #3: 3</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Case #4: impossible</w:t>
      </w:r>
    </w:p>
    <w:p w:rsidR="00B046CA" w:rsidRPr="00B046CA" w:rsidRDefault="00B046CA" w:rsidP="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B046CA">
        <w:rPr>
          <w:rFonts w:ascii="Courier New" w:eastAsia="Times New Roman" w:hAnsi="Courier New" w:cs="Courier New"/>
          <w:color w:val="252C33"/>
          <w:sz w:val="20"/>
          <w:szCs w:val="20"/>
        </w:rPr>
        <w:t>Case #5: 8</w:t>
      </w:r>
    </w:p>
    <w:p w:rsidR="00ED143C" w:rsidRDefault="00ED143C"/>
    <w:sectPr w:rsidR="00ED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6CA"/>
    <w:rsid w:val="00B046CA"/>
    <w:rsid w:val="00ED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046CA"/>
  </w:style>
  <w:style w:type="paragraph" w:styleId="NormalWeb">
    <w:name w:val="Normal (Web)"/>
    <w:basedOn w:val="Normal"/>
    <w:uiPriority w:val="99"/>
    <w:semiHidden/>
    <w:unhideWhenUsed/>
    <w:rsid w:val="00B046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46CA"/>
    <w:rPr>
      <w:i/>
      <w:iCs/>
    </w:rPr>
  </w:style>
  <w:style w:type="character" w:customStyle="1" w:styleId="form-label">
    <w:name w:val="form-label"/>
    <w:basedOn w:val="DefaultParagraphFont"/>
    <w:rsid w:val="00B046CA"/>
  </w:style>
  <w:style w:type="character" w:customStyle="1" w:styleId="apple-converted-space">
    <w:name w:val="apple-converted-space"/>
    <w:basedOn w:val="DefaultParagraphFont"/>
    <w:rsid w:val="00B046CA"/>
  </w:style>
  <w:style w:type="character" w:styleId="Hyperlink">
    <w:name w:val="Hyperlink"/>
    <w:basedOn w:val="DefaultParagraphFont"/>
    <w:uiPriority w:val="99"/>
    <w:semiHidden/>
    <w:unhideWhenUsed/>
    <w:rsid w:val="00B046CA"/>
    <w:rPr>
      <w:color w:val="0000FF"/>
      <w:u w:val="single"/>
    </w:rPr>
  </w:style>
  <w:style w:type="paragraph" w:styleId="HTMLPreformatted">
    <w:name w:val="HTML Preformatted"/>
    <w:basedOn w:val="Normal"/>
    <w:link w:val="HTMLPreformattedChar"/>
    <w:uiPriority w:val="99"/>
    <w:semiHidden/>
    <w:unhideWhenUsed/>
    <w:rsid w:val="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6C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046CA"/>
  </w:style>
  <w:style w:type="paragraph" w:styleId="NormalWeb">
    <w:name w:val="Normal (Web)"/>
    <w:basedOn w:val="Normal"/>
    <w:uiPriority w:val="99"/>
    <w:semiHidden/>
    <w:unhideWhenUsed/>
    <w:rsid w:val="00B046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46CA"/>
    <w:rPr>
      <w:i/>
      <w:iCs/>
    </w:rPr>
  </w:style>
  <w:style w:type="character" w:customStyle="1" w:styleId="form-label">
    <w:name w:val="form-label"/>
    <w:basedOn w:val="DefaultParagraphFont"/>
    <w:rsid w:val="00B046CA"/>
  </w:style>
  <w:style w:type="character" w:customStyle="1" w:styleId="apple-converted-space">
    <w:name w:val="apple-converted-space"/>
    <w:basedOn w:val="DefaultParagraphFont"/>
    <w:rsid w:val="00B046CA"/>
  </w:style>
  <w:style w:type="character" w:styleId="Hyperlink">
    <w:name w:val="Hyperlink"/>
    <w:basedOn w:val="DefaultParagraphFont"/>
    <w:uiPriority w:val="99"/>
    <w:semiHidden/>
    <w:unhideWhenUsed/>
    <w:rsid w:val="00B046CA"/>
    <w:rPr>
      <w:color w:val="0000FF"/>
      <w:u w:val="single"/>
    </w:rPr>
  </w:style>
  <w:style w:type="paragraph" w:styleId="HTMLPreformatted">
    <w:name w:val="HTML Preformatted"/>
    <w:basedOn w:val="Normal"/>
    <w:link w:val="HTMLPreformattedChar"/>
    <w:uiPriority w:val="99"/>
    <w:semiHidden/>
    <w:unhideWhenUsed/>
    <w:rsid w:val="00B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6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890332">
      <w:bodyDiv w:val="1"/>
      <w:marLeft w:val="0"/>
      <w:marRight w:val="0"/>
      <w:marTop w:val="0"/>
      <w:marBottom w:val="0"/>
      <w:divBdr>
        <w:top w:val="none" w:sz="0" w:space="0" w:color="auto"/>
        <w:left w:val="none" w:sz="0" w:space="0" w:color="auto"/>
        <w:bottom w:val="none" w:sz="0" w:space="0" w:color="auto"/>
        <w:right w:val="none" w:sz="0" w:space="0" w:color="auto"/>
      </w:divBdr>
      <w:divsChild>
        <w:div w:id="1612515169">
          <w:marLeft w:val="0"/>
          <w:marRight w:val="0"/>
          <w:marTop w:val="150"/>
          <w:marBottom w:val="0"/>
          <w:divBdr>
            <w:top w:val="none" w:sz="0" w:space="0" w:color="auto"/>
            <w:left w:val="none" w:sz="0" w:space="0" w:color="auto"/>
            <w:bottom w:val="none" w:sz="0" w:space="0" w:color="auto"/>
            <w:right w:val="none" w:sz="0" w:space="0" w:color="auto"/>
          </w:divBdr>
          <w:divsChild>
            <w:div w:id="651175379">
              <w:marLeft w:val="0"/>
              <w:marRight w:val="0"/>
              <w:marTop w:val="0"/>
              <w:marBottom w:val="0"/>
              <w:divBdr>
                <w:top w:val="none" w:sz="0" w:space="0" w:color="auto"/>
                <w:left w:val="none" w:sz="0" w:space="0" w:color="auto"/>
                <w:bottom w:val="none" w:sz="0" w:space="0" w:color="auto"/>
                <w:right w:val="none" w:sz="0" w:space="0" w:color="auto"/>
              </w:divBdr>
              <w:divsChild>
                <w:div w:id="1042285039">
                  <w:marLeft w:val="0"/>
                  <w:marRight w:val="0"/>
                  <w:marTop w:val="75"/>
                  <w:marBottom w:val="0"/>
                  <w:divBdr>
                    <w:top w:val="none" w:sz="0" w:space="0" w:color="auto"/>
                    <w:left w:val="none" w:sz="0" w:space="0" w:color="auto"/>
                    <w:bottom w:val="none" w:sz="0" w:space="0" w:color="auto"/>
                    <w:right w:val="none" w:sz="0" w:space="0" w:color="auto"/>
                  </w:divBdr>
                </w:div>
              </w:divsChild>
            </w:div>
            <w:div w:id="1050105174">
              <w:marLeft w:val="300"/>
              <w:marRight w:val="0"/>
              <w:marTop w:val="0"/>
              <w:marBottom w:val="0"/>
              <w:divBdr>
                <w:top w:val="none" w:sz="0" w:space="0" w:color="auto"/>
                <w:left w:val="none" w:sz="0" w:space="0" w:color="auto"/>
                <w:bottom w:val="none" w:sz="0" w:space="0" w:color="auto"/>
                <w:right w:val="none" w:sz="0" w:space="0" w:color="auto"/>
              </w:divBdr>
              <w:divsChild>
                <w:div w:id="4864813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e-s3.s3.amazonaws.com/media/hackathon/nu-tech15-code-sprint/problems/dummy-8/sample-output-2052c40.txt?Signature=jXCcKhJAzsu26aa7v4m%2Bnadpi%2Fw%3D&amp;Expires=1423419117&amp;AWSAccessKeyId=AKIAJLE6MUHDYS3HN6YQ" TargetMode="External"/><Relationship Id="rId5" Type="http://schemas.openxmlformats.org/officeDocument/2006/relationships/hyperlink" Target="https://he-s3.s3.amazonaws.com/media/hackathon/nu-tech15-code-sprint/problems/dummy-8/sample-input-1eab3e7.txt?Signature=H3FgYX%2FfYWS7VwDHN8Et3oiCaIQ%3D&amp;Expires=1423419117&amp;AWSAccessKeyId=AKIAJLE6MUHDYS3HN6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2015-02-08T19:21:00Z</dcterms:created>
  <dcterms:modified xsi:type="dcterms:W3CDTF">2015-02-08T19:24:00Z</dcterms:modified>
</cp:coreProperties>
</file>