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FC6" w:rsidRDefault="00823FC6" w:rsidP="00823FC6">
      <w:pPr>
        <w:spacing w:after="0" w:line="600" w:lineRule="auto"/>
        <w:jc w:val="center"/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</w:pPr>
    </w:p>
    <w:p w:rsidR="00B30459" w:rsidRDefault="00B30459" w:rsidP="00533AED">
      <w:pPr>
        <w:spacing w:after="0" w:line="600" w:lineRule="auto"/>
        <w:jc w:val="center"/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</w:pPr>
      <w:r w:rsidRPr="00B30459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>Ethical Hacking</w:t>
      </w:r>
    </w:p>
    <w:p w:rsidR="00533AED" w:rsidRPr="00533AED" w:rsidRDefault="0085503F" w:rsidP="0085503F">
      <w:pPr>
        <w:spacing w:after="0" w:line="600" w:lineRule="auto"/>
        <w:jc w:val="center"/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 xml:space="preserve">HW#1 </w:t>
      </w:r>
    </w:p>
    <w:p w:rsidR="00823FC6" w:rsidRPr="006B3671" w:rsidRDefault="00B30459" w:rsidP="00B30459">
      <w:pPr>
        <w:spacing w:after="0" w:line="6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br/>
      </w:r>
      <w:proofErr w:type="gramStart"/>
      <w:r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>(</w:t>
      </w:r>
      <w:r w:rsidR="00823FC6" w:rsidRPr="006B3671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 xml:space="preserve"> </w:t>
      </w:r>
      <w:r w:rsidRPr="00B30459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>Due</w:t>
      </w:r>
      <w:proofErr w:type="gramEnd"/>
      <w:r w:rsidRPr="00B30459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 xml:space="preserve"> to 4-11-2020</w:t>
      </w:r>
      <w:r w:rsidR="00823FC6" w:rsidRPr="006B3671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>)</w:t>
      </w:r>
      <w:r w:rsidR="00823FC6" w:rsidRPr="006B3671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br/>
      </w:r>
      <w:r w:rsidR="00823FC6" w:rsidRPr="006B3671">
        <w:rPr>
          <w:rFonts w:ascii="Cambria" w:eastAsia="Times New Roman" w:hAnsi="Cambria" w:cs="Times New Roman"/>
          <w:color w:val="365F91"/>
          <w:sz w:val="32"/>
          <w:szCs w:val="32"/>
        </w:rPr>
        <w:t>(Report)</w:t>
      </w:r>
    </w:p>
    <w:tbl>
      <w:tblPr>
        <w:tblpPr w:leftFromText="180" w:rightFromText="180" w:vertAnchor="text" w:horzAnchor="margin" w:tblpXSpec="center" w:tblpY="56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823FC6" w:rsidRPr="006B3671" w:rsidTr="008550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FC6" w:rsidRPr="006B3671" w:rsidRDefault="00823FC6" w:rsidP="0085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243F60"/>
              </w:rPr>
              <w:t>N</w:t>
            </w:r>
            <w:r w:rsidRPr="006B3671">
              <w:rPr>
                <w:rFonts w:ascii="Cambria" w:eastAsia="Times New Roman" w:hAnsi="Cambria" w:cs="Times New Roman"/>
                <w:color w:val="243F60"/>
              </w:rPr>
              <w:t>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FC6" w:rsidRPr="006B3671" w:rsidRDefault="00823FC6" w:rsidP="0085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3671">
              <w:rPr>
                <w:rFonts w:ascii="Cambria" w:eastAsia="Times New Roman" w:hAnsi="Cambria" w:cs="Times New Roman"/>
                <w:color w:val="243F60"/>
              </w:rPr>
              <w:t>Aycha</w:t>
            </w:r>
            <w:proofErr w:type="spellEnd"/>
            <w:r w:rsidRPr="006B3671">
              <w:rPr>
                <w:rFonts w:ascii="Cambria" w:eastAsia="Times New Roman" w:hAnsi="Cambria" w:cs="Times New Roman"/>
                <w:color w:val="243F60"/>
              </w:rPr>
              <w:t xml:space="preserve"> </w:t>
            </w:r>
            <w:proofErr w:type="spellStart"/>
            <w:r w:rsidRPr="006B3671">
              <w:rPr>
                <w:rFonts w:ascii="Cambria" w:eastAsia="Times New Roman" w:hAnsi="Cambria" w:cs="Times New Roman"/>
                <w:color w:val="243F60"/>
              </w:rPr>
              <w:t>yahia</w:t>
            </w:r>
            <w:proofErr w:type="spellEnd"/>
          </w:p>
        </w:tc>
      </w:tr>
      <w:tr w:rsidR="00823FC6" w:rsidRPr="006B3671" w:rsidTr="008550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FC6" w:rsidRPr="006B3671" w:rsidRDefault="00823FC6" w:rsidP="00855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671">
              <w:rPr>
                <w:rFonts w:ascii="Cambria" w:eastAsia="Times New Roman" w:hAnsi="Cambria" w:cs="Times New Roman"/>
                <w:color w:val="243F60"/>
              </w:rPr>
              <w:t>ID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FC6" w:rsidRPr="006B3671" w:rsidRDefault="00533AED" w:rsidP="0053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243F60"/>
              </w:rPr>
              <w:t>1621221034</w:t>
            </w:r>
          </w:p>
        </w:tc>
      </w:tr>
    </w:tbl>
    <w:p w:rsidR="00823FC6" w:rsidRDefault="00823FC6" w:rsidP="00823FC6">
      <w:pPr>
        <w:jc w:val="center"/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Default="00823FC6" w:rsidP="00823FC6">
      <w:pPr>
        <w:rPr>
          <w:rStyle w:val="fontstyle01"/>
        </w:rPr>
      </w:pPr>
    </w:p>
    <w:p w:rsidR="00823FC6" w:rsidRPr="004E7766" w:rsidRDefault="00823FC6" w:rsidP="00823FC6">
      <w:pPr>
        <w:rPr>
          <w:rStyle w:val="fontstyle01"/>
        </w:rPr>
      </w:pPr>
    </w:p>
    <w:p w:rsidR="00823FC6" w:rsidRPr="004E7766" w:rsidRDefault="00533AED" w:rsidP="00823FC6">
      <w:pPr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TABLE</w:t>
      </w:r>
      <w:r w:rsidR="00823FC6" w:rsidRPr="004E7766">
        <w:rPr>
          <w:rStyle w:val="fontstyle01"/>
          <w:rFonts w:asciiTheme="majorBidi" w:hAnsiTheme="majorBidi" w:cstheme="majorBidi"/>
        </w:rPr>
        <w:t xml:space="preserve"> NAME:</w:t>
      </w:r>
    </w:p>
    <w:p w:rsidR="00823FC6" w:rsidRPr="00533AED" w:rsidRDefault="00533AED" w:rsidP="001B63B7">
      <w:pPr>
        <w:rPr>
          <w:rFonts w:asciiTheme="majorBidi" w:hAnsiTheme="majorBidi" w:cstheme="majorBidi"/>
          <w:color w:val="000000" w:themeColor="text1"/>
        </w:rPr>
      </w:pPr>
      <w:r w:rsidRPr="00533AED">
        <w:rPr>
          <w:rFonts w:asciiTheme="majorBidi" w:hAnsiTheme="majorBidi" w:cstheme="majorBidi"/>
          <w:color w:val="000000" w:themeColor="text1"/>
        </w:rPr>
        <w:t>Velocities table</w:t>
      </w:r>
    </w:p>
    <w:p w:rsidR="00823FC6" w:rsidRPr="004E7766" w:rsidRDefault="00823FC6" w:rsidP="00823FC6">
      <w:pPr>
        <w:rPr>
          <w:rStyle w:val="fontstyle01"/>
          <w:rFonts w:asciiTheme="majorBidi" w:hAnsiTheme="majorBidi" w:cstheme="majorBidi"/>
        </w:rPr>
      </w:pPr>
      <w:r w:rsidRPr="004E7766">
        <w:rPr>
          <w:rFonts w:asciiTheme="majorBidi" w:hAnsiTheme="majorBidi" w:cstheme="majorBidi"/>
          <w:b/>
          <w:bCs/>
          <w:color w:val="000000"/>
        </w:rPr>
        <w:br/>
      </w:r>
      <w:r w:rsidRPr="004E7766">
        <w:rPr>
          <w:rStyle w:val="fontstyle01"/>
          <w:rFonts w:asciiTheme="majorBidi" w:hAnsiTheme="majorBidi" w:cstheme="majorBidi"/>
        </w:rPr>
        <w:t xml:space="preserve">2. ABSTRACT: </w:t>
      </w:r>
    </w:p>
    <w:p w:rsidR="00533AED" w:rsidRPr="00533AED" w:rsidRDefault="00533AED" w:rsidP="00533AED">
      <w:pPr>
        <w:ind w:left="360"/>
        <w:rPr>
          <w:rFonts w:asciiTheme="majorBidi" w:hAnsiTheme="majorBidi" w:cstheme="majorBidi"/>
          <w:color w:val="000000" w:themeColor="text1"/>
        </w:rPr>
      </w:pPr>
      <w:r w:rsidRPr="00533AED">
        <w:rPr>
          <w:rFonts w:asciiTheme="majorBidi" w:hAnsiTheme="majorBidi" w:cstheme="majorBidi"/>
          <w:color w:val="000000" w:themeColor="text1"/>
        </w:rPr>
        <w:t xml:space="preserve">Velocities table shows the velocities magnitude </w:t>
      </w:r>
      <w:proofErr w:type="gramStart"/>
      <w:r w:rsidRPr="00533AED">
        <w:rPr>
          <w:rFonts w:asciiTheme="majorBidi" w:hAnsiTheme="majorBidi" w:cstheme="majorBidi"/>
          <w:color w:val="000000" w:themeColor="text1"/>
        </w:rPr>
        <w:t>for  given</w:t>
      </w:r>
      <w:proofErr w:type="gramEnd"/>
      <w:r w:rsidRPr="00533AED">
        <w:rPr>
          <w:rFonts w:asciiTheme="majorBidi" w:hAnsiTheme="majorBidi" w:cstheme="majorBidi"/>
          <w:color w:val="000000" w:themeColor="text1"/>
        </w:rPr>
        <w:t xml:space="preserve"> time and distance and </w:t>
      </w:r>
    </w:p>
    <w:p w:rsidR="00533AED" w:rsidRPr="00533AED" w:rsidRDefault="00533AED" w:rsidP="00533AED">
      <w:pPr>
        <w:ind w:left="360"/>
        <w:rPr>
          <w:rFonts w:asciiTheme="majorBidi" w:hAnsiTheme="majorBidi" w:cstheme="majorBidi"/>
          <w:color w:val="000000" w:themeColor="text1"/>
        </w:rPr>
      </w:pPr>
      <w:r w:rsidRPr="00533AED">
        <w:rPr>
          <w:rFonts w:asciiTheme="majorBidi" w:hAnsiTheme="majorBidi" w:cstheme="majorBidi"/>
          <w:color w:val="000000" w:themeColor="text1"/>
        </w:rPr>
        <w:t xml:space="preserve">d= </w:t>
      </w:r>
      <w:r w:rsidRPr="00533AE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A953FC" w:rsidRPr="00533AED">
        <w:rPr>
          <w:rFonts w:asciiTheme="majorBidi" w:hAnsiTheme="majorBidi" w:cstheme="majorBidi"/>
          <w:color w:val="000000" w:themeColor="text1"/>
        </w:rPr>
        <w:t>1,</w:t>
      </w:r>
      <w:r w:rsidRPr="00533AED">
        <w:rPr>
          <w:rFonts w:asciiTheme="majorBidi" w:hAnsiTheme="majorBidi" w:cstheme="majorBidi"/>
          <w:color w:val="000000" w:themeColor="text1"/>
        </w:rPr>
        <w:t xml:space="preserve"> 1.5</w:t>
      </w:r>
      <w:r w:rsidR="00A953FC">
        <w:rPr>
          <w:rFonts w:asciiTheme="majorBidi" w:hAnsiTheme="majorBidi" w:cstheme="majorBidi"/>
          <w:color w:val="000000" w:themeColor="text1"/>
        </w:rPr>
        <w:t>, 2</w:t>
      </w:r>
      <w:proofErr w:type="gramStart"/>
      <w:r w:rsidRPr="00533AED">
        <w:rPr>
          <w:rFonts w:asciiTheme="majorBidi" w:hAnsiTheme="majorBidi" w:cstheme="majorBidi"/>
          <w:color w:val="000000" w:themeColor="text1"/>
        </w:rPr>
        <w:t>,</w:t>
      </w:r>
      <w:r w:rsidR="00A953FC">
        <w:rPr>
          <w:rFonts w:asciiTheme="majorBidi" w:hAnsiTheme="majorBidi" w:cstheme="majorBidi"/>
          <w:color w:val="000000" w:themeColor="text1"/>
        </w:rPr>
        <w:t xml:space="preserve"> </w:t>
      </w:r>
      <w:r w:rsidRPr="00533AED">
        <w:rPr>
          <w:rFonts w:asciiTheme="majorBidi" w:hAnsiTheme="majorBidi" w:cstheme="majorBidi"/>
          <w:color w:val="000000" w:themeColor="text1"/>
        </w:rPr>
        <w:t xml:space="preserve"> </w:t>
      </w:r>
      <w:r w:rsidR="00A953FC">
        <w:rPr>
          <w:rFonts w:asciiTheme="majorBidi" w:hAnsiTheme="majorBidi" w:cstheme="majorBidi"/>
          <w:color w:val="000000" w:themeColor="text1"/>
        </w:rPr>
        <w:t>2.5</w:t>
      </w:r>
      <w:proofErr w:type="gramEnd"/>
      <w:r w:rsidRPr="00533AED">
        <w:rPr>
          <w:rFonts w:asciiTheme="majorBidi" w:hAnsiTheme="majorBidi" w:cstheme="majorBidi"/>
          <w:color w:val="000000" w:themeColor="text1"/>
        </w:rPr>
        <w:t xml:space="preserve">, </w:t>
      </w:r>
      <w:r w:rsidR="00A953FC">
        <w:rPr>
          <w:rFonts w:asciiTheme="majorBidi" w:hAnsiTheme="majorBidi" w:cstheme="majorBidi"/>
          <w:color w:val="000000" w:themeColor="text1"/>
        </w:rPr>
        <w:t xml:space="preserve"> 3</w:t>
      </w:r>
      <w:r w:rsidRPr="00533AED">
        <w:rPr>
          <w:rFonts w:asciiTheme="majorBidi" w:hAnsiTheme="majorBidi" w:cstheme="majorBidi"/>
          <w:color w:val="000000" w:themeColor="text1"/>
        </w:rPr>
        <w:t>, 3.5]</w:t>
      </w:r>
    </w:p>
    <w:p w:rsidR="00533AED" w:rsidRDefault="00533AED" w:rsidP="00533AED">
      <w:pPr>
        <w:ind w:left="360"/>
        <w:rPr>
          <w:rFonts w:asciiTheme="majorBidi" w:hAnsiTheme="majorBidi" w:cstheme="majorBidi"/>
          <w:color w:val="000000" w:themeColor="text1"/>
        </w:rPr>
      </w:pPr>
      <w:r w:rsidRPr="00533AED">
        <w:rPr>
          <w:rFonts w:asciiTheme="majorBidi" w:hAnsiTheme="majorBidi" w:cstheme="majorBidi"/>
          <w:color w:val="000000" w:themeColor="text1"/>
        </w:rPr>
        <w:t>t= [</w:t>
      </w:r>
      <w:r w:rsidR="00A953FC" w:rsidRPr="00533AED">
        <w:rPr>
          <w:rFonts w:asciiTheme="majorBidi" w:hAnsiTheme="majorBidi" w:cstheme="majorBidi"/>
          <w:color w:val="000000" w:themeColor="text1"/>
        </w:rPr>
        <w:t>1,</w:t>
      </w:r>
      <w:r w:rsidRPr="00533AED">
        <w:rPr>
          <w:rFonts w:asciiTheme="majorBidi" w:hAnsiTheme="majorBidi" w:cstheme="majorBidi"/>
          <w:color w:val="000000" w:themeColor="text1"/>
        </w:rPr>
        <w:t xml:space="preserve"> 2, 3, 4, 5, 6, 7, 8, 9]</w:t>
      </w:r>
    </w:p>
    <w:p w:rsidR="00533AED" w:rsidRDefault="00533AED" w:rsidP="00533AED">
      <w:pPr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Where:</w:t>
      </w:r>
    </w:p>
    <w:p w:rsidR="00533AED" w:rsidRPr="00E322EC" w:rsidRDefault="00533AED" w:rsidP="00533AED">
      <w:pPr>
        <w:ind w:left="360"/>
        <w:rPr>
          <w:rFonts w:asciiTheme="majorBidi" w:eastAsiaTheme="minorEastAsia" w:hAnsiTheme="majorBidi" w:cstheme="majorBidi"/>
          <w:color w:val="000000" w:themeColor="text1"/>
        </w:rPr>
      </w:pPr>
      <m:oMathPara>
        <m:oMath>
          <m:r>
            <w:rPr>
              <w:rFonts w:ascii="Cambria Math" w:hAnsi="Cambria Math" w:cstheme="majorBidi"/>
              <w:color w:val="000000" w:themeColor="text1"/>
            </w:rPr>
            <m:t>v=</m:t>
          </m:r>
          <m:f>
            <m:f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ajorBidi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 w:cstheme="majorBidi"/>
                  <w:color w:val="000000" w:themeColor="text1"/>
                </w:rPr>
                <m:t>t</m:t>
              </m:r>
            </m:den>
          </m:f>
        </m:oMath>
      </m:oMathPara>
    </w:p>
    <w:p w:rsidR="00E322EC" w:rsidRDefault="00E322EC" w:rsidP="00533AED">
      <w:pPr>
        <w:ind w:left="360"/>
        <w:rPr>
          <w:rFonts w:asciiTheme="majorBidi" w:eastAsiaTheme="minorEastAsia" w:hAnsiTheme="majorBidi" w:cstheme="majorBidi"/>
          <w:color w:val="000000" w:themeColor="text1"/>
        </w:rPr>
      </w:pPr>
      <w:proofErr w:type="gramStart"/>
      <w:r>
        <w:rPr>
          <w:rFonts w:asciiTheme="majorBidi" w:eastAsiaTheme="minorEastAsia" w:hAnsiTheme="majorBidi" w:cstheme="majorBidi"/>
          <w:color w:val="000000" w:themeColor="text1"/>
        </w:rPr>
        <w:t>d</w:t>
      </w:r>
      <w:proofErr w:type="gramEnd"/>
      <w:r>
        <w:rPr>
          <w:rFonts w:asciiTheme="majorBidi" w:eastAsiaTheme="minorEastAsia" w:hAnsiTheme="majorBidi" w:cstheme="majorBidi"/>
          <w:color w:val="000000" w:themeColor="text1"/>
        </w:rPr>
        <w:t xml:space="preserve">: distance </w:t>
      </w:r>
    </w:p>
    <w:p w:rsidR="00823FC6" w:rsidRDefault="00E322EC" w:rsidP="00E322EC">
      <w:pPr>
        <w:ind w:left="360"/>
        <w:rPr>
          <w:rFonts w:asciiTheme="majorBidi" w:eastAsiaTheme="minorEastAsia" w:hAnsiTheme="majorBidi" w:cstheme="majorBidi"/>
          <w:color w:val="000000" w:themeColor="text1"/>
        </w:rPr>
      </w:pPr>
      <w:proofErr w:type="gramStart"/>
      <w:r>
        <w:rPr>
          <w:rFonts w:asciiTheme="majorBidi" w:eastAsiaTheme="minorEastAsia" w:hAnsiTheme="majorBidi" w:cstheme="majorBidi"/>
          <w:color w:val="000000" w:themeColor="text1"/>
        </w:rPr>
        <w:t>t</w:t>
      </w:r>
      <w:proofErr w:type="gramEnd"/>
      <w:r>
        <w:rPr>
          <w:rFonts w:asciiTheme="majorBidi" w:eastAsiaTheme="minorEastAsia" w:hAnsiTheme="majorBidi" w:cstheme="majorBidi"/>
          <w:color w:val="000000" w:themeColor="text1"/>
        </w:rPr>
        <w:t>: time</w:t>
      </w:r>
    </w:p>
    <w:p w:rsidR="00DE73CC" w:rsidRPr="00E322EC" w:rsidRDefault="00DE73CC" w:rsidP="00E322EC">
      <w:pPr>
        <w:ind w:left="360"/>
        <w:rPr>
          <w:rStyle w:val="fontstyle21"/>
          <w:rFonts w:asciiTheme="majorBidi" w:eastAsiaTheme="minorEastAsia" w:hAnsiTheme="majorBidi" w:cstheme="majorBidi"/>
          <w:color w:val="000000" w:themeColor="text1"/>
        </w:rPr>
      </w:pPr>
    </w:p>
    <w:p w:rsidR="00823FC6" w:rsidRPr="004E7766" w:rsidRDefault="00823FC6" w:rsidP="00E322EC">
      <w:pPr>
        <w:rPr>
          <w:rStyle w:val="fontstyle21"/>
          <w:rFonts w:asciiTheme="majorBidi" w:hAnsiTheme="majorBidi" w:cstheme="majorBidi"/>
          <w:b/>
          <w:bCs/>
          <w:color w:val="5781D5"/>
        </w:rPr>
      </w:pPr>
      <w:r w:rsidRPr="004E7766">
        <w:rPr>
          <w:rStyle w:val="fontstyle21"/>
          <w:rFonts w:asciiTheme="majorBidi" w:hAnsiTheme="majorBidi" w:cstheme="majorBidi"/>
          <w:b/>
          <w:bCs/>
          <w:color w:val="5781D5"/>
        </w:rPr>
        <w:t xml:space="preserve">3. </w:t>
      </w:r>
      <w:r w:rsidR="00E322EC">
        <w:rPr>
          <w:rStyle w:val="fontstyle21"/>
          <w:rFonts w:asciiTheme="majorBidi" w:hAnsiTheme="majorBidi" w:cstheme="majorBidi"/>
          <w:b/>
          <w:bCs/>
          <w:color w:val="5781D5"/>
        </w:rPr>
        <w:t>FUNCTIONS</w:t>
      </w:r>
      <w:r w:rsidRPr="004E7766">
        <w:rPr>
          <w:rStyle w:val="fontstyle21"/>
          <w:rFonts w:asciiTheme="majorBidi" w:hAnsiTheme="majorBidi" w:cstheme="majorBidi"/>
          <w:b/>
          <w:bCs/>
          <w:color w:val="5781D5"/>
        </w:rPr>
        <w:t xml:space="preserve">: </w:t>
      </w:r>
    </w:p>
    <w:p w:rsidR="00823FC6" w:rsidRPr="00E322EC" w:rsidRDefault="00E322EC" w:rsidP="00E322EC">
      <w:pPr>
        <w:pStyle w:val="ListParagraph"/>
        <w:numPr>
          <w:ilvl w:val="1"/>
          <w:numId w:val="15"/>
        </w:numPr>
        <w:rPr>
          <w:rStyle w:val="fontstyle21"/>
          <w:rFonts w:asciiTheme="majorBidi" w:hAnsiTheme="majorBidi" w:cstheme="majorBidi"/>
          <w:b/>
          <w:bCs/>
          <w:color w:val="808080" w:themeColor="background1" w:themeShade="80"/>
        </w:rPr>
      </w:pPr>
      <w:r w:rsidRPr="00E322EC">
        <w:rPr>
          <w:rFonts w:asciiTheme="majorBidi" w:hAnsiTheme="majorBidi" w:cstheme="majorBidi"/>
          <w:b/>
          <w:bCs/>
          <w:color w:val="808080" w:themeColor="background1" w:themeShade="80"/>
        </w:rPr>
        <w:t>function velocity(t, d, f=2</w:t>
      </w:r>
      <w:r>
        <w:rPr>
          <w:rFonts w:asciiTheme="majorBidi" w:hAnsiTheme="majorBidi" w:cstheme="majorBidi"/>
          <w:b/>
          <w:bCs/>
          <w:color w:val="808080" w:themeColor="background1" w:themeShade="80"/>
        </w:rPr>
        <w:t>)</w:t>
      </w:r>
      <w:r w:rsidR="00823FC6" w:rsidRPr="00E322EC">
        <w:rPr>
          <w:rStyle w:val="fontstyle21"/>
          <w:rFonts w:asciiTheme="majorBidi" w:hAnsiTheme="majorBidi" w:cstheme="majorBidi"/>
          <w:b/>
          <w:bCs/>
          <w:color w:val="808080" w:themeColor="background1" w:themeShade="80"/>
        </w:rPr>
        <w:t>:</w:t>
      </w:r>
    </w:p>
    <w:p w:rsidR="00E322EC" w:rsidRDefault="00823FC6" w:rsidP="000F06BF">
      <w:pPr>
        <w:rPr>
          <w:rFonts w:asciiTheme="majorBidi" w:hAnsiTheme="majorBidi" w:cstheme="majorBidi"/>
          <w:b/>
          <w:bCs/>
          <w:color w:val="000000" w:themeColor="text1"/>
        </w:rPr>
      </w:pPr>
      <w:r w:rsidRPr="004E7766">
        <w:rPr>
          <w:rStyle w:val="fontstyle21"/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4E7766" w:rsidRPr="004E7766">
        <w:rPr>
          <w:rFonts w:asciiTheme="majorBidi" w:hAnsiTheme="majorBidi" w:cstheme="majorBidi"/>
          <w:color w:val="000000" w:themeColor="text1"/>
        </w:rPr>
        <w:t xml:space="preserve">This </w:t>
      </w:r>
      <w:r w:rsidR="000F06BF">
        <w:rPr>
          <w:rFonts w:asciiTheme="majorBidi" w:hAnsiTheme="majorBidi" w:cstheme="majorBidi"/>
          <w:color w:val="000000" w:themeColor="text1"/>
        </w:rPr>
        <w:t xml:space="preserve">function </w:t>
      </w:r>
      <w:r w:rsidR="00E322EC">
        <w:rPr>
          <w:rFonts w:asciiTheme="majorBidi" w:hAnsiTheme="majorBidi" w:cstheme="majorBidi"/>
          <w:color w:val="000000" w:themeColor="text1"/>
        </w:rPr>
        <w:t xml:space="preserve">calculates the velocity for given t and d and return the magnitude as string </w:t>
      </w:r>
      <w:r w:rsidR="00E322EC" w:rsidRPr="00E322EC">
        <w:rPr>
          <w:rFonts w:asciiTheme="majorBidi" w:hAnsiTheme="majorBidi" w:cstheme="majorBidi"/>
          <w:color w:val="000000" w:themeColor="text1"/>
        </w:rPr>
        <w:t>convert</w:t>
      </w:r>
      <w:r w:rsidR="00E322EC">
        <w:rPr>
          <w:rFonts w:asciiTheme="majorBidi" w:hAnsiTheme="majorBidi" w:cstheme="majorBidi"/>
          <w:color w:val="000000" w:themeColor="text1"/>
        </w:rPr>
        <w:t>ed to</w:t>
      </w:r>
      <w:r w:rsidR="00E322EC" w:rsidRPr="00E322EC">
        <w:rPr>
          <w:rFonts w:asciiTheme="majorBidi" w:hAnsiTheme="majorBidi" w:cstheme="majorBidi"/>
          <w:color w:val="000000" w:themeColor="text1"/>
        </w:rPr>
        <w:t xml:space="preserve"> a fixed-point notation with the indicated number of decimal</w:t>
      </w:r>
      <w:r w:rsidR="00E322EC">
        <w:rPr>
          <w:rFonts w:asciiTheme="majorBidi" w:hAnsiTheme="majorBidi" w:cstheme="majorBidi"/>
          <w:color w:val="000000" w:themeColor="text1"/>
        </w:rPr>
        <w:t xml:space="preserve"> p</w:t>
      </w:r>
      <w:r w:rsidR="00E322EC" w:rsidRPr="00E322EC">
        <w:rPr>
          <w:rFonts w:asciiTheme="majorBidi" w:hAnsiTheme="majorBidi" w:cstheme="majorBidi"/>
          <w:color w:val="000000" w:themeColor="text1"/>
        </w:rPr>
        <w:t>laces</w:t>
      </w:r>
      <w:r w:rsidR="00E322EC">
        <w:rPr>
          <w:rFonts w:asciiTheme="majorBidi" w:hAnsiTheme="majorBidi" w:cstheme="majorBidi"/>
          <w:color w:val="000000" w:themeColor="text1"/>
        </w:rPr>
        <w:t xml:space="preserve">, 2 decimal places if not indicted. </w:t>
      </w:r>
    </w:p>
    <w:p w:rsidR="00755AA3" w:rsidRPr="00755AA3" w:rsidRDefault="00755AA3" w:rsidP="00755AA3">
      <w:pPr>
        <w:pStyle w:val="ListParagraph"/>
        <w:ind w:left="1170"/>
        <w:rPr>
          <w:rFonts w:asciiTheme="majorBidi" w:hAnsiTheme="majorBidi" w:cstheme="majorBidi"/>
        </w:rPr>
      </w:pPr>
    </w:p>
    <w:p w:rsidR="004E7766" w:rsidRPr="00A953FC" w:rsidRDefault="00A953FC" w:rsidP="00A953FC">
      <w:pPr>
        <w:pStyle w:val="ListParagraph"/>
        <w:numPr>
          <w:ilvl w:val="1"/>
          <w:numId w:val="15"/>
        </w:numPr>
        <w:rPr>
          <w:rStyle w:val="fontstyle21"/>
          <w:b/>
          <w:bCs/>
          <w:color w:val="808080" w:themeColor="background1" w:themeShade="80"/>
        </w:rPr>
      </w:pPr>
      <w:r w:rsidRPr="00A953FC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function </w:t>
      </w:r>
      <w:proofErr w:type="spellStart"/>
      <w:r w:rsidRPr="00A953FC">
        <w:rPr>
          <w:rFonts w:ascii="Times New Roman" w:hAnsi="Times New Roman" w:cs="Times New Roman"/>
          <w:b/>
          <w:bCs/>
          <w:color w:val="808080" w:themeColor="background1" w:themeShade="80"/>
        </w:rPr>
        <w:t>doTable</w:t>
      </w:r>
      <w:proofErr w:type="spellEnd"/>
      <w:r w:rsidRPr="00A953FC">
        <w:rPr>
          <w:rFonts w:ascii="Times New Roman" w:hAnsi="Times New Roman" w:cs="Times New Roman"/>
          <w:b/>
          <w:bCs/>
          <w:color w:val="808080" w:themeColor="background1" w:themeShade="80"/>
        </w:rPr>
        <w:t>()</w:t>
      </w:r>
      <w:r w:rsidR="004E7766" w:rsidRPr="00A953FC">
        <w:rPr>
          <w:rStyle w:val="fontstyle21"/>
          <w:b/>
          <w:bCs/>
          <w:color w:val="808080" w:themeColor="background1" w:themeShade="80"/>
        </w:rPr>
        <w:t>:</w:t>
      </w:r>
    </w:p>
    <w:p w:rsidR="004E7766" w:rsidRDefault="004E7766" w:rsidP="00DE73CC">
      <w:pPr>
        <w:rPr>
          <w:rFonts w:asciiTheme="majorBidi" w:hAnsiTheme="majorBidi" w:cstheme="majorBidi"/>
          <w:color w:val="000000"/>
        </w:rPr>
      </w:pPr>
      <w:r w:rsidRPr="004E7766">
        <w:rPr>
          <w:rFonts w:asciiTheme="majorBidi" w:hAnsiTheme="majorBidi" w:cstheme="majorBidi"/>
          <w:color w:val="000000"/>
        </w:rPr>
        <w:t xml:space="preserve">This </w:t>
      </w:r>
      <w:r w:rsidR="00A953FC">
        <w:rPr>
          <w:rFonts w:asciiTheme="majorBidi" w:hAnsiTheme="majorBidi" w:cstheme="majorBidi"/>
          <w:color w:val="000000"/>
        </w:rPr>
        <w:t xml:space="preserve">function </w:t>
      </w:r>
      <w:r w:rsidRPr="004E7766">
        <w:rPr>
          <w:rFonts w:asciiTheme="majorBidi" w:hAnsiTheme="majorBidi" w:cstheme="majorBidi"/>
          <w:color w:val="000000"/>
        </w:rPr>
        <w:t xml:space="preserve"> </w:t>
      </w:r>
      <w:r w:rsidR="00A953FC">
        <w:rPr>
          <w:rFonts w:asciiTheme="majorBidi" w:hAnsiTheme="majorBidi" w:cstheme="majorBidi"/>
          <w:color w:val="000000"/>
        </w:rPr>
        <w:t xml:space="preserve">shows the values of d array in the header of the table and time values in the beginning of each row and maps every velocity magnitude to its related </w:t>
      </w:r>
      <w:r w:rsidR="00DE73CC">
        <w:rPr>
          <w:rFonts w:asciiTheme="majorBidi" w:hAnsiTheme="majorBidi" w:cstheme="majorBidi"/>
          <w:color w:val="000000"/>
        </w:rPr>
        <w:t xml:space="preserve">( d , t) values. </w:t>
      </w:r>
    </w:p>
    <w:p w:rsidR="00DE73CC" w:rsidRDefault="00DE73CC" w:rsidP="00DE73CC">
      <w:pPr>
        <w:rPr>
          <w:rFonts w:asciiTheme="majorBidi" w:hAnsiTheme="majorBidi" w:cstheme="majorBidi"/>
          <w:color w:val="000000"/>
        </w:rPr>
      </w:pPr>
    </w:p>
    <w:p w:rsidR="0021088B" w:rsidRPr="004E7766" w:rsidRDefault="0021088B" w:rsidP="004E7766">
      <w:pPr>
        <w:rPr>
          <w:rStyle w:val="fontstyle21"/>
          <w:b/>
          <w:bCs/>
          <w:color w:val="808080" w:themeColor="background1" w:themeShade="80"/>
        </w:rPr>
      </w:pPr>
    </w:p>
    <w:p w:rsidR="004E7766" w:rsidRPr="004E7766" w:rsidRDefault="004E7766" w:rsidP="004E7766"/>
    <w:p w:rsidR="004E7766" w:rsidRPr="004E7766" w:rsidRDefault="004E7766" w:rsidP="004E7766">
      <w:pPr>
        <w:pStyle w:val="ListParagraph"/>
        <w:ind w:left="360"/>
        <w:rPr>
          <w:rStyle w:val="fontstyle21"/>
          <w:b/>
          <w:bCs/>
          <w:color w:val="808080" w:themeColor="background1" w:themeShade="80"/>
        </w:rPr>
      </w:pPr>
    </w:p>
    <w:p w:rsidR="00A022FD" w:rsidRPr="00ED73A8" w:rsidRDefault="00A022FD" w:rsidP="00ED73A8">
      <w:pPr>
        <w:pStyle w:val="ListParagraph"/>
        <w:spacing w:line="240" w:lineRule="auto"/>
        <w:rPr>
          <w:rFonts w:ascii="Times New Roman" w:hAnsi="Times New Roman" w:cs="Times New Roman"/>
          <w:color w:val="808080"/>
        </w:rPr>
      </w:pPr>
    </w:p>
    <w:sectPr w:rsidR="00A022FD" w:rsidRPr="00ED73A8" w:rsidSect="008550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38B" w:rsidRDefault="0055238B" w:rsidP="00823FC6">
      <w:pPr>
        <w:spacing w:after="0" w:line="240" w:lineRule="auto"/>
      </w:pPr>
      <w:r>
        <w:separator/>
      </w:r>
    </w:p>
  </w:endnote>
  <w:endnote w:type="continuationSeparator" w:id="0">
    <w:p w:rsidR="0055238B" w:rsidRDefault="0055238B" w:rsidP="0082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3F" w:rsidRDefault="008550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3F" w:rsidRDefault="008550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3F" w:rsidRDefault="008550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38B" w:rsidRDefault="0055238B" w:rsidP="00823FC6">
      <w:pPr>
        <w:spacing w:after="0" w:line="240" w:lineRule="auto"/>
      </w:pPr>
      <w:r>
        <w:separator/>
      </w:r>
    </w:p>
  </w:footnote>
  <w:footnote w:type="continuationSeparator" w:id="0">
    <w:p w:rsidR="0055238B" w:rsidRDefault="0055238B" w:rsidP="0082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3F" w:rsidRDefault="008550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14"/>
      <w:gridCol w:w="7927"/>
    </w:tblGrid>
    <w:tr w:rsidR="0085503F" w:rsidTr="0021088B">
      <w:trPr>
        <w:trHeight w:val="814"/>
      </w:trPr>
      <w:tc>
        <w:tcPr>
          <w:tcW w:w="171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5503F" w:rsidRDefault="0085503F" w:rsidP="0085503F">
          <w:pPr>
            <w:pStyle w:val="TableContents"/>
          </w:pPr>
          <w:r>
            <w:rPr>
              <w:noProof/>
              <w:lang w:eastAsia="en-US" w:bidi="ar-SA"/>
            </w:rPr>
            <w:drawing>
              <wp:anchor distT="0" distB="0" distL="114300" distR="114300" simplePos="0" relativeHeight="251659264" behindDoc="0" locked="0" layoutInCell="1" allowOverlap="1" wp14:anchorId="65FEBC17" wp14:editId="7882B869">
                <wp:simplePos x="0" y="0"/>
                <wp:positionH relativeFrom="column">
                  <wp:posOffset>74889</wp:posOffset>
                </wp:positionH>
                <wp:positionV relativeFrom="paragraph">
                  <wp:posOffset>63367</wp:posOffset>
                </wp:positionV>
                <wp:extent cx="961583" cy="438820"/>
                <wp:effectExtent l="0" t="0" r="0" b="0"/>
                <wp:wrapSquare wrapText="bothSides"/>
                <wp:docPr id="2" name="Imag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583" cy="43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5503F" w:rsidRDefault="0085503F" w:rsidP="0085503F">
          <w:pPr>
            <w:pStyle w:val="Standard"/>
            <w:spacing w:line="360" w:lineRule="auto"/>
            <w:jc w:val="center"/>
            <w:rPr>
              <w:sz w:val="16"/>
              <w:szCs w:val="16"/>
            </w:rPr>
          </w:pPr>
          <w:bookmarkStart w:id="0" w:name="_GoBack"/>
          <w:r>
            <w:rPr>
              <w:sz w:val="16"/>
              <w:szCs w:val="16"/>
            </w:rPr>
            <w:t xml:space="preserve">MÜHENDİSLİK FAKÜLTESİ, </w:t>
          </w:r>
          <w:proofErr w:type="spellStart"/>
          <w:r>
            <w:rPr>
              <w:sz w:val="16"/>
              <w:szCs w:val="16"/>
            </w:rPr>
            <w:t>Bilgisayar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Mühendisliği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Bölümü</w:t>
          </w:r>
          <w:proofErr w:type="spellEnd"/>
        </w:p>
        <w:p w:rsidR="0085503F" w:rsidRDefault="0085503F" w:rsidP="00533AED">
          <w:pPr>
            <w:pStyle w:val="Standard"/>
            <w:spacing w:line="360" w:lineRule="auto"/>
            <w:jc w:val="center"/>
          </w:pPr>
          <w:r>
            <w:rPr>
              <w:sz w:val="16"/>
              <w:szCs w:val="16"/>
            </w:rPr>
            <w:t xml:space="preserve">2021– 2022 </w:t>
          </w:r>
        </w:p>
        <w:p w:rsidR="0085503F" w:rsidRDefault="0085503F" w:rsidP="00823FC6">
          <w:pPr>
            <w:pStyle w:val="Standard"/>
            <w:spacing w:line="360" w:lineRule="auto"/>
            <w:jc w:val="center"/>
          </w:pPr>
          <w:r>
            <w:rPr>
              <w:b/>
              <w:bCs/>
              <w:sz w:val="16"/>
              <w:szCs w:val="16"/>
            </w:rPr>
            <w:t>“</w:t>
          </w:r>
          <w:proofErr w:type="spellStart"/>
          <w:r w:rsidRPr="00B30459">
            <w:rPr>
              <w:b/>
              <w:bCs/>
              <w:sz w:val="16"/>
              <w:szCs w:val="16"/>
            </w:rPr>
            <w:t>Bilgisayar</w:t>
          </w:r>
          <w:proofErr w:type="spellEnd"/>
          <w:r w:rsidRPr="00B30459">
            <w:rPr>
              <w:b/>
              <w:bCs/>
              <w:sz w:val="16"/>
              <w:szCs w:val="16"/>
            </w:rPr>
            <w:t xml:space="preserve"> </w:t>
          </w:r>
          <w:proofErr w:type="spellStart"/>
          <w:r w:rsidRPr="00B30459">
            <w:rPr>
              <w:b/>
              <w:bCs/>
              <w:sz w:val="16"/>
              <w:szCs w:val="16"/>
            </w:rPr>
            <w:t>Mühendisliği</w:t>
          </w:r>
          <w:proofErr w:type="spellEnd"/>
          <w:r w:rsidRPr="00B30459">
            <w:rPr>
              <w:b/>
              <w:bCs/>
              <w:sz w:val="16"/>
              <w:szCs w:val="16"/>
            </w:rPr>
            <w:t xml:space="preserve"> / BLM20473E - Ethical Hacking </w:t>
          </w:r>
          <w:r>
            <w:rPr>
              <w:b/>
              <w:bCs/>
              <w:sz w:val="16"/>
              <w:szCs w:val="16"/>
            </w:rPr>
            <w:t>“</w:t>
          </w:r>
          <w:bookmarkEnd w:id="0"/>
        </w:p>
      </w:tc>
    </w:tr>
  </w:tbl>
  <w:p w:rsidR="0085503F" w:rsidRDefault="008550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3F" w:rsidRDefault="008550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AF4"/>
    <w:multiLevelType w:val="hybridMultilevel"/>
    <w:tmpl w:val="88B288A2"/>
    <w:lvl w:ilvl="0" w:tplc="EDB60FA4">
      <w:start w:val="2020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0276"/>
    <w:multiLevelType w:val="hybridMultilevel"/>
    <w:tmpl w:val="AE2EC718"/>
    <w:lvl w:ilvl="0" w:tplc="3DBA7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32D9"/>
    <w:multiLevelType w:val="multilevel"/>
    <w:tmpl w:val="DA2C8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985742"/>
    <w:multiLevelType w:val="hybridMultilevel"/>
    <w:tmpl w:val="C7FA3BD2"/>
    <w:lvl w:ilvl="0" w:tplc="6388B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275E9"/>
    <w:multiLevelType w:val="hybridMultilevel"/>
    <w:tmpl w:val="3D96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312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16291"/>
    <w:multiLevelType w:val="hybridMultilevel"/>
    <w:tmpl w:val="5590DFD4"/>
    <w:lvl w:ilvl="0" w:tplc="ABD6BC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C3B76"/>
    <w:multiLevelType w:val="hybridMultilevel"/>
    <w:tmpl w:val="34725B7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B14B8"/>
    <w:multiLevelType w:val="hybridMultilevel"/>
    <w:tmpl w:val="2688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1190F"/>
    <w:multiLevelType w:val="hybridMultilevel"/>
    <w:tmpl w:val="4F1436BE"/>
    <w:lvl w:ilvl="0" w:tplc="6A1C1F2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A2C6830"/>
    <w:multiLevelType w:val="hybridMultilevel"/>
    <w:tmpl w:val="06C4D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E95C17"/>
    <w:multiLevelType w:val="hybridMultilevel"/>
    <w:tmpl w:val="585640F4"/>
    <w:lvl w:ilvl="0" w:tplc="2886F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035A8"/>
    <w:multiLevelType w:val="hybridMultilevel"/>
    <w:tmpl w:val="8B98A6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55F9B"/>
    <w:multiLevelType w:val="hybridMultilevel"/>
    <w:tmpl w:val="AE48AC00"/>
    <w:lvl w:ilvl="0" w:tplc="A45C02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F5FF7"/>
    <w:multiLevelType w:val="hybridMultilevel"/>
    <w:tmpl w:val="40F66884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79B7333B"/>
    <w:multiLevelType w:val="hybridMultilevel"/>
    <w:tmpl w:val="F4028524"/>
    <w:lvl w:ilvl="0" w:tplc="ABD6BC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11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9C"/>
    <w:rsid w:val="000873BD"/>
    <w:rsid w:val="000F06BF"/>
    <w:rsid w:val="00143D47"/>
    <w:rsid w:val="001A074B"/>
    <w:rsid w:val="001A7C99"/>
    <w:rsid w:val="001B63B7"/>
    <w:rsid w:val="0021088B"/>
    <w:rsid w:val="00240CF1"/>
    <w:rsid w:val="002A79E6"/>
    <w:rsid w:val="002F57A8"/>
    <w:rsid w:val="0036154D"/>
    <w:rsid w:val="003C01A9"/>
    <w:rsid w:val="003C099C"/>
    <w:rsid w:val="00422139"/>
    <w:rsid w:val="00466F53"/>
    <w:rsid w:val="00482806"/>
    <w:rsid w:val="004D5D64"/>
    <w:rsid w:val="004E7766"/>
    <w:rsid w:val="004F749E"/>
    <w:rsid w:val="00524D41"/>
    <w:rsid w:val="005272A1"/>
    <w:rsid w:val="00533AED"/>
    <w:rsid w:val="005369FF"/>
    <w:rsid w:val="0055238B"/>
    <w:rsid w:val="00656345"/>
    <w:rsid w:val="006A07AE"/>
    <w:rsid w:val="006B3671"/>
    <w:rsid w:val="0070724E"/>
    <w:rsid w:val="00755AA3"/>
    <w:rsid w:val="00790247"/>
    <w:rsid w:val="00823FC6"/>
    <w:rsid w:val="0085503F"/>
    <w:rsid w:val="008F7585"/>
    <w:rsid w:val="00995B1F"/>
    <w:rsid w:val="00A022FD"/>
    <w:rsid w:val="00A74A52"/>
    <w:rsid w:val="00A953FC"/>
    <w:rsid w:val="00B30459"/>
    <w:rsid w:val="00BD6381"/>
    <w:rsid w:val="00D652EA"/>
    <w:rsid w:val="00DE73CC"/>
    <w:rsid w:val="00E322EC"/>
    <w:rsid w:val="00ED73A8"/>
    <w:rsid w:val="00EE03C4"/>
    <w:rsid w:val="00F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6381"/>
    <w:rPr>
      <w:rFonts w:ascii="Times New Roman" w:hAnsi="Times New Roman" w:cs="Times New Roman" w:hint="default"/>
      <w:b/>
      <w:bCs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BD638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D63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63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64"/>
    <w:rPr>
      <w:rFonts w:ascii="Tahoma" w:hAnsi="Tahoma" w:cs="Tahoma"/>
      <w:sz w:val="16"/>
      <w:szCs w:val="16"/>
    </w:rPr>
  </w:style>
  <w:style w:type="paragraph" w:customStyle="1" w:styleId="Balk71">
    <w:name w:val="Başlık 71"/>
    <w:basedOn w:val="Normal"/>
    <w:next w:val="Normal"/>
    <w:rsid w:val="00482806"/>
    <w:pPr>
      <w:keepNext/>
      <w:suppressAutoHyphens/>
      <w:autoSpaceDN w:val="0"/>
      <w:spacing w:before="240" w:after="120" w:line="240" w:lineRule="auto"/>
      <w:textAlignment w:val="baseline"/>
      <w:outlineLvl w:val="6"/>
    </w:pPr>
    <w:rPr>
      <w:rFonts w:ascii="Arial" w:eastAsia="Microsoft YaHei" w:hAnsi="Arial" w:cs="Lucida Sans"/>
      <w:b/>
      <w:bCs/>
      <w:kern w:val="3"/>
      <w:sz w:val="28"/>
      <w:szCs w:val="28"/>
      <w:lang w:eastAsia="zh-CN"/>
    </w:rPr>
  </w:style>
  <w:style w:type="paragraph" w:customStyle="1" w:styleId="Standard">
    <w:name w:val="Standard"/>
    <w:rsid w:val="00823FC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2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C6"/>
  </w:style>
  <w:style w:type="paragraph" w:styleId="Footer">
    <w:name w:val="footer"/>
    <w:basedOn w:val="Normal"/>
    <w:link w:val="FooterChar"/>
    <w:uiPriority w:val="99"/>
    <w:unhideWhenUsed/>
    <w:rsid w:val="0082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C6"/>
  </w:style>
  <w:style w:type="paragraph" w:customStyle="1" w:styleId="TableContents">
    <w:name w:val="Table Contents"/>
    <w:basedOn w:val="Standard"/>
    <w:rsid w:val="00823FC6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A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AED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3A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6381"/>
    <w:rPr>
      <w:rFonts w:ascii="Times New Roman" w:hAnsi="Times New Roman" w:cs="Times New Roman" w:hint="default"/>
      <w:b/>
      <w:bCs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BD638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D63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63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64"/>
    <w:rPr>
      <w:rFonts w:ascii="Tahoma" w:hAnsi="Tahoma" w:cs="Tahoma"/>
      <w:sz w:val="16"/>
      <w:szCs w:val="16"/>
    </w:rPr>
  </w:style>
  <w:style w:type="paragraph" w:customStyle="1" w:styleId="Balk71">
    <w:name w:val="Başlık 71"/>
    <w:basedOn w:val="Normal"/>
    <w:next w:val="Normal"/>
    <w:rsid w:val="00482806"/>
    <w:pPr>
      <w:keepNext/>
      <w:suppressAutoHyphens/>
      <w:autoSpaceDN w:val="0"/>
      <w:spacing w:before="240" w:after="120" w:line="240" w:lineRule="auto"/>
      <w:textAlignment w:val="baseline"/>
      <w:outlineLvl w:val="6"/>
    </w:pPr>
    <w:rPr>
      <w:rFonts w:ascii="Arial" w:eastAsia="Microsoft YaHei" w:hAnsi="Arial" w:cs="Lucida Sans"/>
      <w:b/>
      <w:bCs/>
      <w:kern w:val="3"/>
      <w:sz w:val="28"/>
      <w:szCs w:val="28"/>
      <w:lang w:eastAsia="zh-CN"/>
    </w:rPr>
  </w:style>
  <w:style w:type="paragraph" w:customStyle="1" w:styleId="Standard">
    <w:name w:val="Standard"/>
    <w:rsid w:val="00823FC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2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C6"/>
  </w:style>
  <w:style w:type="paragraph" w:styleId="Footer">
    <w:name w:val="footer"/>
    <w:basedOn w:val="Normal"/>
    <w:link w:val="FooterChar"/>
    <w:uiPriority w:val="99"/>
    <w:unhideWhenUsed/>
    <w:rsid w:val="0082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C6"/>
  </w:style>
  <w:style w:type="paragraph" w:customStyle="1" w:styleId="TableContents">
    <w:name w:val="Table Contents"/>
    <w:basedOn w:val="Standard"/>
    <w:rsid w:val="00823FC6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A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AED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3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cp:lastPrinted>2021-10-24T20:30:00Z</cp:lastPrinted>
  <dcterms:created xsi:type="dcterms:W3CDTF">2021-03-19T07:15:00Z</dcterms:created>
  <dcterms:modified xsi:type="dcterms:W3CDTF">2021-11-06T19:54:00Z</dcterms:modified>
</cp:coreProperties>
</file>