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E71" w:rsidRDefault="00A441A2">
      <w:pPr>
        <w:pStyle w:val="Title"/>
        <w:spacing w:line="259" w:lineRule="auto"/>
      </w:pPr>
      <w:proofErr w:type="spellStart"/>
      <w:r>
        <w:rPr>
          <w:spacing w:val="-2"/>
        </w:rPr>
        <w:t>ProjectDevelopmentPhase</w:t>
      </w:r>
      <w:proofErr w:type="spellEnd"/>
      <w:r>
        <w:rPr>
          <w:spacing w:val="-2"/>
        </w:rPr>
        <w:t xml:space="preserve"> </w:t>
      </w:r>
      <w:r>
        <w:t>Model Performance Test</w:t>
      </w:r>
    </w:p>
    <w:p w:rsidR="00D95E71" w:rsidRDefault="00D95E71">
      <w:pPr>
        <w:pStyle w:val="BodyText"/>
        <w:spacing w:before="43"/>
        <w:rPr>
          <w:b/>
          <w:sz w:val="20"/>
        </w:rPr>
      </w:pP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13"/>
      </w:tblGrid>
      <w:tr w:rsidR="00D95E71">
        <w:trPr>
          <w:trHeight w:val="268"/>
        </w:trPr>
        <w:tc>
          <w:tcPr>
            <w:tcW w:w="4514" w:type="dxa"/>
          </w:tcPr>
          <w:p w:rsidR="00D95E71" w:rsidRDefault="00A441A2">
            <w:pPr>
              <w:pStyle w:val="TableParagraph"/>
              <w:spacing w:line="249" w:lineRule="exact"/>
              <w:ind w:left="115"/>
            </w:pPr>
            <w:r>
              <w:rPr>
                <w:spacing w:val="-4"/>
              </w:rPr>
              <w:t>Date</w:t>
            </w:r>
          </w:p>
        </w:tc>
        <w:tc>
          <w:tcPr>
            <w:tcW w:w="4513" w:type="dxa"/>
          </w:tcPr>
          <w:p w:rsidR="00D95E71" w:rsidRDefault="00A441A2">
            <w:pPr>
              <w:pStyle w:val="TableParagraph"/>
              <w:spacing w:line="249" w:lineRule="exact"/>
              <w:ind w:right="65"/>
              <w:jc w:val="center"/>
            </w:pPr>
            <w:r>
              <w:rPr>
                <w:spacing w:val="-2"/>
              </w:rPr>
              <w:t>24July</w:t>
            </w:r>
            <w:r>
              <w:rPr>
                <w:spacing w:val="-4"/>
              </w:rPr>
              <w:t>2025</w:t>
            </w:r>
          </w:p>
        </w:tc>
      </w:tr>
      <w:tr w:rsidR="00D95E71">
        <w:trPr>
          <w:trHeight w:val="268"/>
        </w:trPr>
        <w:tc>
          <w:tcPr>
            <w:tcW w:w="4514" w:type="dxa"/>
          </w:tcPr>
          <w:p w:rsidR="00D95E71" w:rsidRDefault="00A441A2">
            <w:pPr>
              <w:pStyle w:val="TableParagraph"/>
              <w:spacing w:line="248" w:lineRule="exact"/>
              <w:ind w:left="115"/>
            </w:pPr>
            <w:proofErr w:type="spellStart"/>
            <w:r>
              <w:t>Team</w:t>
            </w:r>
            <w:r>
              <w:rPr>
                <w:spacing w:val="-5"/>
              </w:rPr>
              <w:t>ID</w:t>
            </w:r>
            <w:proofErr w:type="spellEnd"/>
          </w:p>
        </w:tc>
        <w:tc>
          <w:tcPr>
            <w:tcW w:w="4513" w:type="dxa"/>
          </w:tcPr>
          <w:p w:rsidR="00D95E71" w:rsidRDefault="00A441A2">
            <w:pPr>
              <w:pStyle w:val="TableParagraph"/>
              <w:spacing w:line="248" w:lineRule="exact"/>
              <w:ind w:left="1195"/>
            </w:pPr>
            <w:r>
              <w:rPr>
                <w:spacing w:val="-2"/>
              </w:rPr>
              <w:t>PNT2025TMID</w:t>
            </w:r>
            <w:r w:rsidR="00741CE6">
              <w:rPr>
                <w:spacing w:val="-2"/>
              </w:rPr>
              <w:t>09231</w:t>
            </w:r>
          </w:p>
        </w:tc>
      </w:tr>
      <w:tr w:rsidR="00D95E71">
        <w:trPr>
          <w:trHeight w:val="532"/>
        </w:trPr>
        <w:tc>
          <w:tcPr>
            <w:tcW w:w="4514" w:type="dxa"/>
          </w:tcPr>
          <w:p w:rsidR="00D95E71" w:rsidRDefault="00A441A2">
            <w:pPr>
              <w:pStyle w:val="TableParagraph"/>
              <w:spacing w:before="1"/>
              <w:ind w:left="115"/>
            </w:pPr>
            <w:proofErr w:type="spellStart"/>
            <w:r>
              <w:rPr>
                <w:spacing w:val="-2"/>
              </w:rPr>
              <w:t>Project</w:t>
            </w:r>
            <w:r>
              <w:rPr>
                <w:spacing w:val="-4"/>
              </w:rPr>
              <w:t>Name</w:t>
            </w:r>
            <w:proofErr w:type="spellEnd"/>
          </w:p>
        </w:tc>
        <w:tc>
          <w:tcPr>
            <w:tcW w:w="4513" w:type="dxa"/>
          </w:tcPr>
          <w:p w:rsidR="00D95E71" w:rsidRDefault="00A441A2">
            <w:pPr>
              <w:pStyle w:val="TableParagraph"/>
              <w:spacing w:before="12" w:line="250" w:lineRule="exact"/>
              <w:ind w:left="114" w:right="244"/>
            </w:pPr>
            <w:proofErr w:type="spellStart"/>
            <w:r>
              <w:t>VisualizingHousingMarketTrends:AnAnalysis</w:t>
            </w:r>
            <w:proofErr w:type="spellEnd"/>
            <w:r>
              <w:t xml:space="preserve"> of Sale Prices and Features using Tableau</w:t>
            </w:r>
          </w:p>
        </w:tc>
      </w:tr>
      <w:tr w:rsidR="00D95E71">
        <w:trPr>
          <w:trHeight w:val="273"/>
        </w:trPr>
        <w:tc>
          <w:tcPr>
            <w:tcW w:w="4514" w:type="dxa"/>
          </w:tcPr>
          <w:p w:rsidR="00D95E71" w:rsidRDefault="00A441A2">
            <w:pPr>
              <w:pStyle w:val="TableParagraph"/>
              <w:spacing w:line="253" w:lineRule="exact"/>
              <w:ind w:left="115"/>
            </w:pPr>
            <w:proofErr w:type="spellStart"/>
            <w:r>
              <w:t>Maximum</w:t>
            </w:r>
            <w:r>
              <w:rPr>
                <w:spacing w:val="-4"/>
              </w:rPr>
              <w:t>Marks</w:t>
            </w:r>
            <w:proofErr w:type="spellEnd"/>
          </w:p>
        </w:tc>
        <w:tc>
          <w:tcPr>
            <w:tcW w:w="4513" w:type="dxa"/>
          </w:tcPr>
          <w:p w:rsidR="00D95E71" w:rsidRDefault="00D95E7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95E71" w:rsidRDefault="00D95E71">
      <w:pPr>
        <w:pStyle w:val="BodyText"/>
        <w:spacing w:before="181"/>
        <w:rPr>
          <w:b/>
        </w:rPr>
      </w:pPr>
    </w:p>
    <w:p w:rsidR="00D95E71" w:rsidRDefault="00A441A2">
      <w:pPr>
        <w:rPr>
          <w:b/>
        </w:rPr>
      </w:pPr>
      <w:proofErr w:type="spellStart"/>
      <w:r>
        <w:rPr>
          <w:b/>
          <w:spacing w:val="-2"/>
        </w:rPr>
        <w:t>ModelPerformanceTesting</w:t>
      </w:r>
      <w:proofErr w:type="spellEnd"/>
      <w:r>
        <w:rPr>
          <w:b/>
          <w:spacing w:val="-2"/>
        </w:rPr>
        <w:t>:</w:t>
      </w:r>
    </w:p>
    <w:p w:rsidR="00D95E71" w:rsidRDefault="00A441A2">
      <w:pPr>
        <w:pStyle w:val="BodyText"/>
        <w:spacing w:before="178"/>
      </w:pPr>
      <w:proofErr w:type="gramStart"/>
      <w:r>
        <w:t>Projectteamshallfillthe</w:t>
      </w:r>
      <w:r>
        <w:t>followinginformationinmodelperformancetesting</w:t>
      </w:r>
      <w:r>
        <w:rPr>
          <w:spacing w:val="-2"/>
        </w:rPr>
        <w:t>template.</w:t>
      </w:r>
      <w:proofErr w:type="gramEnd"/>
    </w:p>
    <w:p w:rsidR="00D95E71" w:rsidRDefault="00D95E71">
      <w:pPr>
        <w:pStyle w:val="BodyText"/>
        <w:spacing w:after="1"/>
        <w:rPr>
          <w:sz w:val="15"/>
        </w:rPr>
      </w:pP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5"/>
        <w:gridCol w:w="2569"/>
        <w:gridCol w:w="6478"/>
      </w:tblGrid>
      <w:tr w:rsidR="00D95E71">
        <w:trPr>
          <w:trHeight w:val="556"/>
        </w:trPr>
        <w:tc>
          <w:tcPr>
            <w:tcW w:w="735" w:type="dxa"/>
          </w:tcPr>
          <w:p w:rsidR="00D95E71" w:rsidRDefault="00A441A2">
            <w:pPr>
              <w:pStyle w:val="TableParagraph"/>
              <w:spacing w:before="1"/>
              <w:ind w:right="108"/>
              <w:jc w:val="righ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S.No</w:t>
            </w:r>
            <w:proofErr w:type="spellEnd"/>
            <w:r>
              <w:rPr>
                <w:b/>
                <w:spacing w:val="-2"/>
              </w:rPr>
              <w:t>.</w:t>
            </w:r>
          </w:p>
        </w:tc>
        <w:tc>
          <w:tcPr>
            <w:tcW w:w="2569" w:type="dxa"/>
          </w:tcPr>
          <w:p w:rsidR="00D95E71" w:rsidRDefault="00A441A2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6478" w:type="dxa"/>
          </w:tcPr>
          <w:p w:rsidR="00D95E71" w:rsidRDefault="00A441A2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  <w:spacing w:val="-2"/>
              </w:rPr>
              <w:t>Screenshot /Values</w:t>
            </w:r>
          </w:p>
        </w:tc>
      </w:tr>
      <w:tr w:rsidR="00D95E71">
        <w:trPr>
          <w:trHeight w:val="3120"/>
        </w:trPr>
        <w:tc>
          <w:tcPr>
            <w:tcW w:w="735" w:type="dxa"/>
          </w:tcPr>
          <w:p w:rsidR="00D95E71" w:rsidRDefault="00A441A2">
            <w:pPr>
              <w:pStyle w:val="TableParagraph"/>
              <w:spacing w:before="2"/>
              <w:ind w:right="155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2569" w:type="dxa"/>
          </w:tcPr>
          <w:p w:rsidR="00D95E71" w:rsidRDefault="00A441A2">
            <w:pPr>
              <w:pStyle w:val="TableParagraph"/>
              <w:spacing w:before="2"/>
              <w:ind w:left="114"/>
            </w:pPr>
            <w:proofErr w:type="spellStart"/>
            <w:r>
              <w:t>Data</w:t>
            </w:r>
            <w:r>
              <w:rPr>
                <w:spacing w:val="-2"/>
              </w:rPr>
              <w:t>Rendered</w:t>
            </w:r>
            <w:proofErr w:type="spellEnd"/>
          </w:p>
        </w:tc>
        <w:tc>
          <w:tcPr>
            <w:tcW w:w="6478" w:type="dxa"/>
          </w:tcPr>
          <w:p w:rsidR="00D95E71" w:rsidRDefault="00A441A2">
            <w:pPr>
              <w:pStyle w:val="TableParagraph"/>
              <w:spacing w:before="2"/>
              <w:ind w:left="114"/>
            </w:pPr>
            <w:r>
              <w:t>Datacontains33fieldsand21609</w:t>
            </w:r>
            <w:r>
              <w:rPr>
                <w:spacing w:val="-4"/>
              </w:rPr>
              <w:t>rows</w:t>
            </w:r>
          </w:p>
          <w:p w:rsidR="00D95E71" w:rsidRDefault="00D95E71">
            <w:pPr>
              <w:pStyle w:val="TableParagraph"/>
              <w:spacing w:before="15"/>
              <w:rPr>
                <w:sz w:val="20"/>
              </w:rPr>
            </w:pPr>
          </w:p>
          <w:p w:rsidR="00D95E71" w:rsidRDefault="00A441A2">
            <w:pPr>
              <w:pStyle w:val="TableParagraph"/>
              <w:ind w:left="112"/>
              <w:rPr>
                <w:sz w:val="20"/>
              </w:rPr>
            </w:pPr>
            <w:r>
              <w:rPr>
                <w:noProof/>
                <w:sz w:val="20"/>
                <w:lang w:bidi="mr-IN"/>
              </w:rPr>
              <w:drawing>
                <wp:inline distT="0" distB="0" distL="0" distR="0">
                  <wp:extent cx="3419744" cy="1609725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744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E71">
        <w:trPr>
          <w:trHeight w:val="2693"/>
        </w:trPr>
        <w:tc>
          <w:tcPr>
            <w:tcW w:w="735" w:type="dxa"/>
          </w:tcPr>
          <w:p w:rsidR="00D95E71" w:rsidRDefault="00A441A2">
            <w:pPr>
              <w:pStyle w:val="TableParagraph"/>
              <w:spacing w:before="6"/>
              <w:ind w:right="155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2569" w:type="dxa"/>
          </w:tcPr>
          <w:p w:rsidR="00D95E71" w:rsidRDefault="00A441A2">
            <w:pPr>
              <w:pStyle w:val="TableParagraph"/>
              <w:spacing w:before="6"/>
              <w:ind w:left="114"/>
            </w:pPr>
            <w:proofErr w:type="spellStart"/>
            <w:r>
              <w:t>Data</w:t>
            </w:r>
            <w:r>
              <w:rPr>
                <w:spacing w:val="-2"/>
              </w:rPr>
              <w:t>Preprocessing</w:t>
            </w:r>
            <w:proofErr w:type="spellEnd"/>
          </w:p>
        </w:tc>
        <w:tc>
          <w:tcPr>
            <w:tcW w:w="6478" w:type="dxa"/>
          </w:tcPr>
          <w:p w:rsidR="00D95E71" w:rsidRDefault="00A441A2">
            <w:pPr>
              <w:pStyle w:val="TableParagraph"/>
              <w:spacing w:before="1"/>
              <w:ind w:left="114"/>
            </w:pPr>
            <w:r>
              <w:t>Identified11duplicaterows</w:t>
            </w:r>
            <w:proofErr w:type="gramStart"/>
            <w:r>
              <w:t>,removedunnecessarycolumns</w:t>
            </w:r>
            <w:r>
              <w:t>like</w:t>
            </w:r>
            <w:proofErr w:type="gramEnd"/>
            <w:r>
              <w:t xml:space="preserve"> </w:t>
            </w:r>
            <w:proofErr w:type="spellStart"/>
            <w:r>
              <w:t>zipcodes</w:t>
            </w:r>
            <w:proofErr w:type="spellEnd"/>
            <w:r>
              <w:t>, no missing or null values.</w:t>
            </w:r>
          </w:p>
          <w:p w:rsidR="00D95E71" w:rsidRDefault="00D95E71">
            <w:pPr>
              <w:pStyle w:val="TableParagraph"/>
              <w:spacing w:before="8"/>
              <w:rPr>
                <w:sz w:val="2"/>
              </w:rPr>
            </w:pPr>
          </w:p>
          <w:p w:rsidR="00D95E71" w:rsidRDefault="00A441A2">
            <w:pPr>
              <w:pStyle w:val="TableParagraph"/>
              <w:ind w:left="284"/>
              <w:rPr>
                <w:sz w:val="20"/>
              </w:rPr>
            </w:pPr>
            <w:r>
              <w:rPr>
                <w:noProof/>
                <w:sz w:val="20"/>
                <w:lang w:bidi="mr-IN"/>
              </w:rPr>
              <w:drawing>
                <wp:inline distT="0" distB="0" distL="0" distR="0">
                  <wp:extent cx="3427599" cy="1035176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599" cy="103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5E71" w:rsidRDefault="00D95E71">
            <w:pPr>
              <w:pStyle w:val="TableParagraph"/>
              <w:rPr>
                <w:sz w:val="20"/>
              </w:rPr>
            </w:pPr>
          </w:p>
          <w:p w:rsidR="00D95E71" w:rsidRDefault="00D95E71">
            <w:pPr>
              <w:pStyle w:val="TableParagraph"/>
              <w:spacing w:before="3"/>
              <w:rPr>
                <w:sz w:val="20"/>
              </w:rPr>
            </w:pPr>
          </w:p>
        </w:tc>
      </w:tr>
    </w:tbl>
    <w:p w:rsidR="00D95E71" w:rsidRDefault="00D95E71">
      <w:pPr>
        <w:pStyle w:val="TableParagraph"/>
        <w:rPr>
          <w:sz w:val="20"/>
        </w:rPr>
        <w:sectPr w:rsidR="00D95E71">
          <w:type w:val="continuous"/>
          <w:pgSz w:w="12240" w:h="15840"/>
          <w:pgMar w:top="1420" w:right="720" w:bottom="280" w:left="1440" w:header="720" w:footer="720" w:gutter="0"/>
          <w:cols w:space="720"/>
        </w:sectPr>
      </w:pP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5"/>
        <w:gridCol w:w="2569"/>
        <w:gridCol w:w="6478"/>
      </w:tblGrid>
      <w:tr w:rsidR="00D95E71">
        <w:trPr>
          <w:trHeight w:val="12814"/>
        </w:trPr>
        <w:tc>
          <w:tcPr>
            <w:tcW w:w="735" w:type="dxa"/>
          </w:tcPr>
          <w:p w:rsidR="00D95E71" w:rsidRDefault="00A441A2">
            <w:pPr>
              <w:pStyle w:val="TableParagraph"/>
              <w:spacing w:before="6"/>
              <w:ind w:left="398"/>
            </w:pPr>
            <w:r>
              <w:rPr>
                <w:spacing w:val="-5"/>
              </w:rPr>
              <w:lastRenderedPageBreak/>
              <w:t>3.</w:t>
            </w:r>
          </w:p>
        </w:tc>
        <w:tc>
          <w:tcPr>
            <w:tcW w:w="2569" w:type="dxa"/>
          </w:tcPr>
          <w:p w:rsidR="00D95E71" w:rsidRDefault="00A441A2">
            <w:pPr>
              <w:pStyle w:val="TableParagraph"/>
              <w:spacing w:before="6"/>
              <w:ind w:left="114"/>
            </w:pPr>
            <w:proofErr w:type="spellStart"/>
            <w:r>
              <w:rPr>
                <w:color w:val="1F1F1F"/>
                <w:spacing w:val="-2"/>
              </w:rPr>
              <w:t>UtilizationofFilters</w:t>
            </w:r>
            <w:proofErr w:type="spellEnd"/>
          </w:p>
        </w:tc>
        <w:tc>
          <w:tcPr>
            <w:tcW w:w="6478" w:type="dxa"/>
          </w:tcPr>
          <w:p w:rsidR="00D95E71" w:rsidRDefault="00A441A2">
            <w:pPr>
              <w:pStyle w:val="TableParagraph"/>
              <w:spacing w:before="6"/>
              <w:ind w:left="114"/>
            </w:pPr>
            <w:r>
              <w:t>Forscenario–</w:t>
            </w:r>
            <w:r>
              <w:rPr>
                <w:spacing w:val="-10"/>
              </w:rPr>
              <w:t>1</w:t>
            </w:r>
          </w:p>
          <w:p w:rsidR="00D95E71" w:rsidRDefault="00D95E71">
            <w:pPr>
              <w:pStyle w:val="TableParagraph"/>
              <w:spacing w:before="16"/>
              <w:rPr>
                <w:sz w:val="20"/>
              </w:rPr>
            </w:pPr>
          </w:p>
          <w:p w:rsidR="00D95E71" w:rsidRDefault="00A441A2">
            <w:pPr>
              <w:pStyle w:val="TableParagraph"/>
              <w:ind w:left="112"/>
              <w:rPr>
                <w:sz w:val="20"/>
              </w:rPr>
            </w:pPr>
            <w:r>
              <w:rPr>
                <w:noProof/>
                <w:sz w:val="20"/>
                <w:lang w:bidi="mr-IN"/>
              </w:rPr>
              <w:drawing>
                <wp:inline distT="0" distB="0" distL="0" distR="0">
                  <wp:extent cx="3419335" cy="1752600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33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5E71" w:rsidRDefault="00D95E71">
            <w:pPr>
              <w:pStyle w:val="TableParagraph"/>
              <w:spacing w:before="5"/>
            </w:pPr>
          </w:p>
          <w:p w:rsidR="00D95E71" w:rsidRDefault="00A441A2">
            <w:pPr>
              <w:pStyle w:val="TableParagraph"/>
              <w:ind w:left="114"/>
            </w:pPr>
            <w:r>
              <w:t>Forscenario–</w:t>
            </w:r>
            <w:r>
              <w:rPr>
                <w:spacing w:val="-10"/>
              </w:rPr>
              <w:t>2</w:t>
            </w:r>
          </w:p>
          <w:p w:rsidR="00D95E71" w:rsidRDefault="00A441A2">
            <w:pPr>
              <w:pStyle w:val="TableParagraph"/>
              <w:ind w:left="112"/>
              <w:rPr>
                <w:sz w:val="20"/>
              </w:rPr>
            </w:pPr>
            <w:r>
              <w:rPr>
                <w:noProof/>
                <w:sz w:val="20"/>
                <w:lang w:bidi="mr-IN"/>
              </w:rPr>
              <w:drawing>
                <wp:inline distT="0" distB="0" distL="0" distR="0">
                  <wp:extent cx="3405281" cy="2105025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5281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5E71" w:rsidRDefault="00A441A2">
            <w:pPr>
              <w:pStyle w:val="TableParagraph"/>
              <w:spacing w:before="263"/>
              <w:ind w:left="114"/>
            </w:pPr>
            <w:r>
              <w:t>Forscenario–</w:t>
            </w:r>
            <w:r>
              <w:rPr>
                <w:spacing w:val="-10"/>
              </w:rPr>
              <w:t>3</w:t>
            </w:r>
          </w:p>
          <w:p w:rsidR="00D95E71" w:rsidRDefault="00D95E71">
            <w:pPr>
              <w:pStyle w:val="TableParagraph"/>
              <w:spacing w:before="23"/>
              <w:rPr>
                <w:sz w:val="20"/>
              </w:rPr>
            </w:pPr>
          </w:p>
          <w:p w:rsidR="00D95E71" w:rsidRDefault="00A441A2">
            <w:pPr>
              <w:pStyle w:val="TableParagraph"/>
              <w:ind w:left="112"/>
              <w:rPr>
                <w:sz w:val="20"/>
              </w:rPr>
            </w:pPr>
            <w:r>
              <w:rPr>
                <w:noProof/>
                <w:sz w:val="20"/>
                <w:lang w:bidi="mr-IN"/>
              </w:rPr>
              <w:drawing>
                <wp:inline distT="0" distB="0" distL="0" distR="0">
                  <wp:extent cx="3419473" cy="205740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3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5E71" w:rsidRDefault="00D95E71">
            <w:pPr>
              <w:pStyle w:val="TableParagraph"/>
              <w:rPr>
                <w:sz w:val="20"/>
              </w:rPr>
            </w:pPr>
          </w:p>
          <w:p w:rsidR="00D95E71" w:rsidRDefault="00D95E71">
            <w:pPr>
              <w:pStyle w:val="TableParagraph"/>
              <w:rPr>
                <w:sz w:val="20"/>
              </w:rPr>
            </w:pPr>
          </w:p>
          <w:p w:rsidR="00D95E71" w:rsidRDefault="00D95E71">
            <w:pPr>
              <w:pStyle w:val="TableParagraph"/>
              <w:rPr>
                <w:sz w:val="20"/>
              </w:rPr>
            </w:pPr>
          </w:p>
          <w:p w:rsidR="00D95E71" w:rsidRDefault="00D95E71">
            <w:pPr>
              <w:pStyle w:val="TableParagraph"/>
              <w:rPr>
                <w:sz w:val="20"/>
              </w:rPr>
            </w:pPr>
          </w:p>
          <w:p w:rsidR="00D95E71" w:rsidRDefault="00D95E71">
            <w:pPr>
              <w:pStyle w:val="TableParagraph"/>
              <w:rPr>
                <w:sz w:val="20"/>
              </w:rPr>
            </w:pPr>
          </w:p>
          <w:p w:rsidR="00D95E71" w:rsidRDefault="00D95E71">
            <w:pPr>
              <w:pStyle w:val="TableParagraph"/>
              <w:spacing w:before="159"/>
              <w:rPr>
                <w:sz w:val="20"/>
              </w:rPr>
            </w:pPr>
          </w:p>
        </w:tc>
      </w:tr>
    </w:tbl>
    <w:p w:rsidR="00D95E71" w:rsidRDefault="00D95E71">
      <w:pPr>
        <w:pStyle w:val="TableParagraph"/>
        <w:rPr>
          <w:sz w:val="20"/>
        </w:rPr>
        <w:sectPr w:rsidR="00D95E71">
          <w:pgSz w:w="12240" w:h="15840"/>
          <w:pgMar w:top="1380" w:right="720" w:bottom="280" w:left="1440" w:header="720" w:footer="720" w:gutter="0"/>
          <w:cols w:space="720"/>
        </w:sectPr>
      </w:pP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5"/>
        <w:gridCol w:w="2569"/>
        <w:gridCol w:w="6478"/>
      </w:tblGrid>
      <w:tr w:rsidR="00D95E71">
        <w:trPr>
          <w:trHeight w:val="5237"/>
        </w:trPr>
        <w:tc>
          <w:tcPr>
            <w:tcW w:w="735" w:type="dxa"/>
          </w:tcPr>
          <w:p w:rsidR="00D95E71" w:rsidRDefault="00D95E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69" w:type="dxa"/>
          </w:tcPr>
          <w:p w:rsidR="00D95E71" w:rsidRDefault="00D95E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78" w:type="dxa"/>
          </w:tcPr>
          <w:p w:rsidR="00D95E71" w:rsidRDefault="00A441A2">
            <w:pPr>
              <w:pStyle w:val="TableParagraph"/>
              <w:spacing w:before="265"/>
              <w:ind w:left="114"/>
            </w:pPr>
            <w:r>
              <w:t>Forscenario–</w:t>
            </w:r>
            <w:r>
              <w:rPr>
                <w:spacing w:val="-10"/>
              </w:rPr>
              <w:t>4</w:t>
            </w:r>
          </w:p>
          <w:p w:rsidR="00D95E71" w:rsidRDefault="00D95E71">
            <w:pPr>
              <w:pStyle w:val="TableParagraph"/>
              <w:spacing w:before="26"/>
              <w:rPr>
                <w:sz w:val="20"/>
              </w:rPr>
            </w:pPr>
          </w:p>
          <w:p w:rsidR="00D95E71" w:rsidRDefault="00A441A2">
            <w:pPr>
              <w:pStyle w:val="TableParagraph"/>
              <w:ind w:left="112"/>
              <w:rPr>
                <w:sz w:val="20"/>
              </w:rPr>
            </w:pPr>
            <w:r>
              <w:rPr>
                <w:noProof/>
                <w:sz w:val="20"/>
                <w:lang w:bidi="mr-IN"/>
              </w:rPr>
              <w:drawing>
                <wp:inline distT="0" distB="0" distL="0" distR="0">
                  <wp:extent cx="3419474" cy="2124075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4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5E71" w:rsidRDefault="00D95E71">
            <w:pPr>
              <w:pStyle w:val="TableParagraph"/>
              <w:rPr>
                <w:sz w:val="20"/>
              </w:rPr>
            </w:pPr>
          </w:p>
          <w:p w:rsidR="00D95E71" w:rsidRDefault="00D95E71">
            <w:pPr>
              <w:pStyle w:val="TableParagraph"/>
              <w:rPr>
                <w:sz w:val="20"/>
              </w:rPr>
            </w:pPr>
          </w:p>
          <w:p w:rsidR="00D95E71" w:rsidRDefault="00D95E71">
            <w:pPr>
              <w:pStyle w:val="TableParagraph"/>
              <w:rPr>
                <w:sz w:val="20"/>
              </w:rPr>
            </w:pPr>
          </w:p>
          <w:p w:rsidR="00D95E71" w:rsidRDefault="00D95E71">
            <w:pPr>
              <w:pStyle w:val="TableParagraph"/>
              <w:spacing w:before="112"/>
              <w:rPr>
                <w:sz w:val="20"/>
              </w:rPr>
            </w:pPr>
          </w:p>
        </w:tc>
      </w:tr>
      <w:tr w:rsidR="00D95E71">
        <w:trPr>
          <w:trHeight w:val="3029"/>
        </w:trPr>
        <w:tc>
          <w:tcPr>
            <w:tcW w:w="735" w:type="dxa"/>
          </w:tcPr>
          <w:p w:rsidR="00D95E71" w:rsidRDefault="00A441A2">
            <w:pPr>
              <w:pStyle w:val="TableParagraph"/>
              <w:spacing w:before="6"/>
              <w:ind w:right="155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2569" w:type="dxa"/>
          </w:tcPr>
          <w:p w:rsidR="00D95E71" w:rsidRDefault="00A441A2">
            <w:pPr>
              <w:pStyle w:val="TableParagraph"/>
              <w:spacing w:before="1"/>
              <w:ind w:left="114"/>
            </w:pPr>
            <w:proofErr w:type="spellStart"/>
            <w:r>
              <w:rPr>
                <w:color w:val="1F1F1F"/>
                <w:spacing w:val="-2"/>
              </w:rPr>
              <w:t>Calculationfields</w:t>
            </w:r>
            <w:r>
              <w:rPr>
                <w:color w:val="1F1F1F"/>
                <w:spacing w:val="-4"/>
              </w:rPr>
              <w:t>Used</w:t>
            </w:r>
            <w:proofErr w:type="spellEnd"/>
          </w:p>
        </w:tc>
        <w:tc>
          <w:tcPr>
            <w:tcW w:w="6478" w:type="dxa"/>
          </w:tcPr>
          <w:p w:rsidR="00D95E71" w:rsidRDefault="00A441A2">
            <w:pPr>
              <w:pStyle w:val="TableParagraph"/>
              <w:ind w:left="112"/>
              <w:rPr>
                <w:sz w:val="20"/>
              </w:rPr>
            </w:pPr>
            <w:r>
              <w:rPr>
                <w:noProof/>
                <w:sz w:val="20"/>
                <w:lang w:bidi="mr-IN"/>
              </w:rPr>
              <w:drawing>
                <wp:inline distT="0" distB="0" distL="0" distR="0">
                  <wp:extent cx="3359011" cy="1888140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011" cy="188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E71">
        <w:trPr>
          <w:trHeight w:val="3586"/>
        </w:trPr>
        <w:tc>
          <w:tcPr>
            <w:tcW w:w="735" w:type="dxa"/>
          </w:tcPr>
          <w:p w:rsidR="00D95E71" w:rsidRDefault="00A441A2">
            <w:pPr>
              <w:pStyle w:val="TableParagraph"/>
              <w:spacing w:before="6"/>
              <w:ind w:right="155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2569" w:type="dxa"/>
          </w:tcPr>
          <w:p w:rsidR="00D95E71" w:rsidRDefault="00A441A2">
            <w:pPr>
              <w:pStyle w:val="TableParagraph"/>
              <w:spacing w:before="6"/>
              <w:ind w:left="114"/>
            </w:pPr>
            <w:proofErr w:type="spellStart"/>
            <w:r>
              <w:rPr>
                <w:color w:val="1F1F1F"/>
                <w:spacing w:val="-2"/>
              </w:rPr>
              <w:t>Dashboarddesign</w:t>
            </w:r>
            <w:proofErr w:type="spellEnd"/>
          </w:p>
        </w:tc>
        <w:tc>
          <w:tcPr>
            <w:tcW w:w="6478" w:type="dxa"/>
          </w:tcPr>
          <w:p w:rsidR="00D95E71" w:rsidRDefault="00A441A2">
            <w:pPr>
              <w:pStyle w:val="TableParagraph"/>
              <w:spacing w:before="6"/>
              <w:ind w:left="114"/>
            </w:pPr>
            <w:proofErr w:type="spellStart"/>
            <w:r>
              <w:t>NoofVisualizations</w:t>
            </w:r>
            <w:proofErr w:type="spellEnd"/>
            <w:r>
              <w:t>/Graphs–</w:t>
            </w:r>
            <w:r>
              <w:rPr>
                <w:spacing w:val="-10"/>
              </w:rPr>
              <w:t>4</w:t>
            </w:r>
          </w:p>
          <w:p w:rsidR="00D95E71" w:rsidRDefault="00A441A2">
            <w:pPr>
              <w:pStyle w:val="TableParagraph"/>
              <w:ind w:left="112"/>
              <w:rPr>
                <w:sz w:val="20"/>
              </w:rPr>
            </w:pPr>
            <w:r>
              <w:rPr>
                <w:noProof/>
                <w:sz w:val="20"/>
                <w:lang w:bidi="mr-IN"/>
              </w:rPr>
              <w:drawing>
                <wp:inline distT="0" distB="0" distL="0" distR="0">
                  <wp:extent cx="2973880" cy="1668018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880" cy="1668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5E71" w:rsidRDefault="00D95E71">
            <w:pPr>
              <w:pStyle w:val="TableParagraph"/>
              <w:rPr>
                <w:sz w:val="20"/>
              </w:rPr>
            </w:pPr>
          </w:p>
          <w:p w:rsidR="00D95E71" w:rsidRDefault="00D95E71">
            <w:pPr>
              <w:pStyle w:val="TableParagraph"/>
              <w:spacing w:before="196"/>
              <w:rPr>
                <w:sz w:val="20"/>
              </w:rPr>
            </w:pPr>
          </w:p>
        </w:tc>
      </w:tr>
    </w:tbl>
    <w:p w:rsidR="00D95E71" w:rsidRDefault="00D95E71">
      <w:pPr>
        <w:pStyle w:val="TableParagraph"/>
        <w:rPr>
          <w:sz w:val="20"/>
        </w:rPr>
        <w:sectPr w:rsidR="00D95E71">
          <w:type w:val="continuous"/>
          <w:pgSz w:w="12240" w:h="15840"/>
          <w:pgMar w:top="1380" w:right="720" w:bottom="280" w:left="1440" w:header="720" w:footer="720" w:gutter="0"/>
          <w:cols w:space="720"/>
        </w:sectPr>
      </w:pP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5"/>
        <w:gridCol w:w="2569"/>
        <w:gridCol w:w="6478"/>
      </w:tblGrid>
      <w:tr w:rsidR="00D95E71">
        <w:trPr>
          <w:trHeight w:val="3590"/>
        </w:trPr>
        <w:tc>
          <w:tcPr>
            <w:tcW w:w="735" w:type="dxa"/>
          </w:tcPr>
          <w:p w:rsidR="00D95E71" w:rsidRDefault="00A441A2">
            <w:pPr>
              <w:pStyle w:val="TableParagraph"/>
              <w:spacing w:before="6"/>
              <w:ind w:left="398"/>
            </w:pPr>
            <w:r>
              <w:rPr>
                <w:spacing w:val="-10"/>
              </w:rPr>
              <w:lastRenderedPageBreak/>
              <w:t>6</w:t>
            </w:r>
          </w:p>
        </w:tc>
        <w:tc>
          <w:tcPr>
            <w:tcW w:w="2569" w:type="dxa"/>
          </w:tcPr>
          <w:p w:rsidR="00D95E71" w:rsidRDefault="00A441A2">
            <w:pPr>
              <w:pStyle w:val="TableParagraph"/>
              <w:spacing w:before="6"/>
              <w:ind w:left="114"/>
            </w:pPr>
            <w:proofErr w:type="spellStart"/>
            <w:r>
              <w:rPr>
                <w:color w:val="1F1F1F"/>
              </w:rPr>
              <w:t>Story</w:t>
            </w:r>
            <w:r>
              <w:rPr>
                <w:color w:val="1F1F1F"/>
                <w:spacing w:val="-2"/>
              </w:rPr>
              <w:t>Design</w:t>
            </w:r>
            <w:proofErr w:type="spellEnd"/>
          </w:p>
        </w:tc>
        <w:tc>
          <w:tcPr>
            <w:tcW w:w="6478" w:type="dxa"/>
          </w:tcPr>
          <w:p w:rsidR="00D95E71" w:rsidRDefault="00A441A2">
            <w:pPr>
              <w:pStyle w:val="TableParagraph"/>
              <w:spacing w:before="6"/>
              <w:ind w:left="114"/>
            </w:pPr>
            <w:proofErr w:type="spellStart"/>
            <w:r>
              <w:t>NoofVisualizations</w:t>
            </w:r>
            <w:proofErr w:type="spellEnd"/>
            <w:r>
              <w:t>/Graphs–</w:t>
            </w:r>
            <w:r>
              <w:rPr>
                <w:spacing w:val="-10"/>
              </w:rPr>
              <w:t>4</w:t>
            </w:r>
          </w:p>
          <w:p w:rsidR="00D95E71" w:rsidRDefault="00A441A2">
            <w:pPr>
              <w:pStyle w:val="TableParagraph"/>
              <w:ind w:left="112"/>
              <w:rPr>
                <w:sz w:val="20"/>
              </w:rPr>
            </w:pPr>
            <w:r>
              <w:rPr>
                <w:noProof/>
                <w:sz w:val="20"/>
                <w:lang w:bidi="mr-IN"/>
              </w:rPr>
              <w:drawing>
                <wp:inline distT="0" distB="0" distL="0" distR="0">
                  <wp:extent cx="3439765" cy="1932051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765" cy="1932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5E71" w:rsidRDefault="00D95E71">
            <w:pPr>
              <w:pStyle w:val="TableParagraph"/>
              <w:spacing w:before="29"/>
              <w:rPr>
                <w:sz w:val="20"/>
              </w:rPr>
            </w:pPr>
          </w:p>
        </w:tc>
      </w:tr>
    </w:tbl>
    <w:p w:rsidR="00A441A2" w:rsidRDefault="00A441A2"/>
    <w:sectPr w:rsidR="00A441A2" w:rsidSect="00D95E71">
      <w:pgSz w:w="12240" w:h="15840"/>
      <w:pgMar w:top="1380" w:right="72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95E71"/>
    <w:rsid w:val="00741CE6"/>
    <w:rsid w:val="00A441A2"/>
    <w:rsid w:val="00D95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5E7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5E71"/>
    <w:pPr>
      <w:spacing w:before="7"/>
    </w:pPr>
  </w:style>
  <w:style w:type="paragraph" w:styleId="Title">
    <w:name w:val="Title"/>
    <w:basedOn w:val="Normal"/>
    <w:uiPriority w:val="1"/>
    <w:qFormat/>
    <w:rsid w:val="00D95E71"/>
    <w:pPr>
      <w:spacing w:before="22"/>
      <w:ind w:left="3044" w:right="374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95E71"/>
  </w:style>
  <w:style w:type="paragraph" w:customStyle="1" w:styleId="TableParagraph">
    <w:name w:val="Table Paragraph"/>
    <w:basedOn w:val="Normal"/>
    <w:uiPriority w:val="1"/>
    <w:qFormat/>
    <w:rsid w:val="00D95E71"/>
  </w:style>
  <w:style w:type="paragraph" w:styleId="BalloonText">
    <w:name w:val="Balloon Text"/>
    <w:basedOn w:val="Normal"/>
    <w:link w:val="BalloonTextChar"/>
    <w:uiPriority w:val="99"/>
    <w:semiHidden/>
    <w:unhideWhenUsed/>
    <w:rsid w:val="00741C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CE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svs</dc:creator>
  <cp:lastModifiedBy>admin</cp:lastModifiedBy>
  <cp:revision>2</cp:revision>
  <dcterms:created xsi:type="dcterms:W3CDTF">2025-08-08T15:24:00Z</dcterms:created>
  <dcterms:modified xsi:type="dcterms:W3CDTF">2025-08-08T15:25:00Z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2025-08-08T00:00:00Z</vt:filetime>
  </property>
  <property fmtid="{D5CDD505-2E9C-101B-9397-08002B2CF9AE}" pid="5" name="Producer">
    <vt:lpwstr>www.ilovepdf.com</vt:lpwstr>
  </property>
</Properties>
</file>