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Cs/>
          <w:sz w:val="36"/>
        </w:rPr>
      </w:pPr>
      <w:r>
        <w:rPr>
          <w:rFonts w:hint="eastAsia" w:eastAsia="黑体"/>
          <w:bCs/>
          <w:sz w:val="36"/>
        </w:rPr>
        <w:t>实验三  图像的二值化和形态学处理</w:t>
      </w:r>
    </w:p>
    <w:p>
      <w:pPr>
        <w:jc w:val="center"/>
        <w:rPr>
          <w:rFonts w:eastAsia="黑体"/>
          <w:bCs/>
          <w:sz w:val="36"/>
        </w:r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410"/>
        <w:gridCol w:w="1984"/>
        <w:gridCol w:w="22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</w:tcPr>
          <w:p>
            <w:pPr>
              <w:spacing w:line="300" w:lineRule="auto"/>
              <w:jc w:val="left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姓名：</w:t>
            </w:r>
            <w:r>
              <w:rPr>
                <w:rFonts w:hint="eastAsia"/>
                <w:b/>
                <w:bCs/>
                <w:lang w:val="en-US" w:eastAsia="zh-CN"/>
              </w:rPr>
              <w:t>陈志鸿</w:t>
            </w:r>
          </w:p>
        </w:tc>
        <w:tc>
          <w:tcPr>
            <w:tcW w:w="2410" w:type="dxa"/>
          </w:tcPr>
          <w:p>
            <w:pPr>
              <w:spacing w:line="300" w:lineRule="auto"/>
              <w:jc w:val="left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学号：</w:t>
            </w:r>
            <w:r>
              <w:rPr>
                <w:rFonts w:hint="eastAsia"/>
                <w:b/>
                <w:bCs/>
                <w:lang w:val="en-US" w:eastAsia="zh-CN"/>
              </w:rPr>
              <w:t>2020281024</w:t>
            </w:r>
          </w:p>
        </w:tc>
        <w:tc>
          <w:tcPr>
            <w:tcW w:w="1984" w:type="dxa"/>
          </w:tcPr>
          <w:p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  <w:r>
              <w:rPr>
                <w:b/>
                <w:bCs/>
              </w:rPr>
              <w:t>2021-11-09</w:t>
            </w:r>
          </w:p>
        </w:tc>
        <w:tc>
          <w:tcPr>
            <w:tcW w:w="2268" w:type="dxa"/>
          </w:tcPr>
          <w:p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截止日期：</w:t>
            </w:r>
            <w:r>
              <w:rPr>
                <w:b/>
                <w:bCs/>
              </w:rPr>
              <w:t>Next Class</w:t>
            </w:r>
          </w:p>
        </w:tc>
      </w:tr>
    </w:tbl>
    <w:p>
      <w:pPr>
        <w:spacing w:line="300" w:lineRule="auto"/>
        <w:jc w:val="left"/>
        <w:rPr>
          <w:b/>
          <w:bCs/>
        </w:rPr>
      </w:pPr>
    </w:p>
    <w:p>
      <w:pPr>
        <w:spacing w:line="30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pStyle w:val="9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掌握Opencv图像二值化的基本方法和操作</w:t>
      </w:r>
    </w:p>
    <w:p>
      <w:pPr>
        <w:pStyle w:val="9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掌握Opencv图像形态学操作的基本原理及方法</w:t>
      </w:r>
    </w:p>
    <w:p>
      <w:pPr>
        <w:spacing w:line="300" w:lineRule="auto"/>
      </w:pPr>
    </w:p>
    <w:p>
      <w:pPr>
        <w:spacing w:line="30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二、实验报告要求</w:t>
      </w:r>
    </w:p>
    <w:p>
      <w:pPr>
        <w:pStyle w:val="9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</w:rPr>
        <w:t>实验报告中，</w:t>
      </w:r>
      <w:r>
        <w:rPr>
          <w:rFonts w:hint="eastAsia"/>
          <w:b/>
          <w:bCs/>
        </w:rPr>
        <w:t>按题目顺序给出实验内容对应的代码及相应结果</w:t>
      </w:r>
      <w:r>
        <w:rPr>
          <w:rFonts w:hint="eastAsia"/>
        </w:rPr>
        <w:t>，</w:t>
      </w:r>
      <w:r>
        <w:rPr>
          <w:rFonts w:hint="eastAsia"/>
          <w:b/>
          <w:bCs/>
        </w:rPr>
        <w:t>体现实验步骤和方法</w:t>
      </w:r>
      <w:r>
        <w:rPr>
          <w:rFonts w:hint="eastAsia"/>
        </w:rPr>
        <w:t>。要求报告整洁，程序清晰，代码简捷，有必要的注释</w:t>
      </w:r>
    </w:p>
    <w:p>
      <w:pPr>
        <w:pStyle w:val="9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  <w:b/>
          <w:bCs/>
        </w:rPr>
        <w:t>报告中的图片</w:t>
      </w:r>
      <w:r>
        <w:rPr>
          <w:rFonts w:hint="eastAsia"/>
        </w:rPr>
        <w:t>要求清晰可见。 如果是屏幕截图，</w:t>
      </w:r>
      <w:r>
        <w:rPr>
          <w:rFonts w:hint="eastAsia"/>
          <w:b/>
          <w:bCs/>
          <w:color w:val="FF0000"/>
        </w:rPr>
        <w:t>请不要截取有效结果之外的无关区域</w:t>
      </w:r>
      <w:r>
        <w:rPr>
          <w:rFonts w:hint="eastAsia"/>
        </w:rPr>
        <w:t>。</w:t>
      </w:r>
    </w:p>
    <w:p>
      <w:pPr>
        <w:pStyle w:val="9"/>
        <w:numPr>
          <w:ilvl w:val="0"/>
          <w:numId w:val="2"/>
        </w:numPr>
        <w:spacing w:line="300" w:lineRule="auto"/>
        <w:ind w:firstLineChars="0"/>
      </w:pPr>
      <w:r>
        <w:rPr>
          <w:rFonts w:hint="eastAsia"/>
          <w:b/>
          <w:bCs/>
        </w:rPr>
        <w:t>报告中的代码</w:t>
      </w:r>
      <w:r>
        <w:rPr>
          <w:rFonts w:hint="eastAsia"/>
        </w:rPr>
        <w:t>，一般情况下紧随内容。如果代码太长，建议按题目序号，附在报告末尾。</w:t>
      </w:r>
    </w:p>
    <w:p>
      <w:pPr>
        <w:pStyle w:val="9"/>
        <w:spacing w:line="300" w:lineRule="auto"/>
        <w:ind w:left="420" w:firstLine="0" w:firstLineChars="0"/>
      </w:pPr>
    </w:p>
    <w:p>
      <w:pPr>
        <w:spacing w:line="30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三、实验内容及要求</w:t>
      </w:r>
    </w:p>
    <w:p>
      <w:pPr>
        <w:spacing w:line="30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一、概念题</w:t>
      </w:r>
    </w:p>
    <w:p>
      <w:pPr>
        <w:pStyle w:val="9"/>
        <w:numPr>
          <w:ilvl w:val="0"/>
          <w:numId w:val="3"/>
        </w:numPr>
        <w:spacing w:line="300" w:lineRule="auto"/>
        <w:ind w:firstLineChars="0"/>
        <w:rPr>
          <w:sz w:val="24"/>
          <w:szCs w:val="22"/>
        </w:rPr>
      </w:pPr>
      <w:r>
        <w:rPr>
          <w:rFonts w:hint="eastAsia"/>
          <w:sz w:val="24"/>
          <w:szCs w:val="22"/>
        </w:rPr>
        <w:t>图像微分</w:t>
      </w:r>
      <w:r>
        <w:rPr>
          <w:rFonts w:hint="eastAsia"/>
          <w:sz w:val="24"/>
          <w:szCs w:val="22"/>
          <w:u w:val="single"/>
        </w:rPr>
        <w:t xml:space="preserve">  </w:t>
      </w:r>
      <w:r>
        <w:rPr>
          <w:sz w:val="24"/>
          <w:szCs w:val="22"/>
          <w:u w:val="single"/>
        </w:rPr>
        <w:t xml:space="preserve">  </w:t>
      </w:r>
      <w:r>
        <w:rPr>
          <w:rFonts w:hint="eastAsia"/>
          <w:sz w:val="24"/>
          <w:szCs w:val="22"/>
          <w:u w:val="single"/>
          <w:lang w:val="en-US" w:eastAsia="zh-CN"/>
        </w:rPr>
        <w:t>增强</w:t>
      </w:r>
      <w:r>
        <w:rPr>
          <w:sz w:val="24"/>
          <w:szCs w:val="22"/>
          <w:u w:val="single"/>
        </w:rPr>
        <w:t xml:space="preserve">     </w:t>
      </w:r>
      <w:r>
        <w:rPr>
          <w:rFonts w:hint="eastAsia"/>
          <w:sz w:val="24"/>
          <w:szCs w:val="22"/>
          <w:u w:val="single"/>
        </w:rPr>
        <w:t xml:space="preserve">  </w:t>
      </w:r>
      <w:r>
        <w:rPr>
          <w:rFonts w:hint="eastAsia"/>
          <w:sz w:val="24"/>
          <w:szCs w:val="22"/>
        </w:rPr>
        <w:t>了边缘和其它突变的信息。（填“增强”或“削弱”）</w:t>
      </w:r>
    </w:p>
    <w:p>
      <w:pPr>
        <w:pStyle w:val="9"/>
        <w:numPr>
          <w:ilvl w:val="0"/>
          <w:numId w:val="3"/>
        </w:numPr>
        <w:spacing w:line="300" w:lineRule="auto"/>
        <w:ind w:firstLineChars="0"/>
        <w:rPr>
          <w:sz w:val="24"/>
          <w:szCs w:val="22"/>
        </w:rPr>
      </w:pPr>
      <w:r>
        <w:rPr>
          <w:rFonts w:hint="eastAsia"/>
          <w:sz w:val="24"/>
          <w:szCs w:val="22"/>
        </w:rPr>
        <w:t>图像微分算子</w:t>
      </w:r>
      <w:r>
        <w:rPr>
          <w:rFonts w:hint="eastAsia"/>
          <w:sz w:val="24"/>
          <w:szCs w:val="22"/>
          <w:u w:val="single"/>
        </w:rPr>
        <w:t xml:space="preserve">  </w:t>
      </w:r>
      <w:r>
        <w:rPr>
          <w:sz w:val="24"/>
          <w:szCs w:val="22"/>
          <w:u w:val="single"/>
        </w:rPr>
        <w:t xml:space="preserve"> </w:t>
      </w:r>
      <w:r>
        <w:rPr>
          <w:rFonts w:hint="eastAsia"/>
          <w:sz w:val="24"/>
          <w:szCs w:val="22"/>
          <w:u w:val="single"/>
          <w:lang w:val="en-US" w:eastAsia="zh-CN"/>
        </w:rPr>
        <w:t>能</w:t>
      </w:r>
      <w:r>
        <w:rPr>
          <w:sz w:val="24"/>
          <w:szCs w:val="22"/>
          <w:u w:val="single"/>
        </w:rPr>
        <w:t xml:space="preserve">  </w:t>
      </w:r>
      <w:r>
        <w:rPr>
          <w:rFonts w:hint="eastAsia"/>
          <w:sz w:val="24"/>
          <w:szCs w:val="22"/>
          <w:u w:val="single"/>
        </w:rPr>
        <w:t xml:space="preserve"> </w:t>
      </w:r>
      <w:r>
        <w:rPr>
          <w:sz w:val="24"/>
          <w:szCs w:val="22"/>
          <w:u w:val="single"/>
        </w:rPr>
        <w:t xml:space="preserve"> </w:t>
      </w:r>
      <w:r>
        <w:rPr>
          <w:rFonts w:hint="eastAsia"/>
          <w:sz w:val="24"/>
          <w:szCs w:val="22"/>
          <w:u w:val="single"/>
        </w:rPr>
        <w:t xml:space="preserve"> </w:t>
      </w:r>
      <w:r>
        <w:rPr>
          <w:rFonts w:hint="eastAsia"/>
          <w:sz w:val="24"/>
          <w:szCs w:val="22"/>
        </w:rPr>
        <w:t>用在边缘检测中。（填“能”或“不能”）</w:t>
      </w:r>
    </w:p>
    <w:p>
      <w:pPr>
        <w:pStyle w:val="9"/>
        <w:numPr>
          <w:ilvl w:val="0"/>
          <w:numId w:val="3"/>
        </w:numPr>
        <w:spacing w:line="300" w:lineRule="auto"/>
        <w:ind w:firstLineChars="0"/>
        <w:rPr>
          <w:sz w:val="24"/>
          <w:szCs w:val="22"/>
        </w:rPr>
      </w:pPr>
      <w:r>
        <w:rPr>
          <w:rFonts w:hint="eastAsia"/>
          <w:sz w:val="24"/>
          <w:szCs w:val="22"/>
        </w:rPr>
        <w:t>形态学处理中最基本的运算是腐蚀与膨胀。其中，</w:t>
      </w:r>
      <w:r>
        <w:rPr>
          <w:rFonts w:hint="eastAsia"/>
          <w:sz w:val="24"/>
          <w:szCs w:val="22"/>
          <w:u w:val="single"/>
        </w:rPr>
        <w:t xml:space="preserve"> </w:t>
      </w:r>
      <w:r>
        <w:rPr>
          <w:sz w:val="24"/>
          <w:szCs w:val="22"/>
          <w:u w:val="single"/>
        </w:rPr>
        <w:t xml:space="preserve">  </w:t>
      </w:r>
      <w:r>
        <w:rPr>
          <w:rFonts w:hint="eastAsia"/>
          <w:sz w:val="24"/>
          <w:szCs w:val="22"/>
          <w:u w:val="single"/>
          <w:lang w:val="en-US" w:eastAsia="zh-CN"/>
        </w:rPr>
        <w:t>腐蚀</w:t>
      </w:r>
      <w:r>
        <w:rPr>
          <w:sz w:val="24"/>
          <w:szCs w:val="22"/>
          <w:u w:val="single"/>
        </w:rPr>
        <w:t xml:space="preserve">     </w:t>
      </w:r>
      <w:r>
        <w:rPr>
          <w:rFonts w:hint="eastAsia"/>
          <w:sz w:val="24"/>
          <w:szCs w:val="22"/>
        </w:rPr>
        <w:t>通常在去除小颗粒以及消除目标物之间的粘连是非常有效的。</w:t>
      </w:r>
      <w:r>
        <w:rPr>
          <w:sz w:val="24"/>
          <w:szCs w:val="22"/>
          <w:u w:val="single"/>
        </w:rPr>
        <w:t xml:space="preserve">   </w:t>
      </w:r>
      <w:r>
        <w:rPr>
          <w:rFonts w:hint="eastAsia"/>
          <w:sz w:val="24"/>
          <w:szCs w:val="22"/>
          <w:u w:val="single"/>
          <w:lang w:val="en-US" w:eastAsia="zh-CN"/>
        </w:rPr>
        <w:t>膨胀</w:t>
      </w:r>
      <w:r>
        <w:rPr>
          <w:sz w:val="24"/>
          <w:szCs w:val="22"/>
          <w:u w:val="single"/>
        </w:rPr>
        <w:t xml:space="preserve">      </w:t>
      </w:r>
      <w:r>
        <w:rPr>
          <w:rFonts w:hint="eastAsia"/>
          <w:sz w:val="24"/>
          <w:szCs w:val="22"/>
        </w:rPr>
        <w:t>通常用以填补目标物中存在的某些空洞。</w:t>
      </w:r>
    </w:p>
    <w:p>
      <w:pPr>
        <w:pStyle w:val="9"/>
        <w:numPr>
          <w:ilvl w:val="0"/>
          <w:numId w:val="3"/>
        </w:numPr>
        <w:spacing w:line="300" w:lineRule="auto"/>
        <w:ind w:firstLineChars="0"/>
        <w:rPr>
          <w:sz w:val="24"/>
          <w:szCs w:val="22"/>
        </w:rPr>
      </w:pPr>
      <w:r>
        <w:rPr>
          <w:rFonts w:hint="eastAsia"/>
          <w:sz w:val="24"/>
          <w:szCs w:val="22"/>
        </w:rPr>
        <w:t>开运算是使用同一个结构元素对图像先</w:t>
      </w:r>
      <w:r>
        <w:rPr>
          <w:rFonts w:hint="eastAsia"/>
          <w:sz w:val="24"/>
          <w:szCs w:val="22"/>
          <w:u w:val="single"/>
        </w:rPr>
        <w:t xml:space="preserve"> </w:t>
      </w:r>
      <w:r>
        <w:rPr>
          <w:sz w:val="24"/>
          <w:szCs w:val="22"/>
          <w:u w:val="single"/>
        </w:rPr>
        <w:t xml:space="preserve"> </w:t>
      </w:r>
      <w:r>
        <w:rPr>
          <w:rFonts w:hint="eastAsia"/>
          <w:sz w:val="24"/>
          <w:szCs w:val="22"/>
          <w:u w:val="single"/>
          <w:lang w:val="en-US" w:eastAsia="zh-CN"/>
        </w:rPr>
        <w:t>腐蚀</w:t>
      </w:r>
      <w:r>
        <w:rPr>
          <w:sz w:val="24"/>
          <w:szCs w:val="22"/>
          <w:u w:val="single"/>
        </w:rPr>
        <w:t xml:space="preserve">    </w:t>
      </w:r>
      <w:r>
        <w:rPr>
          <w:rFonts w:hint="eastAsia"/>
          <w:sz w:val="24"/>
          <w:szCs w:val="22"/>
        </w:rPr>
        <w:t>再进行膨胀的运算。</w:t>
      </w:r>
    </w:p>
    <w:p>
      <w:pPr>
        <w:pStyle w:val="9"/>
        <w:numPr>
          <w:ilvl w:val="0"/>
          <w:numId w:val="3"/>
        </w:numPr>
        <w:spacing w:line="300" w:lineRule="auto"/>
        <w:ind w:firstLineChars="0"/>
        <w:rPr>
          <w:sz w:val="24"/>
          <w:szCs w:val="22"/>
        </w:rPr>
      </w:pPr>
      <w:r>
        <w:rPr>
          <w:rFonts w:hint="eastAsia"/>
          <w:sz w:val="24"/>
          <w:szCs w:val="22"/>
        </w:rPr>
        <w:t>闭运算是使用同一个结构元素对图像先</w:t>
      </w:r>
      <w:r>
        <w:rPr>
          <w:sz w:val="24"/>
          <w:szCs w:val="22"/>
          <w:u w:val="single"/>
        </w:rPr>
        <w:t xml:space="preserve">  </w:t>
      </w:r>
      <w:r>
        <w:rPr>
          <w:rFonts w:hint="eastAsia"/>
          <w:sz w:val="24"/>
          <w:szCs w:val="22"/>
          <w:u w:val="single"/>
          <w:lang w:val="en-US" w:eastAsia="zh-CN"/>
        </w:rPr>
        <w:t>膨胀</w:t>
      </w:r>
      <w:r>
        <w:rPr>
          <w:sz w:val="24"/>
          <w:szCs w:val="22"/>
          <w:u w:val="single"/>
        </w:rPr>
        <w:t xml:space="preserve">    </w:t>
      </w:r>
      <w:r>
        <w:rPr>
          <w:rFonts w:hint="eastAsia"/>
          <w:sz w:val="24"/>
          <w:szCs w:val="22"/>
        </w:rPr>
        <w:t>再进行腐蚀的运算。</w:t>
      </w:r>
    </w:p>
    <w:p>
      <w:pPr>
        <w:spacing w:line="300" w:lineRule="auto"/>
        <w:rPr>
          <w:sz w:val="24"/>
          <w:szCs w:val="22"/>
        </w:rPr>
      </w:pPr>
    </w:p>
    <w:p>
      <w:pPr>
        <w:spacing w:line="300" w:lineRule="auto"/>
        <w:rPr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6</w:t>
      </w:r>
      <w:r>
        <w:rPr>
          <w:b/>
          <w:bCs/>
          <w:sz w:val="24"/>
          <w:szCs w:val="22"/>
        </w:rPr>
        <w:t xml:space="preserve">. </w:t>
      </w:r>
      <w:r>
        <w:rPr>
          <w:rFonts w:hint="eastAsia"/>
          <w:b/>
          <w:bCs/>
          <w:sz w:val="24"/>
          <w:szCs w:val="22"/>
        </w:rPr>
        <w:t>简答：</w:t>
      </w:r>
      <w:r>
        <w:rPr>
          <w:rFonts w:hint="eastAsia"/>
          <w:sz w:val="24"/>
          <w:szCs w:val="22"/>
        </w:rPr>
        <w:t>Otsu法或最大类间方差法的基本原理是什么？</w:t>
      </w:r>
    </w:p>
    <w:p>
      <w:pPr>
        <w:spacing w:line="300" w:lineRule="auto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  <w:lang w:val="en-US" w:eastAsia="zh-CN"/>
        </w:rPr>
        <w:t>以某个灰度值为阈值，将图片二值化，然后计算两组灰度值之间的方差以及组内的方差，然后以此为标准对阈值进行迭代，找到一个值能够使组间方差/组内方差的值最大，这个值就是最优解</w:t>
      </w:r>
      <w:bookmarkStart w:id="0" w:name="_GoBack"/>
      <w:bookmarkEnd w:id="0"/>
    </w:p>
    <w:p>
      <w:pPr>
        <w:spacing w:line="300" w:lineRule="auto"/>
        <w:rPr>
          <w:sz w:val="24"/>
          <w:szCs w:val="22"/>
        </w:rPr>
      </w:pPr>
      <w:r>
        <w:rPr>
          <w:rFonts w:hint="eastAsia"/>
          <w:sz w:val="24"/>
          <w:szCs w:val="22"/>
        </w:rPr>
        <w:t>二、编程题</w:t>
      </w:r>
      <w:r>
        <w:rPr>
          <w:sz w:val="24"/>
          <w:szCs w:val="22"/>
        </w:rPr>
        <w:t>Level 1</w:t>
      </w:r>
    </w:p>
    <w:p>
      <w:pPr>
        <w:spacing w:line="300" w:lineRule="auto"/>
        <w:rPr>
          <w:sz w:val="24"/>
          <w:szCs w:val="22"/>
        </w:rPr>
      </w:pPr>
      <w:r>
        <w:rPr>
          <w:sz w:val="24"/>
          <w:szCs w:val="22"/>
        </w:rPr>
        <w:t>2.</w:t>
      </w:r>
      <w:r>
        <w:rPr>
          <w:rFonts w:hint="eastAsia"/>
          <w:sz w:val="24"/>
          <w:szCs w:val="22"/>
        </w:rPr>
        <w:t>1</w:t>
      </w:r>
      <w:r>
        <w:rPr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>针对house</w:t>
      </w:r>
      <w:r>
        <w:rPr>
          <w:sz w:val="24"/>
          <w:szCs w:val="22"/>
        </w:rPr>
        <w:t xml:space="preserve">.jpg </w:t>
      </w:r>
      <w:r>
        <w:rPr>
          <w:rFonts w:hint="eastAsia"/>
          <w:sz w:val="24"/>
          <w:szCs w:val="22"/>
        </w:rPr>
        <w:t>图像，考察其灰度直方图，如果采用双峰法来二值化图像，阈值多少较为合适？并给出该参数下THRESH_BINARY_INV， THRESH_TRUNC，THRESH_TOZERO</w:t>
      </w:r>
      <w:r>
        <w:rPr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>的二值化效果图。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cv2 as cv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numpy as np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matplotlib.pyplot as plt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%matplotlib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img = cv.imread(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'images/house.jpg'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, cv.IMREAD_GRAYSCALE)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 img = cv.resize(img, (700, 500))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plt.hist(img.ravel(), bins = 255)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plt.show()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res, img1 = cv.threshold(img, 100, 255, cv.THRESH_BINARY_INV)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res, img2 = cv.threshold(img, 100, 255, cv.THRESH_TRUNC)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res, img3 = cv.threshold(img, 100, 255, cv.THRESH_TOZERO)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plt.figure()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images = [img, img1, img2, img3]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title = 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'house'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'THRESH_BINARY_INV'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'THRESH_TRUNC'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'THRESH_TOZERO'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range(4) :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plt.subplot(2, 2, i + 1)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plt.imshow(images[i],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'gray'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plt.title(title[i])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plt.tight_layout()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plt.xticks([]), plt.yticks([])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plt.show()  </w:t>
      </w:r>
    </w:p>
    <w:p>
      <w:pPr>
        <w:spacing w:line="300" w:lineRule="auto"/>
        <w:rPr>
          <w:sz w:val="24"/>
          <w:szCs w:val="22"/>
        </w:rPr>
      </w:pPr>
      <w:r>
        <w:drawing>
          <wp:inline distT="0" distB="0" distL="114300" distR="114300">
            <wp:extent cx="2863215" cy="1995805"/>
            <wp:effectExtent l="0" t="0" r="190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99410" cy="2054860"/>
            <wp:effectExtent l="0" t="0" r="1143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hint="eastAsia"/>
          <w:sz w:val="24"/>
          <w:szCs w:val="22"/>
        </w:rPr>
      </w:pPr>
    </w:p>
    <w:p>
      <w:pPr>
        <w:spacing w:line="300" w:lineRule="auto"/>
        <w:rPr>
          <w:sz w:val="24"/>
          <w:szCs w:val="22"/>
        </w:rPr>
      </w:pPr>
      <w:r>
        <w:rPr>
          <w:rFonts w:hint="eastAsia"/>
          <w:sz w:val="24"/>
          <w:szCs w:val="22"/>
        </w:rPr>
        <w:t>2</w:t>
      </w:r>
      <w:r>
        <w:rPr>
          <w:sz w:val="24"/>
          <w:szCs w:val="22"/>
        </w:rPr>
        <w:t xml:space="preserve">.2 </w:t>
      </w:r>
      <w:r>
        <w:rPr>
          <w:rFonts w:hint="eastAsia"/>
          <w:sz w:val="24"/>
          <w:szCs w:val="22"/>
        </w:rPr>
        <w:t>形态学顶帽是原图像与开运算（先腐蚀后膨胀）之差，得到的是原图像经过开运算之后去掉的像素，目的是为了在暗的背景图像中增强亮的目标物体。黑帽是闭运算（先膨胀后腐蚀）与原图像之差，得到的是原图像经过开运算之后增加的像素，目的是为了在亮的背景图像中增强暗的目标物体。以wall</w:t>
      </w:r>
      <w:r>
        <w:rPr>
          <w:sz w:val="24"/>
          <w:szCs w:val="22"/>
        </w:rPr>
        <w:t xml:space="preserve">.png </w:t>
      </w:r>
      <w:r>
        <w:rPr>
          <w:rFonts w:hint="eastAsia"/>
          <w:sz w:val="24"/>
          <w:szCs w:val="22"/>
        </w:rPr>
        <w:t xml:space="preserve">为列，给出形态学顶帽，黑帽的效果。 </w:t>
      </w:r>
    </w:p>
    <w:p>
      <w:pPr>
        <w:spacing w:line="300" w:lineRule="auto"/>
        <w:rPr>
          <w:rFonts w:hint="eastAsia"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提示：</w:t>
      </w:r>
      <w:r>
        <w:rPr>
          <w:rFonts w:hint="eastAsia"/>
          <w:sz w:val="24"/>
          <w:szCs w:val="22"/>
        </w:rPr>
        <w:t>使用</w:t>
      </w:r>
      <w:r>
        <w:rPr>
          <w:sz w:val="24"/>
          <w:szCs w:val="22"/>
        </w:rPr>
        <w:t xml:space="preserve">cv2.morphologyEx, </w:t>
      </w:r>
      <w:r>
        <w:rPr>
          <w:rFonts w:hint="eastAsia"/>
          <w:sz w:val="24"/>
          <w:szCs w:val="22"/>
        </w:rPr>
        <w:t>函数和</w:t>
      </w:r>
      <w:r>
        <w:rPr>
          <w:sz w:val="24"/>
          <w:szCs w:val="22"/>
        </w:rPr>
        <w:t xml:space="preserve">cv.MORPH_TOPHAT, cv2.MORPH_BLACKHAT </w:t>
      </w:r>
      <w:r>
        <w:rPr>
          <w:rFonts w:hint="eastAsia"/>
          <w:sz w:val="24"/>
          <w:szCs w:val="22"/>
        </w:rPr>
        <w:t>参数。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cv2 as cv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numpy as np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matplotlib.pyplot as plt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%matplotlib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img = cv.imread(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'images/wall.png'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, cv.IMREAD_GRAYSCALE)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kernel = np.ones((10, 10)).astype(np.int32)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Tophat = cv.morphologyEx(img, cv.MORPH_TOPHAT, kernel)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Blackhat = cv.morphologyEx(img, cv.MORPH_BLACKHAT, kernel)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title = 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'Wall'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'TopHat'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'BlackHat'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images = [img, Tophat, Blackhat]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range(3) :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plt.subplot(1, 3, i + 1)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plt.imshow(images[i],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'gray'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plt.title(title[i])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plt.tight_layout()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plt.xticks([]), plt.yticks([])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plt.show()  </w:t>
      </w:r>
    </w:p>
    <w:p>
      <w:pPr>
        <w:spacing w:line="300" w:lineRule="auto"/>
        <w:rPr>
          <w:sz w:val="24"/>
          <w:szCs w:val="22"/>
        </w:rPr>
      </w:pPr>
      <w:r>
        <w:drawing>
          <wp:inline distT="0" distB="0" distL="114300" distR="114300">
            <wp:extent cx="4762500" cy="137160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hint="eastAsia"/>
          <w:sz w:val="24"/>
          <w:szCs w:val="22"/>
        </w:rPr>
      </w:pPr>
    </w:p>
    <w:p>
      <w:pPr>
        <w:spacing w:line="300" w:lineRule="auto"/>
        <w:rPr>
          <w:sz w:val="24"/>
          <w:szCs w:val="22"/>
        </w:rPr>
      </w:pPr>
      <w:r>
        <w:rPr>
          <w:rFonts w:hint="eastAsia"/>
          <w:sz w:val="24"/>
          <w:szCs w:val="22"/>
        </w:rPr>
        <w:t>2.</w:t>
      </w:r>
      <w:r>
        <w:rPr>
          <w:sz w:val="24"/>
          <w:szCs w:val="22"/>
        </w:rPr>
        <w:t xml:space="preserve">3 </w:t>
      </w:r>
      <w:r>
        <w:rPr>
          <w:rFonts w:hint="eastAsia"/>
          <w:sz w:val="24"/>
          <w:szCs w:val="22"/>
        </w:rPr>
        <w:t>针对m</w:t>
      </w:r>
      <w:r>
        <w:rPr>
          <w:sz w:val="24"/>
          <w:szCs w:val="22"/>
        </w:rPr>
        <w:t xml:space="preserve">orph_test.png, </w:t>
      </w:r>
      <w:r>
        <w:rPr>
          <w:rFonts w:hint="eastAsia"/>
          <w:sz w:val="24"/>
          <w:szCs w:val="22"/>
        </w:rPr>
        <w:t>图中的曲线可视为产品上的缺陷。 运用形态学算子，做缺陷检测。即，在一张新的黑白图中画出缺陷。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cv2 as cv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matplotlib.pyplot as plt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numpy as np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%matplotlib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img = cv.imread(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'images/morph_test.png'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, cv.IMREAD_GRAYSCALE)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kernel = np.ones((7, 7)).astype(np.int32)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img1 = cv.morphologyEx(img, cv.MORPH_CLOSE, kernel)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img2 = cv.bitwise_xor(img, img1)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title = 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'Original'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'Denoising'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'Defect'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images = [img, img1, img2]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range(3) :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plt.subplot(1, 3, i + 1)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plt.imshow(images[i],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'gray'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plt.title(title[i])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plt.tight_layout()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plt.xticks([]), plt.yticks([])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plt.show()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spacing w:line="300" w:lineRule="auto"/>
        <w:rPr>
          <w:sz w:val="24"/>
          <w:szCs w:val="22"/>
        </w:rPr>
      </w:pPr>
      <w:r>
        <w:drawing>
          <wp:inline distT="0" distB="0" distL="114300" distR="114300">
            <wp:extent cx="4747260" cy="164592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hint="eastAsia"/>
          <w:sz w:val="24"/>
          <w:szCs w:val="22"/>
        </w:rPr>
      </w:pPr>
    </w:p>
    <w:p>
      <w:pPr>
        <w:spacing w:line="300" w:lineRule="auto"/>
        <w:rPr>
          <w:sz w:val="24"/>
          <w:szCs w:val="22"/>
        </w:rPr>
      </w:pPr>
      <w:r>
        <w:rPr>
          <w:rFonts w:hint="eastAsia"/>
          <w:sz w:val="24"/>
          <w:szCs w:val="22"/>
        </w:rPr>
        <w:t xml:space="preserve">三、编程题 </w:t>
      </w:r>
      <w:r>
        <w:rPr>
          <w:sz w:val="24"/>
          <w:szCs w:val="22"/>
        </w:rPr>
        <w:t>Level 2</w:t>
      </w:r>
    </w:p>
    <w:p>
      <w:pPr>
        <w:spacing w:line="300" w:lineRule="auto"/>
        <w:rPr>
          <w:sz w:val="24"/>
          <w:szCs w:val="22"/>
        </w:rPr>
      </w:pPr>
      <w:r>
        <w:rPr>
          <w:rFonts w:hint="eastAsia"/>
          <w:sz w:val="24"/>
          <w:szCs w:val="22"/>
        </w:rPr>
        <w:t>3</w:t>
      </w:r>
      <w:r>
        <w:rPr>
          <w:sz w:val="24"/>
          <w:szCs w:val="22"/>
        </w:rPr>
        <w:t>.1</w:t>
      </w:r>
      <w:r>
        <w:rPr>
          <w:rFonts w:hint="eastAsia"/>
          <w:sz w:val="24"/>
          <w:szCs w:val="22"/>
        </w:rPr>
        <w:t>编写函数i</w:t>
      </w:r>
      <w:r>
        <w:rPr>
          <w:sz w:val="24"/>
          <w:szCs w:val="22"/>
        </w:rPr>
        <w:t xml:space="preserve">mg2, thd = P3_1(img) </w:t>
      </w:r>
      <w:r>
        <w:rPr>
          <w:rFonts w:hint="eastAsia"/>
          <w:sz w:val="24"/>
          <w:szCs w:val="22"/>
        </w:rPr>
        <w:t>实现Otsu法或最大类间方差法，把图像分割成前景和背景，画出类间方差同分割阈值的变化曲线，并给出house</w:t>
      </w:r>
      <w:r>
        <w:rPr>
          <w:sz w:val="24"/>
          <w:szCs w:val="22"/>
        </w:rPr>
        <w:t>.jpg</w:t>
      </w:r>
      <w:r>
        <w:rPr>
          <w:rFonts w:hint="eastAsia"/>
          <w:sz w:val="24"/>
          <w:szCs w:val="22"/>
        </w:rPr>
        <w:t>图片测试结果。函数签名中，i</w:t>
      </w:r>
      <w:r>
        <w:rPr>
          <w:sz w:val="24"/>
          <w:szCs w:val="22"/>
        </w:rPr>
        <w:t>mg2</w:t>
      </w:r>
      <w:r>
        <w:rPr>
          <w:rFonts w:hint="eastAsia"/>
          <w:sz w:val="24"/>
          <w:szCs w:val="22"/>
        </w:rPr>
        <w:t>为二值分割图像，背景为0，前景为2</w:t>
      </w:r>
      <w:r>
        <w:rPr>
          <w:sz w:val="24"/>
          <w:szCs w:val="22"/>
        </w:rPr>
        <w:t>55</w:t>
      </w:r>
      <w:r>
        <w:rPr>
          <w:rFonts w:hint="eastAsia"/>
          <w:sz w:val="24"/>
          <w:szCs w:val="22"/>
        </w:rPr>
        <w:t>，</w:t>
      </w:r>
      <w:r>
        <w:rPr>
          <w:sz w:val="24"/>
          <w:szCs w:val="22"/>
        </w:rPr>
        <w:t xml:space="preserve">thd </w:t>
      </w:r>
      <w:r>
        <w:rPr>
          <w:rFonts w:hint="eastAsia"/>
          <w:sz w:val="24"/>
          <w:szCs w:val="22"/>
        </w:rPr>
        <w:t>为分割的阈值。把你的结果同opencv 函数</w:t>
      </w:r>
    </w:p>
    <w:p>
      <w:pPr>
        <w:spacing w:line="300" w:lineRule="auto"/>
        <w:rPr>
          <w:sz w:val="24"/>
          <w:szCs w:val="22"/>
        </w:rPr>
      </w:pPr>
      <w:r>
        <w:rPr>
          <w:sz w:val="24"/>
          <w:szCs w:val="22"/>
        </w:rPr>
        <w:t xml:space="preserve">ret, img2 = cv2.threshold(img,0,255,cv2.THRESH_BINARY + cv2.THRESH_OTSU) </w:t>
      </w:r>
      <w:r>
        <w:rPr>
          <w:rFonts w:hint="eastAsia"/>
          <w:sz w:val="24"/>
          <w:szCs w:val="22"/>
        </w:rPr>
        <w:t>相比较。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copy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cv2 as cv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matplotlib.pyplot as plt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numpy as np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%matplotlib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house = cv.imread(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'images/house.jpg'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, cv.IMREAD_GRAYSCALE)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house = cv.resize(house, (700, 500))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P3_1(img) 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cimg = copy.deepcopy(img)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Res = np.ones(255)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std = np.zeros(255)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thd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range(0, 255) 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arr1 = cimg[np.where(img &gt; thd)]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arr2 = cimg[np.where(img &lt;= thd)]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w1 = len(arr1)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w2 = len(arr2)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m1 = np.sum(arr1) / w1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m2 = np.sum(arr2) / w2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m = (m1 * w1 + m2 * w2) / (w1 + w2)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#组内方差和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std_ingroud = np.sum(np.square(arr1 - m1)) + np.sum(np.square(arr2 - m2))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#组间方差和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std_outgroud = (m1 - m) * (m1 - m) * w1 + (m2 - m) * ( m2 - m) * w2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#同时考虑组内和组间方差，当组内方差越小、组间方差越大时效果越好。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res = std_outgroud / std_ingroud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std[thd] = std_outgroud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Res[thd] = res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plt.plot(list(range(255)), Res,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'r-'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plt.show()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thd = np.argmax(Res[ : ])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cimg[np.where(cimg &gt;= thd)] = 255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cimg[np.where(cimg &lt; thd)] = 0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cimg, thd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img2, thd = P3_1(house)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ret, img3 = cv.threshold(house, 0, 255, cv.THRESH_BINARY + cv.THRESH_OTSU)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images = [house, img2, img3]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title = 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'original'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, 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'my threshold {thd}'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, 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'cv threshold {int(ret)}'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]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range(3) 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plt.subplot(1, 3, i + 1)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plt.imshow(images[i],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FFFFF"/>
        </w:rPr>
        <w:t>'gray'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plt.title(title[i])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plt.xticks([]), plt.yticks([])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plt.tight_layout()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plt.show()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(f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'thd : {thd}, ret : {ret}'</w:t>
      </w:r>
    </w:p>
    <w:p>
      <w:pPr>
        <w:spacing w:line="300" w:lineRule="auto"/>
        <w:rPr>
          <w:sz w:val="24"/>
          <w:szCs w:val="22"/>
        </w:rPr>
      </w:pPr>
      <w:r>
        <w:drawing>
          <wp:inline distT="0" distB="0" distL="114300" distR="114300">
            <wp:extent cx="1188720" cy="13716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sz w:val="24"/>
          <w:szCs w:val="22"/>
        </w:rPr>
      </w:pPr>
      <w:r>
        <w:drawing>
          <wp:inline distT="0" distB="0" distL="114300" distR="114300">
            <wp:extent cx="4800600" cy="135636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四、综合题</w:t>
      </w:r>
    </w:p>
    <w:p>
      <w:pPr>
        <w:spacing w:line="300" w:lineRule="auto"/>
        <w:rPr>
          <w:sz w:val="24"/>
          <w:szCs w:val="22"/>
        </w:rPr>
      </w:pPr>
      <w:r>
        <w:rPr>
          <w:sz w:val="24"/>
          <w:szCs w:val="22"/>
        </w:rPr>
        <w:t xml:space="preserve">4.1 </w:t>
      </w:r>
      <w:r>
        <w:rPr>
          <w:rFonts w:hint="eastAsia"/>
          <w:sz w:val="24"/>
          <w:szCs w:val="22"/>
        </w:rPr>
        <w:t>针对PCB.</w:t>
      </w:r>
      <w:r>
        <w:rPr>
          <w:sz w:val="24"/>
          <w:szCs w:val="22"/>
        </w:rPr>
        <w:t xml:space="preserve">png </w:t>
      </w:r>
      <w:r>
        <w:rPr>
          <w:rFonts w:hint="eastAsia"/>
          <w:sz w:val="24"/>
          <w:szCs w:val="22"/>
        </w:rPr>
        <w:t>做blob分析。</w:t>
      </w:r>
      <w:r>
        <w:rPr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 xml:space="preserve">请给出解决方案，提取焊点的大概位置，并统计焊点的个数。焊点在图中呈现白色，如下图所示。 </w:t>
      </w:r>
    </w:p>
    <w:p>
      <w:pPr>
        <w:spacing w:line="300" w:lineRule="auto"/>
        <w:rPr>
          <w:sz w:val="24"/>
          <w:szCs w:val="22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1525905</wp:posOffset>
            </wp:positionH>
            <wp:positionV relativeFrom="paragraph">
              <wp:posOffset>209550</wp:posOffset>
            </wp:positionV>
            <wp:extent cx="2576830" cy="868680"/>
            <wp:effectExtent l="0" t="0" r="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00" w:lineRule="auto"/>
        <w:rPr>
          <w:rFonts w:hint="eastAsia"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提示和建议：</w:t>
      </w:r>
    </w:p>
    <w:p>
      <w:pPr>
        <w:pStyle w:val="9"/>
        <w:numPr>
          <w:ilvl w:val="0"/>
          <w:numId w:val="8"/>
        </w:numPr>
        <w:spacing w:line="300" w:lineRule="auto"/>
        <w:ind w:firstLineChars="0"/>
        <w:rPr>
          <w:sz w:val="24"/>
          <w:szCs w:val="22"/>
        </w:rPr>
      </w:pPr>
      <w:r>
        <w:rPr>
          <w:rFonts w:hint="eastAsia"/>
          <w:sz w:val="24"/>
          <w:szCs w:val="22"/>
        </w:rPr>
        <w:t>以彩色的方式读取图片 （</w:t>
      </w:r>
      <w:r>
        <w:rPr>
          <w:sz w:val="24"/>
          <w:szCs w:val="22"/>
        </w:rPr>
        <w:t>cv2.IMREAD_COLOR</w:t>
      </w:r>
      <w:r>
        <w:rPr>
          <w:rFonts w:hint="eastAsia"/>
          <w:sz w:val="24"/>
          <w:szCs w:val="22"/>
        </w:rPr>
        <w:t>），选取第三个通道作后续的处理。</w:t>
      </w:r>
    </w:p>
    <w:p>
      <w:pPr>
        <w:pStyle w:val="9"/>
        <w:numPr>
          <w:ilvl w:val="0"/>
          <w:numId w:val="8"/>
        </w:numPr>
        <w:spacing w:line="300" w:lineRule="auto"/>
        <w:ind w:firstLineChars="0"/>
        <w:rPr>
          <w:sz w:val="24"/>
          <w:szCs w:val="22"/>
        </w:rPr>
      </w:pPr>
      <w:r>
        <w:rPr>
          <w:rFonts w:hint="eastAsia"/>
          <w:sz w:val="24"/>
          <w:szCs w:val="22"/>
        </w:rPr>
        <w:t>选取合适的结构做开或者闭运算，以及二值化操作。</w:t>
      </w:r>
    </w:p>
    <w:p>
      <w:pPr>
        <w:spacing w:line="300" w:lineRule="auto"/>
        <w:rPr>
          <w:sz w:val="24"/>
          <w:szCs w:val="22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cv2 as cv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matplotlib.pyplot as plt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numpy as np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%matplotlib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img = cv.imread(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'images/PCB.png'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, cv.IMREAD_COLOR)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img = cv.cvtColor(img, cv.COLOR_BGR2RGB)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r, g, b = cv.split(img)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kernel1 = np.zeros((16, 16)).astype(np.int32)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kernel2 = np.zeros((6, 6)).astype(np.int32)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#圆心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center_radius1 = int(16 / 2)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center_radius2 = int(6 / 2)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#做圆形卷积核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cv.circle(kernel1, (center_radius1, center_radius1), center_radius1, (255, 255, 255), -1, cv.LINE_AA)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cv.circle(kernel2, (center_radius2, center_radius2), center_radius2, (255, 255, 255), -1, cv.LINE_AA)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kernel1 = kernel1.astype(np.uint8)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kernel2 = kernel2.astype(np.uint8)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_, img_binary = cv.threshold(b, 180, 255, cv.THRESH_BINARY)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img_open = cv.morphologyEx(img_binary, cv.MORPH_OPEN, kernel2)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img_dilate = cv.dilate(img_close, kernel1, 10)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#焊点个数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Solder_joint = 0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#直线检测，以行为迭代对象，如果如果遇到白点则记录到直线中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#因为焊点之间是分开的，则直线中不为零的某一段就代表一个焊点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Detection_line = np.zeros(img_dilate.shape[1])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row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range(img_dilate.shape[0]) 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row == img_dilate.shape[0] / 2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row == img_dilate.shape[0] - 1: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#总统计焊点两次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flag = 0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range(len(Detection_line)) :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Detection_line[i] == 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flag == 1 :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#如果当前点是黑点且是由白到黑点的跨越，则代表着一个焊点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    Solder_joint += 1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    flag = 0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Detection_line[i] != 0 :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#由白点进入到黑点，记录flag为1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    flag = 1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Detection_line[ : ] = 0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#统计完一次黑点对直线清零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Detection_line = Detection_line + img_dilate[row]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(</w:t>
      </w: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'焊点个数:{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Solder_joint</w:t>
      </w:r>
      <w:r>
        <w:rPr>
          <w:rFonts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}'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cv.imshow(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5"/>
          <w:szCs w:val="15"/>
          <w:bdr w:val="none" w:color="auto" w:sz="0" w:space="0"/>
          <w:shd w:val="clear" w:fill="F8F8F8"/>
        </w:rPr>
        <w:t>'img_dilate'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, img_dilate)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cv.waitKey(0) </w:t>
      </w:r>
    </w:p>
    <w:p>
      <w:pPr>
        <w:spacing w:line="300" w:lineRule="auto"/>
        <w:rPr>
          <w:sz w:val="24"/>
          <w:szCs w:val="22"/>
        </w:rPr>
      </w:pPr>
      <w:r>
        <w:drawing>
          <wp:inline distT="0" distB="0" distL="114300" distR="114300">
            <wp:extent cx="960120" cy="190500"/>
            <wp:effectExtent l="0" t="0" r="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sz w:val="24"/>
          <w:szCs w:val="22"/>
        </w:rPr>
      </w:pPr>
      <w:r>
        <w:drawing>
          <wp:inline distT="0" distB="0" distL="114300" distR="114300">
            <wp:extent cx="6184265" cy="1553210"/>
            <wp:effectExtent l="0" t="0" r="3175" b="12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A0C4EE"/>
    <w:multiLevelType w:val="multilevel"/>
    <w:tmpl w:val="91A0C4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5"/>
        <w:szCs w:val="15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A5811FA"/>
    <w:multiLevelType w:val="multilevel"/>
    <w:tmpl w:val="0A5811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5"/>
        <w:szCs w:val="15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EDE10CE"/>
    <w:multiLevelType w:val="multilevel"/>
    <w:tmpl w:val="0EDE10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5"/>
        <w:szCs w:val="15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A362381"/>
    <w:multiLevelType w:val="multilevel"/>
    <w:tmpl w:val="2A3623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5"/>
        <w:szCs w:val="15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FE03488"/>
    <w:multiLevelType w:val="multilevel"/>
    <w:tmpl w:val="3FE0348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F7CAAE"/>
    <w:multiLevelType w:val="multilevel"/>
    <w:tmpl w:val="43F7CA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15"/>
        <w:szCs w:val="15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15E58C6"/>
    <w:multiLevelType w:val="multilevel"/>
    <w:tmpl w:val="515E58C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BD3C64"/>
    <w:multiLevelType w:val="multilevel"/>
    <w:tmpl w:val="57BD3C6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0B6925"/>
    <w:multiLevelType w:val="multilevel"/>
    <w:tmpl w:val="630B692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E1"/>
    <w:rsid w:val="00005349"/>
    <w:rsid w:val="00031407"/>
    <w:rsid w:val="00053787"/>
    <w:rsid w:val="00087624"/>
    <w:rsid w:val="000A1CB0"/>
    <w:rsid w:val="000A2971"/>
    <w:rsid w:val="000A6EE6"/>
    <w:rsid w:val="000B09E5"/>
    <w:rsid w:val="000B13EE"/>
    <w:rsid w:val="000B1B12"/>
    <w:rsid w:val="000C2743"/>
    <w:rsid w:val="000D2DA6"/>
    <w:rsid w:val="000D4AB8"/>
    <w:rsid w:val="000E0187"/>
    <w:rsid w:val="000E1C28"/>
    <w:rsid w:val="000E2259"/>
    <w:rsid w:val="000E5E59"/>
    <w:rsid w:val="000F69DC"/>
    <w:rsid w:val="000F727B"/>
    <w:rsid w:val="00102BB5"/>
    <w:rsid w:val="0010543D"/>
    <w:rsid w:val="0011054D"/>
    <w:rsid w:val="00114004"/>
    <w:rsid w:val="00117E3E"/>
    <w:rsid w:val="00120260"/>
    <w:rsid w:val="0012581D"/>
    <w:rsid w:val="00132E32"/>
    <w:rsid w:val="00134A0D"/>
    <w:rsid w:val="001455D1"/>
    <w:rsid w:val="0015147C"/>
    <w:rsid w:val="00156050"/>
    <w:rsid w:val="001572D5"/>
    <w:rsid w:val="00160F37"/>
    <w:rsid w:val="001634E5"/>
    <w:rsid w:val="00166E80"/>
    <w:rsid w:val="00190CE9"/>
    <w:rsid w:val="001945FF"/>
    <w:rsid w:val="001959CD"/>
    <w:rsid w:val="001A1CD0"/>
    <w:rsid w:val="001B2F33"/>
    <w:rsid w:val="001B49B0"/>
    <w:rsid w:val="001C0618"/>
    <w:rsid w:val="001C1B13"/>
    <w:rsid w:val="001C4BFD"/>
    <w:rsid w:val="001C67D2"/>
    <w:rsid w:val="001D160D"/>
    <w:rsid w:val="001D5489"/>
    <w:rsid w:val="001E4C5B"/>
    <w:rsid w:val="001F3E5E"/>
    <w:rsid w:val="001F4F3E"/>
    <w:rsid w:val="0020492A"/>
    <w:rsid w:val="00204F6D"/>
    <w:rsid w:val="00206E01"/>
    <w:rsid w:val="0021224F"/>
    <w:rsid w:val="00222C8A"/>
    <w:rsid w:val="00227E19"/>
    <w:rsid w:val="002352D3"/>
    <w:rsid w:val="0023629D"/>
    <w:rsid w:val="00246A1E"/>
    <w:rsid w:val="002470DA"/>
    <w:rsid w:val="002502F1"/>
    <w:rsid w:val="00256E4E"/>
    <w:rsid w:val="00257792"/>
    <w:rsid w:val="002605D3"/>
    <w:rsid w:val="00263223"/>
    <w:rsid w:val="0027106D"/>
    <w:rsid w:val="00277009"/>
    <w:rsid w:val="00290CFF"/>
    <w:rsid w:val="0029335E"/>
    <w:rsid w:val="002938E4"/>
    <w:rsid w:val="002B6E00"/>
    <w:rsid w:val="002D3EFB"/>
    <w:rsid w:val="002D4745"/>
    <w:rsid w:val="002E1FDF"/>
    <w:rsid w:val="002E4D04"/>
    <w:rsid w:val="002E5D48"/>
    <w:rsid w:val="002F0F09"/>
    <w:rsid w:val="002F6DB8"/>
    <w:rsid w:val="002F7A7C"/>
    <w:rsid w:val="00301F94"/>
    <w:rsid w:val="00312D5F"/>
    <w:rsid w:val="00320D43"/>
    <w:rsid w:val="00321756"/>
    <w:rsid w:val="00325396"/>
    <w:rsid w:val="00327053"/>
    <w:rsid w:val="003408C7"/>
    <w:rsid w:val="003460C5"/>
    <w:rsid w:val="0034671B"/>
    <w:rsid w:val="0034752E"/>
    <w:rsid w:val="00355FDB"/>
    <w:rsid w:val="00370321"/>
    <w:rsid w:val="00382222"/>
    <w:rsid w:val="003858B9"/>
    <w:rsid w:val="0039552A"/>
    <w:rsid w:val="00397183"/>
    <w:rsid w:val="003D3ACD"/>
    <w:rsid w:val="003D667C"/>
    <w:rsid w:val="003E03BD"/>
    <w:rsid w:val="003E1A77"/>
    <w:rsid w:val="003E1D33"/>
    <w:rsid w:val="003E2B55"/>
    <w:rsid w:val="003E2F59"/>
    <w:rsid w:val="003E33D2"/>
    <w:rsid w:val="003E3551"/>
    <w:rsid w:val="003E4C4F"/>
    <w:rsid w:val="003E55FF"/>
    <w:rsid w:val="004015DC"/>
    <w:rsid w:val="004015ED"/>
    <w:rsid w:val="004161DA"/>
    <w:rsid w:val="004212DC"/>
    <w:rsid w:val="00422F42"/>
    <w:rsid w:val="00424D9D"/>
    <w:rsid w:val="00437525"/>
    <w:rsid w:val="00441352"/>
    <w:rsid w:val="00461512"/>
    <w:rsid w:val="00465FD0"/>
    <w:rsid w:val="00473A8C"/>
    <w:rsid w:val="00483D53"/>
    <w:rsid w:val="004935BE"/>
    <w:rsid w:val="004B7A6C"/>
    <w:rsid w:val="004D4A17"/>
    <w:rsid w:val="004D4CE0"/>
    <w:rsid w:val="004E04AA"/>
    <w:rsid w:val="004E06D5"/>
    <w:rsid w:val="004E0DAF"/>
    <w:rsid w:val="004E23E7"/>
    <w:rsid w:val="004F2A37"/>
    <w:rsid w:val="004F360E"/>
    <w:rsid w:val="004F3B2D"/>
    <w:rsid w:val="00503B3A"/>
    <w:rsid w:val="005247A3"/>
    <w:rsid w:val="00526975"/>
    <w:rsid w:val="00527FB8"/>
    <w:rsid w:val="005546E9"/>
    <w:rsid w:val="00555F27"/>
    <w:rsid w:val="005648C0"/>
    <w:rsid w:val="00570B38"/>
    <w:rsid w:val="00571C56"/>
    <w:rsid w:val="00583E8B"/>
    <w:rsid w:val="005B35F0"/>
    <w:rsid w:val="005C44E8"/>
    <w:rsid w:val="005D26E6"/>
    <w:rsid w:val="005D4748"/>
    <w:rsid w:val="005D7345"/>
    <w:rsid w:val="005E1138"/>
    <w:rsid w:val="005E60CA"/>
    <w:rsid w:val="005E63B6"/>
    <w:rsid w:val="00601479"/>
    <w:rsid w:val="00614206"/>
    <w:rsid w:val="00621E4A"/>
    <w:rsid w:val="006239FF"/>
    <w:rsid w:val="006413B4"/>
    <w:rsid w:val="006466D2"/>
    <w:rsid w:val="006501CA"/>
    <w:rsid w:val="00662797"/>
    <w:rsid w:val="00662859"/>
    <w:rsid w:val="00664789"/>
    <w:rsid w:val="006653ED"/>
    <w:rsid w:val="00667B0B"/>
    <w:rsid w:val="006743B5"/>
    <w:rsid w:val="00693C12"/>
    <w:rsid w:val="006A0E82"/>
    <w:rsid w:val="006A5EA1"/>
    <w:rsid w:val="006B0506"/>
    <w:rsid w:val="006B0EF5"/>
    <w:rsid w:val="006D234A"/>
    <w:rsid w:val="006E068D"/>
    <w:rsid w:val="00711B55"/>
    <w:rsid w:val="007140A3"/>
    <w:rsid w:val="007157E1"/>
    <w:rsid w:val="00733D06"/>
    <w:rsid w:val="00746E96"/>
    <w:rsid w:val="0074764A"/>
    <w:rsid w:val="007521F3"/>
    <w:rsid w:val="00770706"/>
    <w:rsid w:val="007746E2"/>
    <w:rsid w:val="007812E8"/>
    <w:rsid w:val="007834A2"/>
    <w:rsid w:val="00794629"/>
    <w:rsid w:val="0079689C"/>
    <w:rsid w:val="00797042"/>
    <w:rsid w:val="00797E98"/>
    <w:rsid w:val="007A189A"/>
    <w:rsid w:val="007A67B9"/>
    <w:rsid w:val="007A7A4D"/>
    <w:rsid w:val="007B0E28"/>
    <w:rsid w:val="007B4A3F"/>
    <w:rsid w:val="007B5D93"/>
    <w:rsid w:val="007C2396"/>
    <w:rsid w:val="007C25E1"/>
    <w:rsid w:val="007C3EEB"/>
    <w:rsid w:val="007C5EFA"/>
    <w:rsid w:val="007D3156"/>
    <w:rsid w:val="007E7A77"/>
    <w:rsid w:val="00804E07"/>
    <w:rsid w:val="00812D92"/>
    <w:rsid w:val="008160A6"/>
    <w:rsid w:val="008318E4"/>
    <w:rsid w:val="008367F6"/>
    <w:rsid w:val="008817D1"/>
    <w:rsid w:val="008861CB"/>
    <w:rsid w:val="00891F98"/>
    <w:rsid w:val="008A2F4A"/>
    <w:rsid w:val="008A7DDC"/>
    <w:rsid w:val="008B10B1"/>
    <w:rsid w:val="008B2B6A"/>
    <w:rsid w:val="008B4FD0"/>
    <w:rsid w:val="008C6F12"/>
    <w:rsid w:val="008D2542"/>
    <w:rsid w:val="008D61A3"/>
    <w:rsid w:val="008F08E5"/>
    <w:rsid w:val="00907BEC"/>
    <w:rsid w:val="00927B9A"/>
    <w:rsid w:val="00934666"/>
    <w:rsid w:val="00937F0C"/>
    <w:rsid w:val="00941B21"/>
    <w:rsid w:val="00945806"/>
    <w:rsid w:val="00952630"/>
    <w:rsid w:val="00956ADA"/>
    <w:rsid w:val="009634E9"/>
    <w:rsid w:val="00965AF6"/>
    <w:rsid w:val="009851FB"/>
    <w:rsid w:val="009A3F13"/>
    <w:rsid w:val="009D7DD2"/>
    <w:rsid w:val="009E4D17"/>
    <w:rsid w:val="009E5693"/>
    <w:rsid w:val="009F20E9"/>
    <w:rsid w:val="009F2F12"/>
    <w:rsid w:val="009F5008"/>
    <w:rsid w:val="00A10699"/>
    <w:rsid w:val="00A202B5"/>
    <w:rsid w:val="00A21429"/>
    <w:rsid w:val="00A215D4"/>
    <w:rsid w:val="00A22812"/>
    <w:rsid w:val="00A310C9"/>
    <w:rsid w:val="00A340B8"/>
    <w:rsid w:val="00A3481E"/>
    <w:rsid w:val="00A5363A"/>
    <w:rsid w:val="00A544A1"/>
    <w:rsid w:val="00A55CCD"/>
    <w:rsid w:val="00A56419"/>
    <w:rsid w:val="00A70A9D"/>
    <w:rsid w:val="00A73347"/>
    <w:rsid w:val="00A86CFA"/>
    <w:rsid w:val="00AA1936"/>
    <w:rsid w:val="00AB2805"/>
    <w:rsid w:val="00AB51AB"/>
    <w:rsid w:val="00AB5552"/>
    <w:rsid w:val="00AB7C4D"/>
    <w:rsid w:val="00AE0529"/>
    <w:rsid w:val="00AE1D42"/>
    <w:rsid w:val="00AE387B"/>
    <w:rsid w:val="00AF2EB3"/>
    <w:rsid w:val="00B01B6C"/>
    <w:rsid w:val="00B01D85"/>
    <w:rsid w:val="00B02030"/>
    <w:rsid w:val="00B0489A"/>
    <w:rsid w:val="00B0535E"/>
    <w:rsid w:val="00B104CF"/>
    <w:rsid w:val="00B20091"/>
    <w:rsid w:val="00B21A1C"/>
    <w:rsid w:val="00B3178E"/>
    <w:rsid w:val="00B32EB2"/>
    <w:rsid w:val="00B339B5"/>
    <w:rsid w:val="00B363C7"/>
    <w:rsid w:val="00B56C33"/>
    <w:rsid w:val="00B64302"/>
    <w:rsid w:val="00B728EE"/>
    <w:rsid w:val="00B73846"/>
    <w:rsid w:val="00B76844"/>
    <w:rsid w:val="00B778BB"/>
    <w:rsid w:val="00B83F84"/>
    <w:rsid w:val="00B852E5"/>
    <w:rsid w:val="00B87E4D"/>
    <w:rsid w:val="00B96975"/>
    <w:rsid w:val="00BB27D7"/>
    <w:rsid w:val="00BB33CC"/>
    <w:rsid w:val="00BC5F47"/>
    <w:rsid w:val="00BD0A9A"/>
    <w:rsid w:val="00BD704C"/>
    <w:rsid w:val="00BE0FFD"/>
    <w:rsid w:val="00BE26E9"/>
    <w:rsid w:val="00BE49F6"/>
    <w:rsid w:val="00BF0EE1"/>
    <w:rsid w:val="00BF3F6A"/>
    <w:rsid w:val="00BF6061"/>
    <w:rsid w:val="00C3011D"/>
    <w:rsid w:val="00C320C9"/>
    <w:rsid w:val="00C459FD"/>
    <w:rsid w:val="00C50E09"/>
    <w:rsid w:val="00C629C7"/>
    <w:rsid w:val="00C64510"/>
    <w:rsid w:val="00C72D27"/>
    <w:rsid w:val="00C743F2"/>
    <w:rsid w:val="00C74576"/>
    <w:rsid w:val="00C938D1"/>
    <w:rsid w:val="00C95803"/>
    <w:rsid w:val="00C96979"/>
    <w:rsid w:val="00C9773E"/>
    <w:rsid w:val="00CA0EBF"/>
    <w:rsid w:val="00CA4D4B"/>
    <w:rsid w:val="00CB171A"/>
    <w:rsid w:val="00CB46C8"/>
    <w:rsid w:val="00CC4F19"/>
    <w:rsid w:val="00CC73C8"/>
    <w:rsid w:val="00CD3420"/>
    <w:rsid w:val="00CE02B4"/>
    <w:rsid w:val="00CE1BEB"/>
    <w:rsid w:val="00CF67DD"/>
    <w:rsid w:val="00D06405"/>
    <w:rsid w:val="00D10BB9"/>
    <w:rsid w:val="00D10F1F"/>
    <w:rsid w:val="00D21783"/>
    <w:rsid w:val="00D25FD2"/>
    <w:rsid w:val="00D3028E"/>
    <w:rsid w:val="00D3238E"/>
    <w:rsid w:val="00D376F0"/>
    <w:rsid w:val="00D46D15"/>
    <w:rsid w:val="00D472E8"/>
    <w:rsid w:val="00D479FE"/>
    <w:rsid w:val="00D53050"/>
    <w:rsid w:val="00D57825"/>
    <w:rsid w:val="00D65A25"/>
    <w:rsid w:val="00D70E1C"/>
    <w:rsid w:val="00D80238"/>
    <w:rsid w:val="00D81779"/>
    <w:rsid w:val="00D909A9"/>
    <w:rsid w:val="00D953D0"/>
    <w:rsid w:val="00DA6DF0"/>
    <w:rsid w:val="00DB148E"/>
    <w:rsid w:val="00DB3882"/>
    <w:rsid w:val="00DC0BAF"/>
    <w:rsid w:val="00DC2961"/>
    <w:rsid w:val="00DD3E32"/>
    <w:rsid w:val="00DD698E"/>
    <w:rsid w:val="00DE006B"/>
    <w:rsid w:val="00DE0AF5"/>
    <w:rsid w:val="00DE1D7F"/>
    <w:rsid w:val="00DE4D8D"/>
    <w:rsid w:val="00E01597"/>
    <w:rsid w:val="00E35A76"/>
    <w:rsid w:val="00E36DAA"/>
    <w:rsid w:val="00E51204"/>
    <w:rsid w:val="00E57D30"/>
    <w:rsid w:val="00E62771"/>
    <w:rsid w:val="00E80366"/>
    <w:rsid w:val="00E820E3"/>
    <w:rsid w:val="00E83A89"/>
    <w:rsid w:val="00E85C9D"/>
    <w:rsid w:val="00EC761F"/>
    <w:rsid w:val="00EC7B7E"/>
    <w:rsid w:val="00EE2FEB"/>
    <w:rsid w:val="00F1617A"/>
    <w:rsid w:val="00F32929"/>
    <w:rsid w:val="00F47F66"/>
    <w:rsid w:val="00F63CBE"/>
    <w:rsid w:val="00F71351"/>
    <w:rsid w:val="00F72974"/>
    <w:rsid w:val="00F85CF3"/>
    <w:rsid w:val="00F90F1A"/>
    <w:rsid w:val="00F92052"/>
    <w:rsid w:val="00F93F45"/>
    <w:rsid w:val="00F94684"/>
    <w:rsid w:val="00F97133"/>
    <w:rsid w:val="00FA058A"/>
    <w:rsid w:val="00FA7930"/>
    <w:rsid w:val="00FA7CD1"/>
    <w:rsid w:val="00FB00C4"/>
    <w:rsid w:val="00FB4619"/>
    <w:rsid w:val="00FC4C1F"/>
    <w:rsid w:val="0E11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styleId="10">
    <w:name w:val="Placeholder Text"/>
    <w:basedOn w:val="6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204</Words>
  <Characters>1163</Characters>
  <Lines>9</Lines>
  <Paragraphs>2</Paragraphs>
  <TotalTime>11</TotalTime>
  <ScaleCrop>false</ScaleCrop>
  <LinksUpToDate>false</LinksUpToDate>
  <CharactersWithSpaces>1365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2021-09-13T22:45:00Z</dcterms:created>
  <dc:creator>zhiquan</dc:creator>
  <cp:lastModifiedBy>爱上层楼</cp:lastModifiedBy>
  <dcterms:modified xsi:type="dcterms:W3CDTF">2021-11-15T13:21:58Z</dcterms:modified>
  <cp:revision>357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DDBD24A753DE4F62AA55FA4C4A556703</vt:lpwstr>
  </property>
</Properties>
</file>