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0D9488"/>
          <w:spacing w:val="120"/>
          <w:sz w:val="28"/>
          <w:szCs w:val="28"/>
        </w:rPr>
        <w:t xml:space="preserve">SECOND LEVEL THINK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B1F5E"/>
          <w:sz w:val="44"/>
          <w:szCs w:val="44"/>
        </w:rPr>
        <w:t xml:space="preserve">Unified Task Management Platform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Context Handoff Document</w:t>
      </w:r>
    </w:p>
    <w:p>
      <w:pPr>
        <w:pBdr>
          <w:bottom w:val="single" w:color="0D9488" w:sz="6" w:space="6"/>
        </w:pBdr>
        <w:spacing w:after="0" w:before="4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Complete project state for seamless continuation in a new chat session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Second Level Think — Unified Task Management Platform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Document Purpose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Context handoff for new chat sessions or new developers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Current Phase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Pilot Build — Frontend connected to live backend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Project Path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D:\MyApps\slt-task-manager\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Backend URL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http://localhost:5000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Frontend URL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http://localhost:3000/slt-dashboard-v3.html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1. What This System Is</w:t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Second Level Think is a multi-vertical financial services firm. This system is a unified post-sales client service task management platform built to track every client transaction from initiation to verified completion.</w:t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The system is not a sales CRM. It is specifically for post-sales back office operations — ensuring that after a client agrees to a purchase, every step (form submission, payment, document upload, folio/policy confirmation) is tracked, assigned, and verified.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1.1 Three Business Verticals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CA Practice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GST Returns, ITR Filing, Tax/Statutory Audit, TDS Filing, Bookkeeping, ROC/MCA Filings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Financial Distribution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Mutual Funds, PMS, AIF, Health/Life/General Insurance, Corporate FD, Banking Products, Tax &amp; Compliance, eGold/eSilver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Broking Services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Demat Account Opening, Trade Support, KYC/Onboarding, DP Services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1.2 Core Design Principle</w:t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One unified task engine serves all three verticals. The vertical and product only determine: (a) which fields appear in the 6-step task creation wizard, and (b) which post-sales fulfillment template is shown after Stage 3 confirmation. All assignment, tracking, verification, and reporting logic is shared across verticals.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2. Current Build Status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Database schema (PostgreSQL)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14 tables, 4 views, seed data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Backend API (Node.js + Express)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6 route files, port 5000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Frontend dashboard (HTML/JS)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Single file, port 3000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Login — pilot mode (username only)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JWT token based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Task creation — 6-step waterfall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Connected to API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Dashboard counts from real DB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All 4 status cards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Status panel expand/collapse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Bug fixed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Task detail modal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All fields populated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Stage lifecycle transitions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confirm/sendback/verify/reopen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Role-based action buttons (RBAC)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Managers vs staff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Post-Sales F/U trigger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txtype field fix applied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MIS drill-down reports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4 levels deep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Create users, team grid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Renewal tracker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Auto-populated via DB trigger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File upload storage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Password authentication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Client master table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Settings page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MIS export (PDF/Excel)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Office network deployment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Pending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Phase 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3. Tech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HTML5 + CSS3 + Vanilla JavaScript (ES6+) — single HTML file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HTTP Calls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Fetch API — all API calls use Bearer token in header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Node.js v18+ with Express.js v4.18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JWT (jsonwebtoken) — 24h token expiry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PostgreSQL 18 — database name: slt_taskmanager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DB Client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pg (node-postgres) v8.11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Multer v1.4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Helmet.js + CORS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Dev Server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Nodemon (backend) + npx serve (frontend)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DB Manager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pgAdmin 4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VS Code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Windows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4. Complete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D:\MyApps\slt-task-manager\
├── backend\
│   ├── server.js              ← Express entry point — registers all routes
│   ├── package.json           ← npm dependencies
│   ├── package-lock.json      ← auto-generated, do not edit
│   ├── .env                   ← DB password + JWT secret (never commit this)
│   ├── uploads\               ← uploaded proof files stored here
│   ├── config\
│   │   └── db.js              ← PostgreSQL connection pool
│   ├── middleware\
│   │   ├── auth.js            ← verifies JWT on every protected route
│   │   └── roleCheck.js       ← requireRole(), isAdmin(), isManager()
│   └── routes\
│       ├── auth.js            ← /api/login, /api/logout, /api/health, /api/profile
│       ├── config.js          ← /api/verticals, /api/categories, /api/natures, /api/staff
│       ├── dashboard.js       ← /api/dashboard/summary, tasks, verticals
│       ├── tasks.js           ← /api/tasks CRUD + stage transitions + proof upload
│       ├── users.js           ← /api/users + /api/renewals/upcoming
│       └── mis.js             ← /api/mis/counts + /api/mis/tasks/:categoryCode
└── frontend\
    └── slt-dashboard-v3.html  ← complete single-file frontend (download from outputs)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5. Database Architecture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5.1 All 14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verticals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3 rows — CA Practice, Financial Distribution, Broking Services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20 rows — all products (mf, gst, health, demat etc.)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transaction_natures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55+ rows — specific types (SIP Registration, GSTR-1 etc.)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9 rows — all pilot team members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user_vertical_access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Maps users to verticals they can access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user_sessions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JWT token tracking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tasks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Core task table — all client transactions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subtasks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Optional subtask breakdown per task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task_proofs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Stage 2 and Stage 4 uploaded file records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task_stage_history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Audit trail — every stage change logged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post_sales_fulfillment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Product-specific fulfillment data (folio, policy no. etc.)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renewal_tracker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Auto-populated for insurance and FD tasks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Nudges, reminders, alerts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system_config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Organisation settings key-value store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5.2 Key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v_dashboard_summary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Feeds 4 status card counts + today's snapshot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v_tasks_full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Full task detail with all JOIN data — used by task detail modal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v_renewals_due_30d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Insurance and FD renewals due in next 30 days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v_staff_performance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Staff stats — active tasks, completed, efficiency 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5.3 Important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task_status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pending, inprogress, postsales, done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task_priority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Normal, High, Urgent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tx_type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Financial Transaction, Non-Financial, CA Work, Broking Work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user_role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Admin / Partner, Operations Manager, Relationship Manager, Back Office Operator, KYC Executive, CA / Tax Specialist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ps_template_type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mf_purchase, mf_redemption, pms, aif, insurance, fd, bank, tax, egold, ca_work, broking, none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proof_requirement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Yes — Mandatory, Yes — Optional, No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6. Task Lifecycle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6.1 Financial Transaction — 5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Stage 1 — Initiated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Status: pending. Task created and assigned to staff.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Stage 2 — In Progress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Status: inprogress. Staff working, uploads proof of action.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Stage 3 — Confirmed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Internal transition. Manager verifies Stage 2 proof. S3 record created.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Stage 4 — Post-Sales F/U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Status: postsales. Staff fills product fulfillment template.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Stage 5 — Complete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Status: done. Manager verifies fulfillment data. Task closed.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6.2 Non-Financial Transaction — 3 Stages</w:t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Stages 1 → 2 → directly to 5 (Complete). No Stage 4 Post-Sales F/U.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6.3 Post-Sales Fulfillment Templates</w:t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After Stage 3 confirmation for a Financial Transaction, a product-specific template appears in the Task Detail modal. Each template has mandatory fields that must be filled before the task can be closed: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mf_purchase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Folio Number, Units Allotted, NAV, Allotment Date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mf_redemption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Folio Number, Units Redeemed, NAV at Redemption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insurance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Policy Number, Issue Date, Coverage From/To, Next Premium Due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pms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Client Account No., Demat Account No.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aif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Client Account / Folio No.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fd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FD Account No., Maturity Date, Interest Rate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bank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Account/Loan No., Account Type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tax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ITR Acknowledgment No., Filing Date, Financial Year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egold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Order Reference, Quantity in grams, Rate per gram, Metal Type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ca_work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Filing/Acknowledgment Reference, Completion Date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broking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Client ID / Account Number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7. Pilot User Accounts</w:t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PILOT_MODE=true in .env means login requires only username — no password.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shanil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Admin / Partner — primary test user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arun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Admin / Partner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shubhani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Admin / Partner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priya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Back Office Operator — assigned most tasks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rahul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Operations Manager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anita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KYC Executive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vikram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Relationship Manager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neha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CA / Tax Specialist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mukesh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CA / Tax Specialist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8. Bugs Fixed (From QA Testing)</w:t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A full QA test was conducted by Comet AI assistant. All P0 and P1 bugs have been fixed in the current version of slt-dashboard-v3.html.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Dashboard panel stuck on Loading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Fixed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closePanel() was missing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RBAC — any user could confirm tasks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Fixed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Role check added to action buttons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Post-Sales F/U not triggered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Fixed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txtype vs tx_type field mismatch fixed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New tasks not in MIS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Fixed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loadDashboard() now loads all tasks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Sidebar badges mismatched dashboard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Fixed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Same data source now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MIS filter not working consistently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Fixed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Strict tx_type filter applied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Proof Required field blank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Fixed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Falls back to proof_required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Stage bar poor visual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Fixed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Checkmarks + colour borders added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statusLabel not defined error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Fixed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Function added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Category/nature API codes wrong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Fixed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Loads from real API now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9. How to Start the System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9.1 CMD Window 1 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D:\MyApps\slt-task-manager\backend
npm run dev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Wait for:  ✅ Database connected — slt_taskmanager  and  Server running on http://localhost:5000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9.2 CMD Window 2 —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D:\MyApps\slt-task-manager\frontend
npx serve 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Wait for:  Serving on http://localhost:3000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9.3 Open in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http://localhost:3000/slt-dashboard-v3.html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D9488" w:sz="12"/>
              <w:bottom w:val="single" w:color="E3E9F7" w:sz="1"/>
              <w:right w:val="single" w:color="E3E9F7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A4A"/>
                <w:sz w:val="20"/>
                <w:szCs w:val="20"/>
              </w:rPr>
              <w:t xml:space="preserve">Keep both CMD windows open and minimised at all times. Closing either window stops that server immediately.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10. Documentation Produced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unified-system-flow.html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Interactive system architecture flow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SLT_Dashboard_Feature_Documentation.docx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Every screen, button, workflow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slt_schema.sql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Complete PostgreSQL schema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SLT_Technical_README.docx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Developer setup and API reference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SLT_Context_Handoff.docx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Done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This document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API Endpoint Reference (detailed)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Request/response examples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User Manual — Manager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How to use the system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User Manual — Staff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How to use the system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Admin Guide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User and settings management</w:t>
            </w:r>
          </w:p>
        </w:tc>
      </w:tr>
      <w:tr>
        <w:tc>
          <w:tcPr>
            <w:tcW w:type="dxa" w:w="4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Deployment Guide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243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Office network setup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11. Next Steps — Priority Order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🔴 Immediate — Do in Next Session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Run Comet QA test on the latest bug-fixed slt-dashboard-v3.html to confirm all fixes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Create the .bat startup file for one-click server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Test the complete task lifecycle end-to-end with a real task in the database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4"/>
                <w:szCs w:val="24"/>
              </w:rPr>
              <w:t xml:space="preserve">🟠 Phase 2 — Before Go-Live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File upload storage — connect Multer to save files to disk and serve them 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Password authentication — switch PILOT_MODE to false, add password to user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Client master table — searchable client database linking tasks to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Settings page — business rules, SLA thresholds, notification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MIS export — PDF and Excel download of task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Performance analytics — efficiency charts and trend reports for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User Manual (Manager) and User Manual (Staff) documentation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🟡 Phase 3 — Deployment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Install PM2 for persistent background server running (no CMD window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Deploy on office network — accessible from all PCs via http://192.168.x.x:3000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HTTPS/SSL setup for secure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Backup automation — daily PostgreSQL database backups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Admin Guide and Deployment Guide documentation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12. Important Notes for Next Session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D9488" w:sz="12"/>
              <w:bottom w:val="single" w:color="E3E9F7" w:sz="1"/>
              <w:right w:val="single" w:color="E3E9F7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A4A"/>
                <w:sz w:val="20"/>
                <w:szCs w:val="20"/>
              </w:rPr>
              <w:t xml:space="preserve">Always start backend first (npm run dev), then frontend (npx serve .). The frontend will fail to load data if the backend is not running.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DC2626" w:sz="12"/>
              <w:bottom w:val="single" w:color="E3E9F7" w:sz="1"/>
              <w:right w:val="single" w:color="E3E9F7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A4A"/>
                <w:sz w:val="20"/>
                <w:szCs w:val="20"/>
              </w:rPr>
              <w:t xml:space="preserve">The .env file contains DB_PASSWORD=shanil (as set during development). This is the pgAdmin PostgreSQL password. Do not share this file.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D97706" w:sz="12"/>
              <w:bottom w:val="single" w:color="E3E9F7" w:sz="1"/>
              <w:right w:val="single" w:color="E3E9F7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A4A"/>
                <w:sz w:val="20"/>
                <w:szCs w:val="20"/>
              </w:rPr>
              <w:t xml:space="preserve">PILOT_MODE=true means anyone can login with just a username. This is intentional for pilot testing. Switch to false when going live.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D9488" w:sz="12"/>
              <w:bottom w:val="single" w:color="E3E9F7" w:sz="1"/>
              <w:right w:val="single" w:color="E3E9F7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A4A"/>
                <w:sz w:val="20"/>
                <w:szCs w:val="20"/>
              </w:rPr>
              <w:t xml:space="preserve">The frontend file slt-dashboard-v3.html must be served via npx serve, not opened directly from File Explorer. Opening directly blocks API calls due to browser security policy.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D9488" w:sz="12"/>
              <w:bottom w:val="single" w:color="E3E9F7" w:sz="1"/>
              <w:right w:val="single" w:color="E3E9F7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A4A"/>
                <w:sz w:val="20"/>
                <w:szCs w:val="20"/>
              </w:rPr>
              <w:t xml:space="preserve">node_modules folder in backend is not included in zip uploads. If backend is set up fresh on a new machine, run: npm install in the backend folder first.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0D9488" w:sz="4" w:space="6"/>
        </w:pBdr>
        <w:spacing w:after="120" w:before="48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Second Level Think — Context Handoff Document —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9F7" w:sz="2" w:space="4"/>
      </w:pBdr>
    </w:pPr>
    <w:r>
      <w:rPr>
        <w:rFonts w:ascii="Arial" w:cs="Arial" w:eastAsia="Arial" w:hAnsi="Arial"/>
        <w:color w:val="64748B"/>
        <w:sz w:val="17"/>
        <w:szCs w:val="17"/>
      </w:rPr>
      <w:t xml:space="preserve">Confidential — Internal Use Only | Second Level Think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</w:pPr>
    <w:r>
      <w:rPr>
        <w:rFonts w:ascii="Arial" w:cs="Arial" w:eastAsia="Arial" w:hAnsi="Arial"/>
        <w:b/>
        <w:bCs/>
        <w:color w:val="0B1F5E"/>
        <w:sz w:val="18"/>
        <w:szCs w:val="18"/>
      </w:rPr>
      <w:t xml:space="preserve">Second Level Think — Context Handoff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1F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2026-04-12T17:17:53.778Z</dcterms:created>
  <dcterms:modified xsi:type="dcterms:W3CDTF">2026-04-12T17:17:53.779Z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