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FC300" w14:textId="05ACFE8E" w:rsidR="008559C5" w:rsidRPr="008559C5" w:rsidRDefault="008559C5" w:rsidP="004A0904">
      <w:pPr>
        <w:rPr>
          <w:sz w:val="32"/>
          <w:szCs w:val="32"/>
        </w:rPr>
      </w:pPr>
      <w:r w:rsidRPr="008559C5">
        <w:rPr>
          <w:sz w:val="32"/>
          <w:szCs w:val="32"/>
        </w:rPr>
        <w:t xml:space="preserve">INFORMATION: </w:t>
      </w:r>
    </w:p>
    <w:p w14:paraId="504BEC36" w14:textId="65714C0F" w:rsidR="00436393" w:rsidRPr="00436393" w:rsidRDefault="004A0904" w:rsidP="004A0904">
      <w:r>
        <w:t xml:space="preserve">The given data </w:t>
      </w:r>
      <w:r w:rsidR="002906BB">
        <w:t xml:space="preserve">has </w:t>
      </w:r>
      <w:r w:rsidR="002906BB" w:rsidRPr="004A0904">
        <w:t>25</w:t>
      </w:r>
      <w:r w:rsidRPr="004A0904">
        <w:t xml:space="preserve"> columns and </w:t>
      </w:r>
      <w:r w:rsidRPr="004A0904">
        <w:t>7594</w:t>
      </w:r>
      <w:r w:rsidRPr="004A0904">
        <w:t xml:space="preserve"> records</w:t>
      </w:r>
      <w:r w:rsidR="00436393">
        <w:t xml:space="preserve"> with </w:t>
      </w:r>
      <w:r w:rsidR="00436393" w:rsidRPr="00436393">
        <w:rPr>
          <w:b/>
          <w:bCs/>
        </w:rPr>
        <w:t>Target Feature (Categorical):</w:t>
      </w:r>
      <w:r w:rsidR="00436393">
        <w:rPr>
          <w:b/>
          <w:bCs/>
        </w:rPr>
        <w:t xml:space="preserve"> </w:t>
      </w:r>
      <w:r w:rsidR="00436393" w:rsidRPr="00436393">
        <w:t>'</w:t>
      </w:r>
      <w:proofErr w:type="spellStart"/>
      <w:r w:rsidR="00436393" w:rsidRPr="00436393">
        <w:t>IsConverted</w:t>
      </w:r>
      <w:proofErr w:type="spellEnd"/>
      <w:r w:rsidR="00436393" w:rsidRPr="00436393">
        <w:t>'</w:t>
      </w:r>
      <w:r w:rsidR="00436393" w:rsidRPr="00436393">
        <w:t xml:space="preserve"> and other columns.</w:t>
      </w:r>
    </w:p>
    <w:p w14:paraId="61B33E1A" w14:textId="071FB7E3" w:rsidR="00436393" w:rsidRPr="00436393" w:rsidRDefault="00436393" w:rsidP="00436393">
      <w:pPr>
        <w:spacing w:after="0" w:line="240" w:lineRule="auto"/>
        <w:rPr>
          <w:rFonts w:ascii="Courier New" w:eastAsia="Times New Roman" w:hAnsi="Courier New" w:cs="Courier New"/>
          <w:color w:val="212121"/>
          <w:sz w:val="21"/>
          <w:szCs w:val="21"/>
          <w:shd w:val="clear" w:color="auto" w:fill="FFFFFF"/>
        </w:rPr>
      </w:pPr>
      <w:r w:rsidRPr="00436393">
        <w:rPr>
          <w:rFonts w:ascii="Courier New" w:eastAsia="Times New Roman" w:hAnsi="Courier New" w:cs="Courier New"/>
          <w:color w:val="212121"/>
          <w:sz w:val="21"/>
          <w:szCs w:val="21"/>
          <w:shd w:val="clear" w:color="auto" w:fill="FFFFFF"/>
        </w:rPr>
        <w:t xml:space="preserve">Numeric </w:t>
      </w:r>
      <w:r w:rsidR="006D3524" w:rsidRPr="00436393">
        <w:rPr>
          <w:rFonts w:ascii="Courier New" w:eastAsia="Times New Roman" w:hAnsi="Courier New" w:cs="Courier New"/>
          <w:color w:val="212121"/>
          <w:sz w:val="21"/>
          <w:szCs w:val="21"/>
          <w:shd w:val="clear" w:color="auto" w:fill="FFFFFF"/>
        </w:rPr>
        <w:t>features:</w:t>
      </w:r>
    </w:p>
    <w:p w14:paraId="34625E76" w14:textId="34E8DB9C" w:rsidR="00436393" w:rsidRPr="00436393" w:rsidRDefault="00436393" w:rsidP="00436393">
      <w:pPr>
        <w:spacing w:after="0" w:line="240" w:lineRule="auto"/>
        <w:rPr>
          <w:rFonts w:ascii="Courier New" w:eastAsia="Times New Roman" w:hAnsi="Courier New" w:cs="Courier New"/>
          <w:color w:val="212121"/>
          <w:sz w:val="21"/>
          <w:szCs w:val="21"/>
          <w:shd w:val="clear" w:color="auto" w:fill="FFFFFF"/>
        </w:rPr>
      </w:pPr>
      <w:r w:rsidRPr="00436393">
        <w:rPr>
          <w:rFonts w:ascii="Courier New" w:eastAsia="Times New Roman" w:hAnsi="Courier New" w:cs="Courier New"/>
          <w:color w:val="212121"/>
          <w:sz w:val="21"/>
          <w:szCs w:val="21"/>
          <w:shd w:val="clear" w:color="auto" w:fill="FFFFFF"/>
        </w:rPr>
        <w:t xml:space="preserve">  ['</w:t>
      </w:r>
      <w:proofErr w:type="spellStart"/>
      <w:r w:rsidRPr="00436393">
        <w:rPr>
          <w:rFonts w:ascii="Courier New" w:eastAsia="Times New Roman" w:hAnsi="Courier New" w:cs="Courier New"/>
          <w:color w:val="212121"/>
          <w:sz w:val="21"/>
          <w:szCs w:val="21"/>
          <w:shd w:val="clear" w:color="auto" w:fill="FFFFFF"/>
        </w:rPr>
        <w:t>NumberOfEmployees</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NumberofOpenings</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LeadAge</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VisitWebpageCount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FillOutFormCount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ClickLinkCount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OpenEmailCount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ClickEmailCount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FillOutFacebookLeadAdsFormCount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FillOutLinkedInLeadGenFormCount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EmailBouncedCount</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UnsubscribeEmailCount</w:t>
      </w:r>
      <w:proofErr w:type="spellEnd"/>
      <w:r w:rsidRPr="00436393">
        <w:rPr>
          <w:rFonts w:ascii="Courier New" w:eastAsia="Times New Roman" w:hAnsi="Courier New" w:cs="Courier New"/>
          <w:color w:val="212121"/>
          <w:sz w:val="21"/>
          <w:szCs w:val="21"/>
          <w:shd w:val="clear" w:color="auto" w:fill="FFFFFF"/>
        </w:rPr>
        <w:t xml:space="preserve">'] </w:t>
      </w:r>
    </w:p>
    <w:p w14:paraId="3CCEA7BD" w14:textId="77777777" w:rsidR="00436393" w:rsidRPr="00436393" w:rsidRDefault="00436393" w:rsidP="00436393">
      <w:pPr>
        <w:spacing w:after="0" w:line="240" w:lineRule="auto"/>
        <w:rPr>
          <w:rFonts w:ascii="Courier New" w:eastAsia="Times New Roman" w:hAnsi="Courier New" w:cs="Courier New"/>
          <w:color w:val="212121"/>
          <w:sz w:val="21"/>
          <w:szCs w:val="21"/>
          <w:shd w:val="clear" w:color="auto" w:fill="FFFFFF"/>
        </w:rPr>
      </w:pPr>
    </w:p>
    <w:p w14:paraId="5F05D374" w14:textId="74388606" w:rsidR="00436393" w:rsidRPr="00436393" w:rsidRDefault="00436393" w:rsidP="00436393">
      <w:pPr>
        <w:spacing w:after="0" w:line="240" w:lineRule="auto"/>
        <w:rPr>
          <w:rFonts w:ascii="Courier New" w:eastAsia="Times New Roman" w:hAnsi="Courier New" w:cs="Courier New"/>
          <w:color w:val="212121"/>
          <w:sz w:val="21"/>
          <w:szCs w:val="21"/>
          <w:shd w:val="clear" w:color="auto" w:fill="FFFFFF"/>
        </w:rPr>
      </w:pPr>
      <w:r w:rsidRPr="00436393">
        <w:rPr>
          <w:rFonts w:ascii="Courier New" w:eastAsia="Times New Roman" w:hAnsi="Courier New" w:cs="Courier New"/>
          <w:color w:val="212121"/>
          <w:sz w:val="21"/>
          <w:szCs w:val="21"/>
          <w:shd w:val="clear" w:color="auto" w:fill="FFFFFF"/>
        </w:rPr>
        <w:t xml:space="preserve">Categorical </w:t>
      </w:r>
      <w:r w:rsidR="006D3524" w:rsidRPr="00436393">
        <w:rPr>
          <w:rFonts w:ascii="Courier New" w:eastAsia="Times New Roman" w:hAnsi="Courier New" w:cs="Courier New"/>
          <w:color w:val="212121"/>
          <w:sz w:val="21"/>
          <w:szCs w:val="21"/>
          <w:shd w:val="clear" w:color="auto" w:fill="FFFFFF"/>
        </w:rPr>
        <w:t>features:</w:t>
      </w:r>
    </w:p>
    <w:p w14:paraId="51D33998" w14:textId="643DB86D" w:rsidR="00900A21" w:rsidRDefault="00436393" w:rsidP="00436393">
      <w:pPr>
        <w:rPr>
          <w:rFonts w:ascii="Courier New" w:eastAsia="Times New Roman" w:hAnsi="Courier New" w:cs="Courier New"/>
          <w:color w:val="212121"/>
          <w:sz w:val="21"/>
          <w:szCs w:val="21"/>
          <w:shd w:val="clear" w:color="auto" w:fill="FFFFFF"/>
        </w:rPr>
      </w:pPr>
      <w:r w:rsidRPr="00436393">
        <w:rPr>
          <w:rFonts w:ascii="Courier New" w:eastAsia="Times New Roman" w:hAnsi="Courier New" w:cs="Courier New"/>
          <w:color w:val="212121"/>
          <w:sz w:val="21"/>
          <w:szCs w:val="21"/>
          <w:shd w:val="clear" w:color="auto" w:fill="FFFFFF"/>
        </w:rPr>
        <w:t xml:space="preserve">  ['</w:t>
      </w:r>
      <w:proofErr w:type="spellStart"/>
      <w:r w:rsidRPr="00436393">
        <w:rPr>
          <w:rFonts w:ascii="Courier New" w:eastAsia="Times New Roman" w:hAnsi="Courier New" w:cs="Courier New"/>
          <w:color w:val="212121"/>
          <w:sz w:val="21"/>
          <w:szCs w:val="21"/>
          <w:shd w:val="clear" w:color="auto" w:fill="FFFFFF"/>
        </w:rPr>
        <w:t>CompanyID</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ConvertedDate</w:t>
      </w:r>
      <w:proofErr w:type="spellEnd"/>
      <w:r w:rsidRPr="00436393">
        <w:rPr>
          <w:rFonts w:ascii="Courier New" w:eastAsia="Times New Roman" w:hAnsi="Courier New" w:cs="Courier New"/>
          <w:color w:val="212121"/>
          <w:sz w:val="21"/>
          <w:szCs w:val="21"/>
          <w:shd w:val="clear" w:color="auto" w:fill="FFFFFF"/>
        </w:rPr>
        <w:t>', 'Country', '</w:t>
      </w:r>
      <w:proofErr w:type="spellStart"/>
      <w:r w:rsidRPr="00436393">
        <w:rPr>
          <w:rFonts w:ascii="Courier New" w:eastAsia="Times New Roman" w:hAnsi="Courier New" w:cs="Courier New"/>
          <w:color w:val="212121"/>
          <w:sz w:val="21"/>
          <w:szCs w:val="21"/>
          <w:shd w:val="clear" w:color="auto" w:fill="FFFFFF"/>
        </w:rPr>
        <w:t>CreatedDate</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DomainType</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EstimatedAnnualRevenue</w:t>
      </w:r>
      <w:proofErr w:type="spellEnd"/>
      <w:r w:rsidRPr="00436393">
        <w:rPr>
          <w:rFonts w:ascii="Courier New" w:eastAsia="Times New Roman" w:hAnsi="Courier New" w:cs="Courier New"/>
          <w:color w:val="212121"/>
          <w:sz w:val="21"/>
          <w:szCs w:val="21"/>
          <w:shd w:val="clear" w:color="auto" w:fill="FFFFFF"/>
        </w:rPr>
        <w:t>', '</w:t>
      </w:r>
      <w:proofErr w:type="spellStart"/>
      <w:r w:rsidRPr="00436393">
        <w:rPr>
          <w:rFonts w:ascii="Courier New" w:eastAsia="Times New Roman" w:hAnsi="Courier New" w:cs="Courier New"/>
          <w:color w:val="212121"/>
          <w:sz w:val="21"/>
          <w:szCs w:val="21"/>
          <w:shd w:val="clear" w:color="auto" w:fill="FFFFFF"/>
        </w:rPr>
        <w:t>SeniorityLevel</w:t>
      </w:r>
      <w:proofErr w:type="spellEnd"/>
      <w:r w:rsidRPr="00436393">
        <w:rPr>
          <w:rFonts w:ascii="Courier New" w:eastAsia="Times New Roman" w:hAnsi="Courier New" w:cs="Courier New"/>
          <w:color w:val="212121"/>
          <w:sz w:val="21"/>
          <w:szCs w:val="21"/>
          <w:shd w:val="clear" w:color="auto" w:fill="FFFFFF"/>
        </w:rPr>
        <w:t>', 'Industry', '</w:t>
      </w:r>
      <w:proofErr w:type="spellStart"/>
      <w:r w:rsidRPr="00436393">
        <w:rPr>
          <w:rFonts w:ascii="Courier New" w:eastAsia="Times New Roman" w:hAnsi="Courier New" w:cs="Courier New"/>
          <w:color w:val="212121"/>
          <w:sz w:val="21"/>
          <w:szCs w:val="21"/>
          <w:shd w:val="clear" w:color="auto" w:fill="FFFFFF"/>
        </w:rPr>
        <w:t>LeadSourceType</w:t>
      </w:r>
      <w:proofErr w:type="spellEnd"/>
      <w:r w:rsidRPr="00436393">
        <w:rPr>
          <w:rFonts w:ascii="Courier New" w:eastAsia="Times New Roman" w:hAnsi="Courier New" w:cs="Courier New"/>
          <w:color w:val="212121"/>
          <w:sz w:val="21"/>
          <w:szCs w:val="21"/>
          <w:shd w:val="clear" w:color="auto" w:fill="FFFFFF"/>
        </w:rPr>
        <w:t>', 'Campaign', 'State', '</w:t>
      </w:r>
      <w:proofErr w:type="spellStart"/>
      <w:r w:rsidRPr="00436393">
        <w:rPr>
          <w:rFonts w:ascii="Courier New" w:eastAsia="Times New Roman" w:hAnsi="Courier New" w:cs="Courier New"/>
          <w:color w:val="212121"/>
          <w:sz w:val="21"/>
          <w:szCs w:val="21"/>
          <w:shd w:val="clear" w:color="auto" w:fill="FFFFFF"/>
        </w:rPr>
        <w:t>StatusReason</w:t>
      </w:r>
      <w:proofErr w:type="spellEnd"/>
      <w:r w:rsidRPr="00436393">
        <w:rPr>
          <w:rFonts w:ascii="Courier New" w:eastAsia="Times New Roman" w:hAnsi="Courier New" w:cs="Courier New"/>
          <w:color w:val="212121"/>
          <w:sz w:val="21"/>
          <w:szCs w:val="21"/>
          <w:shd w:val="clear" w:color="auto" w:fill="FFFFFF"/>
        </w:rPr>
        <w:t>']</w:t>
      </w:r>
    </w:p>
    <w:p w14:paraId="2ED915C0" w14:textId="59242CA8" w:rsidR="00436393" w:rsidRDefault="00436393" w:rsidP="00436393">
      <w:pPr>
        <w:rPr>
          <w:rFonts w:ascii="Courier New" w:eastAsia="Times New Roman" w:hAnsi="Courier New" w:cs="Courier New"/>
          <w:color w:val="212121"/>
          <w:sz w:val="21"/>
          <w:szCs w:val="21"/>
          <w:shd w:val="clear" w:color="auto" w:fill="FFFFFF"/>
        </w:rPr>
      </w:pPr>
    </w:p>
    <w:p w14:paraId="5BD214ED" w14:textId="3438CB6B" w:rsidR="00436393" w:rsidRDefault="002906BB" w:rsidP="00436393">
      <w:r w:rsidRPr="002906BB">
        <w:t xml:space="preserve">The data </w:t>
      </w:r>
      <w:r w:rsidR="006D3524">
        <w:t>i.e.,</w:t>
      </w:r>
      <w:r>
        <w:t xml:space="preserve"> all the features </w:t>
      </w:r>
      <w:r w:rsidR="006D3524">
        <w:t>have</w:t>
      </w:r>
      <w:r>
        <w:t xml:space="preserve"> majority of missing values in </w:t>
      </w:r>
      <w:r w:rsidR="006D3524">
        <w:t>them.</w:t>
      </w:r>
      <w:r>
        <w:t xml:space="preserve"> </w:t>
      </w:r>
    </w:p>
    <w:p w14:paraId="6676F39E" w14:textId="65AE2AC5" w:rsidR="002906BB" w:rsidRPr="008559C5" w:rsidRDefault="002906BB" w:rsidP="00436393">
      <w:pPr>
        <w:rPr>
          <w:sz w:val="28"/>
          <w:szCs w:val="28"/>
        </w:rPr>
      </w:pPr>
      <w:r w:rsidRPr="008559C5">
        <w:rPr>
          <w:sz w:val="28"/>
          <w:szCs w:val="28"/>
        </w:rPr>
        <w:t>MISSING VALUES:</w:t>
      </w:r>
    </w:p>
    <w:p w14:paraId="0E11B2AC" w14:textId="5A281DCF" w:rsidR="002906BB" w:rsidRDefault="002906BB" w:rsidP="002906BB">
      <w:pPr>
        <w:shd w:val="clear" w:color="auto" w:fill="FFFFFE"/>
        <w:spacing w:line="285" w:lineRule="atLeast"/>
        <w:rPr>
          <w:rFonts w:ascii="Courier New" w:eastAsia="Times New Roman" w:hAnsi="Courier New" w:cs="Courier New"/>
          <w:color w:val="212121"/>
          <w:sz w:val="21"/>
          <w:szCs w:val="21"/>
          <w:shd w:val="clear" w:color="auto" w:fill="FFFFFF"/>
        </w:rPr>
      </w:pPr>
      <w:r>
        <w:t xml:space="preserve">To handle missing values, </w:t>
      </w:r>
      <w:r w:rsidRPr="002906BB">
        <w:t>columns having more than 45% NA values</w:t>
      </w:r>
      <w:r>
        <w:t xml:space="preserve"> were dropped because imputation in columns having severe missing data could introduce a bias. </w:t>
      </w:r>
      <w:r w:rsidR="006D3524">
        <w:t>Hence,</w:t>
      </w:r>
      <w:r>
        <w:t xml:space="preserve"> it was better decision to drop </w:t>
      </w:r>
      <w:proofErr w:type="spellStart"/>
      <w:r>
        <w:t>it.The</w:t>
      </w:r>
      <w:proofErr w:type="spellEnd"/>
      <w:r>
        <w:t xml:space="preserve"> column which were dropped were </w:t>
      </w:r>
      <w:proofErr w:type="spellStart"/>
      <w:r w:rsidRPr="002906BB">
        <w:rPr>
          <w:rFonts w:ascii="Courier New" w:eastAsia="Times New Roman" w:hAnsi="Courier New" w:cs="Courier New"/>
          <w:color w:val="212121"/>
          <w:sz w:val="21"/>
          <w:szCs w:val="21"/>
          <w:shd w:val="clear" w:color="auto" w:fill="FFFFFF"/>
        </w:rPr>
        <w:t>ConvertedDate</w:t>
      </w:r>
      <w:proofErr w:type="spellEnd"/>
      <w:r w:rsidRPr="002906BB">
        <w:rPr>
          <w:rFonts w:ascii="Courier New" w:eastAsia="Times New Roman" w:hAnsi="Courier New" w:cs="Courier New"/>
          <w:color w:val="212121"/>
          <w:sz w:val="21"/>
          <w:szCs w:val="21"/>
          <w:shd w:val="clear" w:color="auto" w:fill="FFFFFF"/>
        </w:rPr>
        <w:t xml:space="preserve">, </w:t>
      </w:r>
      <w:proofErr w:type="spellStart"/>
      <w:r w:rsidRPr="002906BB">
        <w:rPr>
          <w:rFonts w:ascii="Courier New" w:eastAsia="Times New Roman" w:hAnsi="Courier New" w:cs="Courier New"/>
          <w:color w:val="212121"/>
          <w:sz w:val="21"/>
          <w:szCs w:val="21"/>
          <w:shd w:val="clear" w:color="auto" w:fill="FFFFFF"/>
        </w:rPr>
        <w:t>SeniorityLevel</w:t>
      </w:r>
      <w:proofErr w:type="spellEnd"/>
      <w:r w:rsidRPr="002906BB">
        <w:rPr>
          <w:rFonts w:ascii="Courier New" w:eastAsia="Times New Roman" w:hAnsi="Courier New" w:cs="Courier New"/>
          <w:color w:val="212121"/>
          <w:sz w:val="21"/>
          <w:szCs w:val="21"/>
          <w:shd w:val="clear" w:color="auto" w:fill="FFFFFF"/>
        </w:rPr>
        <w:t xml:space="preserve"> , </w:t>
      </w:r>
      <w:proofErr w:type="spellStart"/>
      <w:r w:rsidRPr="002906BB">
        <w:rPr>
          <w:rFonts w:ascii="Courier New" w:eastAsia="Times New Roman" w:hAnsi="Courier New" w:cs="Courier New"/>
          <w:color w:val="212121"/>
          <w:sz w:val="21"/>
          <w:szCs w:val="21"/>
          <w:shd w:val="clear" w:color="auto" w:fill="FFFFFF"/>
        </w:rPr>
        <w:t>EstimatedAnnualRevenue</w:t>
      </w:r>
      <w:proofErr w:type="spellEnd"/>
      <w:r>
        <w:rPr>
          <w:rFonts w:ascii="Courier New" w:eastAsia="Times New Roman" w:hAnsi="Courier New" w:cs="Courier New"/>
          <w:color w:val="212121"/>
          <w:sz w:val="21"/>
          <w:szCs w:val="21"/>
          <w:shd w:val="clear" w:color="auto" w:fill="FFFFFF"/>
        </w:rPr>
        <w:t xml:space="preserve"> . </w:t>
      </w:r>
    </w:p>
    <w:p w14:paraId="57A5EA82" w14:textId="5B526DE4" w:rsidR="002906BB" w:rsidRDefault="002906BB" w:rsidP="002906BB">
      <w:pPr>
        <w:shd w:val="clear" w:color="auto" w:fill="FFFFFE"/>
        <w:spacing w:line="285" w:lineRule="atLeast"/>
      </w:pPr>
      <w:r w:rsidRPr="002906BB">
        <w:t>Later , after careful consideration</w:t>
      </w:r>
      <w:r>
        <w:t>, F</w:t>
      </w:r>
      <w:r w:rsidRPr="002906BB">
        <w:t>eatures like  FillOutFacebookLeadAdsFormCount  , FillOutFormCount  ,VisitWebpageCount  , ClickEmailCount , UnsubscribeEmailCount , OpenEmailCount FillOutLinkedInLeadGenFormCount, EmailBouncedCount , ClickLinkCount show similarity in missing records  i.e all these columns have values missing for the </w:t>
      </w:r>
      <w:r>
        <w:t xml:space="preserve"> </w:t>
      </w:r>
      <w:r w:rsidRPr="002906BB">
        <w:t>same records, therefore such records</w:t>
      </w:r>
      <w:r>
        <w:t xml:space="preserve"> were dropped</w:t>
      </w:r>
      <w:r w:rsidR="006D3524">
        <w:t xml:space="preserve"> as it was better to drop such consistent records with missing values than imputing them which may cause bias in data.</w:t>
      </w:r>
    </w:p>
    <w:p w14:paraId="044EA10B" w14:textId="4F260313" w:rsidR="006D3524" w:rsidRDefault="006D3524" w:rsidP="002906BB">
      <w:pPr>
        <w:shd w:val="clear" w:color="auto" w:fill="FFFFFE"/>
        <w:spacing w:line="285" w:lineRule="atLeast"/>
      </w:pPr>
      <w:r>
        <w:t>Then, all categorical columns were checked, and missing values were imputed.</w:t>
      </w:r>
    </w:p>
    <w:p w14:paraId="3591D2DA" w14:textId="72E5584F" w:rsidR="006D3524" w:rsidRDefault="006D3524" w:rsidP="002906BB">
      <w:pPr>
        <w:shd w:val="clear" w:color="auto" w:fill="FFFFFE"/>
        <w:spacing w:line="285" w:lineRule="atLeast"/>
      </w:pPr>
      <w:r>
        <w:t>Also, some data cleaning and feature engineering is done to maintain data consistency and by placing the sub types of categories of column into main type.</w:t>
      </w:r>
    </w:p>
    <w:p w14:paraId="1EA55BE7" w14:textId="29463153" w:rsidR="006D3524" w:rsidRDefault="006D3524" w:rsidP="002906BB">
      <w:pPr>
        <w:shd w:val="clear" w:color="auto" w:fill="FFFFFE"/>
        <w:spacing w:line="285" w:lineRule="atLeast"/>
      </w:pPr>
      <w:r>
        <w:t xml:space="preserve">The </w:t>
      </w:r>
      <w:r w:rsidR="00392360">
        <w:t xml:space="preserve">numerical data was checked for outlier and imputed using median or mode as most of the features had outliers because </w:t>
      </w:r>
      <w:r w:rsidR="00392360" w:rsidRPr="00392360">
        <w:t>mean value is affected by the presence of those outliers</w:t>
      </w:r>
      <w:r w:rsidR="00392360">
        <w:t>.</w:t>
      </w:r>
    </w:p>
    <w:p w14:paraId="04DEF37B" w14:textId="0FCA782F" w:rsidR="008559C5" w:rsidRPr="008559C5" w:rsidRDefault="008559C5" w:rsidP="002906BB">
      <w:pPr>
        <w:shd w:val="clear" w:color="auto" w:fill="FFFFFE"/>
        <w:spacing w:line="285" w:lineRule="atLeast"/>
        <w:rPr>
          <w:sz w:val="28"/>
          <w:szCs w:val="28"/>
        </w:rPr>
      </w:pPr>
      <w:r w:rsidRPr="008559C5">
        <w:rPr>
          <w:sz w:val="28"/>
          <w:szCs w:val="28"/>
        </w:rPr>
        <w:t xml:space="preserve">DATA INSIGHTS: </w:t>
      </w:r>
    </w:p>
    <w:p w14:paraId="16267046" w14:textId="5AE9561E" w:rsidR="00392360" w:rsidRDefault="00392360" w:rsidP="002906BB">
      <w:pPr>
        <w:shd w:val="clear" w:color="auto" w:fill="FFFFFE"/>
        <w:spacing w:line="285" w:lineRule="atLeast"/>
      </w:pPr>
      <w:r>
        <w:t>The Exploratory data analysis is then performed:</w:t>
      </w:r>
    </w:p>
    <w:p w14:paraId="54B4378F" w14:textId="20C45A78" w:rsidR="00941B1D" w:rsidRPr="00941B1D" w:rsidRDefault="00941B1D" w:rsidP="002906BB">
      <w:pPr>
        <w:shd w:val="clear" w:color="auto" w:fill="FFFFFE"/>
        <w:spacing w:line="285" w:lineRule="atLeast"/>
        <w:rPr>
          <w:b/>
          <w:bCs/>
        </w:rPr>
      </w:pPr>
      <w:r w:rsidRPr="00941B1D">
        <w:rPr>
          <w:b/>
          <w:bCs/>
        </w:rPr>
        <w:t>Target Feature:</w:t>
      </w:r>
    </w:p>
    <w:p w14:paraId="33AE14C7" w14:textId="7D3B482E" w:rsidR="00392360" w:rsidRPr="00392360" w:rsidRDefault="00392360" w:rsidP="00392360">
      <w:pPr>
        <w:shd w:val="clear" w:color="auto" w:fill="FFFFFE"/>
        <w:spacing w:line="285" w:lineRule="atLeast"/>
      </w:pPr>
      <w:r>
        <w:t xml:space="preserve">The target data is highly imbalanced with </w:t>
      </w:r>
      <w:r w:rsidRPr="00392360">
        <w:t>Percentage of non- conversion leads: 80.54%</w:t>
      </w:r>
      <w:r>
        <w:t xml:space="preserve"> and </w:t>
      </w:r>
    </w:p>
    <w:p w14:paraId="32F356ED" w14:textId="27CF6831" w:rsidR="00392360" w:rsidRDefault="00392360" w:rsidP="00392360">
      <w:pPr>
        <w:shd w:val="clear" w:color="auto" w:fill="FFFFFE"/>
        <w:spacing w:line="285" w:lineRule="atLeast"/>
      </w:pPr>
      <w:r w:rsidRPr="00392360">
        <w:t>Percentage of conversion leads: 19.46%</w:t>
      </w:r>
    </w:p>
    <w:p w14:paraId="3170A751" w14:textId="7933F428" w:rsidR="00941B1D" w:rsidRDefault="00941B1D" w:rsidP="00392360">
      <w:pPr>
        <w:shd w:val="clear" w:color="auto" w:fill="FFFFFE"/>
        <w:spacing w:line="285" w:lineRule="atLeast"/>
        <w:rPr>
          <w:b/>
          <w:bCs/>
        </w:rPr>
      </w:pPr>
      <w:r w:rsidRPr="00941B1D">
        <w:rPr>
          <w:b/>
          <w:bCs/>
        </w:rPr>
        <w:lastRenderedPageBreak/>
        <w:t xml:space="preserve">Categorical Feature: </w:t>
      </w:r>
    </w:p>
    <w:p w14:paraId="320E5B3A" w14:textId="77777777" w:rsidR="00710118" w:rsidRDefault="00941B1D" w:rsidP="00941B1D">
      <w:pPr>
        <w:shd w:val="clear" w:color="auto" w:fill="FFFFFE"/>
        <w:spacing w:line="285" w:lineRule="atLeast"/>
        <w:rPr>
          <w:u w:val="single"/>
        </w:rPr>
      </w:pPr>
      <w:r w:rsidRPr="00941B1D">
        <w:rPr>
          <w:u w:val="single"/>
        </w:rPr>
        <w:t>The below are some insights:</w:t>
      </w:r>
    </w:p>
    <w:p w14:paraId="7A708B14" w14:textId="77777777" w:rsidR="00710118" w:rsidRPr="00710118" w:rsidRDefault="00941B1D" w:rsidP="00941B1D">
      <w:pPr>
        <w:pStyle w:val="ListParagraph"/>
        <w:numPr>
          <w:ilvl w:val="0"/>
          <w:numId w:val="3"/>
        </w:numPr>
        <w:shd w:val="clear" w:color="auto" w:fill="FFFFFE"/>
        <w:spacing w:line="285" w:lineRule="atLeast"/>
        <w:rPr>
          <w:u w:val="single"/>
        </w:rPr>
      </w:pPr>
      <w:r w:rsidRPr="00941B1D">
        <w:t>Only the leads having domain </w:t>
      </w:r>
      <w:r w:rsidRPr="00941B1D">
        <w:t>type‘</w:t>
      </w:r>
      <w:r w:rsidRPr="00941B1D">
        <w:t>business' is likely to become an opportunity with 23% conversion rate . </w:t>
      </w:r>
      <w:r w:rsidRPr="00941B1D">
        <w:t>So,</w:t>
      </w:r>
      <w:r w:rsidRPr="00941B1D">
        <w:t> focus should be given more to customers having domain as business.</w:t>
      </w:r>
    </w:p>
    <w:p w14:paraId="3D742C2C" w14:textId="23F49E7B" w:rsidR="00A91937" w:rsidRPr="00710118" w:rsidRDefault="00941B1D" w:rsidP="00941B1D">
      <w:pPr>
        <w:pStyle w:val="ListParagraph"/>
        <w:numPr>
          <w:ilvl w:val="0"/>
          <w:numId w:val="3"/>
        </w:numPr>
        <w:shd w:val="clear" w:color="auto" w:fill="FFFFFE"/>
        <w:spacing w:line="285" w:lineRule="atLeast"/>
        <w:rPr>
          <w:u w:val="single"/>
        </w:rPr>
      </w:pPr>
      <w:r w:rsidRPr="00941B1D">
        <w:t>Education and </w:t>
      </w:r>
      <w:r w:rsidRPr="00941B1D">
        <w:t>anonymous domain</w:t>
      </w:r>
      <w:r w:rsidRPr="00941B1D">
        <w:t> type show no </w:t>
      </w:r>
      <w:r w:rsidRPr="00941B1D">
        <w:t>chances (</w:t>
      </w:r>
      <w:r w:rsidRPr="00941B1D">
        <w:t>equal to 1%) of lead conversion. </w:t>
      </w:r>
    </w:p>
    <w:p w14:paraId="23500846" w14:textId="47E1544A" w:rsidR="00A91937" w:rsidRDefault="00A91937" w:rsidP="00941B1D">
      <w:pPr>
        <w:pStyle w:val="ListParagraph"/>
        <w:numPr>
          <w:ilvl w:val="0"/>
          <w:numId w:val="2"/>
        </w:numPr>
        <w:shd w:val="clear" w:color="auto" w:fill="FFFFFE"/>
        <w:spacing w:line="285" w:lineRule="atLeast"/>
      </w:pPr>
      <w:r w:rsidRPr="00A91937">
        <w:t>Website(</w:t>
      </w:r>
      <w:r w:rsidR="00941B1D" w:rsidRPr="00A91937">
        <w:t>Call/Chat/Form) and Google(Search/Ad) generates maximum number </w:t>
      </w:r>
      <w:r w:rsidR="00941B1D" w:rsidRPr="00941B1D">
        <w:t>of leads (equal to 20% conversion rate). </w:t>
      </w:r>
    </w:p>
    <w:p w14:paraId="39AA3649" w14:textId="77777777" w:rsidR="00A91937" w:rsidRDefault="00941B1D" w:rsidP="00941B1D">
      <w:pPr>
        <w:pStyle w:val="ListParagraph"/>
        <w:numPr>
          <w:ilvl w:val="0"/>
          <w:numId w:val="2"/>
        </w:numPr>
        <w:shd w:val="clear" w:color="auto" w:fill="FFFFFE"/>
        <w:spacing w:line="285" w:lineRule="atLeast"/>
      </w:pPr>
      <w:r w:rsidRPr="00941B1D">
        <w:t> Facebook (less than 5%) has no conversion rate at all.</w:t>
      </w:r>
    </w:p>
    <w:p w14:paraId="55570BA7" w14:textId="0E61C07D" w:rsidR="00A91937" w:rsidRDefault="00A91937" w:rsidP="00941B1D">
      <w:pPr>
        <w:pStyle w:val="ListParagraph"/>
        <w:numPr>
          <w:ilvl w:val="0"/>
          <w:numId w:val="2"/>
        </w:numPr>
        <w:shd w:val="clear" w:color="auto" w:fill="FFFFFE"/>
        <w:spacing w:line="285" w:lineRule="atLeast"/>
      </w:pPr>
      <w:r w:rsidRPr="00941B1D">
        <w:t>Although,</w:t>
      </w:r>
      <w:r w:rsidR="00941B1D" w:rsidRPr="00941B1D">
        <w:t> we have less Bing Ad search </w:t>
      </w:r>
      <w:r w:rsidRPr="00941B1D">
        <w:t>entries,</w:t>
      </w:r>
      <w:r w:rsidR="00941B1D" w:rsidRPr="00941B1D">
        <w:t> this lead source type has good conversion rate as good as website and google ad/search.This proves that Advertisement contributes to more conversion rate and should be focused more.</w:t>
      </w:r>
    </w:p>
    <w:p w14:paraId="4AD8C18F" w14:textId="3A9358C9" w:rsidR="00941B1D" w:rsidRDefault="00941B1D" w:rsidP="00941B1D">
      <w:pPr>
        <w:pStyle w:val="ListParagraph"/>
        <w:numPr>
          <w:ilvl w:val="0"/>
          <w:numId w:val="2"/>
        </w:numPr>
        <w:shd w:val="clear" w:color="auto" w:fill="FFFFFE"/>
        <w:spacing w:line="285" w:lineRule="atLeast"/>
      </w:pPr>
      <w:r w:rsidRPr="00941B1D">
        <w:t> We also have less records for landing </w:t>
      </w:r>
      <w:r w:rsidR="00A91937" w:rsidRPr="00941B1D">
        <w:t>pages,</w:t>
      </w:r>
      <w:r w:rsidRPr="00941B1D">
        <w:t> </w:t>
      </w:r>
      <w:r w:rsidR="00A91937" w:rsidRPr="00941B1D">
        <w:t>email,</w:t>
      </w:r>
      <w:r w:rsidRPr="00941B1D">
        <w:t> referral but </w:t>
      </w:r>
      <w:r w:rsidR="00A91937" w:rsidRPr="00941B1D">
        <w:t>this kind of source</w:t>
      </w:r>
      <w:r w:rsidRPr="00941B1D">
        <w:t> type have good conversion rate which can be taken into account.</w:t>
      </w:r>
    </w:p>
    <w:p w14:paraId="6A68D660" w14:textId="6DB7907A" w:rsidR="00941B1D"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941B1D">
        <w:rPr>
          <w:rFonts w:eastAsia="Times New Roman" w:cstheme="minorHAnsi"/>
          <w:color w:val="000000"/>
        </w:rPr>
        <w:t>PaidSearch and OrganicWeb, </w:t>
      </w:r>
      <w:r w:rsidR="00A91937" w:rsidRPr="00941B1D">
        <w:rPr>
          <w:rFonts w:eastAsia="Times New Roman" w:cstheme="minorHAnsi"/>
          <w:color w:val="000000"/>
        </w:rPr>
        <w:t>Other(</w:t>
      </w:r>
      <w:r w:rsidRPr="00941B1D">
        <w:rPr>
          <w:rFonts w:eastAsia="Times New Roman" w:cstheme="minorHAnsi"/>
          <w:color w:val="000000"/>
        </w:rPr>
        <w:t>Imputed missing value) generates maximum number of leads.</w:t>
      </w:r>
    </w:p>
    <w:p w14:paraId="1B91014B" w14:textId="77777777" w:rsidR="00941B1D"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941B1D">
        <w:rPr>
          <w:rFonts w:eastAsia="Times New Roman" w:cstheme="minorHAnsi"/>
          <w:color w:val="000000"/>
        </w:rPr>
        <w:t>LinkedIn,</w:t>
      </w:r>
      <w:r w:rsidRPr="00941B1D">
        <w:rPr>
          <w:rFonts w:eastAsia="Times New Roman" w:cstheme="minorHAnsi"/>
          <w:color w:val="000000"/>
        </w:rPr>
        <w:t> and Facebook campaign type does not help in lead conversion as we see that can lead non-conversion rate is higher than conversion rate. </w:t>
      </w:r>
    </w:p>
    <w:p w14:paraId="746582A9" w14:textId="77777777" w:rsidR="00941B1D"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941B1D">
        <w:rPr>
          <w:rFonts w:eastAsia="Times New Roman" w:cstheme="minorHAnsi"/>
          <w:color w:val="0000FF"/>
        </w:rPr>
        <w:t> </w:t>
      </w:r>
      <w:r w:rsidRPr="00941B1D">
        <w:rPr>
          <w:rFonts w:eastAsia="Times New Roman" w:cstheme="minorHAnsi"/>
          <w:color w:val="000000"/>
        </w:rPr>
        <w:t>Unknown reasons (Imputed value) </w:t>
      </w:r>
      <w:r w:rsidRPr="00941B1D">
        <w:rPr>
          <w:rFonts w:eastAsia="Times New Roman" w:cstheme="minorHAnsi"/>
          <w:color w:val="000000"/>
        </w:rPr>
        <w:t>show</w:t>
      </w:r>
      <w:r w:rsidRPr="00941B1D">
        <w:rPr>
          <w:rFonts w:eastAsia="Times New Roman" w:cstheme="minorHAnsi"/>
          <w:color w:val="000000"/>
        </w:rPr>
        <w:t> successful conversion rate than any other Status Reason. This shows many people does'nt disclose why the lead converted into opportunity. OR we missed to track this reason </w:t>
      </w:r>
      <w:r w:rsidRPr="00941B1D">
        <w:rPr>
          <w:rFonts w:eastAsia="Times New Roman" w:cstheme="minorHAnsi"/>
          <w:color w:val="000000"/>
        </w:rPr>
        <w:t>down.</w:t>
      </w:r>
      <w:r w:rsidRPr="00941B1D">
        <w:rPr>
          <w:rFonts w:eastAsia="Times New Roman" w:cstheme="minorHAnsi"/>
          <w:color w:val="000000"/>
        </w:rPr>
        <w:t> It is very necessary to take surveys from happy customers and trace down the status of conversion.</w:t>
      </w:r>
    </w:p>
    <w:p w14:paraId="7E09DD4A" w14:textId="5A3A6E2A"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941B1D">
        <w:rPr>
          <w:rFonts w:eastAsia="Times New Roman" w:cstheme="minorHAnsi"/>
          <w:color w:val="000000"/>
        </w:rPr>
        <w:t>Although,</w:t>
      </w:r>
      <w:r w:rsidRPr="00941B1D">
        <w:rPr>
          <w:rFonts w:eastAsia="Times New Roman" w:cstheme="minorHAnsi"/>
          <w:color w:val="000000"/>
        </w:rPr>
        <w:t> we have less records for 'current customers' status </w:t>
      </w:r>
      <w:r w:rsidR="00A91937" w:rsidRPr="00941B1D">
        <w:rPr>
          <w:rFonts w:eastAsia="Times New Roman" w:cstheme="minorHAnsi"/>
          <w:color w:val="000000"/>
        </w:rPr>
        <w:t>type in</w:t>
      </w:r>
      <w:r w:rsidRPr="00941B1D">
        <w:rPr>
          <w:rFonts w:eastAsia="Times New Roman" w:cstheme="minorHAnsi"/>
          <w:color w:val="000000"/>
        </w:rPr>
        <w:t> data it seems that current customer's lead </w:t>
      </w:r>
      <w:r w:rsidR="00A91937" w:rsidRPr="00941B1D">
        <w:rPr>
          <w:rFonts w:eastAsia="Times New Roman" w:cstheme="minorHAnsi"/>
          <w:color w:val="000000"/>
        </w:rPr>
        <w:t>is</w:t>
      </w:r>
      <w:r w:rsidRPr="00941B1D">
        <w:rPr>
          <w:rFonts w:eastAsia="Times New Roman" w:cstheme="minorHAnsi"/>
          <w:color w:val="000000"/>
        </w:rPr>
        <w:t> likely to convert into opportunity. </w:t>
      </w:r>
      <w:r w:rsidR="00A91937">
        <w:rPr>
          <w:rFonts w:eastAsia="Times New Roman" w:cstheme="minorHAnsi"/>
          <w:color w:val="000000"/>
        </w:rPr>
        <w:t>Thus</w:t>
      </w:r>
      <w:r w:rsidR="00A91937" w:rsidRPr="00941B1D">
        <w:rPr>
          <w:rFonts w:eastAsia="Times New Roman" w:cstheme="minorHAnsi"/>
          <w:color w:val="000000"/>
        </w:rPr>
        <w:t>,</w:t>
      </w:r>
      <w:r w:rsidRPr="00941B1D">
        <w:rPr>
          <w:rFonts w:eastAsia="Times New Roman" w:cstheme="minorHAnsi"/>
          <w:color w:val="000000"/>
        </w:rPr>
        <w:t> current customers satisfaction can be used to generate more opportunities.</w:t>
      </w:r>
    </w:p>
    <w:p w14:paraId="346992DC" w14:textId="04CD9274"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FF"/>
        </w:rPr>
        <w:t> </w:t>
      </w:r>
      <w:r w:rsidRPr="00A91937">
        <w:rPr>
          <w:rFonts w:eastAsia="Times New Roman" w:cstheme="minorHAnsi"/>
          <w:color w:val="000000"/>
        </w:rPr>
        <w:t>Non-responsive customers show highest unsucessful conversion </w:t>
      </w:r>
      <w:r w:rsidR="00A91937" w:rsidRPr="00A91937">
        <w:rPr>
          <w:rFonts w:eastAsia="Times New Roman" w:cstheme="minorHAnsi"/>
          <w:color w:val="000000"/>
        </w:rPr>
        <w:t>rate.</w:t>
      </w:r>
    </w:p>
    <w:p w14:paraId="1CB15B67" w14:textId="58BB5BAC"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FF"/>
        </w:rPr>
        <w:t> </w:t>
      </w:r>
      <w:r w:rsidR="00A91937" w:rsidRPr="00A91937">
        <w:rPr>
          <w:rFonts w:eastAsia="Times New Roman" w:cstheme="minorHAnsi"/>
          <w:color w:val="000000"/>
        </w:rPr>
        <w:t>Unqualified,</w:t>
      </w:r>
      <w:r w:rsidRPr="00A91937">
        <w:rPr>
          <w:rFonts w:eastAsia="Times New Roman" w:cstheme="minorHAnsi"/>
          <w:color w:val="000000"/>
        </w:rPr>
        <w:t> Not </w:t>
      </w:r>
      <w:r w:rsidR="00A91937" w:rsidRPr="00A91937">
        <w:rPr>
          <w:rFonts w:eastAsia="Times New Roman" w:cstheme="minorHAnsi"/>
          <w:color w:val="000000"/>
        </w:rPr>
        <w:t>now,</w:t>
      </w:r>
      <w:r w:rsidRPr="00A91937">
        <w:rPr>
          <w:rFonts w:eastAsia="Times New Roman" w:cstheme="minorHAnsi"/>
          <w:color w:val="000000"/>
        </w:rPr>
        <w:t> maybe later, </w:t>
      </w:r>
      <w:r w:rsidR="00A91937" w:rsidRPr="00A91937">
        <w:rPr>
          <w:rFonts w:eastAsia="Times New Roman" w:cstheme="minorHAnsi"/>
          <w:color w:val="000000"/>
        </w:rPr>
        <w:t>international,</w:t>
      </w:r>
      <w:r w:rsidRPr="00A91937">
        <w:rPr>
          <w:rFonts w:eastAsia="Times New Roman" w:cstheme="minorHAnsi"/>
          <w:color w:val="000000"/>
        </w:rPr>
        <w:t> price,browsing shows less conversion rate . </w:t>
      </w:r>
      <w:r w:rsidR="00A91937" w:rsidRPr="00A91937">
        <w:rPr>
          <w:rFonts w:eastAsia="Times New Roman" w:cstheme="minorHAnsi"/>
          <w:color w:val="000000"/>
        </w:rPr>
        <w:t>Infact,</w:t>
      </w:r>
      <w:r w:rsidRPr="00A91937">
        <w:rPr>
          <w:rFonts w:eastAsia="Times New Roman" w:cstheme="minorHAnsi"/>
          <w:color w:val="000000"/>
        </w:rPr>
        <w:t> all the reason type shows high non-conversion rate than conversion </w:t>
      </w:r>
      <w:r w:rsidR="00A91937" w:rsidRPr="00A91937">
        <w:rPr>
          <w:rFonts w:eastAsia="Times New Roman" w:cstheme="minorHAnsi"/>
          <w:color w:val="000000"/>
        </w:rPr>
        <w:t>rate.</w:t>
      </w:r>
      <w:r w:rsidRPr="00A91937">
        <w:rPr>
          <w:rFonts w:eastAsia="Times New Roman" w:cstheme="minorHAnsi"/>
          <w:color w:val="000000"/>
        </w:rPr>
        <w:t> </w:t>
      </w:r>
    </w:p>
    <w:p w14:paraId="7FBD1F12" w14:textId="77777777"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FF"/>
        </w:rPr>
        <w:t> </w:t>
      </w:r>
      <w:r w:rsidRPr="00A91937">
        <w:rPr>
          <w:rFonts w:eastAsia="Times New Roman" w:cstheme="minorHAnsi"/>
          <w:color w:val="000000"/>
        </w:rPr>
        <w:t>US and canada shows highest lead </w:t>
      </w:r>
      <w:r w:rsidR="00A91937" w:rsidRPr="00A91937">
        <w:rPr>
          <w:rFonts w:eastAsia="Times New Roman" w:cstheme="minorHAnsi"/>
          <w:color w:val="000000"/>
        </w:rPr>
        <w:t>conversion. (Above</w:t>
      </w:r>
      <w:r w:rsidRPr="00A91937">
        <w:rPr>
          <w:rFonts w:eastAsia="Times New Roman" w:cstheme="minorHAnsi"/>
          <w:color w:val="000000"/>
        </w:rPr>
        <w:t> 20% conversion rate of all records)</w:t>
      </w:r>
    </w:p>
    <w:p w14:paraId="0DB2CBBE" w14:textId="3470207F"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FF"/>
        </w:rPr>
        <w:t> </w:t>
      </w:r>
      <w:r w:rsidRPr="00A91937">
        <w:rPr>
          <w:rFonts w:eastAsia="Times New Roman" w:cstheme="minorHAnsi"/>
          <w:color w:val="000000"/>
        </w:rPr>
        <w:t>Uk and Germany </w:t>
      </w:r>
      <w:r w:rsidR="00A91937" w:rsidRPr="00A91937">
        <w:rPr>
          <w:rFonts w:eastAsia="Times New Roman" w:cstheme="minorHAnsi"/>
          <w:color w:val="000000"/>
        </w:rPr>
        <w:t>show</w:t>
      </w:r>
      <w:r w:rsidRPr="00A91937">
        <w:rPr>
          <w:rFonts w:eastAsia="Times New Roman" w:cstheme="minorHAnsi"/>
          <w:color w:val="000000"/>
        </w:rPr>
        <w:t> relatively good lead coversion than any other countries.</w:t>
      </w:r>
    </w:p>
    <w:p w14:paraId="57883161" w14:textId="77777777"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00"/>
        </w:rPr>
        <w:t>Also, US shows highest </w:t>
      </w:r>
      <w:r w:rsidR="00A91937" w:rsidRPr="00A91937">
        <w:rPr>
          <w:rFonts w:eastAsia="Times New Roman" w:cstheme="minorHAnsi"/>
          <w:color w:val="000000"/>
        </w:rPr>
        <w:t>no conversion</w:t>
      </w:r>
      <w:r w:rsidRPr="00A91937">
        <w:rPr>
          <w:rFonts w:eastAsia="Times New Roman" w:cstheme="minorHAnsi"/>
          <w:color w:val="000000"/>
        </w:rPr>
        <w:t> rate too.</w:t>
      </w:r>
    </w:p>
    <w:p w14:paraId="5F31044C" w14:textId="4E84C79F" w:rsidR="00A91937" w:rsidRDefault="00941B1D"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FF"/>
        </w:rPr>
        <w:t> </w:t>
      </w:r>
      <w:r w:rsidRPr="00A91937">
        <w:rPr>
          <w:rFonts w:eastAsia="Times New Roman" w:cstheme="minorHAnsi"/>
          <w:color w:val="000000"/>
        </w:rPr>
        <w:t>The users are majorly from US, </w:t>
      </w:r>
      <w:r w:rsidR="00A91937" w:rsidRPr="00A91937">
        <w:rPr>
          <w:rFonts w:eastAsia="Times New Roman" w:cstheme="minorHAnsi"/>
          <w:color w:val="000000"/>
        </w:rPr>
        <w:t>Canada.</w:t>
      </w:r>
      <w:r w:rsidRPr="00A91937">
        <w:rPr>
          <w:rFonts w:eastAsia="Times New Roman" w:cstheme="minorHAnsi"/>
          <w:color w:val="000000"/>
        </w:rPr>
        <w:t> Other international countries </w:t>
      </w:r>
      <w:r w:rsidR="00A91937" w:rsidRPr="00A91937">
        <w:rPr>
          <w:rFonts w:eastAsia="Times New Roman" w:cstheme="minorHAnsi"/>
          <w:color w:val="000000"/>
        </w:rPr>
        <w:t>do</w:t>
      </w:r>
      <w:r w:rsidRPr="00A91937">
        <w:rPr>
          <w:rFonts w:eastAsia="Times New Roman" w:cstheme="minorHAnsi"/>
          <w:color w:val="000000"/>
        </w:rPr>
        <w:t> not use the service or have very less conversion rate as evident from status type 'International' having higher non conversion rate. </w:t>
      </w:r>
      <w:r w:rsidR="00A91937" w:rsidRPr="00A91937">
        <w:rPr>
          <w:rFonts w:eastAsia="Times New Roman" w:cstheme="minorHAnsi"/>
          <w:color w:val="000000"/>
        </w:rPr>
        <w:t>Hence,</w:t>
      </w:r>
      <w:r w:rsidRPr="00A91937">
        <w:rPr>
          <w:rFonts w:eastAsia="Times New Roman" w:cstheme="minorHAnsi"/>
          <w:color w:val="000000"/>
        </w:rPr>
        <w:t> it is very important to concentrate on </w:t>
      </w:r>
      <w:r w:rsidR="00A91937" w:rsidRPr="00A91937">
        <w:rPr>
          <w:rFonts w:eastAsia="Times New Roman" w:cstheme="minorHAnsi"/>
          <w:color w:val="000000"/>
        </w:rPr>
        <w:t>US,</w:t>
      </w:r>
      <w:r w:rsidRPr="00A91937">
        <w:rPr>
          <w:rFonts w:eastAsia="Times New Roman" w:cstheme="minorHAnsi"/>
          <w:color w:val="000000"/>
        </w:rPr>
        <w:t> Canada customers for opportunity </w:t>
      </w:r>
      <w:r w:rsidR="00A91937" w:rsidRPr="00A91937">
        <w:rPr>
          <w:rFonts w:eastAsia="Times New Roman" w:cstheme="minorHAnsi"/>
          <w:color w:val="000000"/>
        </w:rPr>
        <w:t>conversion.Also</w:t>
      </w:r>
      <w:r w:rsidRPr="00A91937">
        <w:rPr>
          <w:rFonts w:eastAsia="Times New Roman" w:cstheme="minorHAnsi"/>
          <w:color w:val="000000"/>
        </w:rPr>
        <w:t>, international customers from Germany , India , Uk can be targetted if expansion of business is planned.</w:t>
      </w:r>
    </w:p>
    <w:p w14:paraId="5A5BBF52" w14:textId="167D6CFC" w:rsidR="00941B1D" w:rsidRPr="00A91937" w:rsidRDefault="00A91937" w:rsidP="00941B1D">
      <w:pPr>
        <w:pStyle w:val="ListParagraph"/>
        <w:numPr>
          <w:ilvl w:val="0"/>
          <w:numId w:val="1"/>
        </w:numPr>
        <w:shd w:val="clear" w:color="auto" w:fill="FFFFFE"/>
        <w:spacing w:after="0" w:line="285" w:lineRule="atLeast"/>
        <w:rPr>
          <w:rFonts w:eastAsia="Times New Roman" w:cstheme="minorHAnsi"/>
          <w:color w:val="000000"/>
        </w:rPr>
      </w:pPr>
      <w:r w:rsidRPr="00A91937">
        <w:rPr>
          <w:rFonts w:eastAsia="Times New Roman" w:cstheme="minorHAnsi"/>
          <w:color w:val="000000"/>
        </w:rPr>
        <w:t>California,</w:t>
      </w:r>
      <w:r w:rsidR="00941B1D" w:rsidRPr="00A91937">
        <w:rPr>
          <w:rFonts w:eastAsia="Times New Roman" w:cstheme="minorHAnsi"/>
          <w:color w:val="000000"/>
        </w:rPr>
        <w:t> </w:t>
      </w:r>
      <w:r w:rsidRPr="00A91937">
        <w:rPr>
          <w:rFonts w:eastAsia="Times New Roman" w:cstheme="minorHAnsi"/>
          <w:color w:val="000000"/>
        </w:rPr>
        <w:t>Texas,</w:t>
      </w:r>
      <w:r w:rsidR="00941B1D" w:rsidRPr="00A91937">
        <w:rPr>
          <w:rFonts w:eastAsia="Times New Roman" w:cstheme="minorHAnsi"/>
          <w:color w:val="000000"/>
        </w:rPr>
        <w:t> Illinous, Florida and NYC has good conversion rate but also high non conversion rate . These cities should be focused </w:t>
      </w:r>
      <w:r w:rsidRPr="00A91937">
        <w:rPr>
          <w:rFonts w:eastAsia="Times New Roman" w:cstheme="minorHAnsi"/>
          <w:color w:val="000000"/>
        </w:rPr>
        <w:t>more. Only</w:t>
      </w:r>
      <w:r w:rsidR="00941B1D" w:rsidRPr="00A91937">
        <w:rPr>
          <w:rFonts w:eastAsia="Times New Roman" w:cstheme="minorHAnsi"/>
          <w:color w:val="000000"/>
        </w:rPr>
        <w:t> US states have some percent of conversion but less than non-conversion rate.</w:t>
      </w:r>
    </w:p>
    <w:p w14:paraId="5487E500" w14:textId="2A77700B" w:rsidR="00941B1D" w:rsidRDefault="00941B1D" w:rsidP="00941B1D">
      <w:pPr>
        <w:shd w:val="clear" w:color="auto" w:fill="FFFFFE"/>
        <w:spacing w:line="285" w:lineRule="atLeast"/>
      </w:pPr>
    </w:p>
    <w:p w14:paraId="43122233" w14:textId="327CFA85" w:rsidR="00710118" w:rsidRPr="00710118" w:rsidRDefault="00710118" w:rsidP="00941B1D">
      <w:pPr>
        <w:shd w:val="clear" w:color="auto" w:fill="FFFFFE"/>
        <w:spacing w:line="285" w:lineRule="atLeast"/>
        <w:rPr>
          <w:b/>
          <w:bCs/>
        </w:rPr>
      </w:pPr>
      <w:r w:rsidRPr="00710118">
        <w:rPr>
          <w:b/>
          <w:bCs/>
        </w:rPr>
        <w:t xml:space="preserve">Numeric variables: </w:t>
      </w:r>
    </w:p>
    <w:p w14:paraId="10F7E4CD" w14:textId="05EBE928" w:rsidR="00710118" w:rsidRDefault="00710118" w:rsidP="00941B1D">
      <w:pPr>
        <w:shd w:val="clear" w:color="auto" w:fill="FFFFFE"/>
        <w:spacing w:line="285" w:lineRule="atLeast"/>
      </w:pPr>
      <w:r>
        <w:t>A correlation matrix is generated to follow the correlation between contiguous variables which shows:</w:t>
      </w:r>
    </w:p>
    <w:p w14:paraId="743D981C" w14:textId="75F15050" w:rsidR="00710118" w:rsidRDefault="00710118" w:rsidP="00710118">
      <w:pPr>
        <w:pStyle w:val="ListParagraph"/>
        <w:numPr>
          <w:ilvl w:val="0"/>
          <w:numId w:val="4"/>
        </w:numPr>
        <w:shd w:val="clear" w:color="auto" w:fill="FFFFFE"/>
        <w:spacing w:after="0" w:line="285" w:lineRule="atLeast"/>
      </w:pPr>
      <w:r w:rsidRPr="00710118">
        <w:t>Click linkcount and visitwebpagecount have very high correlation </w:t>
      </w:r>
      <w:r w:rsidRPr="00710118">
        <w:t>so,</w:t>
      </w:r>
      <w:r w:rsidRPr="00710118">
        <w:t> for modeling purpose , one of these variables must be drop.FillOutFormcOunt and VisitWepbpageCount also show some positive corelation.Followed by FillOutFormcOunt and UnsubscribedEmailCount.</w:t>
      </w:r>
    </w:p>
    <w:p w14:paraId="3182FD0C" w14:textId="2DACB0AD" w:rsidR="008559C5" w:rsidRDefault="00710118" w:rsidP="008559C5">
      <w:pPr>
        <w:pStyle w:val="ListParagraph"/>
        <w:numPr>
          <w:ilvl w:val="0"/>
          <w:numId w:val="4"/>
        </w:numPr>
        <w:shd w:val="clear" w:color="auto" w:fill="FFFFFE"/>
        <w:spacing w:after="0" w:line="285" w:lineRule="atLeast"/>
      </w:pPr>
      <w:r w:rsidRPr="00710118">
        <w:t>IsConverted and Visitwebpagecount/ClickLinkCount show positive corelation that means the user who have high clicklinkcount has high possiblity of converting into opportunity. People who click more time on the website are more likely to convert</w:t>
      </w:r>
      <w:r w:rsidR="008559C5">
        <w:t>.</w:t>
      </w:r>
    </w:p>
    <w:p w14:paraId="73B8C28B" w14:textId="562D677C" w:rsidR="008559C5" w:rsidRDefault="008559C5" w:rsidP="008559C5">
      <w:pPr>
        <w:shd w:val="clear" w:color="auto" w:fill="FFFFFE"/>
        <w:spacing w:after="0" w:line="285" w:lineRule="atLeast"/>
      </w:pPr>
      <w:r>
        <w:t xml:space="preserve"> </w:t>
      </w:r>
    </w:p>
    <w:p w14:paraId="26E7DC49" w14:textId="52BD831C" w:rsidR="008559C5" w:rsidRDefault="008559C5" w:rsidP="008559C5">
      <w:pPr>
        <w:shd w:val="clear" w:color="auto" w:fill="FFFFFE"/>
        <w:spacing w:after="0" w:line="285" w:lineRule="atLeast"/>
      </w:pPr>
      <w:r>
        <w:t xml:space="preserve">The outliers in the numerical variables were checked using boxplot </w:t>
      </w:r>
      <w:r w:rsidRPr="008559C5">
        <w:t xml:space="preserve">and all of them has presence of outliers. So , it is necessary that </w:t>
      </w:r>
      <w:r w:rsidRPr="008559C5">
        <w:t>All these outliers should be taken into account while creating a lead prediction model</w:t>
      </w:r>
      <w:r w:rsidRPr="008559C5">
        <w:t xml:space="preserve"> by dropping most of them</w:t>
      </w:r>
      <w:r>
        <w:t>.</w:t>
      </w:r>
    </w:p>
    <w:p w14:paraId="3A9FE127" w14:textId="228D65A5" w:rsidR="008559C5" w:rsidRDefault="008559C5" w:rsidP="008559C5">
      <w:pPr>
        <w:shd w:val="clear" w:color="auto" w:fill="FFFFFE"/>
        <w:spacing w:after="0" w:line="285" w:lineRule="atLeast"/>
      </w:pPr>
    </w:p>
    <w:p w14:paraId="25812191" w14:textId="4B5BB585" w:rsidR="008559C5" w:rsidRDefault="008559C5" w:rsidP="008559C5">
      <w:pPr>
        <w:shd w:val="clear" w:color="auto" w:fill="FFFFFE"/>
        <w:spacing w:after="0" w:line="285" w:lineRule="atLeast"/>
      </w:pPr>
      <w:r>
        <w:t>Bivariate analysis Is also done.</w:t>
      </w:r>
    </w:p>
    <w:p w14:paraId="184F7BD2" w14:textId="3C4DEC39" w:rsidR="008559C5" w:rsidRDefault="008559C5" w:rsidP="008559C5">
      <w:pPr>
        <w:shd w:val="clear" w:color="auto" w:fill="FFFFFE"/>
        <w:spacing w:after="0" w:line="285" w:lineRule="atLeast"/>
      </w:pPr>
    </w:p>
    <w:p w14:paraId="146C24BF" w14:textId="214D2597" w:rsidR="008559C5" w:rsidRDefault="008559C5" w:rsidP="008559C5">
      <w:pPr>
        <w:shd w:val="clear" w:color="auto" w:fill="FFFFFE"/>
        <w:spacing w:after="0" w:line="285" w:lineRule="atLeast"/>
        <w:rPr>
          <w:sz w:val="28"/>
          <w:szCs w:val="28"/>
        </w:rPr>
      </w:pPr>
      <w:r w:rsidRPr="008559C5">
        <w:rPr>
          <w:sz w:val="28"/>
          <w:szCs w:val="28"/>
        </w:rPr>
        <w:t xml:space="preserve">DATA MODELLING </w:t>
      </w:r>
      <w:r>
        <w:rPr>
          <w:sz w:val="28"/>
          <w:szCs w:val="28"/>
        </w:rPr>
        <w:t>:</w:t>
      </w:r>
    </w:p>
    <w:p w14:paraId="697AE643" w14:textId="1AD9215C" w:rsidR="008559C5" w:rsidRPr="008559C5" w:rsidRDefault="008559C5" w:rsidP="008559C5">
      <w:pPr>
        <w:shd w:val="clear" w:color="auto" w:fill="FFFFFE"/>
        <w:spacing w:after="0" w:line="285" w:lineRule="atLeast"/>
      </w:pPr>
      <w:r w:rsidRPr="008559C5">
        <w:t>As the missing values in data are </w:t>
      </w:r>
      <w:r w:rsidRPr="008559C5">
        <w:t>imputed,</w:t>
      </w:r>
      <w:r w:rsidRPr="008559C5">
        <w:t> outliers are accounted and EDA is done , next step is data modeling. </w:t>
      </w:r>
    </w:p>
    <w:p w14:paraId="27A7E088" w14:textId="1D403000" w:rsidR="008559C5" w:rsidRPr="008559C5" w:rsidRDefault="008559C5" w:rsidP="008559C5">
      <w:pPr>
        <w:shd w:val="clear" w:color="auto" w:fill="FFFFFE"/>
        <w:spacing w:after="0" w:line="285" w:lineRule="atLeast"/>
      </w:pPr>
    </w:p>
    <w:p w14:paraId="0AB13D42" w14:textId="77777777" w:rsidR="00275FB3" w:rsidRDefault="008559C5" w:rsidP="008559C5">
      <w:pPr>
        <w:shd w:val="clear" w:color="auto" w:fill="FFFFFE"/>
        <w:spacing w:after="0" w:line="285" w:lineRule="atLeast"/>
      </w:pPr>
      <w:r w:rsidRPr="008559C5">
        <w:t>Considering this is supervised problem of classification which will predict the lead conversion of user into opportunity. </w:t>
      </w:r>
    </w:p>
    <w:p w14:paraId="74613A1B" w14:textId="28BB9D55" w:rsidR="008559C5" w:rsidRPr="008559C5" w:rsidRDefault="008559C5" w:rsidP="008559C5">
      <w:pPr>
        <w:shd w:val="clear" w:color="auto" w:fill="FFFFFE"/>
        <w:spacing w:after="0" w:line="285" w:lineRule="atLeast"/>
      </w:pPr>
      <w:r w:rsidRPr="008559C5">
        <w:t>For this, We can use logistic </w:t>
      </w:r>
      <w:r w:rsidR="00275FB3">
        <w:t>regression,</w:t>
      </w:r>
      <w:r w:rsidRPr="008559C5">
        <w:t>Random Forest classifier,Weighted XGBoost,SVM with  data balancing techniques for predicting the lead conversion to the opportunity.As the dataset is imbalanced Weighted XGBoost can offer better performance on binary classification problems with a severe class imbalance. </w:t>
      </w:r>
      <w:r w:rsidRPr="008559C5">
        <w:t>Also,</w:t>
      </w:r>
      <w:r w:rsidRPr="008559C5">
        <w:t> Random Forest classifier will perform better handling imbalance and </w:t>
      </w:r>
      <w:r w:rsidR="00275FB3" w:rsidRPr="008559C5">
        <w:t>outliers. As</w:t>
      </w:r>
      <w:r w:rsidRPr="008559C5">
        <w:t> the dataset is small and we see presence of outliers in most of continous </w:t>
      </w:r>
      <w:r w:rsidR="00275FB3" w:rsidRPr="008559C5">
        <w:t>variables,</w:t>
      </w:r>
      <w:r w:rsidRPr="008559C5">
        <w:t> SVM classifier can be used as it is very robust to outliers. We can experiment </w:t>
      </w:r>
      <w:r w:rsidR="00275FB3" w:rsidRPr="008559C5">
        <w:t>th</w:t>
      </w:r>
      <w:r w:rsidR="00275FB3">
        <w:t>ese</w:t>
      </w:r>
      <w:r w:rsidR="00275FB3" w:rsidRPr="008559C5">
        <w:t xml:space="preserve"> mentioned classifier</w:t>
      </w:r>
      <w:r w:rsidRPr="008559C5">
        <w:t> and choose the best performing out of it.</w:t>
      </w:r>
    </w:p>
    <w:p w14:paraId="427E365C" w14:textId="16F1B82C" w:rsidR="008559C5" w:rsidRDefault="008559C5" w:rsidP="008559C5">
      <w:pPr>
        <w:shd w:val="clear" w:color="auto" w:fill="FFFFFE"/>
        <w:spacing w:after="0" w:line="285" w:lineRule="atLeast"/>
        <w:rPr>
          <w:sz w:val="28"/>
          <w:szCs w:val="28"/>
        </w:rPr>
      </w:pPr>
    </w:p>
    <w:p w14:paraId="5240C86E" w14:textId="77777777" w:rsidR="008559C5" w:rsidRPr="008559C5" w:rsidRDefault="008559C5" w:rsidP="008559C5">
      <w:pPr>
        <w:shd w:val="clear" w:color="auto" w:fill="FFFFFE"/>
        <w:spacing w:after="0" w:line="285" w:lineRule="atLeast"/>
        <w:rPr>
          <w:b/>
          <w:bCs/>
        </w:rPr>
      </w:pPr>
      <w:r w:rsidRPr="008559C5">
        <w:rPr>
          <w:b/>
          <w:bCs/>
        </w:rPr>
        <w:t>Approach </w:t>
      </w:r>
      <w:r w:rsidRPr="008559C5">
        <w:rPr>
          <w:rFonts w:ascii="Tahoma" w:hAnsi="Tahoma" w:cs="Tahoma"/>
          <w:b/>
          <w:bCs/>
        </w:rPr>
        <w:t>⁉</w:t>
      </w:r>
    </w:p>
    <w:p w14:paraId="1A55F975" w14:textId="77777777" w:rsidR="008559C5" w:rsidRPr="008559C5" w:rsidRDefault="008559C5" w:rsidP="008559C5">
      <w:pPr>
        <w:shd w:val="clear" w:color="auto" w:fill="FFFFFE"/>
        <w:spacing w:after="0" w:line="285" w:lineRule="atLeast"/>
        <w:rPr>
          <w:rFonts w:ascii="Courier New" w:eastAsia="Times New Roman" w:hAnsi="Courier New" w:cs="Courier New"/>
          <w:color w:val="000000"/>
          <w:sz w:val="21"/>
          <w:szCs w:val="21"/>
        </w:rPr>
      </w:pPr>
      <w:r w:rsidRPr="008559C5">
        <w:rPr>
          <w:rFonts w:ascii="Courier New" w:eastAsia="Times New Roman" w:hAnsi="Courier New" w:cs="Courier New"/>
          <w:color w:val="000000"/>
          <w:sz w:val="21"/>
          <w:szCs w:val="21"/>
        </w:rPr>
        <w:t> </w:t>
      </w:r>
    </w:p>
    <w:p w14:paraId="6F4FBAA5" w14:textId="77777777" w:rsidR="008559C5" w:rsidRPr="008559C5" w:rsidRDefault="008559C5" w:rsidP="008559C5">
      <w:pPr>
        <w:shd w:val="clear" w:color="auto" w:fill="FFFFFE"/>
        <w:spacing w:after="0" w:line="285" w:lineRule="atLeast"/>
        <w:rPr>
          <w:rFonts w:ascii="Courier New" w:eastAsia="Times New Roman" w:hAnsi="Courier New" w:cs="Courier New"/>
          <w:color w:val="000000"/>
          <w:sz w:val="21"/>
          <w:szCs w:val="21"/>
        </w:rPr>
      </w:pPr>
    </w:p>
    <w:p w14:paraId="60B82E2C" w14:textId="77777777" w:rsidR="008559C5" w:rsidRPr="008559C5" w:rsidRDefault="008559C5" w:rsidP="008559C5">
      <w:pPr>
        <w:shd w:val="clear" w:color="auto" w:fill="FFFFFE"/>
        <w:spacing w:after="0" w:line="285" w:lineRule="atLeast"/>
        <w:rPr>
          <w:rFonts w:ascii="Courier New" w:eastAsia="Times New Roman" w:hAnsi="Courier New" w:cs="Courier New"/>
          <w:b/>
          <w:bCs/>
          <w:color w:val="000000" w:themeColor="text1"/>
          <w:sz w:val="21"/>
          <w:szCs w:val="21"/>
        </w:rPr>
      </w:pPr>
      <w:r w:rsidRPr="008559C5">
        <w:rPr>
          <w:rFonts w:ascii="Courier New" w:eastAsia="Times New Roman" w:hAnsi="Courier New" w:cs="Courier New"/>
          <w:b/>
          <w:bCs/>
          <w:color w:val="000000" w:themeColor="text1"/>
          <w:sz w:val="21"/>
          <w:szCs w:val="21"/>
        </w:rPr>
        <w:t>1.   </w:t>
      </w:r>
      <w:r w:rsidRPr="008559C5">
        <w:rPr>
          <w:rFonts w:eastAsia="Times New Roman" w:cstheme="minorHAnsi"/>
          <w:b/>
          <w:bCs/>
          <w:color w:val="000000" w:themeColor="text1"/>
        </w:rPr>
        <w:t>Data Preparation for modeling</w:t>
      </w:r>
    </w:p>
    <w:p w14:paraId="14D02CEC" w14:textId="77777777" w:rsidR="008559C5" w:rsidRPr="008559C5" w:rsidRDefault="008559C5" w:rsidP="008559C5">
      <w:pPr>
        <w:shd w:val="clear" w:color="auto" w:fill="FFFFFE"/>
        <w:spacing w:after="0" w:line="285" w:lineRule="atLeast"/>
        <w:rPr>
          <w:rFonts w:ascii="Courier New" w:eastAsia="Times New Roman" w:hAnsi="Courier New" w:cs="Courier New"/>
          <w:color w:val="000000"/>
          <w:sz w:val="21"/>
          <w:szCs w:val="21"/>
        </w:rPr>
      </w:pPr>
    </w:p>
    <w:p w14:paraId="11581288" w14:textId="37C348C5" w:rsidR="008559C5" w:rsidRPr="008559C5" w:rsidRDefault="008559C5" w:rsidP="00275FB3">
      <w:pPr>
        <w:pStyle w:val="ListParagraph"/>
        <w:numPr>
          <w:ilvl w:val="0"/>
          <w:numId w:val="4"/>
        </w:numPr>
        <w:shd w:val="clear" w:color="auto" w:fill="FFFFFE"/>
        <w:spacing w:after="0" w:line="285" w:lineRule="atLeast"/>
      </w:pPr>
      <w:r w:rsidRPr="008559C5">
        <w:t>Check Correlation</w:t>
      </w:r>
    </w:p>
    <w:p w14:paraId="254F5C4B" w14:textId="77777777" w:rsidR="00275FB3" w:rsidRDefault="008559C5" w:rsidP="00275FB3">
      <w:pPr>
        <w:pStyle w:val="ListParagraph"/>
        <w:numPr>
          <w:ilvl w:val="0"/>
          <w:numId w:val="4"/>
        </w:numPr>
        <w:shd w:val="clear" w:color="auto" w:fill="FFFFFE"/>
        <w:spacing w:after="0" w:line="285" w:lineRule="atLeast"/>
      </w:pPr>
      <w:r w:rsidRPr="008559C5">
        <w:t>  Drop high corelated features learned from correlation matrix and keep </w:t>
      </w:r>
      <w:r w:rsidR="00275FB3">
        <w:t>either one.</w:t>
      </w:r>
    </w:p>
    <w:p w14:paraId="01E62BDF" w14:textId="77777777" w:rsidR="00275FB3" w:rsidRDefault="008559C5" w:rsidP="00275FB3">
      <w:pPr>
        <w:pStyle w:val="ListParagraph"/>
        <w:numPr>
          <w:ilvl w:val="0"/>
          <w:numId w:val="4"/>
        </w:numPr>
        <w:shd w:val="clear" w:color="auto" w:fill="FFFFFE"/>
        <w:spacing w:after="0" w:line="285" w:lineRule="atLeast"/>
      </w:pPr>
      <w:r w:rsidRPr="008559C5">
        <w:t>Convert categorical columns into dummy variables or one-hot encoding</w:t>
      </w:r>
      <w:r w:rsidR="00275FB3">
        <w:t>.</w:t>
      </w:r>
    </w:p>
    <w:p w14:paraId="00B557D7" w14:textId="28A3739F" w:rsidR="00275FB3" w:rsidRDefault="008559C5" w:rsidP="00275FB3">
      <w:pPr>
        <w:pStyle w:val="ListParagraph"/>
        <w:numPr>
          <w:ilvl w:val="0"/>
          <w:numId w:val="4"/>
        </w:numPr>
        <w:shd w:val="clear" w:color="auto" w:fill="FFFFFE"/>
        <w:spacing w:after="0" w:line="285" w:lineRule="atLeast"/>
      </w:pPr>
      <w:r w:rsidRPr="008559C5">
        <w:t>    Divide dataset into X and Y</w:t>
      </w:r>
      <w:r w:rsidR="00275FB3">
        <w:t xml:space="preserve"> </w:t>
      </w:r>
      <w:r w:rsidRPr="008559C5">
        <w:t>(</w:t>
      </w:r>
      <w:proofErr w:type="spellStart"/>
      <w:r w:rsidRPr="008559C5">
        <w:t>IsConverted</w:t>
      </w:r>
      <w:proofErr w:type="spellEnd"/>
      <w:r w:rsidRPr="008559C5">
        <w:t>) for model building.</w:t>
      </w:r>
    </w:p>
    <w:p w14:paraId="07E23295" w14:textId="53365797" w:rsidR="008559C5" w:rsidRPr="008559C5" w:rsidRDefault="008559C5" w:rsidP="00275FB3">
      <w:pPr>
        <w:pStyle w:val="ListParagraph"/>
        <w:numPr>
          <w:ilvl w:val="0"/>
          <w:numId w:val="4"/>
        </w:numPr>
        <w:shd w:val="clear" w:color="auto" w:fill="FFFFFE"/>
        <w:spacing w:after="0" w:line="285" w:lineRule="atLeast"/>
      </w:pPr>
      <w:r w:rsidRPr="008559C5">
        <w:t>  Train - Test Split (80%-20%) for separating data into train and </w:t>
      </w:r>
      <w:r w:rsidR="00275FB3" w:rsidRPr="008559C5">
        <w:t>test.</w:t>
      </w:r>
    </w:p>
    <w:p w14:paraId="2822D0B5" w14:textId="16A4CF81" w:rsidR="008559C5" w:rsidRPr="008559C5" w:rsidRDefault="008559C5" w:rsidP="00275FB3">
      <w:pPr>
        <w:pStyle w:val="ListParagraph"/>
        <w:numPr>
          <w:ilvl w:val="0"/>
          <w:numId w:val="4"/>
        </w:numPr>
        <w:shd w:val="clear" w:color="auto" w:fill="FFFFFE"/>
        <w:spacing w:after="0" w:line="285" w:lineRule="atLeast"/>
      </w:pPr>
      <w:r w:rsidRPr="008559C5">
        <w:t>   To handle the highly imbalanced target </w:t>
      </w:r>
      <w:r w:rsidR="00275FB3" w:rsidRPr="008559C5">
        <w:t>data,</w:t>
      </w:r>
      <w:r w:rsidRPr="008559C5">
        <w:t> Apply SMOTE for oversampling where the synthetic samples are generated for the minority class. By random oversampling. This </w:t>
      </w:r>
      <w:r w:rsidR="00275FB3" w:rsidRPr="008559C5">
        <w:t>will overcome</w:t>
      </w:r>
      <w:r w:rsidRPr="008559C5">
        <w:t> the overfitting problem which can be caused due to imbalanced data.</w:t>
      </w:r>
    </w:p>
    <w:p w14:paraId="5AAD6793" w14:textId="3BA0F352" w:rsidR="008559C5" w:rsidRPr="008559C5" w:rsidRDefault="008559C5" w:rsidP="00275FB3">
      <w:pPr>
        <w:pStyle w:val="ListParagraph"/>
        <w:numPr>
          <w:ilvl w:val="0"/>
          <w:numId w:val="4"/>
        </w:numPr>
        <w:shd w:val="clear" w:color="auto" w:fill="FFFFFE"/>
        <w:spacing w:after="0" w:line="285" w:lineRule="atLeast"/>
      </w:pPr>
      <w:r w:rsidRPr="008559C5">
        <w:t>Feature Scaling to normalize the features in the dataset into a finite range regardless the unit of value so that ML model tend to perform well.</w:t>
      </w:r>
    </w:p>
    <w:p w14:paraId="496B589B" w14:textId="77777777" w:rsidR="008559C5" w:rsidRPr="008559C5" w:rsidRDefault="008559C5" w:rsidP="008559C5">
      <w:pPr>
        <w:shd w:val="clear" w:color="auto" w:fill="FFFFFE"/>
        <w:spacing w:after="240" w:line="285" w:lineRule="atLeast"/>
        <w:rPr>
          <w:rFonts w:ascii="Courier New" w:eastAsia="Times New Roman" w:hAnsi="Courier New" w:cs="Courier New"/>
          <w:color w:val="000000"/>
          <w:sz w:val="21"/>
          <w:szCs w:val="21"/>
        </w:rPr>
      </w:pPr>
    </w:p>
    <w:p w14:paraId="363302DC" w14:textId="77777777" w:rsidR="008559C5" w:rsidRPr="008559C5" w:rsidRDefault="008559C5" w:rsidP="008559C5">
      <w:pPr>
        <w:shd w:val="clear" w:color="auto" w:fill="FFFFFE"/>
        <w:spacing w:after="0" w:line="285" w:lineRule="atLeast"/>
        <w:rPr>
          <w:rFonts w:ascii="Courier New" w:eastAsia="Times New Roman" w:hAnsi="Courier New" w:cs="Courier New"/>
          <w:b/>
          <w:bCs/>
          <w:color w:val="000000" w:themeColor="text1"/>
          <w:sz w:val="21"/>
          <w:szCs w:val="21"/>
        </w:rPr>
      </w:pPr>
      <w:r w:rsidRPr="008559C5">
        <w:rPr>
          <w:rFonts w:ascii="Courier New" w:eastAsia="Times New Roman" w:hAnsi="Courier New" w:cs="Courier New"/>
          <w:b/>
          <w:bCs/>
          <w:color w:val="000000" w:themeColor="text1"/>
          <w:sz w:val="21"/>
          <w:szCs w:val="21"/>
        </w:rPr>
        <w:t>2.   Data Modeling</w:t>
      </w:r>
    </w:p>
    <w:p w14:paraId="5E016F83" w14:textId="77777777" w:rsidR="008559C5" w:rsidRPr="008559C5" w:rsidRDefault="008559C5" w:rsidP="008559C5">
      <w:pPr>
        <w:shd w:val="clear" w:color="auto" w:fill="FFFFFE"/>
        <w:spacing w:after="0" w:line="285" w:lineRule="atLeast"/>
        <w:rPr>
          <w:rFonts w:ascii="Courier New" w:eastAsia="Times New Roman" w:hAnsi="Courier New" w:cs="Courier New"/>
          <w:color w:val="000000"/>
          <w:sz w:val="21"/>
          <w:szCs w:val="21"/>
        </w:rPr>
      </w:pPr>
      <w:r w:rsidRPr="008559C5">
        <w:rPr>
          <w:rFonts w:ascii="Courier New" w:eastAsia="Times New Roman" w:hAnsi="Courier New" w:cs="Courier New"/>
          <w:color w:val="000000"/>
          <w:sz w:val="21"/>
          <w:szCs w:val="21"/>
        </w:rPr>
        <w:t>          </w:t>
      </w:r>
    </w:p>
    <w:p w14:paraId="781FDA44" w14:textId="77777777" w:rsidR="008559C5" w:rsidRPr="008559C5" w:rsidRDefault="008559C5" w:rsidP="008559C5">
      <w:pPr>
        <w:shd w:val="clear" w:color="auto" w:fill="FFFFFE"/>
        <w:spacing w:after="240" w:line="285" w:lineRule="atLeast"/>
        <w:rPr>
          <w:rFonts w:ascii="Courier New" w:eastAsia="Times New Roman" w:hAnsi="Courier New" w:cs="Courier New"/>
          <w:color w:val="000000"/>
          <w:sz w:val="21"/>
          <w:szCs w:val="21"/>
        </w:rPr>
      </w:pPr>
      <w:r w:rsidRPr="008559C5">
        <w:rPr>
          <w:rFonts w:ascii="Courier New" w:eastAsia="Times New Roman" w:hAnsi="Courier New" w:cs="Courier New"/>
          <w:color w:val="000000"/>
          <w:sz w:val="21"/>
          <w:szCs w:val="21"/>
        </w:rPr>
        <w:br/>
      </w:r>
    </w:p>
    <w:p w14:paraId="5BBC31F7" w14:textId="57F43E82" w:rsidR="008559C5" w:rsidRPr="008559C5" w:rsidRDefault="008559C5" w:rsidP="00275FB3">
      <w:pPr>
        <w:pStyle w:val="ListParagraph"/>
        <w:numPr>
          <w:ilvl w:val="0"/>
          <w:numId w:val="4"/>
        </w:numPr>
        <w:shd w:val="clear" w:color="auto" w:fill="FFFFFE"/>
        <w:spacing w:after="0" w:line="285" w:lineRule="atLeast"/>
      </w:pPr>
      <w:r w:rsidRPr="008559C5">
        <w:t> Apply Logistic regression using </w:t>
      </w:r>
      <w:proofErr w:type="spellStart"/>
      <w:r w:rsidRPr="008559C5">
        <w:t>sklearn</w:t>
      </w:r>
      <w:proofErr w:type="spellEnd"/>
      <w:r w:rsidRPr="008559C5">
        <w:t> package</w:t>
      </w:r>
    </w:p>
    <w:p w14:paraId="6A61E4AC" w14:textId="1B7F1829" w:rsidR="008559C5" w:rsidRPr="008559C5" w:rsidRDefault="008559C5" w:rsidP="00275FB3">
      <w:pPr>
        <w:pStyle w:val="ListParagraph"/>
        <w:numPr>
          <w:ilvl w:val="0"/>
          <w:numId w:val="4"/>
        </w:numPr>
        <w:shd w:val="clear" w:color="auto" w:fill="FFFFFE"/>
        <w:spacing w:after="0" w:line="285" w:lineRule="atLeast"/>
      </w:pPr>
      <w:r w:rsidRPr="008559C5">
        <w:t> Apply SVM using </w:t>
      </w:r>
      <w:proofErr w:type="spellStart"/>
      <w:r w:rsidRPr="008559C5">
        <w:t>sklearn</w:t>
      </w:r>
      <w:proofErr w:type="spellEnd"/>
      <w:r w:rsidRPr="008559C5">
        <w:t> package</w:t>
      </w:r>
    </w:p>
    <w:p w14:paraId="488E8DF3" w14:textId="26217664" w:rsidR="008559C5" w:rsidRPr="008559C5" w:rsidRDefault="008559C5" w:rsidP="00275FB3">
      <w:pPr>
        <w:pStyle w:val="ListParagraph"/>
        <w:numPr>
          <w:ilvl w:val="0"/>
          <w:numId w:val="4"/>
        </w:numPr>
        <w:shd w:val="clear" w:color="auto" w:fill="FFFFFE"/>
        <w:spacing w:after="0" w:line="285" w:lineRule="atLeast"/>
      </w:pPr>
      <w:r w:rsidRPr="008559C5">
        <w:t> </w:t>
      </w:r>
      <w:r w:rsidR="00275FB3" w:rsidRPr="008559C5">
        <w:t>Apply Random</w:t>
      </w:r>
      <w:r w:rsidRPr="008559C5">
        <w:t> Forest Classifier using </w:t>
      </w:r>
      <w:proofErr w:type="spellStart"/>
      <w:r w:rsidRPr="008559C5">
        <w:t>sklearn</w:t>
      </w:r>
      <w:proofErr w:type="spellEnd"/>
      <w:r w:rsidRPr="008559C5">
        <w:t> package</w:t>
      </w:r>
    </w:p>
    <w:p w14:paraId="1FE87999" w14:textId="7E8BF571" w:rsidR="008559C5" w:rsidRPr="008559C5" w:rsidRDefault="008559C5" w:rsidP="00275FB3">
      <w:pPr>
        <w:pStyle w:val="ListParagraph"/>
        <w:numPr>
          <w:ilvl w:val="0"/>
          <w:numId w:val="4"/>
        </w:numPr>
        <w:shd w:val="clear" w:color="auto" w:fill="FFFFFE"/>
        <w:spacing w:after="0" w:line="285" w:lineRule="atLeast"/>
      </w:pPr>
      <w:r w:rsidRPr="008559C5">
        <w:t> Apply weighted </w:t>
      </w:r>
      <w:proofErr w:type="spellStart"/>
      <w:r w:rsidRPr="008559C5">
        <w:t>XGBoost</w:t>
      </w:r>
      <w:proofErr w:type="spellEnd"/>
      <w:r w:rsidRPr="008559C5">
        <w:t>.</w:t>
      </w:r>
    </w:p>
    <w:p w14:paraId="38327E91" w14:textId="47D80E71" w:rsidR="008559C5" w:rsidRPr="008559C5" w:rsidRDefault="008559C5" w:rsidP="00275FB3">
      <w:pPr>
        <w:pStyle w:val="ListParagraph"/>
        <w:numPr>
          <w:ilvl w:val="0"/>
          <w:numId w:val="4"/>
        </w:numPr>
        <w:shd w:val="clear" w:color="auto" w:fill="FFFFFE"/>
        <w:spacing w:after="0" w:line="285" w:lineRule="atLeast"/>
      </w:pPr>
      <w:r w:rsidRPr="008559C5">
        <w:t> Check the performance of all models  and compare the results to choose best performing on dataset. Cross validation techniques can also be used along.</w:t>
      </w:r>
    </w:p>
    <w:p w14:paraId="042E63A9" w14:textId="77777777" w:rsidR="008559C5" w:rsidRPr="008559C5" w:rsidRDefault="008559C5" w:rsidP="008559C5">
      <w:pPr>
        <w:shd w:val="clear" w:color="auto" w:fill="FFFFFE"/>
        <w:spacing w:after="0" w:line="285" w:lineRule="atLeast"/>
        <w:rPr>
          <w:rFonts w:ascii="Courier New" w:eastAsia="Times New Roman" w:hAnsi="Courier New" w:cs="Courier New"/>
          <w:color w:val="000000"/>
          <w:sz w:val="21"/>
          <w:szCs w:val="21"/>
        </w:rPr>
      </w:pPr>
    </w:p>
    <w:p w14:paraId="02B1FBDA" w14:textId="77777777" w:rsidR="008559C5" w:rsidRPr="008559C5" w:rsidRDefault="008559C5" w:rsidP="008559C5">
      <w:pPr>
        <w:shd w:val="clear" w:color="auto" w:fill="FFFFFE"/>
        <w:spacing w:after="0" w:line="285" w:lineRule="atLeast"/>
        <w:rPr>
          <w:rFonts w:ascii="Courier New" w:eastAsia="Times New Roman" w:hAnsi="Courier New" w:cs="Courier New"/>
          <w:b/>
          <w:bCs/>
          <w:color w:val="000000" w:themeColor="text1"/>
          <w:sz w:val="21"/>
          <w:szCs w:val="21"/>
        </w:rPr>
      </w:pPr>
      <w:r w:rsidRPr="008559C5">
        <w:rPr>
          <w:rFonts w:ascii="Courier New" w:eastAsia="Times New Roman" w:hAnsi="Courier New" w:cs="Courier New"/>
          <w:b/>
          <w:bCs/>
          <w:color w:val="000000" w:themeColor="text1"/>
          <w:sz w:val="21"/>
          <w:szCs w:val="21"/>
        </w:rPr>
        <w:t>3. Model Evaluation.</w:t>
      </w:r>
    </w:p>
    <w:p w14:paraId="0117892E" w14:textId="77777777" w:rsidR="008559C5" w:rsidRPr="008559C5" w:rsidRDefault="008559C5" w:rsidP="008559C5">
      <w:pPr>
        <w:shd w:val="clear" w:color="auto" w:fill="FFFFFE"/>
        <w:spacing w:after="240" w:line="285" w:lineRule="atLeast"/>
        <w:rPr>
          <w:rFonts w:ascii="Courier New" w:eastAsia="Times New Roman" w:hAnsi="Courier New" w:cs="Courier New"/>
          <w:color w:val="000000"/>
          <w:sz w:val="21"/>
          <w:szCs w:val="21"/>
        </w:rPr>
      </w:pPr>
    </w:p>
    <w:p w14:paraId="7EF658EA" w14:textId="004ADA04" w:rsidR="008559C5" w:rsidRPr="008559C5" w:rsidRDefault="008559C5" w:rsidP="00275FB3">
      <w:pPr>
        <w:pStyle w:val="ListParagraph"/>
        <w:numPr>
          <w:ilvl w:val="0"/>
          <w:numId w:val="4"/>
        </w:numPr>
        <w:shd w:val="clear" w:color="auto" w:fill="FFFFFE"/>
        <w:spacing w:after="0" w:line="285" w:lineRule="atLeast"/>
      </w:pPr>
      <w:r w:rsidRPr="008559C5">
        <w:t>As it is classification </w:t>
      </w:r>
      <w:r w:rsidR="00275FB3" w:rsidRPr="008559C5">
        <w:t>problem,</w:t>
      </w:r>
      <w:r w:rsidRPr="008559C5">
        <w:t> we will use accuracy as the evaluation </w:t>
      </w:r>
      <w:r w:rsidR="00275FB3" w:rsidRPr="008559C5">
        <w:t>metrics.</w:t>
      </w:r>
      <w:r w:rsidRPr="008559C5">
        <w:t> </w:t>
      </w:r>
      <w:r w:rsidR="00275FB3" w:rsidRPr="008559C5">
        <w:t>Also,</w:t>
      </w:r>
      <w:r w:rsidRPr="008559C5">
        <w:t> we will Derive and check classification report which would give the precision, recall, F1 score and and classification confusion matrix </w:t>
      </w:r>
    </w:p>
    <w:p w14:paraId="54A4D2B2" w14:textId="1A4ADD06" w:rsidR="008559C5" w:rsidRPr="008559C5" w:rsidRDefault="008559C5" w:rsidP="00275FB3">
      <w:pPr>
        <w:pStyle w:val="ListParagraph"/>
        <w:numPr>
          <w:ilvl w:val="0"/>
          <w:numId w:val="4"/>
        </w:numPr>
        <w:shd w:val="clear" w:color="auto" w:fill="FFFFFE"/>
        <w:spacing w:after="0" w:line="285" w:lineRule="atLeast"/>
      </w:pPr>
      <w:r w:rsidRPr="008559C5">
        <w:t>Derive Area under ROC curve which gives the measure of the ability of a classifier to distinguish between classes. </w:t>
      </w:r>
    </w:p>
    <w:p w14:paraId="28F814DB" w14:textId="4313911F" w:rsidR="008559C5" w:rsidRPr="008559C5" w:rsidRDefault="008559C5" w:rsidP="00275FB3">
      <w:pPr>
        <w:pStyle w:val="ListParagraph"/>
        <w:numPr>
          <w:ilvl w:val="0"/>
          <w:numId w:val="4"/>
        </w:numPr>
        <w:shd w:val="clear" w:color="auto" w:fill="FFFFFE"/>
        <w:spacing w:after="0" w:line="285" w:lineRule="atLeast"/>
      </w:pPr>
      <w:r w:rsidRPr="008559C5">
        <w:t> Using this metrics , we can compare all the above classifiers and choose the best performing one . </w:t>
      </w:r>
    </w:p>
    <w:p w14:paraId="5044DFBD" w14:textId="77777777" w:rsidR="008559C5" w:rsidRPr="008559C5" w:rsidRDefault="008559C5" w:rsidP="008559C5">
      <w:pPr>
        <w:shd w:val="clear" w:color="auto" w:fill="FFFFFE"/>
        <w:spacing w:after="0" w:line="285" w:lineRule="atLeast"/>
        <w:rPr>
          <w:rFonts w:ascii="Courier New" w:eastAsia="Times New Roman" w:hAnsi="Courier New" w:cs="Courier New"/>
          <w:color w:val="000000"/>
          <w:sz w:val="21"/>
          <w:szCs w:val="21"/>
        </w:rPr>
      </w:pPr>
    </w:p>
    <w:p w14:paraId="52332E2D" w14:textId="77777777" w:rsidR="008559C5" w:rsidRPr="008559C5" w:rsidRDefault="008559C5" w:rsidP="008559C5">
      <w:pPr>
        <w:shd w:val="clear" w:color="auto" w:fill="FFFFFE"/>
        <w:spacing w:after="0" w:line="285" w:lineRule="atLeast"/>
        <w:rPr>
          <w:sz w:val="28"/>
          <w:szCs w:val="28"/>
        </w:rPr>
      </w:pPr>
    </w:p>
    <w:p w14:paraId="389F2BDF" w14:textId="77777777" w:rsidR="008559C5" w:rsidRPr="00710118" w:rsidRDefault="008559C5" w:rsidP="008559C5">
      <w:pPr>
        <w:shd w:val="clear" w:color="auto" w:fill="FFFFFE"/>
        <w:spacing w:after="0" w:line="285" w:lineRule="atLeast"/>
      </w:pPr>
    </w:p>
    <w:p w14:paraId="4E2A1491" w14:textId="77777777" w:rsidR="00710118" w:rsidRPr="00710118" w:rsidRDefault="00710118" w:rsidP="00710118">
      <w:pPr>
        <w:pStyle w:val="ListParagraph"/>
        <w:shd w:val="clear" w:color="auto" w:fill="FFFFFE"/>
        <w:spacing w:after="0" w:line="285" w:lineRule="atLeast"/>
      </w:pPr>
    </w:p>
    <w:p w14:paraId="25CCC455" w14:textId="77777777" w:rsidR="00710118" w:rsidRPr="00941B1D" w:rsidRDefault="00710118" w:rsidP="00941B1D">
      <w:pPr>
        <w:shd w:val="clear" w:color="auto" w:fill="FFFFFE"/>
        <w:spacing w:line="285" w:lineRule="atLeast"/>
      </w:pPr>
    </w:p>
    <w:p w14:paraId="5F7776E6" w14:textId="77777777" w:rsidR="00941B1D" w:rsidRPr="00941B1D" w:rsidRDefault="00941B1D" w:rsidP="00941B1D">
      <w:pPr>
        <w:shd w:val="clear" w:color="auto" w:fill="FFFFFE"/>
        <w:spacing w:line="285" w:lineRule="atLeast"/>
      </w:pPr>
    </w:p>
    <w:p w14:paraId="62DB79AC" w14:textId="77777777" w:rsidR="00941B1D" w:rsidRPr="00941B1D" w:rsidRDefault="00941B1D" w:rsidP="00392360">
      <w:pPr>
        <w:shd w:val="clear" w:color="auto" w:fill="FFFFFE"/>
        <w:spacing w:line="285" w:lineRule="atLeast"/>
        <w:rPr>
          <w:b/>
          <w:bCs/>
        </w:rPr>
      </w:pPr>
    </w:p>
    <w:p w14:paraId="2B87F7C1" w14:textId="132269F3" w:rsidR="002906BB" w:rsidRPr="002906BB" w:rsidRDefault="002906BB" w:rsidP="002906BB">
      <w:pPr>
        <w:shd w:val="clear" w:color="auto" w:fill="FFFFFE"/>
        <w:spacing w:line="285" w:lineRule="atLeast"/>
      </w:pPr>
    </w:p>
    <w:p w14:paraId="65ABBD94" w14:textId="1A3883A7" w:rsidR="002906BB" w:rsidRDefault="002906BB" w:rsidP="00436393"/>
    <w:sectPr w:rsidR="00290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93DE2"/>
    <w:multiLevelType w:val="hybridMultilevel"/>
    <w:tmpl w:val="7F94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61B6F"/>
    <w:multiLevelType w:val="hybridMultilevel"/>
    <w:tmpl w:val="55866C9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 w15:restartNumberingAfterBreak="0">
    <w:nsid w:val="65967BD8"/>
    <w:multiLevelType w:val="hybridMultilevel"/>
    <w:tmpl w:val="B1802D4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6FAD1328"/>
    <w:multiLevelType w:val="hybridMultilevel"/>
    <w:tmpl w:val="39167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794518">
    <w:abstractNumId w:val="2"/>
  </w:num>
  <w:num w:numId="2" w16cid:durableId="109932496">
    <w:abstractNumId w:val="1"/>
  </w:num>
  <w:num w:numId="3" w16cid:durableId="1300459762">
    <w:abstractNumId w:val="0"/>
  </w:num>
  <w:num w:numId="4" w16cid:durableId="1038817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MjY1Njc3Mza0MDBS0lEKTi0uzszPAykwrAUAnT/zbiwAAAA="/>
  </w:docVars>
  <w:rsids>
    <w:rsidRoot w:val="004A0904"/>
    <w:rsid w:val="00112F51"/>
    <w:rsid w:val="00275FB3"/>
    <w:rsid w:val="002906BB"/>
    <w:rsid w:val="00392360"/>
    <w:rsid w:val="00436393"/>
    <w:rsid w:val="00446F57"/>
    <w:rsid w:val="004A0904"/>
    <w:rsid w:val="004B43F6"/>
    <w:rsid w:val="006D3524"/>
    <w:rsid w:val="006D7D9D"/>
    <w:rsid w:val="00710118"/>
    <w:rsid w:val="008559C5"/>
    <w:rsid w:val="00900A21"/>
    <w:rsid w:val="00941B1D"/>
    <w:rsid w:val="00A9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307A"/>
  <w15:chartTrackingRefBased/>
  <w15:docId w15:val="{01AD8F26-07BF-44EF-850F-B0D402EA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98925">
      <w:bodyDiv w:val="1"/>
      <w:marLeft w:val="0"/>
      <w:marRight w:val="0"/>
      <w:marTop w:val="0"/>
      <w:marBottom w:val="0"/>
      <w:divBdr>
        <w:top w:val="none" w:sz="0" w:space="0" w:color="auto"/>
        <w:left w:val="none" w:sz="0" w:space="0" w:color="auto"/>
        <w:bottom w:val="none" w:sz="0" w:space="0" w:color="auto"/>
        <w:right w:val="none" w:sz="0" w:space="0" w:color="auto"/>
      </w:divBdr>
      <w:divsChild>
        <w:div w:id="603459072">
          <w:marLeft w:val="0"/>
          <w:marRight w:val="0"/>
          <w:marTop w:val="0"/>
          <w:marBottom w:val="0"/>
          <w:divBdr>
            <w:top w:val="none" w:sz="0" w:space="0" w:color="auto"/>
            <w:left w:val="none" w:sz="0" w:space="0" w:color="auto"/>
            <w:bottom w:val="none" w:sz="0" w:space="0" w:color="auto"/>
            <w:right w:val="none" w:sz="0" w:space="0" w:color="auto"/>
          </w:divBdr>
          <w:divsChild>
            <w:div w:id="1132601865">
              <w:marLeft w:val="0"/>
              <w:marRight w:val="0"/>
              <w:marTop w:val="0"/>
              <w:marBottom w:val="0"/>
              <w:divBdr>
                <w:top w:val="none" w:sz="0" w:space="0" w:color="auto"/>
                <w:left w:val="none" w:sz="0" w:space="0" w:color="auto"/>
                <w:bottom w:val="none" w:sz="0" w:space="0" w:color="auto"/>
                <w:right w:val="none" w:sz="0" w:space="0" w:color="auto"/>
              </w:divBdr>
            </w:div>
            <w:div w:id="1137525802">
              <w:marLeft w:val="0"/>
              <w:marRight w:val="0"/>
              <w:marTop w:val="0"/>
              <w:marBottom w:val="0"/>
              <w:divBdr>
                <w:top w:val="none" w:sz="0" w:space="0" w:color="auto"/>
                <w:left w:val="none" w:sz="0" w:space="0" w:color="auto"/>
                <w:bottom w:val="none" w:sz="0" w:space="0" w:color="auto"/>
                <w:right w:val="none" w:sz="0" w:space="0" w:color="auto"/>
              </w:divBdr>
            </w:div>
            <w:div w:id="161240588">
              <w:marLeft w:val="0"/>
              <w:marRight w:val="0"/>
              <w:marTop w:val="0"/>
              <w:marBottom w:val="0"/>
              <w:divBdr>
                <w:top w:val="none" w:sz="0" w:space="0" w:color="auto"/>
                <w:left w:val="none" w:sz="0" w:space="0" w:color="auto"/>
                <w:bottom w:val="none" w:sz="0" w:space="0" w:color="auto"/>
                <w:right w:val="none" w:sz="0" w:space="0" w:color="auto"/>
              </w:divBdr>
            </w:div>
            <w:div w:id="649136906">
              <w:marLeft w:val="0"/>
              <w:marRight w:val="0"/>
              <w:marTop w:val="0"/>
              <w:marBottom w:val="0"/>
              <w:divBdr>
                <w:top w:val="none" w:sz="0" w:space="0" w:color="auto"/>
                <w:left w:val="none" w:sz="0" w:space="0" w:color="auto"/>
                <w:bottom w:val="none" w:sz="0" w:space="0" w:color="auto"/>
                <w:right w:val="none" w:sz="0" w:space="0" w:color="auto"/>
              </w:divBdr>
            </w:div>
            <w:div w:id="2640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597">
      <w:bodyDiv w:val="1"/>
      <w:marLeft w:val="0"/>
      <w:marRight w:val="0"/>
      <w:marTop w:val="0"/>
      <w:marBottom w:val="0"/>
      <w:divBdr>
        <w:top w:val="none" w:sz="0" w:space="0" w:color="auto"/>
        <w:left w:val="none" w:sz="0" w:space="0" w:color="auto"/>
        <w:bottom w:val="none" w:sz="0" w:space="0" w:color="auto"/>
        <w:right w:val="none" w:sz="0" w:space="0" w:color="auto"/>
      </w:divBdr>
      <w:divsChild>
        <w:div w:id="1829323161">
          <w:marLeft w:val="0"/>
          <w:marRight w:val="0"/>
          <w:marTop w:val="0"/>
          <w:marBottom w:val="0"/>
          <w:divBdr>
            <w:top w:val="none" w:sz="0" w:space="0" w:color="auto"/>
            <w:left w:val="none" w:sz="0" w:space="0" w:color="auto"/>
            <w:bottom w:val="none" w:sz="0" w:space="0" w:color="auto"/>
            <w:right w:val="none" w:sz="0" w:space="0" w:color="auto"/>
          </w:divBdr>
          <w:divsChild>
            <w:div w:id="1086730281">
              <w:marLeft w:val="0"/>
              <w:marRight w:val="0"/>
              <w:marTop w:val="0"/>
              <w:marBottom w:val="0"/>
              <w:divBdr>
                <w:top w:val="none" w:sz="0" w:space="0" w:color="auto"/>
                <w:left w:val="none" w:sz="0" w:space="0" w:color="auto"/>
                <w:bottom w:val="none" w:sz="0" w:space="0" w:color="auto"/>
                <w:right w:val="none" w:sz="0" w:space="0" w:color="auto"/>
              </w:divBdr>
            </w:div>
            <w:div w:id="439032935">
              <w:marLeft w:val="0"/>
              <w:marRight w:val="0"/>
              <w:marTop w:val="0"/>
              <w:marBottom w:val="0"/>
              <w:divBdr>
                <w:top w:val="none" w:sz="0" w:space="0" w:color="auto"/>
                <w:left w:val="none" w:sz="0" w:space="0" w:color="auto"/>
                <w:bottom w:val="none" w:sz="0" w:space="0" w:color="auto"/>
                <w:right w:val="none" w:sz="0" w:space="0" w:color="auto"/>
              </w:divBdr>
            </w:div>
            <w:div w:id="5593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33">
      <w:bodyDiv w:val="1"/>
      <w:marLeft w:val="0"/>
      <w:marRight w:val="0"/>
      <w:marTop w:val="0"/>
      <w:marBottom w:val="0"/>
      <w:divBdr>
        <w:top w:val="none" w:sz="0" w:space="0" w:color="auto"/>
        <w:left w:val="none" w:sz="0" w:space="0" w:color="auto"/>
        <w:bottom w:val="none" w:sz="0" w:space="0" w:color="auto"/>
        <w:right w:val="none" w:sz="0" w:space="0" w:color="auto"/>
      </w:divBdr>
    </w:div>
    <w:div w:id="698311192">
      <w:bodyDiv w:val="1"/>
      <w:marLeft w:val="0"/>
      <w:marRight w:val="0"/>
      <w:marTop w:val="0"/>
      <w:marBottom w:val="0"/>
      <w:divBdr>
        <w:top w:val="none" w:sz="0" w:space="0" w:color="auto"/>
        <w:left w:val="none" w:sz="0" w:space="0" w:color="auto"/>
        <w:bottom w:val="none" w:sz="0" w:space="0" w:color="auto"/>
        <w:right w:val="none" w:sz="0" w:space="0" w:color="auto"/>
      </w:divBdr>
    </w:div>
    <w:div w:id="1003507863">
      <w:bodyDiv w:val="1"/>
      <w:marLeft w:val="0"/>
      <w:marRight w:val="0"/>
      <w:marTop w:val="0"/>
      <w:marBottom w:val="0"/>
      <w:divBdr>
        <w:top w:val="none" w:sz="0" w:space="0" w:color="auto"/>
        <w:left w:val="none" w:sz="0" w:space="0" w:color="auto"/>
        <w:bottom w:val="none" w:sz="0" w:space="0" w:color="auto"/>
        <w:right w:val="none" w:sz="0" w:space="0" w:color="auto"/>
      </w:divBdr>
      <w:divsChild>
        <w:div w:id="1821337932">
          <w:marLeft w:val="0"/>
          <w:marRight w:val="0"/>
          <w:marTop w:val="0"/>
          <w:marBottom w:val="0"/>
          <w:divBdr>
            <w:top w:val="none" w:sz="0" w:space="0" w:color="auto"/>
            <w:left w:val="none" w:sz="0" w:space="0" w:color="auto"/>
            <w:bottom w:val="none" w:sz="0" w:space="0" w:color="auto"/>
            <w:right w:val="none" w:sz="0" w:space="0" w:color="auto"/>
          </w:divBdr>
          <w:divsChild>
            <w:div w:id="1296372509">
              <w:marLeft w:val="0"/>
              <w:marRight w:val="0"/>
              <w:marTop w:val="0"/>
              <w:marBottom w:val="0"/>
              <w:divBdr>
                <w:top w:val="none" w:sz="0" w:space="0" w:color="auto"/>
                <w:left w:val="none" w:sz="0" w:space="0" w:color="auto"/>
                <w:bottom w:val="none" w:sz="0" w:space="0" w:color="auto"/>
                <w:right w:val="none" w:sz="0" w:space="0" w:color="auto"/>
              </w:divBdr>
            </w:div>
            <w:div w:id="13966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3628">
      <w:bodyDiv w:val="1"/>
      <w:marLeft w:val="0"/>
      <w:marRight w:val="0"/>
      <w:marTop w:val="0"/>
      <w:marBottom w:val="0"/>
      <w:divBdr>
        <w:top w:val="none" w:sz="0" w:space="0" w:color="auto"/>
        <w:left w:val="none" w:sz="0" w:space="0" w:color="auto"/>
        <w:bottom w:val="none" w:sz="0" w:space="0" w:color="auto"/>
        <w:right w:val="none" w:sz="0" w:space="0" w:color="auto"/>
      </w:divBdr>
      <w:divsChild>
        <w:div w:id="449011593">
          <w:marLeft w:val="0"/>
          <w:marRight w:val="0"/>
          <w:marTop w:val="0"/>
          <w:marBottom w:val="0"/>
          <w:divBdr>
            <w:top w:val="none" w:sz="0" w:space="0" w:color="auto"/>
            <w:left w:val="none" w:sz="0" w:space="0" w:color="auto"/>
            <w:bottom w:val="none" w:sz="0" w:space="0" w:color="auto"/>
            <w:right w:val="none" w:sz="0" w:space="0" w:color="auto"/>
          </w:divBdr>
          <w:divsChild>
            <w:div w:id="2126658801">
              <w:marLeft w:val="0"/>
              <w:marRight w:val="0"/>
              <w:marTop w:val="0"/>
              <w:marBottom w:val="0"/>
              <w:divBdr>
                <w:top w:val="none" w:sz="0" w:space="0" w:color="auto"/>
                <w:left w:val="none" w:sz="0" w:space="0" w:color="auto"/>
                <w:bottom w:val="none" w:sz="0" w:space="0" w:color="auto"/>
                <w:right w:val="none" w:sz="0" w:space="0" w:color="auto"/>
              </w:divBdr>
            </w:div>
            <w:div w:id="101999312">
              <w:marLeft w:val="0"/>
              <w:marRight w:val="0"/>
              <w:marTop w:val="0"/>
              <w:marBottom w:val="0"/>
              <w:divBdr>
                <w:top w:val="none" w:sz="0" w:space="0" w:color="auto"/>
                <w:left w:val="none" w:sz="0" w:space="0" w:color="auto"/>
                <w:bottom w:val="none" w:sz="0" w:space="0" w:color="auto"/>
                <w:right w:val="none" w:sz="0" w:space="0" w:color="auto"/>
              </w:divBdr>
            </w:div>
            <w:div w:id="1617365496">
              <w:marLeft w:val="0"/>
              <w:marRight w:val="0"/>
              <w:marTop w:val="0"/>
              <w:marBottom w:val="0"/>
              <w:divBdr>
                <w:top w:val="none" w:sz="0" w:space="0" w:color="auto"/>
                <w:left w:val="none" w:sz="0" w:space="0" w:color="auto"/>
                <w:bottom w:val="none" w:sz="0" w:space="0" w:color="auto"/>
                <w:right w:val="none" w:sz="0" w:space="0" w:color="auto"/>
              </w:divBdr>
            </w:div>
            <w:div w:id="1770270592">
              <w:marLeft w:val="0"/>
              <w:marRight w:val="0"/>
              <w:marTop w:val="0"/>
              <w:marBottom w:val="0"/>
              <w:divBdr>
                <w:top w:val="none" w:sz="0" w:space="0" w:color="auto"/>
                <w:left w:val="none" w:sz="0" w:space="0" w:color="auto"/>
                <w:bottom w:val="none" w:sz="0" w:space="0" w:color="auto"/>
                <w:right w:val="none" w:sz="0" w:space="0" w:color="auto"/>
              </w:divBdr>
            </w:div>
            <w:div w:id="1279098625">
              <w:marLeft w:val="0"/>
              <w:marRight w:val="0"/>
              <w:marTop w:val="0"/>
              <w:marBottom w:val="0"/>
              <w:divBdr>
                <w:top w:val="none" w:sz="0" w:space="0" w:color="auto"/>
                <w:left w:val="none" w:sz="0" w:space="0" w:color="auto"/>
                <w:bottom w:val="none" w:sz="0" w:space="0" w:color="auto"/>
                <w:right w:val="none" w:sz="0" w:space="0" w:color="auto"/>
              </w:divBdr>
            </w:div>
            <w:div w:id="1690372181">
              <w:marLeft w:val="0"/>
              <w:marRight w:val="0"/>
              <w:marTop w:val="0"/>
              <w:marBottom w:val="0"/>
              <w:divBdr>
                <w:top w:val="none" w:sz="0" w:space="0" w:color="auto"/>
                <w:left w:val="none" w:sz="0" w:space="0" w:color="auto"/>
                <w:bottom w:val="none" w:sz="0" w:space="0" w:color="auto"/>
                <w:right w:val="none" w:sz="0" w:space="0" w:color="auto"/>
              </w:divBdr>
            </w:div>
            <w:div w:id="698967034">
              <w:marLeft w:val="0"/>
              <w:marRight w:val="0"/>
              <w:marTop w:val="0"/>
              <w:marBottom w:val="0"/>
              <w:divBdr>
                <w:top w:val="none" w:sz="0" w:space="0" w:color="auto"/>
                <w:left w:val="none" w:sz="0" w:space="0" w:color="auto"/>
                <w:bottom w:val="none" w:sz="0" w:space="0" w:color="auto"/>
                <w:right w:val="none" w:sz="0" w:space="0" w:color="auto"/>
              </w:divBdr>
            </w:div>
            <w:div w:id="80224270">
              <w:marLeft w:val="0"/>
              <w:marRight w:val="0"/>
              <w:marTop w:val="0"/>
              <w:marBottom w:val="0"/>
              <w:divBdr>
                <w:top w:val="none" w:sz="0" w:space="0" w:color="auto"/>
                <w:left w:val="none" w:sz="0" w:space="0" w:color="auto"/>
                <w:bottom w:val="none" w:sz="0" w:space="0" w:color="auto"/>
                <w:right w:val="none" w:sz="0" w:space="0" w:color="auto"/>
              </w:divBdr>
            </w:div>
            <w:div w:id="1095906529">
              <w:marLeft w:val="0"/>
              <w:marRight w:val="0"/>
              <w:marTop w:val="0"/>
              <w:marBottom w:val="0"/>
              <w:divBdr>
                <w:top w:val="none" w:sz="0" w:space="0" w:color="auto"/>
                <w:left w:val="none" w:sz="0" w:space="0" w:color="auto"/>
                <w:bottom w:val="none" w:sz="0" w:space="0" w:color="auto"/>
                <w:right w:val="none" w:sz="0" w:space="0" w:color="auto"/>
              </w:divBdr>
            </w:div>
            <w:div w:id="958419325">
              <w:marLeft w:val="0"/>
              <w:marRight w:val="0"/>
              <w:marTop w:val="0"/>
              <w:marBottom w:val="0"/>
              <w:divBdr>
                <w:top w:val="none" w:sz="0" w:space="0" w:color="auto"/>
                <w:left w:val="none" w:sz="0" w:space="0" w:color="auto"/>
                <w:bottom w:val="none" w:sz="0" w:space="0" w:color="auto"/>
                <w:right w:val="none" w:sz="0" w:space="0" w:color="auto"/>
              </w:divBdr>
            </w:div>
            <w:div w:id="1403063228">
              <w:marLeft w:val="0"/>
              <w:marRight w:val="0"/>
              <w:marTop w:val="0"/>
              <w:marBottom w:val="0"/>
              <w:divBdr>
                <w:top w:val="none" w:sz="0" w:space="0" w:color="auto"/>
                <w:left w:val="none" w:sz="0" w:space="0" w:color="auto"/>
                <w:bottom w:val="none" w:sz="0" w:space="0" w:color="auto"/>
                <w:right w:val="none" w:sz="0" w:space="0" w:color="auto"/>
              </w:divBdr>
            </w:div>
            <w:div w:id="1173649288">
              <w:marLeft w:val="0"/>
              <w:marRight w:val="0"/>
              <w:marTop w:val="0"/>
              <w:marBottom w:val="0"/>
              <w:divBdr>
                <w:top w:val="none" w:sz="0" w:space="0" w:color="auto"/>
                <w:left w:val="none" w:sz="0" w:space="0" w:color="auto"/>
                <w:bottom w:val="none" w:sz="0" w:space="0" w:color="auto"/>
                <w:right w:val="none" w:sz="0" w:space="0" w:color="auto"/>
              </w:divBdr>
            </w:div>
            <w:div w:id="1037312598">
              <w:marLeft w:val="0"/>
              <w:marRight w:val="0"/>
              <w:marTop w:val="0"/>
              <w:marBottom w:val="0"/>
              <w:divBdr>
                <w:top w:val="none" w:sz="0" w:space="0" w:color="auto"/>
                <w:left w:val="none" w:sz="0" w:space="0" w:color="auto"/>
                <w:bottom w:val="none" w:sz="0" w:space="0" w:color="auto"/>
                <w:right w:val="none" w:sz="0" w:space="0" w:color="auto"/>
              </w:divBdr>
            </w:div>
            <w:div w:id="1483279937">
              <w:marLeft w:val="0"/>
              <w:marRight w:val="0"/>
              <w:marTop w:val="0"/>
              <w:marBottom w:val="0"/>
              <w:divBdr>
                <w:top w:val="none" w:sz="0" w:space="0" w:color="auto"/>
                <w:left w:val="none" w:sz="0" w:space="0" w:color="auto"/>
                <w:bottom w:val="none" w:sz="0" w:space="0" w:color="auto"/>
                <w:right w:val="none" w:sz="0" w:space="0" w:color="auto"/>
              </w:divBdr>
            </w:div>
            <w:div w:id="1290933100">
              <w:marLeft w:val="0"/>
              <w:marRight w:val="0"/>
              <w:marTop w:val="0"/>
              <w:marBottom w:val="0"/>
              <w:divBdr>
                <w:top w:val="none" w:sz="0" w:space="0" w:color="auto"/>
                <w:left w:val="none" w:sz="0" w:space="0" w:color="auto"/>
                <w:bottom w:val="none" w:sz="0" w:space="0" w:color="auto"/>
                <w:right w:val="none" w:sz="0" w:space="0" w:color="auto"/>
              </w:divBdr>
            </w:div>
            <w:div w:id="298610722">
              <w:marLeft w:val="0"/>
              <w:marRight w:val="0"/>
              <w:marTop w:val="0"/>
              <w:marBottom w:val="0"/>
              <w:divBdr>
                <w:top w:val="none" w:sz="0" w:space="0" w:color="auto"/>
                <w:left w:val="none" w:sz="0" w:space="0" w:color="auto"/>
                <w:bottom w:val="none" w:sz="0" w:space="0" w:color="auto"/>
                <w:right w:val="none" w:sz="0" w:space="0" w:color="auto"/>
              </w:divBdr>
            </w:div>
            <w:div w:id="1987783691">
              <w:marLeft w:val="0"/>
              <w:marRight w:val="0"/>
              <w:marTop w:val="0"/>
              <w:marBottom w:val="0"/>
              <w:divBdr>
                <w:top w:val="none" w:sz="0" w:space="0" w:color="auto"/>
                <w:left w:val="none" w:sz="0" w:space="0" w:color="auto"/>
                <w:bottom w:val="none" w:sz="0" w:space="0" w:color="auto"/>
                <w:right w:val="none" w:sz="0" w:space="0" w:color="auto"/>
              </w:divBdr>
            </w:div>
            <w:div w:id="1122923519">
              <w:marLeft w:val="0"/>
              <w:marRight w:val="0"/>
              <w:marTop w:val="0"/>
              <w:marBottom w:val="0"/>
              <w:divBdr>
                <w:top w:val="none" w:sz="0" w:space="0" w:color="auto"/>
                <w:left w:val="none" w:sz="0" w:space="0" w:color="auto"/>
                <w:bottom w:val="none" w:sz="0" w:space="0" w:color="auto"/>
                <w:right w:val="none" w:sz="0" w:space="0" w:color="auto"/>
              </w:divBdr>
            </w:div>
            <w:div w:id="994994354">
              <w:marLeft w:val="0"/>
              <w:marRight w:val="0"/>
              <w:marTop w:val="0"/>
              <w:marBottom w:val="0"/>
              <w:divBdr>
                <w:top w:val="none" w:sz="0" w:space="0" w:color="auto"/>
                <w:left w:val="none" w:sz="0" w:space="0" w:color="auto"/>
                <w:bottom w:val="none" w:sz="0" w:space="0" w:color="auto"/>
                <w:right w:val="none" w:sz="0" w:space="0" w:color="auto"/>
              </w:divBdr>
            </w:div>
            <w:div w:id="591351505">
              <w:marLeft w:val="0"/>
              <w:marRight w:val="0"/>
              <w:marTop w:val="0"/>
              <w:marBottom w:val="0"/>
              <w:divBdr>
                <w:top w:val="none" w:sz="0" w:space="0" w:color="auto"/>
                <w:left w:val="none" w:sz="0" w:space="0" w:color="auto"/>
                <w:bottom w:val="none" w:sz="0" w:space="0" w:color="auto"/>
                <w:right w:val="none" w:sz="0" w:space="0" w:color="auto"/>
              </w:divBdr>
            </w:div>
            <w:div w:id="11087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8174">
      <w:bodyDiv w:val="1"/>
      <w:marLeft w:val="0"/>
      <w:marRight w:val="0"/>
      <w:marTop w:val="0"/>
      <w:marBottom w:val="0"/>
      <w:divBdr>
        <w:top w:val="none" w:sz="0" w:space="0" w:color="auto"/>
        <w:left w:val="none" w:sz="0" w:space="0" w:color="auto"/>
        <w:bottom w:val="none" w:sz="0" w:space="0" w:color="auto"/>
        <w:right w:val="none" w:sz="0" w:space="0" w:color="auto"/>
      </w:divBdr>
      <w:divsChild>
        <w:div w:id="958144836">
          <w:marLeft w:val="0"/>
          <w:marRight w:val="0"/>
          <w:marTop w:val="0"/>
          <w:marBottom w:val="0"/>
          <w:divBdr>
            <w:top w:val="none" w:sz="0" w:space="0" w:color="auto"/>
            <w:left w:val="none" w:sz="0" w:space="0" w:color="auto"/>
            <w:bottom w:val="none" w:sz="0" w:space="0" w:color="auto"/>
            <w:right w:val="none" w:sz="0" w:space="0" w:color="auto"/>
          </w:divBdr>
          <w:divsChild>
            <w:div w:id="11662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8085">
      <w:bodyDiv w:val="1"/>
      <w:marLeft w:val="0"/>
      <w:marRight w:val="0"/>
      <w:marTop w:val="0"/>
      <w:marBottom w:val="0"/>
      <w:divBdr>
        <w:top w:val="none" w:sz="0" w:space="0" w:color="auto"/>
        <w:left w:val="none" w:sz="0" w:space="0" w:color="auto"/>
        <w:bottom w:val="none" w:sz="0" w:space="0" w:color="auto"/>
        <w:right w:val="none" w:sz="0" w:space="0" w:color="auto"/>
      </w:divBdr>
      <w:divsChild>
        <w:div w:id="234779988">
          <w:marLeft w:val="0"/>
          <w:marRight w:val="0"/>
          <w:marTop w:val="0"/>
          <w:marBottom w:val="0"/>
          <w:divBdr>
            <w:top w:val="none" w:sz="0" w:space="0" w:color="auto"/>
            <w:left w:val="none" w:sz="0" w:space="0" w:color="auto"/>
            <w:bottom w:val="none" w:sz="0" w:space="0" w:color="auto"/>
            <w:right w:val="none" w:sz="0" w:space="0" w:color="auto"/>
          </w:divBdr>
          <w:divsChild>
            <w:div w:id="1027949265">
              <w:marLeft w:val="0"/>
              <w:marRight w:val="0"/>
              <w:marTop w:val="0"/>
              <w:marBottom w:val="0"/>
              <w:divBdr>
                <w:top w:val="none" w:sz="0" w:space="0" w:color="auto"/>
                <w:left w:val="none" w:sz="0" w:space="0" w:color="auto"/>
                <w:bottom w:val="none" w:sz="0" w:space="0" w:color="auto"/>
                <w:right w:val="none" w:sz="0" w:space="0" w:color="auto"/>
              </w:divBdr>
            </w:div>
            <w:div w:id="1850483455">
              <w:marLeft w:val="0"/>
              <w:marRight w:val="0"/>
              <w:marTop w:val="0"/>
              <w:marBottom w:val="0"/>
              <w:divBdr>
                <w:top w:val="none" w:sz="0" w:space="0" w:color="auto"/>
                <w:left w:val="none" w:sz="0" w:space="0" w:color="auto"/>
                <w:bottom w:val="none" w:sz="0" w:space="0" w:color="auto"/>
                <w:right w:val="none" w:sz="0" w:space="0" w:color="auto"/>
              </w:divBdr>
            </w:div>
            <w:div w:id="660816973">
              <w:marLeft w:val="0"/>
              <w:marRight w:val="0"/>
              <w:marTop w:val="0"/>
              <w:marBottom w:val="0"/>
              <w:divBdr>
                <w:top w:val="none" w:sz="0" w:space="0" w:color="auto"/>
                <w:left w:val="none" w:sz="0" w:space="0" w:color="auto"/>
                <w:bottom w:val="none" w:sz="0" w:space="0" w:color="auto"/>
                <w:right w:val="none" w:sz="0" w:space="0" w:color="auto"/>
              </w:divBdr>
            </w:div>
            <w:div w:id="12497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3333">
      <w:bodyDiv w:val="1"/>
      <w:marLeft w:val="0"/>
      <w:marRight w:val="0"/>
      <w:marTop w:val="0"/>
      <w:marBottom w:val="0"/>
      <w:divBdr>
        <w:top w:val="none" w:sz="0" w:space="0" w:color="auto"/>
        <w:left w:val="none" w:sz="0" w:space="0" w:color="auto"/>
        <w:bottom w:val="none" w:sz="0" w:space="0" w:color="auto"/>
        <w:right w:val="none" w:sz="0" w:space="0" w:color="auto"/>
      </w:divBdr>
      <w:divsChild>
        <w:div w:id="1204826491">
          <w:marLeft w:val="0"/>
          <w:marRight w:val="0"/>
          <w:marTop w:val="0"/>
          <w:marBottom w:val="0"/>
          <w:divBdr>
            <w:top w:val="none" w:sz="0" w:space="0" w:color="auto"/>
            <w:left w:val="none" w:sz="0" w:space="0" w:color="auto"/>
            <w:bottom w:val="none" w:sz="0" w:space="0" w:color="auto"/>
            <w:right w:val="none" w:sz="0" w:space="0" w:color="auto"/>
          </w:divBdr>
          <w:divsChild>
            <w:div w:id="16788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6155">
      <w:bodyDiv w:val="1"/>
      <w:marLeft w:val="0"/>
      <w:marRight w:val="0"/>
      <w:marTop w:val="0"/>
      <w:marBottom w:val="0"/>
      <w:divBdr>
        <w:top w:val="none" w:sz="0" w:space="0" w:color="auto"/>
        <w:left w:val="none" w:sz="0" w:space="0" w:color="auto"/>
        <w:bottom w:val="none" w:sz="0" w:space="0" w:color="auto"/>
        <w:right w:val="none" w:sz="0" w:space="0" w:color="auto"/>
      </w:divBdr>
      <w:divsChild>
        <w:div w:id="1129132451">
          <w:marLeft w:val="0"/>
          <w:marRight w:val="0"/>
          <w:marTop w:val="0"/>
          <w:marBottom w:val="0"/>
          <w:divBdr>
            <w:top w:val="none" w:sz="0" w:space="0" w:color="auto"/>
            <w:left w:val="none" w:sz="0" w:space="0" w:color="auto"/>
            <w:bottom w:val="none" w:sz="0" w:space="0" w:color="auto"/>
            <w:right w:val="none" w:sz="0" w:space="0" w:color="auto"/>
          </w:divBdr>
          <w:divsChild>
            <w:div w:id="1954748775">
              <w:marLeft w:val="0"/>
              <w:marRight w:val="0"/>
              <w:marTop w:val="0"/>
              <w:marBottom w:val="0"/>
              <w:divBdr>
                <w:top w:val="none" w:sz="0" w:space="0" w:color="auto"/>
                <w:left w:val="none" w:sz="0" w:space="0" w:color="auto"/>
                <w:bottom w:val="none" w:sz="0" w:space="0" w:color="auto"/>
                <w:right w:val="none" w:sz="0" w:space="0" w:color="auto"/>
              </w:divBdr>
            </w:div>
            <w:div w:id="1364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5332">
      <w:bodyDiv w:val="1"/>
      <w:marLeft w:val="0"/>
      <w:marRight w:val="0"/>
      <w:marTop w:val="0"/>
      <w:marBottom w:val="0"/>
      <w:divBdr>
        <w:top w:val="none" w:sz="0" w:space="0" w:color="auto"/>
        <w:left w:val="none" w:sz="0" w:space="0" w:color="auto"/>
        <w:bottom w:val="none" w:sz="0" w:space="0" w:color="auto"/>
        <w:right w:val="none" w:sz="0" w:space="0" w:color="auto"/>
      </w:divBdr>
    </w:div>
    <w:div w:id="1723215863">
      <w:bodyDiv w:val="1"/>
      <w:marLeft w:val="0"/>
      <w:marRight w:val="0"/>
      <w:marTop w:val="0"/>
      <w:marBottom w:val="0"/>
      <w:divBdr>
        <w:top w:val="none" w:sz="0" w:space="0" w:color="auto"/>
        <w:left w:val="none" w:sz="0" w:space="0" w:color="auto"/>
        <w:bottom w:val="none" w:sz="0" w:space="0" w:color="auto"/>
        <w:right w:val="none" w:sz="0" w:space="0" w:color="auto"/>
      </w:divBdr>
      <w:divsChild>
        <w:div w:id="650595286">
          <w:marLeft w:val="0"/>
          <w:marRight w:val="0"/>
          <w:marTop w:val="0"/>
          <w:marBottom w:val="0"/>
          <w:divBdr>
            <w:top w:val="none" w:sz="0" w:space="0" w:color="auto"/>
            <w:left w:val="none" w:sz="0" w:space="0" w:color="auto"/>
            <w:bottom w:val="none" w:sz="0" w:space="0" w:color="auto"/>
            <w:right w:val="none" w:sz="0" w:space="0" w:color="auto"/>
          </w:divBdr>
          <w:divsChild>
            <w:div w:id="1656639876">
              <w:marLeft w:val="0"/>
              <w:marRight w:val="0"/>
              <w:marTop w:val="0"/>
              <w:marBottom w:val="0"/>
              <w:divBdr>
                <w:top w:val="none" w:sz="0" w:space="0" w:color="auto"/>
                <w:left w:val="none" w:sz="0" w:space="0" w:color="auto"/>
                <w:bottom w:val="none" w:sz="0" w:space="0" w:color="auto"/>
                <w:right w:val="none" w:sz="0" w:space="0" w:color="auto"/>
              </w:divBdr>
            </w:div>
            <w:div w:id="1618292819">
              <w:marLeft w:val="0"/>
              <w:marRight w:val="0"/>
              <w:marTop w:val="0"/>
              <w:marBottom w:val="0"/>
              <w:divBdr>
                <w:top w:val="none" w:sz="0" w:space="0" w:color="auto"/>
                <w:left w:val="none" w:sz="0" w:space="0" w:color="auto"/>
                <w:bottom w:val="none" w:sz="0" w:space="0" w:color="auto"/>
                <w:right w:val="none" w:sz="0" w:space="0" w:color="auto"/>
              </w:divBdr>
            </w:div>
            <w:div w:id="1797529718">
              <w:marLeft w:val="0"/>
              <w:marRight w:val="0"/>
              <w:marTop w:val="0"/>
              <w:marBottom w:val="0"/>
              <w:divBdr>
                <w:top w:val="none" w:sz="0" w:space="0" w:color="auto"/>
                <w:left w:val="none" w:sz="0" w:space="0" w:color="auto"/>
                <w:bottom w:val="none" w:sz="0" w:space="0" w:color="auto"/>
                <w:right w:val="none" w:sz="0" w:space="0" w:color="auto"/>
              </w:divBdr>
            </w:div>
            <w:div w:id="1513951176">
              <w:marLeft w:val="0"/>
              <w:marRight w:val="0"/>
              <w:marTop w:val="0"/>
              <w:marBottom w:val="0"/>
              <w:divBdr>
                <w:top w:val="none" w:sz="0" w:space="0" w:color="auto"/>
                <w:left w:val="none" w:sz="0" w:space="0" w:color="auto"/>
                <w:bottom w:val="none" w:sz="0" w:space="0" w:color="auto"/>
                <w:right w:val="none" w:sz="0" w:space="0" w:color="auto"/>
              </w:divBdr>
            </w:div>
            <w:div w:id="20235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6673">
      <w:bodyDiv w:val="1"/>
      <w:marLeft w:val="0"/>
      <w:marRight w:val="0"/>
      <w:marTop w:val="0"/>
      <w:marBottom w:val="0"/>
      <w:divBdr>
        <w:top w:val="none" w:sz="0" w:space="0" w:color="auto"/>
        <w:left w:val="none" w:sz="0" w:space="0" w:color="auto"/>
        <w:bottom w:val="none" w:sz="0" w:space="0" w:color="auto"/>
        <w:right w:val="none" w:sz="0" w:space="0" w:color="auto"/>
      </w:divBdr>
      <w:divsChild>
        <w:div w:id="1477146899">
          <w:marLeft w:val="0"/>
          <w:marRight w:val="0"/>
          <w:marTop w:val="0"/>
          <w:marBottom w:val="0"/>
          <w:divBdr>
            <w:top w:val="none" w:sz="0" w:space="0" w:color="auto"/>
            <w:left w:val="none" w:sz="0" w:space="0" w:color="auto"/>
            <w:bottom w:val="none" w:sz="0" w:space="0" w:color="auto"/>
            <w:right w:val="none" w:sz="0" w:space="0" w:color="auto"/>
          </w:divBdr>
          <w:divsChild>
            <w:div w:id="16614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1732">
      <w:bodyDiv w:val="1"/>
      <w:marLeft w:val="0"/>
      <w:marRight w:val="0"/>
      <w:marTop w:val="0"/>
      <w:marBottom w:val="0"/>
      <w:divBdr>
        <w:top w:val="none" w:sz="0" w:space="0" w:color="auto"/>
        <w:left w:val="none" w:sz="0" w:space="0" w:color="auto"/>
        <w:bottom w:val="none" w:sz="0" w:space="0" w:color="auto"/>
        <w:right w:val="none" w:sz="0" w:space="0" w:color="auto"/>
      </w:divBdr>
      <w:divsChild>
        <w:div w:id="1537887364">
          <w:marLeft w:val="0"/>
          <w:marRight w:val="0"/>
          <w:marTop w:val="0"/>
          <w:marBottom w:val="0"/>
          <w:divBdr>
            <w:top w:val="none" w:sz="0" w:space="0" w:color="auto"/>
            <w:left w:val="none" w:sz="0" w:space="0" w:color="auto"/>
            <w:bottom w:val="none" w:sz="0" w:space="0" w:color="auto"/>
            <w:right w:val="none" w:sz="0" w:space="0" w:color="auto"/>
          </w:divBdr>
          <w:divsChild>
            <w:div w:id="209271746">
              <w:marLeft w:val="0"/>
              <w:marRight w:val="0"/>
              <w:marTop w:val="0"/>
              <w:marBottom w:val="0"/>
              <w:divBdr>
                <w:top w:val="none" w:sz="0" w:space="0" w:color="auto"/>
                <w:left w:val="none" w:sz="0" w:space="0" w:color="auto"/>
                <w:bottom w:val="none" w:sz="0" w:space="0" w:color="auto"/>
                <w:right w:val="none" w:sz="0" w:space="0" w:color="auto"/>
              </w:divBdr>
            </w:div>
            <w:div w:id="3759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4669">
      <w:bodyDiv w:val="1"/>
      <w:marLeft w:val="0"/>
      <w:marRight w:val="0"/>
      <w:marTop w:val="0"/>
      <w:marBottom w:val="0"/>
      <w:divBdr>
        <w:top w:val="none" w:sz="0" w:space="0" w:color="auto"/>
        <w:left w:val="none" w:sz="0" w:space="0" w:color="auto"/>
        <w:bottom w:val="none" w:sz="0" w:space="0" w:color="auto"/>
        <w:right w:val="none" w:sz="0" w:space="0" w:color="auto"/>
      </w:divBdr>
      <w:divsChild>
        <w:div w:id="643703590">
          <w:marLeft w:val="0"/>
          <w:marRight w:val="0"/>
          <w:marTop w:val="0"/>
          <w:marBottom w:val="0"/>
          <w:divBdr>
            <w:top w:val="none" w:sz="0" w:space="0" w:color="auto"/>
            <w:left w:val="none" w:sz="0" w:space="0" w:color="auto"/>
            <w:bottom w:val="none" w:sz="0" w:space="0" w:color="auto"/>
            <w:right w:val="none" w:sz="0" w:space="0" w:color="auto"/>
          </w:divBdr>
          <w:divsChild>
            <w:div w:id="20951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583">
      <w:bodyDiv w:val="1"/>
      <w:marLeft w:val="0"/>
      <w:marRight w:val="0"/>
      <w:marTop w:val="0"/>
      <w:marBottom w:val="0"/>
      <w:divBdr>
        <w:top w:val="none" w:sz="0" w:space="0" w:color="auto"/>
        <w:left w:val="none" w:sz="0" w:space="0" w:color="auto"/>
        <w:bottom w:val="none" w:sz="0" w:space="0" w:color="auto"/>
        <w:right w:val="none" w:sz="0" w:space="0" w:color="auto"/>
      </w:divBdr>
    </w:div>
    <w:div w:id="2026712251">
      <w:bodyDiv w:val="1"/>
      <w:marLeft w:val="0"/>
      <w:marRight w:val="0"/>
      <w:marTop w:val="0"/>
      <w:marBottom w:val="0"/>
      <w:divBdr>
        <w:top w:val="none" w:sz="0" w:space="0" w:color="auto"/>
        <w:left w:val="none" w:sz="0" w:space="0" w:color="auto"/>
        <w:bottom w:val="none" w:sz="0" w:space="0" w:color="auto"/>
        <w:right w:val="none" w:sz="0" w:space="0" w:color="auto"/>
      </w:divBdr>
      <w:divsChild>
        <w:div w:id="1376390595">
          <w:marLeft w:val="0"/>
          <w:marRight w:val="0"/>
          <w:marTop w:val="0"/>
          <w:marBottom w:val="0"/>
          <w:divBdr>
            <w:top w:val="none" w:sz="0" w:space="0" w:color="auto"/>
            <w:left w:val="none" w:sz="0" w:space="0" w:color="auto"/>
            <w:bottom w:val="none" w:sz="0" w:space="0" w:color="auto"/>
            <w:right w:val="none" w:sz="0" w:space="0" w:color="auto"/>
          </w:divBdr>
          <w:divsChild>
            <w:div w:id="11998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kale_aishwarya@outlook.com</dc:creator>
  <cp:keywords/>
  <dc:description/>
  <cp:lastModifiedBy>kale_aishwarya@outlook.com</cp:lastModifiedBy>
  <cp:revision>3</cp:revision>
  <dcterms:created xsi:type="dcterms:W3CDTF">2022-08-28T03:29:00Z</dcterms:created>
  <dcterms:modified xsi:type="dcterms:W3CDTF">2022-08-28T03:29:00Z</dcterms:modified>
</cp:coreProperties>
</file>