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CF3A69" w:rsidP="73D824C2" w:rsidRDefault="51CF3A69" w14:paraId="5FE0E095" w14:textId="5E1D4C42">
      <w:pPr>
        <w:pStyle w:val="Normal"/>
        <w:rPr>
          <w:rFonts w:ascii="Calibri Light" w:hAnsi="Calibri Light" w:eastAsia="Calibri Light" w:cs="Calibri Light" w:asciiTheme="majorAscii" w:hAnsiTheme="majorAscii" w:eastAsiaTheme="majorAscii" w:cstheme="majorAscii"/>
          <w:b w:val="1"/>
          <w:bCs w:val="1"/>
          <w:noProof w:val="0"/>
          <w:sz w:val="28"/>
          <w:szCs w:val="28"/>
          <w:u w:val="single"/>
          <w:lang w:val="en-US"/>
        </w:rPr>
      </w:pPr>
      <w:r w:rsidRPr="73D824C2" w:rsidR="51CF3A69">
        <w:rPr>
          <w:rFonts w:ascii="Calibri" w:hAnsi="Calibri" w:eastAsia="Calibri" w:cs="Calibri"/>
          <w:noProof w:val="0"/>
          <w:sz w:val="22"/>
          <w:szCs w:val="22"/>
          <w:lang w:val="en-US"/>
        </w:rPr>
        <w:t xml:space="preserve">                                           </w:t>
      </w:r>
      <w:r w:rsidRPr="73D824C2" w:rsidR="51CF3A69">
        <w:rPr>
          <w:rFonts w:ascii="Calibri Light" w:hAnsi="Calibri Light" w:eastAsia="Calibri Light" w:cs="Calibri Light" w:asciiTheme="majorAscii" w:hAnsiTheme="majorAscii" w:eastAsiaTheme="majorAscii" w:cstheme="majorAscii"/>
          <w:b w:val="1"/>
          <w:bCs w:val="1"/>
          <w:noProof w:val="0"/>
          <w:sz w:val="28"/>
          <w:szCs w:val="28"/>
          <w:u w:val="single"/>
          <w:lang w:val="en-US"/>
        </w:rPr>
        <w:t>DATA ANALYTICS – Facebook Scrapped Data</w:t>
      </w:r>
    </w:p>
    <w:p w:rsidR="73D824C2" w:rsidP="73D824C2" w:rsidRDefault="73D824C2" w14:paraId="32D127E2" w14:textId="382E1620">
      <w:pPr>
        <w:pStyle w:val="Normal"/>
        <w:rPr>
          <w:rFonts w:ascii="Calibri" w:hAnsi="Calibri" w:eastAsia="Calibri" w:cs="Calibri"/>
          <w:noProof w:val="0"/>
          <w:sz w:val="22"/>
          <w:szCs w:val="22"/>
          <w:lang w:val="en-US"/>
        </w:rPr>
      </w:pPr>
    </w:p>
    <w:p w:rsidR="2195AF34" w:rsidP="73D824C2" w:rsidRDefault="2195AF34" w14:paraId="1D72AF9E" w14:textId="1486238F">
      <w:pPr>
        <w:pStyle w:val="Normal"/>
        <w:rPr>
          <w:rFonts w:ascii="Calibri" w:hAnsi="Calibri" w:eastAsia="Calibri" w:cs="Calibri"/>
          <w:b w:val="1"/>
          <w:bCs w:val="1"/>
          <w:noProof w:val="0"/>
          <w:sz w:val="24"/>
          <w:szCs w:val="24"/>
          <w:lang w:val="en-US"/>
        </w:rPr>
      </w:pPr>
      <w:r w:rsidRPr="73D824C2" w:rsidR="2195AF34">
        <w:rPr>
          <w:rFonts w:ascii="Calibri" w:hAnsi="Calibri" w:eastAsia="Calibri" w:cs="Calibri"/>
          <w:b w:val="1"/>
          <w:bCs w:val="1"/>
          <w:noProof w:val="0"/>
          <w:sz w:val="24"/>
          <w:szCs w:val="24"/>
          <w:lang w:val="en-US"/>
        </w:rPr>
        <w:t xml:space="preserve">WHY FACEBOOK </w:t>
      </w:r>
      <w:r w:rsidRPr="73D824C2" w:rsidR="69E88A99">
        <w:rPr>
          <w:rFonts w:ascii="Calibri" w:hAnsi="Calibri" w:eastAsia="Calibri" w:cs="Calibri"/>
          <w:b w:val="1"/>
          <w:bCs w:val="1"/>
          <w:noProof w:val="0"/>
          <w:sz w:val="24"/>
          <w:szCs w:val="24"/>
          <w:lang w:val="en-US"/>
        </w:rPr>
        <w:t>DATA?</w:t>
      </w:r>
    </w:p>
    <w:p w:rsidR="2195AF34" w:rsidP="73D824C2" w:rsidRDefault="2195AF34" w14:paraId="7AC6D4A8" w14:textId="5ED45C2C">
      <w:pPr>
        <w:pStyle w:val="Normal"/>
      </w:pPr>
      <w:r w:rsidRPr="73D824C2" w:rsidR="2195AF34">
        <w:rPr>
          <w:rFonts w:ascii="Calibri" w:hAnsi="Calibri" w:eastAsia="Calibri" w:cs="Calibri"/>
          <w:noProof w:val="0"/>
          <w:sz w:val="22"/>
          <w:szCs w:val="22"/>
          <w:lang w:val="en-US"/>
        </w:rPr>
        <w:t>Typically, there is a direct relationship between the number of members part of a Facebook page or group and the amount of data available.</w:t>
      </w:r>
    </w:p>
    <w:p w:rsidR="73D824C2" w:rsidP="73D824C2" w:rsidRDefault="73D824C2" w14:paraId="0932BD49" w14:textId="043C1294">
      <w:pPr>
        <w:pStyle w:val="Normal"/>
        <w:rPr>
          <w:rFonts w:ascii="Calibri" w:hAnsi="Calibri" w:eastAsia="Calibri" w:cs="Calibri"/>
          <w:noProof w:val="0"/>
          <w:sz w:val="22"/>
          <w:szCs w:val="22"/>
          <w:lang w:val="en-US"/>
        </w:rPr>
      </w:pPr>
    </w:p>
    <w:p w:rsidR="7C32CD80" w:rsidP="73D824C2" w:rsidRDefault="7C32CD80" w14:paraId="211EBA6C" w14:textId="794C6306">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3CFDB746" w:rsidR="7C32CD80">
        <w:rPr>
          <w:rFonts w:ascii="Calibri" w:hAnsi="Calibri" w:eastAsia="Calibri" w:cs="Calibri"/>
          <w:b w:val="1"/>
          <w:bCs w:val="1"/>
          <w:noProof w:val="0"/>
          <w:sz w:val="24"/>
          <w:szCs w:val="24"/>
          <w:lang w:val="en-US"/>
        </w:rPr>
        <w:t xml:space="preserve">SCOPE OF </w:t>
      </w:r>
      <w:r w:rsidRPr="3CFDB746" w:rsidR="5CF804F8">
        <w:rPr>
          <w:rFonts w:ascii="Calibri" w:hAnsi="Calibri" w:eastAsia="Calibri" w:cs="Calibri"/>
          <w:b w:val="1"/>
          <w:bCs w:val="1"/>
          <w:noProof w:val="0"/>
          <w:sz w:val="24"/>
          <w:szCs w:val="24"/>
          <w:lang w:val="en-US"/>
        </w:rPr>
        <w:t>DATA:</w:t>
      </w:r>
    </w:p>
    <w:p w:rsidR="7C32CD80" w:rsidP="73D824C2" w:rsidRDefault="7C32CD80" w14:paraId="111C512B" w14:textId="6F5FBA85">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CFDB746" w:rsidR="7C32CD80">
        <w:rPr>
          <w:rFonts w:ascii="Calibri" w:hAnsi="Calibri" w:eastAsia="Calibri" w:cs="Calibri"/>
          <w:b w:val="1"/>
          <w:bCs w:val="1"/>
          <w:noProof w:val="0"/>
          <w:sz w:val="22"/>
          <w:szCs w:val="22"/>
          <w:lang w:val="en-US"/>
        </w:rPr>
        <w:t xml:space="preserve">1)  Facebook </w:t>
      </w:r>
      <w:r w:rsidRPr="3CFDB746" w:rsidR="4A0D3E77">
        <w:rPr>
          <w:rFonts w:ascii="Calibri" w:hAnsi="Calibri" w:eastAsia="Calibri" w:cs="Calibri"/>
          <w:b w:val="1"/>
          <w:bCs w:val="1"/>
          <w:noProof w:val="0"/>
          <w:sz w:val="22"/>
          <w:szCs w:val="22"/>
          <w:lang w:val="en-US"/>
        </w:rPr>
        <w:t>Analytics:</w:t>
      </w:r>
    </w:p>
    <w:p w:rsidR="7C32CD80" w:rsidP="73D824C2" w:rsidRDefault="7C32CD80" w14:paraId="2AD7DBDE" w14:textId="535AF14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C32CD80">
        <w:rPr>
          <w:rFonts w:ascii="Calibri" w:hAnsi="Calibri" w:eastAsia="Calibri" w:cs="Calibri"/>
          <w:noProof w:val="0"/>
          <w:sz w:val="22"/>
          <w:szCs w:val="22"/>
          <w:lang w:val="en-US"/>
        </w:rPr>
        <w:t xml:space="preserve">Build a Facebook Analytics which offers detailed downloadable statistics on your owned Pages on its analytics tab. </w:t>
      </w:r>
    </w:p>
    <w:p w:rsidR="7C32CD80" w:rsidP="3CFDB746" w:rsidRDefault="7C32CD80" w14:paraId="74A280E3" w14:textId="3F191EBD">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7C32CD80">
        <w:rPr>
          <w:rFonts w:ascii="Calibri" w:hAnsi="Calibri" w:eastAsia="Calibri" w:cs="Calibri"/>
          <w:noProof w:val="0"/>
          <w:sz w:val="22"/>
          <w:szCs w:val="22"/>
          <w:lang w:val="en-US"/>
        </w:rPr>
        <w:t xml:space="preserve">You can see details of reach and engagements on posts and comments on Facebook Pages, as well as </w:t>
      </w:r>
      <w:r w:rsidRPr="3CFDB746" w:rsidR="1085C4C7">
        <w:rPr>
          <w:rFonts w:ascii="Calibri" w:hAnsi="Calibri" w:eastAsia="Calibri" w:cs="Calibri"/>
          <w:noProof w:val="0"/>
          <w:sz w:val="22"/>
          <w:szCs w:val="22"/>
          <w:lang w:val="en-US"/>
        </w:rPr>
        <w:t>statistics of</w:t>
      </w:r>
      <w:r w:rsidRPr="3CFDB746" w:rsidR="7C32CD80">
        <w:rPr>
          <w:rFonts w:ascii="Calibri" w:hAnsi="Calibri" w:eastAsia="Calibri" w:cs="Calibri"/>
          <w:noProof w:val="0"/>
          <w:sz w:val="22"/>
          <w:szCs w:val="22"/>
          <w:lang w:val="en-US"/>
        </w:rPr>
        <w:t xml:space="preserve"> the people who like your page and its post</w:t>
      </w:r>
      <w:r w:rsidRPr="3CFDB746" w:rsidR="2BE5674A">
        <w:rPr>
          <w:rFonts w:ascii="Calibri" w:hAnsi="Calibri" w:eastAsia="Calibri" w:cs="Calibri"/>
          <w:noProof w:val="0"/>
          <w:sz w:val="22"/>
          <w:szCs w:val="22"/>
          <w:lang w:val="en-US"/>
        </w:rPr>
        <w:t>.</w:t>
      </w:r>
    </w:p>
    <w:p w:rsidR="401049BF" w:rsidP="3CFDB746" w:rsidRDefault="401049BF" w14:paraId="7CB334AF" w14:textId="3B0EB128">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CFDB746" w:rsidR="401049BF">
        <w:rPr>
          <w:rFonts w:ascii="Calibri" w:hAnsi="Calibri" w:eastAsia="Calibri" w:cs="Calibri"/>
          <w:b w:val="1"/>
          <w:bCs w:val="1"/>
          <w:noProof w:val="0"/>
          <w:sz w:val="22"/>
          <w:szCs w:val="22"/>
          <w:lang w:val="en-US"/>
        </w:rPr>
        <w:t>2) Sentiment classification/Sentiment Analysis and Opinion Mining:</w:t>
      </w:r>
    </w:p>
    <w:p w:rsidR="401049BF" w:rsidP="3CFDB746" w:rsidRDefault="401049BF" w14:paraId="5B16D0F6" w14:textId="225E665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401049BF">
        <w:rPr>
          <w:rFonts w:ascii="Calibri" w:hAnsi="Calibri" w:eastAsia="Calibri" w:cs="Calibri"/>
          <w:noProof w:val="0"/>
          <w:sz w:val="22"/>
          <w:szCs w:val="22"/>
          <w:lang w:val="en-US"/>
        </w:rPr>
        <w:t>Understanding their sentiments through post /comments can help us mine knowledge and capture users' ideas without necessarily going through all data, which will save us a huge amount of time.</w:t>
      </w:r>
    </w:p>
    <w:p w:rsidR="401049BF" w:rsidP="3CFDB746" w:rsidRDefault="401049BF" w14:paraId="0201B651" w14:textId="5C3A202A">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CFDB746" w:rsidR="401049BF">
        <w:rPr>
          <w:rFonts w:ascii="Calibri" w:hAnsi="Calibri" w:eastAsia="Calibri" w:cs="Calibri"/>
          <w:b w:val="1"/>
          <w:bCs w:val="1"/>
          <w:noProof w:val="0"/>
          <w:sz w:val="22"/>
          <w:szCs w:val="22"/>
          <w:lang w:val="en-US"/>
        </w:rPr>
        <w:t>3)  Evaluation of Post / Event:</w:t>
      </w:r>
    </w:p>
    <w:p w:rsidR="401049BF" w:rsidP="3CFDB746" w:rsidRDefault="401049BF" w14:paraId="16B1697F" w14:textId="6555D09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401049BF">
        <w:rPr>
          <w:rFonts w:ascii="Calibri" w:hAnsi="Calibri" w:eastAsia="Calibri" w:cs="Calibri"/>
          <w:noProof w:val="0"/>
          <w:sz w:val="22"/>
          <w:szCs w:val="22"/>
          <w:lang w:val="en-US"/>
        </w:rPr>
        <w:t xml:space="preserve">Evaluate the users social support </w:t>
      </w:r>
      <w:r w:rsidRPr="3CFDB746" w:rsidR="298314F0">
        <w:rPr>
          <w:rFonts w:ascii="Calibri" w:hAnsi="Calibri" w:eastAsia="Calibri" w:cs="Calibri"/>
          <w:noProof w:val="0"/>
          <w:sz w:val="22"/>
          <w:szCs w:val="22"/>
          <w:lang w:val="en-US"/>
        </w:rPr>
        <w:t>as positive</w:t>
      </w:r>
      <w:r w:rsidRPr="3CFDB746" w:rsidR="401049BF">
        <w:rPr>
          <w:rFonts w:ascii="Calibri" w:hAnsi="Calibri" w:eastAsia="Calibri" w:cs="Calibri"/>
          <w:noProof w:val="0"/>
          <w:sz w:val="22"/>
          <w:szCs w:val="22"/>
          <w:lang w:val="en-US"/>
        </w:rPr>
        <w:t>, negative, or neutral towards the post through likes, reactions, comments.</w:t>
      </w:r>
    </w:p>
    <w:p w:rsidR="24A4BDC9" w:rsidP="3CFDB746" w:rsidRDefault="24A4BDC9" w14:paraId="67D82824" w14:textId="122B112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24A4BDC9">
        <w:rPr>
          <w:rFonts w:ascii="Calibri" w:hAnsi="Calibri" w:eastAsia="Calibri" w:cs="Calibri"/>
          <w:b w:val="1"/>
          <w:bCs w:val="1"/>
          <w:noProof w:val="0"/>
          <w:sz w:val="22"/>
          <w:szCs w:val="22"/>
          <w:lang w:val="en-US"/>
        </w:rPr>
        <w:t>4) Gain insight of consumers' sentiments, attitudes, opinions, and thoughts about product /service published /announced on facebook posts:</w:t>
      </w:r>
    </w:p>
    <w:p w:rsidR="24A4BDC9" w:rsidP="3CFDB746" w:rsidRDefault="24A4BDC9" w14:paraId="7160E839" w14:textId="3B01387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24A4BDC9">
        <w:rPr>
          <w:rFonts w:ascii="Calibri" w:hAnsi="Calibri" w:eastAsia="Calibri" w:cs="Calibri"/>
          <w:noProof w:val="0"/>
          <w:sz w:val="22"/>
          <w:szCs w:val="22"/>
          <w:lang w:val="en-US"/>
        </w:rPr>
        <w:t xml:space="preserve"> Possible examples are: products/brands; health threats; natural or non-natural disasters; politicians and political issues.</w:t>
      </w:r>
    </w:p>
    <w:p w:rsidR="3CFDB746" w:rsidP="3CFDB746" w:rsidRDefault="3CFDB746" w14:paraId="541EA492" w14:textId="52AECCD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11F63FD0" w:rsidP="3CFDB746" w:rsidRDefault="11F63FD0" w14:paraId="30D6404F" w14:textId="7E673222">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3CFDB746" w:rsidR="11F63FD0">
        <w:rPr>
          <w:rFonts w:ascii="Calibri" w:hAnsi="Calibri" w:eastAsia="Calibri" w:cs="Calibri"/>
          <w:b w:val="1"/>
          <w:bCs w:val="1"/>
          <w:noProof w:val="0"/>
          <w:sz w:val="24"/>
          <w:szCs w:val="24"/>
          <w:u w:val="single"/>
          <w:lang w:val="en-US"/>
        </w:rPr>
        <w:t>FUTURE ENHANCEMENTS</w:t>
      </w:r>
      <w:r w:rsidRPr="3CFDB746" w:rsidR="11F63FD0">
        <w:rPr>
          <w:rFonts w:ascii="Calibri" w:hAnsi="Calibri" w:eastAsia="Calibri" w:cs="Calibri"/>
          <w:b w:val="1"/>
          <w:bCs w:val="1"/>
          <w:noProof w:val="0"/>
          <w:sz w:val="24"/>
          <w:szCs w:val="24"/>
          <w:lang w:val="en-US"/>
        </w:rPr>
        <w:t xml:space="preserve"> BY SCRAPPING AND USING MORE </w:t>
      </w:r>
      <w:r w:rsidRPr="3CFDB746" w:rsidR="3D7FFFF1">
        <w:rPr>
          <w:rFonts w:ascii="Calibri" w:hAnsi="Calibri" w:eastAsia="Calibri" w:cs="Calibri"/>
          <w:b w:val="1"/>
          <w:bCs w:val="1"/>
          <w:noProof w:val="0"/>
          <w:sz w:val="24"/>
          <w:szCs w:val="24"/>
          <w:lang w:val="en-US"/>
        </w:rPr>
        <w:t>DATA:</w:t>
      </w:r>
    </w:p>
    <w:p w:rsidR="7C32CD80" w:rsidP="73D824C2" w:rsidRDefault="7C32CD80" w14:paraId="59C46F92" w14:textId="000E39D9">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CFDB746" w:rsidR="3D7FFFF1">
        <w:rPr>
          <w:rFonts w:ascii="Calibri" w:hAnsi="Calibri" w:eastAsia="Calibri" w:cs="Calibri"/>
          <w:b w:val="1"/>
          <w:bCs w:val="1"/>
          <w:noProof w:val="0"/>
          <w:sz w:val="22"/>
          <w:szCs w:val="22"/>
          <w:lang w:val="en-US"/>
        </w:rPr>
        <w:t>1)</w:t>
      </w:r>
      <w:r w:rsidRPr="3CFDB746" w:rsidR="7C32CD80">
        <w:rPr>
          <w:rFonts w:ascii="Calibri" w:hAnsi="Calibri" w:eastAsia="Calibri" w:cs="Calibri"/>
          <w:b w:val="1"/>
          <w:bCs w:val="1"/>
          <w:noProof w:val="0"/>
          <w:sz w:val="22"/>
          <w:szCs w:val="22"/>
          <w:lang w:val="en-US"/>
        </w:rPr>
        <w:t xml:space="preserve">  </w:t>
      </w:r>
      <w:r w:rsidRPr="3CFDB746" w:rsidR="7C32CD80">
        <w:rPr>
          <w:rFonts w:ascii="Calibri" w:hAnsi="Calibri" w:eastAsia="Calibri" w:cs="Calibri"/>
          <w:b w:val="1"/>
          <w:bCs w:val="1"/>
          <w:noProof w:val="0"/>
          <w:sz w:val="22"/>
          <w:szCs w:val="22"/>
          <w:lang w:val="en-US"/>
        </w:rPr>
        <w:t xml:space="preserve">Use social data to segment </w:t>
      </w:r>
      <w:r w:rsidRPr="3CFDB746" w:rsidR="4D37B12D">
        <w:rPr>
          <w:rFonts w:ascii="Calibri" w:hAnsi="Calibri" w:eastAsia="Calibri" w:cs="Calibri"/>
          <w:b w:val="1"/>
          <w:bCs w:val="1"/>
          <w:noProof w:val="0"/>
          <w:sz w:val="22"/>
          <w:szCs w:val="22"/>
          <w:lang w:val="en-US"/>
        </w:rPr>
        <w:t>audiences:</w:t>
      </w:r>
    </w:p>
    <w:p w:rsidR="7C32CD80" w:rsidP="73D824C2" w:rsidRDefault="7C32CD80" w14:paraId="02FD8221" w14:textId="7DBD962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7C32CD80">
        <w:rPr>
          <w:rFonts w:ascii="Calibri" w:hAnsi="Calibri" w:eastAsia="Calibri" w:cs="Calibri"/>
          <w:noProof w:val="0"/>
          <w:sz w:val="22"/>
          <w:szCs w:val="22"/>
          <w:lang w:val="en-US"/>
        </w:rPr>
        <w:t>Segmentation of users into Active, Non-</w:t>
      </w:r>
      <w:r w:rsidRPr="3CFDB746" w:rsidR="2507EF33">
        <w:rPr>
          <w:rFonts w:ascii="Calibri" w:hAnsi="Calibri" w:eastAsia="Calibri" w:cs="Calibri"/>
          <w:noProof w:val="0"/>
          <w:sz w:val="22"/>
          <w:szCs w:val="22"/>
          <w:lang w:val="en-US"/>
        </w:rPr>
        <w:t>Active classes</w:t>
      </w:r>
      <w:r w:rsidRPr="3CFDB746" w:rsidR="411FC5CE">
        <w:rPr>
          <w:rFonts w:ascii="Calibri" w:hAnsi="Calibri" w:eastAsia="Calibri" w:cs="Calibri"/>
          <w:noProof w:val="0"/>
          <w:sz w:val="22"/>
          <w:szCs w:val="22"/>
          <w:lang w:val="en-US"/>
        </w:rPr>
        <w:t xml:space="preserve"> by scrapping the followers and profiles of page/group</w:t>
      </w:r>
      <w:r w:rsidRPr="3CFDB746" w:rsidR="7C32CD80">
        <w:rPr>
          <w:rFonts w:ascii="Calibri" w:hAnsi="Calibri" w:eastAsia="Calibri" w:cs="Calibri"/>
          <w:noProof w:val="0"/>
          <w:sz w:val="22"/>
          <w:szCs w:val="22"/>
          <w:lang w:val="en-US"/>
        </w:rPr>
        <w:t xml:space="preserve"> and target them by tracking the activities of users on the page and targeting users.</w:t>
      </w:r>
    </w:p>
    <w:p w:rsidR="7C32CD80" w:rsidP="73D824C2" w:rsidRDefault="7C32CD80" w14:paraId="2CF31789" w14:textId="119516A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7C32CD80">
        <w:rPr>
          <w:rFonts w:ascii="Calibri" w:hAnsi="Calibri" w:eastAsia="Calibri" w:cs="Calibri"/>
          <w:noProof w:val="0"/>
          <w:sz w:val="22"/>
          <w:szCs w:val="22"/>
          <w:lang w:val="en-US"/>
        </w:rPr>
        <w:t>Also, can build a highly personalized user nurturing system, which delivers content based on user's social media activity. For example, whenever users show high interest in a certain topic by frequently liking it, you can trigger an email campaign with content around the same topic</w:t>
      </w:r>
      <w:r w:rsidRPr="3CFDB746" w:rsidR="101D25D3">
        <w:rPr>
          <w:rFonts w:ascii="Calibri" w:hAnsi="Calibri" w:eastAsia="Calibri" w:cs="Calibri"/>
          <w:noProof w:val="0"/>
          <w:sz w:val="22"/>
          <w:szCs w:val="22"/>
          <w:lang w:val="en-US"/>
        </w:rPr>
        <w:t>.</w:t>
      </w:r>
    </w:p>
    <w:p w:rsidR="7C32CD80" w:rsidP="73D824C2" w:rsidRDefault="7C32CD80" w14:paraId="4C0D5533" w14:textId="6B06BE37">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3CFDB746" w:rsidR="45736101">
        <w:rPr>
          <w:rFonts w:ascii="Calibri" w:hAnsi="Calibri" w:eastAsia="Calibri" w:cs="Calibri"/>
          <w:b w:val="1"/>
          <w:bCs w:val="1"/>
          <w:noProof w:val="0"/>
          <w:sz w:val="22"/>
          <w:szCs w:val="22"/>
          <w:lang w:val="en-US"/>
        </w:rPr>
        <w:t>2</w:t>
      </w:r>
      <w:r w:rsidRPr="3CFDB746" w:rsidR="2A8804CF">
        <w:rPr>
          <w:rFonts w:ascii="Calibri" w:hAnsi="Calibri" w:eastAsia="Calibri" w:cs="Calibri"/>
          <w:b w:val="1"/>
          <w:bCs w:val="1"/>
          <w:noProof w:val="0"/>
          <w:sz w:val="22"/>
          <w:szCs w:val="22"/>
          <w:lang w:val="en-US"/>
        </w:rPr>
        <w:t xml:space="preserve"> </w:t>
      </w:r>
      <w:r w:rsidRPr="3CFDB746" w:rsidR="7C32CD80">
        <w:rPr>
          <w:rFonts w:ascii="Calibri" w:hAnsi="Calibri" w:eastAsia="Calibri" w:cs="Calibri"/>
          <w:b w:val="1"/>
          <w:bCs w:val="1"/>
          <w:noProof w:val="0"/>
          <w:sz w:val="22"/>
          <w:szCs w:val="22"/>
          <w:lang w:val="en-US"/>
        </w:rPr>
        <w:t>) Identify new topics and trends in people’s interactions with the help of users post and comments</w:t>
      </w:r>
      <w:r w:rsidRPr="3CFDB746" w:rsidR="35F56985">
        <w:rPr>
          <w:rFonts w:ascii="Calibri" w:hAnsi="Calibri" w:eastAsia="Calibri" w:cs="Calibri"/>
          <w:b w:val="1"/>
          <w:bCs w:val="1"/>
          <w:noProof w:val="0"/>
          <w:sz w:val="22"/>
          <w:szCs w:val="22"/>
          <w:lang w:val="en-US"/>
        </w:rPr>
        <w:t>:</w:t>
      </w:r>
    </w:p>
    <w:p w:rsidR="35F56985" w:rsidP="73D824C2" w:rsidRDefault="35F56985" w14:paraId="2A75695A" w14:textId="4F59BD5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75807BD4">
        <w:rPr>
          <w:rFonts w:ascii="Calibri" w:hAnsi="Calibri" w:eastAsia="Calibri" w:cs="Calibri"/>
          <w:noProof w:val="0"/>
          <w:sz w:val="22"/>
          <w:szCs w:val="22"/>
          <w:lang w:val="en-US"/>
        </w:rPr>
        <w:t xml:space="preserve">Detecting new trends with help of acquired posts and comments by </w:t>
      </w:r>
      <w:r w:rsidRPr="3CFDB746" w:rsidR="35F56985">
        <w:rPr>
          <w:rFonts w:ascii="Calibri" w:hAnsi="Calibri" w:eastAsia="Calibri" w:cs="Calibri"/>
          <w:noProof w:val="0"/>
          <w:sz w:val="22"/>
          <w:szCs w:val="22"/>
          <w:lang w:val="en-US"/>
        </w:rPr>
        <w:t>C</w:t>
      </w:r>
      <w:r w:rsidRPr="3CFDB746" w:rsidR="7C32CD80">
        <w:rPr>
          <w:rFonts w:ascii="Calibri" w:hAnsi="Calibri" w:eastAsia="Calibri" w:cs="Calibri"/>
          <w:noProof w:val="0"/>
          <w:sz w:val="22"/>
          <w:szCs w:val="22"/>
          <w:lang w:val="en-US"/>
        </w:rPr>
        <w:t>ollecting bidirectional interactions provides more context of social exchanges on Facebook, which can assist in more meaningful interpretations of the data</w:t>
      </w:r>
      <w:r w:rsidRPr="3CFDB746" w:rsidR="487979C3">
        <w:rPr>
          <w:rFonts w:ascii="Calibri" w:hAnsi="Calibri" w:eastAsia="Calibri" w:cs="Calibri"/>
          <w:noProof w:val="0"/>
          <w:sz w:val="22"/>
          <w:szCs w:val="22"/>
          <w:lang w:val="en-US"/>
        </w:rPr>
        <w:t>.</w:t>
      </w:r>
    </w:p>
    <w:p w:rsidR="7C32CD80" w:rsidP="73D824C2" w:rsidRDefault="7C32CD80" w14:paraId="70F1E3D9" w14:textId="31DEB24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3B5AFA55">
        <w:rPr>
          <w:rFonts w:ascii="Calibri" w:hAnsi="Calibri" w:eastAsia="Calibri" w:cs="Calibri"/>
          <w:b w:val="1"/>
          <w:bCs w:val="1"/>
          <w:noProof w:val="0"/>
          <w:sz w:val="22"/>
          <w:szCs w:val="22"/>
          <w:lang w:val="en-US"/>
        </w:rPr>
        <w:t>3</w:t>
      </w:r>
      <w:r w:rsidRPr="3CFDB746" w:rsidR="50DAA4BD">
        <w:rPr>
          <w:rFonts w:ascii="Calibri" w:hAnsi="Calibri" w:eastAsia="Calibri" w:cs="Calibri"/>
          <w:b w:val="1"/>
          <w:bCs w:val="1"/>
          <w:noProof w:val="0"/>
          <w:sz w:val="22"/>
          <w:szCs w:val="22"/>
          <w:lang w:val="en-US"/>
        </w:rPr>
        <w:t xml:space="preserve"> </w:t>
      </w:r>
      <w:r w:rsidRPr="3CFDB746" w:rsidR="7C32CD80">
        <w:rPr>
          <w:rFonts w:ascii="Calibri" w:hAnsi="Calibri" w:eastAsia="Calibri" w:cs="Calibri"/>
          <w:b w:val="1"/>
          <w:bCs w:val="1"/>
          <w:noProof w:val="0"/>
          <w:sz w:val="22"/>
          <w:szCs w:val="22"/>
          <w:lang w:val="en-US"/>
        </w:rPr>
        <w:t>) Gain insight into organization’s communication strategies</w:t>
      </w:r>
      <w:r w:rsidRPr="3CFDB746" w:rsidR="7C32CD80">
        <w:rPr>
          <w:rFonts w:ascii="Calibri" w:hAnsi="Calibri" w:eastAsia="Calibri" w:cs="Calibri"/>
          <w:noProof w:val="0"/>
          <w:sz w:val="22"/>
          <w:szCs w:val="22"/>
          <w:lang w:val="en-US"/>
        </w:rPr>
        <w:t>, actions and other aspects with regard to one or more specific issues discussed in pages/groups.</w:t>
      </w:r>
    </w:p>
    <w:p w:rsidR="7C32CD80" w:rsidP="73D824C2" w:rsidRDefault="7C32CD80" w14:paraId="3D80C035" w14:textId="7B0AC74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50E7D65B">
        <w:rPr>
          <w:rFonts w:ascii="Calibri" w:hAnsi="Calibri" w:eastAsia="Calibri" w:cs="Calibri"/>
          <w:b w:val="1"/>
          <w:bCs w:val="1"/>
          <w:noProof w:val="0"/>
          <w:sz w:val="22"/>
          <w:szCs w:val="22"/>
          <w:lang w:val="en-US"/>
        </w:rPr>
        <w:t>4</w:t>
      </w:r>
      <w:r w:rsidRPr="3CFDB746" w:rsidR="398FA762">
        <w:rPr>
          <w:rFonts w:ascii="Calibri" w:hAnsi="Calibri" w:eastAsia="Calibri" w:cs="Calibri"/>
          <w:b w:val="1"/>
          <w:bCs w:val="1"/>
          <w:noProof w:val="0"/>
          <w:sz w:val="22"/>
          <w:szCs w:val="22"/>
          <w:lang w:val="en-US"/>
        </w:rPr>
        <w:t xml:space="preserve"> </w:t>
      </w:r>
      <w:r w:rsidRPr="3CFDB746" w:rsidR="7C32CD80">
        <w:rPr>
          <w:rFonts w:ascii="Calibri" w:hAnsi="Calibri" w:eastAsia="Calibri" w:cs="Calibri"/>
          <w:b w:val="1"/>
          <w:bCs w:val="1"/>
          <w:noProof w:val="0"/>
          <w:sz w:val="22"/>
          <w:szCs w:val="22"/>
          <w:lang w:val="en-US"/>
        </w:rPr>
        <w:t>) Identify potential influencers and opinion makers</w:t>
      </w:r>
      <w:r w:rsidRPr="3CFDB746" w:rsidR="7C32CD80">
        <w:rPr>
          <w:rFonts w:ascii="Calibri" w:hAnsi="Calibri" w:eastAsia="Calibri" w:cs="Calibri"/>
          <w:noProof w:val="0"/>
          <w:sz w:val="22"/>
          <w:szCs w:val="22"/>
          <w:lang w:val="en-US"/>
        </w:rPr>
        <w:t xml:space="preserve"> </w:t>
      </w:r>
      <w:r w:rsidRPr="3CFDB746" w:rsidR="7C32CD80">
        <w:rPr>
          <w:rFonts w:ascii="Calibri" w:hAnsi="Calibri" w:eastAsia="Calibri" w:cs="Calibri"/>
          <w:b w:val="1"/>
          <w:bCs w:val="1"/>
          <w:noProof w:val="0"/>
          <w:sz w:val="22"/>
          <w:szCs w:val="22"/>
          <w:lang w:val="en-US"/>
        </w:rPr>
        <w:t>across the main social media platforms.</w:t>
      </w:r>
    </w:p>
    <w:p w:rsidR="7C32CD80" w:rsidP="3CFDB746" w:rsidRDefault="7C32CD80" w14:paraId="05952F83" w14:textId="39B6E9D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28146B7B">
        <w:rPr>
          <w:rFonts w:ascii="Calibri" w:hAnsi="Calibri" w:eastAsia="Calibri" w:cs="Calibri"/>
          <w:b w:val="1"/>
          <w:bCs w:val="1"/>
          <w:noProof w:val="0"/>
          <w:sz w:val="22"/>
          <w:szCs w:val="22"/>
          <w:lang w:val="en-US"/>
        </w:rPr>
        <w:t xml:space="preserve">5 </w:t>
      </w:r>
      <w:r w:rsidRPr="3CFDB746" w:rsidR="7C32CD80">
        <w:rPr>
          <w:rFonts w:ascii="Calibri" w:hAnsi="Calibri" w:eastAsia="Calibri" w:cs="Calibri"/>
          <w:b w:val="1"/>
          <w:bCs w:val="1"/>
          <w:noProof w:val="0"/>
          <w:sz w:val="22"/>
          <w:szCs w:val="22"/>
          <w:lang w:val="en-US"/>
        </w:rPr>
        <w:t>) Have a real-time overview of people’s requirements of products /services during an episodic event(s)</w:t>
      </w:r>
      <w:r w:rsidRPr="3CFDB746" w:rsidR="7C32CD80">
        <w:rPr>
          <w:rFonts w:ascii="Calibri" w:hAnsi="Calibri" w:eastAsia="Calibri" w:cs="Calibri"/>
          <w:noProof w:val="0"/>
          <w:sz w:val="22"/>
          <w:szCs w:val="22"/>
          <w:lang w:val="en-US"/>
        </w:rPr>
        <w:t xml:space="preserve"> (e.g., a food crisis/pandemic), </w:t>
      </w:r>
    </w:p>
    <w:p w:rsidR="7C32CD80" w:rsidP="73D824C2" w:rsidRDefault="7C32CD80" w14:paraId="52D41817" w14:textId="21F62FC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7C32CD80">
        <w:rPr>
          <w:rFonts w:ascii="Calibri" w:hAnsi="Calibri" w:eastAsia="Calibri" w:cs="Calibri"/>
          <w:noProof w:val="0"/>
          <w:sz w:val="22"/>
          <w:szCs w:val="22"/>
          <w:lang w:val="en-US"/>
        </w:rPr>
        <w:t>Thus, through user engagement and discussion, your social media research also serves as advertising, brand building, network building, lead generation and offers numerous other improvements for your business or brand.</w:t>
      </w:r>
    </w:p>
    <w:p w:rsidR="73D824C2" w:rsidP="73D824C2" w:rsidRDefault="73D824C2" w14:paraId="3488B135" w14:textId="13DA0FD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2195AF34" w:rsidP="73D824C2" w:rsidRDefault="2195AF34" w14:paraId="1BC7B05C" w14:textId="652FBE1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2195AF34">
        <w:rPr>
          <w:rFonts w:ascii="Calibri" w:hAnsi="Calibri" w:eastAsia="Calibri" w:cs="Calibri"/>
          <w:noProof w:val="0"/>
          <w:sz w:val="22"/>
          <w:szCs w:val="22"/>
          <w:lang w:val="en-US"/>
        </w:rPr>
        <w:t xml:space="preserve"> </w:t>
      </w:r>
      <w:r w:rsidRPr="73D824C2" w:rsidR="351FEC39">
        <w:rPr>
          <w:rFonts w:ascii="Calibri" w:hAnsi="Calibri" w:eastAsia="Calibri" w:cs="Calibri"/>
          <w:b w:val="1"/>
          <w:bCs w:val="1"/>
          <w:noProof w:val="0"/>
          <w:sz w:val="24"/>
          <w:szCs w:val="24"/>
          <w:lang w:val="en-US"/>
        </w:rPr>
        <w:t>USE OF</w:t>
      </w:r>
      <w:r w:rsidRPr="73D824C2" w:rsidR="2195AF34">
        <w:rPr>
          <w:rFonts w:ascii="Calibri" w:hAnsi="Calibri" w:eastAsia="Calibri" w:cs="Calibri"/>
          <w:b w:val="1"/>
          <w:bCs w:val="1"/>
          <w:noProof w:val="0"/>
          <w:sz w:val="24"/>
          <w:szCs w:val="24"/>
          <w:lang w:val="en-US"/>
        </w:rPr>
        <w:t xml:space="preserve"> FACEBOOK </w:t>
      </w:r>
      <w:r w:rsidRPr="73D824C2" w:rsidR="210ECA42">
        <w:rPr>
          <w:rFonts w:ascii="Calibri" w:hAnsi="Calibri" w:eastAsia="Calibri" w:cs="Calibri"/>
          <w:b w:val="1"/>
          <w:bCs w:val="1"/>
          <w:noProof w:val="0"/>
          <w:sz w:val="24"/>
          <w:szCs w:val="24"/>
          <w:lang w:val="en-US"/>
        </w:rPr>
        <w:t>DATA:</w:t>
      </w:r>
    </w:p>
    <w:p w:rsidR="7FF566C8" w:rsidP="73D824C2" w:rsidRDefault="7FF566C8" w14:paraId="62283D3F" w14:textId="375AD63A">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3D824C2" w:rsidR="7FF566C8">
        <w:rPr>
          <w:rFonts w:ascii="Calibri" w:hAnsi="Calibri" w:eastAsia="Calibri" w:cs="Calibri"/>
          <w:noProof w:val="0"/>
          <w:sz w:val="22"/>
          <w:szCs w:val="22"/>
          <w:lang w:val="en-US"/>
        </w:rPr>
        <w:t xml:space="preserve"> </w:t>
      </w:r>
      <w:r w:rsidRPr="73D824C2" w:rsidR="7FF566C8">
        <w:rPr>
          <w:rFonts w:ascii="Calibri" w:hAnsi="Calibri" w:eastAsia="Calibri" w:cs="Calibri"/>
          <w:b w:val="1"/>
          <w:bCs w:val="1"/>
          <w:noProof w:val="0"/>
          <w:sz w:val="22"/>
          <w:szCs w:val="22"/>
          <w:lang w:val="en-US"/>
        </w:rPr>
        <w:t>Track Trends with Social Media for Real-Time Insights</w:t>
      </w:r>
    </w:p>
    <w:p w:rsidR="7FF566C8" w:rsidP="73D824C2" w:rsidRDefault="7FF566C8" w14:paraId="64BD0AC2" w14:textId="6EBEE03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FF566C8">
        <w:rPr>
          <w:rFonts w:ascii="Calibri" w:hAnsi="Calibri" w:eastAsia="Calibri" w:cs="Calibri"/>
          <w:noProof w:val="0"/>
          <w:sz w:val="22"/>
          <w:szCs w:val="22"/>
          <w:lang w:val="en-US"/>
        </w:rPr>
        <w:t>Most social media platforms, such as Facebook, offer numerous ways to analyze trends and conduct market research. By simply searching the latest posts and popular terms, you can gain insight into emerging trends and see what customers are talking about in real-time</w:t>
      </w:r>
    </w:p>
    <w:p w:rsidR="7FF566C8" w:rsidP="73D824C2" w:rsidRDefault="7FF566C8" w14:paraId="61FECBB1" w14:textId="71CACE6A">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73D824C2" w:rsidR="7FF566C8">
        <w:rPr>
          <w:rFonts w:ascii="Calibri" w:hAnsi="Calibri" w:eastAsia="Calibri" w:cs="Calibri"/>
          <w:b w:val="1"/>
          <w:bCs w:val="1"/>
          <w:sz w:val="22"/>
          <w:szCs w:val="22"/>
        </w:rPr>
        <w:t>Marketing effectiveness</w:t>
      </w:r>
    </w:p>
    <w:p w:rsidR="7FF566C8" w:rsidP="73D824C2" w:rsidRDefault="7FF566C8" w14:paraId="07CDDC31" w14:textId="47C4C12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FF566C8">
        <w:rPr>
          <w:rFonts w:ascii="Calibri" w:hAnsi="Calibri" w:eastAsia="Calibri" w:cs="Calibri"/>
          <w:noProof w:val="0"/>
          <w:sz w:val="22"/>
          <w:szCs w:val="22"/>
          <w:lang w:val="en-US"/>
        </w:rPr>
        <w:t xml:space="preserve"> Social Media is key resource for gaining insights for both the planning and execution of your campaigns, as millions of users, share information about their thoughts, opinions, needs, behaviors, and experiences every day. Independent, objective marketing Social media research offers an objective view of your marketing, showing where there are opportunities to increase reach and engagement. Continuous measurement through can help you to quantify your campaign performance and gain ROI.</w:t>
      </w:r>
    </w:p>
    <w:p w:rsidR="7FF566C8" w:rsidP="73D824C2" w:rsidRDefault="7FF566C8" w14:paraId="6D5E63C0" w14:textId="3FE52894">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73D824C2" w:rsidR="7FF566C8">
        <w:rPr>
          <w:rFonts w:ascii="Calibri" w:hAnsi="Calibri" w:eastAsia="Calibri" w:cs="Calibri"/>
          <w:b w:val="1"/>
          <w:bCs w:val="1"/>
          <w:sz w:val="22"/>
          <w:szCs w:val="22"/>
        </w:rPr>
        <w:t>Using social data for product development</w:t>
      </w:r>
    </w:p>
    <w:p w:rsidR="7FF566C8" w:rsidP="73D824C2" w:rsidRDefault="7FF566C8" w14:paraId="4E2DA749" w14:textId="0729BD3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FF566C8">
        <w:rPr>
          <w:rFonts w:ascii="Calibri" w:hAnsi="Calibri" w:eastAsia="Calibri" w:cs="Calibri"/>
          <w:noProof w:val="0"/>
          <w:sz w:val="22"/>
          <w:szCs w:val="22"/>
          <w:lang w:val="en-US"/>
        </w:rPr>
        <w:t xml:space="preserve"> By conducting social media research one can dive into your customer’s world while developing a new product or service. Analyze behavioral signals from social media audiences to understand where your brand or product proposition fits in. And once new product/service is developed, you can use social media research to understand the mindsets, behaviors and affinities of your target audience to create marketing communications, visuals.</w:t>
      </w:r>
    </w:p>
    <w:p w:rsidR="7FF566C8" w:rsidP="73D824C2" w:rsidRDefault="7FF566C8" w14:paraId="2C41E3DC" w14:textId="07612DFD">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73D824C2" w:rsidR="7FF566C8">
        <w:rPr>
          <w:rFonts w:ascii="Calibri" w:hAnsi="Calibri" w:eastAsia="Calibri" w:cs="Calibri"/>
          <w:b w:val="1"/>
          <w:bCs w:val="1"/>
          <w:sz w:val="22"/>
          <w:szCs w:val="22"/>
        </w:rPr>
        <w:t>Attracting new customers and breaking into new demographics</w:t>
      </w:r>
    </w:p>
    <w:p w:rsidR="7FF566C8" w:rsidP="73D824C2" w:rsidRDefault="7FF566C8" w14:paraId="3EC6A704" w14:textId="72D0D48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FF566C8">
        <w:rPr>
          <w:rFonts w:ascii="Calibri" w:hAnsi="Calibri" w:eastAsia="Calibri" w:cs="Calibri"/>
          <w:noProof w:val="0"/>
          <w:sz w:val="22"/>
          <w:szCs w:val="22"/>
          <w:lang w:val="en-US"/>
        </w:rPr>
        <w:t>You can also use social media research for audience intelligence, to understand your customers on a deeper level than just their demographics. Find out information about opinions, lifestyles, habits, and even interests to truly know what sort of people they are and be able to communicate with them in their own language. By understanding audiences, you can attract new customers who might not have even heard of your brand, or who you had never considered.</w:t>
      </w:r>
    </w:p>
    <w:p w:rsidR="7FF566C8" w:rsidP="73D824C2" w:rsidRDefault="7FF566C8" w14:paraId="496588BB" w14:textId="7DC588DF">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3D824C2" w:rsidR="7FF566C8">
        <w:rPr>
          <w:rFonts w:ascii="Calibri" w:hAnsi="Calibri" w:eastAsia="Calibri" w:cs="Calibri"/>
          <w:b w:val="1"/>
          <w:bCs w:val="1"/>
          <w:noProof w:val="0"/>
          <w:sz w:val="22"/>
          <w:szCs w:val="22"/>
          <w:lang w:val="en-US"/>
        </w:rPr>
        <w:t xml:space="preserve"> Learn the Language of Your Audience for Improved Marketing Appeal</w:t>
      </w:r>
    </w:p>
    <w:p w:rsidR="7FF566C8" w:rsidP="73D824C2" w:rsidRDefault="7FF566C8" w14:paraId="2F864E4E" w14:textId="3874892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FF566C8">
        <w:rPr>
          <w:rFonts w:ascii="Calibri" w:hAnsi="Calibri" w:eastAsia="Calibri" w:cs="Calibri"/>
          <w:noProof w:val="0"/>
          <w:sz w:val="22"/>
          <w:szCs w:val="22"/>
          <w:lang w:val="en-US"/>
        </w:rPr>
        <w:t>The words and factors that you use to track the success of your product or business might not always align with what customers find most important. By analyzing social media exchanges about your product or service, you can learn what factors customers use to determine value as well as the way that they speak about your product, service or brand. By utilizing these factors and terms within your own marketing, you can speak directly to consumers and improve the effectiveness of your marketing efforts.</w:t>
      </w:r>
    </w:p>
    <w:p w:rsidR="73D824C2" w:rsidP="73D824C2" w:rsidRDefault="73D824C2" w14:paraId="6C4816F0" w14:textId="2C27C17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38B20314" w:rsidP="73D824C2" w:rsidRDefault="38B20314" w14:paraId="2709F4B9" w14:textId="7B8AFE3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38B20314">
        <w:rPr>
          <w:rFonts w:ascii="Calibri" w:hAnsi="Calibri" w:eastAsia="Calibri" w:cs="Calibri"/>
          <w:b w:val="1"/>
          <w:bCs w:val="1"/>
          <w:noProof w:val="0"/>
          <w:sz w:val="22"/>
          <w:szCs w:val="22"/>
          <w:lang w:val="en-US"/>
        </w:rPr>
        <w:t>EX</w:t>
      </w:r>
      <w:r w:rsidRPr="73D824C2" w:rsidR="38B20314">
        <w:rPr>
          <w:rFonts w:ascii="Calibri" w:hAnsi="Calibri" w:eastAsia="Calibri" w:cs="Calibri"/>
          <w:noProof w:val="0"/>
          <w:sz w:val="22"/>
          <w:szCs w:val="22"/>
          <w:lang w:val="en-US"/>
        </w:rPr>
        <w:t>:</w:t>
      </w:r>
      <w:r w:rsidRPr="73D824C2" w:rsidR="45F77A23">
        <w:rPr>
          <w:rFonts w:ascii="Calibri" w:hAnsi="Calibri" w:eastAsia="Calibri" w:cs="Calibri"/>
          <w:noProof w:val="0"/>
          <w:sz w:val="22"/>
          <w:szCs w:val="22"/>
          <w:lang w:val="en-US"/>
        </w:rPr>
        <w:t xml:space="preserve"> SENTIMENT CLASSIFICATION / </w:t>
      </w:r>
      <w:r w:rsidRPr="73D824C2" w:rsidR="1BC560CD">
        <w:rPr>
          <w:rFonts w:ascii="Calibri" w:hAnsi="Calibri" w:eastAsia="Calibri" w:cs="Calibri"/>
          <w:noProof w:val="0"/>
          <w:sz w:val="22"/>
          <w:szCs w:val="22"/>
          <w:lang w:val="en-US"/>
        </w:rPr>
        <w:t>ANALYSIS.</w:t>
      </w:r>
    </w:p>
    <w:p w:rsidR="37AD3204" w:rsidP="73D824C2" w:rsidRDefault="37AD3204" w14:paraId="6D192D74" w14:textId="4214FDC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37AD3204">
        <w:rPr>
          <w:rFonts w:ascii="Calibri" w:hAnsi="Calibri" w:eastAsia="Calibri" w:cs="Calibri"/>
          <w:noProof w:val="0"/>
          <w:sz w:val="22"/>
          <w:szCs w:val="22"/>
          <w:lang w:val="en-US"/>
        </w:rPr>
        <w:t xml:space="preserve">1) </w:t>
      </w:r>
      <w:r w:rsidRPr="73D824C2" w:rsidR="37AD3204">
        <w:rPr>
          <w:rFonts w:ascii="Calibri" w:hAnsi="Calibri" w:eastAsia="Calibri" w:cs="Calibri"/>
          <w:noProof w:val="0"/>
          <w:sz w:val="22"/>
          <w:szCs w:val="22"/>
          <w:u w:val="single"/>
          <w:lang w:val="en-US"/>
        </w:rPr>
        <w:t>DATA</w:t>
      </w:r>
      <w:r w:rsidRPr="73D824C2" w:rsidR="37AD3204">
        <w:rPr>
          <w:rFonts w:ascii="Calibri" w:hAnsi="Calibri" w:eastAsia="Calibri" w:cs="Calibri"/>
          <w:noProof w:val="0"/>
          <w:sz w:val="22"/>
          <w:szCs w:val="22"/>
          <w:lang w:val="en-US"/>
        </w:rPr>
        <w:t>:</w:t>
      </w:r>
    </w:p>
    <w:p w:rsidR="0A263CD0" w:rsidP="73D824C2" w:rsidRDefault="0A263CD0" w14:paraId="19630CE8" w14:textId="1916E31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0A263CD0">
        <w:rPr>
          <w:rFonts w:ascii="Calibri" w:hAnsi="Calibri" w:eastAsia="Calibri" w:cs="Calibri"/>
          <w:noProof w:val="0"/>
          <w:sz w:val="22"/>
          <w:szCs w:val="22"/>
          <w:lang w:val="en-US"/>
        </w:rPr>
        <w:t xml:space="preserve">Corpus consisting of 10,000 Facebook posts manually annotated on sentiment </w:t>
      </w:r>
      <w:r w:rsidRPr="73D824C2" w:rsidR="0B2C9B4F">
        <w:rPr>
          <w:rFonts w:ascii="Calibri" w:hAnsi="Calibri" w:eastAsia="Calibri" w:cs="Calibri"/>
          <w:noProof w:val="0"/>
          <w:sz w:val="22"/>
          <w:szCs w:val="22"/>
          <w:lang w:val="en-US"/>
        </w:rPr>
        <w:t>(</w:t>
      </w:r>
      <w:r w:rsidRPr="73D824C2" w:rsidR="0B2C9B4F">
        <w:rPr>
          <w:rFonts w:ascii="Calibri" w:hAnsi="Calibri" w:eastAsia="Calibri" w:cs="Calibri"/>
          <w:noProof w:val="0"/>
          <w:sz w:val="22"/>
          <w:szCs w:val="22"/>
          <w:lang w:val="en-US"/>
        </w:rPr>
        <w:t xml:space="preserve">positive, </w:t>
      </w:r>
      <w:r w:rsidRPr="73D824C2" w:rsidR="076E1C08">
        <w:rPr>
          <w:rFonts w:ascii="Calibri" w:hAnsi="Calibri" w:eastAsia="Calibri" w:cs="Calibri"/>
          <w:noProof w:val="0"/>
          <w:sz w:val="22"/>
          <w:szCs w:val="22"/>
          <w:lang w:val="en-US"/>
        </w:rPr>
        <w:t>neutral, negative</w:t>
      </w:r>
      <w:r w:rsidRPr="73D824C2" w:rsidR="0A263CD0">
        <w:rPr>
          <w:rFonts w:ascii="Calibri" w:hAnsi="Calibri" w:eastAsia="Calibri" w:cs="Calibri"/>
          <w:noProof w:val="0"/>
          <w:sz w:val="22"/>
          <w:szCs w:val="22"/>
          <w:lang w:val="en-US"/>
        </w:rPr>
        <w:t xml:space="preserve"> </w:t>
      </w:r>
      <w:r w:rsidRPr="73D824C2" w:rsidR="6ED0B51C">
        <w:rPr>
          <w:rFonts w:ascii="Calibri" w:hAnsi="Calibri" w:eastAsia="Calibri" w:cs="Calibri"/>
          <w:noProof w:val="0"/>
          <w:sz w:val="22"/>
          <w:szCs w:val="22"/>
          <w:lang w:val="en-US"/>
        </w:rPr>
        <w:t>and bipolar</w:t>
      </w:r>
      <w:r w:rsidRPr="73D824C2" w:rsidR="0A263CD0">
        <w:rPr>
          <w:rFonts w:ascii="Calibri" w:hAnsi="Calibri" w:eastAsia="Calibri" w:cs="Calibri"/>
          <w:noProof w:val="0"/>
          <w:sz w:val="22"/>
          <w:szCs w:val="22"/>
          <w:lang w:val="en-US"/>
        </w:rPr>
        <w:t xml:space="preserve"> posts).</w:t>
      </w:r>
    </w:p>
    <w:p w:rsidR="5A070476" w:rsidP="73D824C2" w:rsidRDefault="5A070476" w14:paraId="35C65BA8" w14:textId="176CF0F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5A070476">
        <w:rPr>
          <w:rFonts w:ascii="Calibri" w:hAnsi="Calibri" w:eastAsia="Calibri" w:cs="Calibri"/>
          <w:noProof w:val="0"/>
          <w:sz w:val="22"/>
          <w:szCs w:val="22"/>
          <w:lang w:val="en-US"/>
        </w:rPr>
        <w:t xml:space="preserve">2) </w:t>
      </w:r>
      <w:r w:rsidRPr="73D824C2" w:rsidR="499A3DC5">
        <w:rPr>
          <w:rFonts w:ascii="Calibri" w:hAnsi="Calibri" w:eastAsia="Calibri" w:cs="Calibri"/>
          <w:noProof w:val="0"/>
          <w:sz w:val="22"/>
          <w:szCs w:val="22"/>
          <w:u w:val="single"/>
          <w:lang w:val="en-US"/>
        </w:rPr>
        <w:t>Features</w:t>
      </w:r>
      <w:r w:rsidRPr="73D824C2" w:rsidR="499A3DC5">
        <w:rPr>
          <w:rFonts w:ascii="Calibri" w:hAnsi="Calibri" w:eastAsia="Calibri" w:cs="Calibri"/>
          <w:noProof w:val="0"/>
          <w:sz w:val="22"/>
          <w:szCs w:val="22"/>
          <w:lang w:val="en-US"/>
        </w:rPr>
        <w:t>:</w:t>
      </w:r>
    </w:p>
    <w:p w:rsidR="5A070476" w:rsidP="73D824C2" w:rsidRDefault="5A070476" w14:paraId="4D3C33D0" w14:textId="4DB46C1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5A070476">
        <w:rPr>
          <w:rFonts w:ascii="Calibri" w:hAnsi="Calibri" w:eastAsia="Calibri" w:cs="Calibri"/>
          <w:noProof w:val="0"/>
          <w:sz w:val="22"/>
          <w:szCs w:val="22"/>
          <w:lang w:val="en-US"/>
        </w:rPr>
        <w:t xml:space="preserve">N-gram features: </w:t>
      </w:r>
      <w:r w:rsidRPr="73D824C2" w:rsidR="5A070476">
        <w:rPr>
          <w:rFonts w:ascii="Calibri" w:hAnsi="Calibri" w:eastAsia="Calibri" w:cs="Calibri"/>
          <w:noProof w:val="0"/>
          <w:sz w:val="22"/>
          <w:szCs w:val="22"/>
          <w:lang w:val="en-US"/>
        </w:rPr>
        <w:t>Character n-gram features</w:t>
      </w:r>
    </w:p>
    <w:p w:rsidR="759F64D9" w:rsidP="73D824C2" w:rsidRDefault="759F64D9" w14:paraId="0589AE76" w14:textId="1A16B09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59F64D9">
        <w:rPr>
          <w:rFonts w:ascii="Calibri" w:hAnsi="Calibri" w:eastAsia="Calibri" w:cs="Calibri"/>
          <w:noProof w:val="0"/>
          <w:sz w:val="22"/>
          <w:szCs w:val="22"/>
          <w:lang w:val="en-US"/>
        </w:rPr>
        <w:t>Emoticons</w:t>
      </w:r>
    </w:p>
    <w:p w:rsidR="6699761A" w:rsidP="73D824C2" w:rsidRDefault="6699761A" w14:paraId="3EC5DF36" w14:textId="7EB3E83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6699761A">
        <w:rPr>
          <w:rFonts w:ascii="Calibri" w:hAnsi="Calibri" w:eastAsia="Calibri" w:cs="Calibri"/>
          <w:noProof w:val="0"/>
          <w:sz w:val="22"/>
          <w:szCs w:val="22"/>
          <w:lang w:val="en-US"/>
        </w:rPr>
        <w:t xml:space="preserve">TFIDF / </w:t>
      </w:r>
      <w:r w:rsidRPr="73D824C2" w:rsidR="759F64D9">
        <w:rPr>
          <w:rFonts w:ascii="Calibri" w:hAnsi="Calibri" w:eastAsia="Calibri" w:cs="Calibri"/>
          <w:noProof w:val="0"/>
          <w:sz w:val="22"/>
          <w:szCs w:val="22"/>
          <w:lang w:val="en-US"/>
        </w:rPr>
        <w:t>Delta TFIDF</w:t>
      </w:r>
    </w:p>
    <w:p w:rsidR="7215BC6A" w:rsidP="73D824C2" w:rsidRDefault="7215BC6A" w14:paraId="15778477" w14:textId="0CE8D5E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824C2" w:rsidR="7215BC6A">
        <w:rPr>
          <w:rFonts w:ascii="Calibri" w:hAnsi="Calibri" w:eastAsia="Calibri" w:cs="Calibri"/>
          <w:noProof w:val="0"/>
          <w:sz w:val="22"/>
          <w:szCs w:val="22"/>
          <w:lang w:val="en-US"/>
        </w:rPr>
        <w:t xml:space="preserve">3) </w:t>
      </w:r>
      <w:r w:rsidRPr="73D824C2" w:rsidR="7215BC6A">
        <w:rPr>
          <w:rFonts w:ascii="Calibri" w:hAnsi="Calibri" w:eastAsia="Calibri" w:cs="Calibri"/>
          <w:noProof w:val="0"/>
          <w:sz w:val="22"/>
          <w:szCs w:val="22"/>
          <w:u w:val="single"/>
          <w:lang w:val="en-US"/>
        </w:rPr>
        <w:t>Classifiers</w:t>
      </w:r>
      <w:r w:rsidRPr="73D824C2" w:rsidR="7215BC6A">
        <w:rPr>
          <w:rFonts w:ascii="Calibri" w:hAnsi="Calibri" w:eastAsia="Calibri" w:cs="Calibri"/>
          <w:noProof w:val="0"/>
          <w:sz w:val="22"/>
          <w:szCs w:val="22"/>
          <w:lang w:val="en-US"/>
        </w:rPr>
        <w:t xml:space="preserve"> </w:t>
      </w:r>
    </w:p>
    <w:p w:rsidR="759F64D9" w:rsidP="73D824C2" w:rsidRDefault="759F64D9" w14:paraId="1841733D" w14:textId="25A5B98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CFDB746" w:rsidR="432C7D99">
        <w:rPr>
          <w:rFonts w:ascii="Calibri" w:hAnsi="Calibri" w:eastAsia="Calibri" w:cs="Calibri"/>
          <w:noProof w:val="0"/>
          <w:sz w:val="22"/>
          <w:szCs w:val="22"/>
          <w:lang w:val="en-US"/>
        </w:rPr>
        <w:t>Support Vector</w:t>
      </w:r>
      <w:r w:rsidRPr="3CFDB746" w:rsidR="759F64D9">
        <w:rPr>
          <w:rFonts w:ascii="Calibri" w:hAnsi="Calibri" w:eastAsia="Calibri" w:cs="Calibri"/>
          <w:noProof w:val="0"/>
          <w:sz w:val="22"/>
          <w:szCs w:val="22"/>
          <w:lang w:val="en-US"/>
        </w:rPr>
        <w:t xml:space="preserve"> Machines (SVM).</w:t>
      </w:r>
      <w:r w:rsidRPr="3CFDB746" w:rsidR="0067DB6A">
        <w:rPr>
          <w:rFonts w:ascii="Calibri" w:hAnsi="Calibri" w:eastAsia="Calibri" w:cs="Calibri"/>
          <w:noProof w:val="0"/>
          <w:sz w:val="22"/>
          <w:szCs w:val="22"/>
          <w:lang w:val="en-US"/>
        </w:rPr>
        <w:t xml:space="preserve"> Or </w:t>
      </w:r>
      <w:r w:rsidRPr="3CFDB746" w:rsidR="759F64D9">
        <w:rPr>
          <w:rFonts w:ascii="Calibri" w:hAnsi="Calibri" w:eastAsia="Calibri" w:cs="Calibri"/>
          <w:noProof w:val="0"/>
          <w:sz w:val="22"/>
          <w:szCs w:val="22"/>
          <w:lang w:val="en-US"/>
        </w:rPr>
        <w:t xml:space="preserve">Naive </w:t>
      </w:r>
      <w:r w:rsidRPr="3CFDB746" w:rsidR="17E6D45C">
        <w:rPr>
          <w:rFonts w:ascii="Calibri" w:hAnsi="Calibri" w:eastAsia="Calibri" w:cs="Calibri"/>
          <w:noProof w:val="0"/>
          <w:sz w:val="22"/>
          <w:szCs w:val="22"/>
          <w:lang w:val="en-US"/>
        </w:rPr>
        <w:t>Bayes classifier.</w:t>
      </w:r>
    </w:p>
    <w:p w:rsidR="73D824C2" w:rsidP="73D824C2" w:rsidRDefault="73D824C2" w14:paraId="435C743E" w14:textId="4E35C46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824C2" w:rsidP="73D824C2" w:rsidRDefault="73D824C2" w14:paraId="6D3239A5" w14:textId="4DCEFB3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824C2" w:rsidP="73D824C2" w:rsidRDefault="73D824C2" w14:paraId="2EA6D47C" w14:textId="6EB6305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824C2" w:rsidP="73D824C2" w:rsidRDefault="73D824C2" w14:paraId="16CC37CC" w14:textId="5E50ECF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824C2" w:rsidP="73D824C2" w:rsidRDefault="73D824C2" w14:paraId="010AFE60" w14:textId="7EE8286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824C2" w:rsidP="73D824C2" w:rsidRDefault="73D824C2" w14:paraId="5D574423" w14:textId="57707C8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824C2" w:rsidP="73D824C2" w:rsidRDefault="73D824C2" w14:paraId="752AD640" w14:textId="6E0EAD9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4D5463"/>
  <w15:docId w15:val="{c272eda3-839f-4c94-9a86-85f3c1822512}"/>
  <w:rsids>
    <w:rsidRoot w:val="794D5463"/>
    <w:rsid w:val="0067DB6A"/>
    <w:rsid w:val="01D1FEBE"/>
    <w:rsid w:val="01D22A2C"/>
    <w:rsid w:val="02BF5342"/>
    <w:rsid w:val="02C34539"/>
    <w:rsid w:val="0309AF16"/>
    <w:rsid w:val="03EAB5E1"/>
    <w:rsid w:val="04380AE7"/>
    <w:rsid w:val="0438462C"/>
    <w:rsid w:val="049D95DE"/>
    <w:rsid w:val="05585BF4"/>
    <w:rsid w:val="05D1DCA3"/>
    <w:rsid w:val="06074C86"/>
    <w:rsid w:val="0657B241"/>
    <w:rsid w:val="067EDC67"/>
    <w:rsid w:val="071B607B"/>
    <w:rsid w:val="0743D967"/>
    <w:rsid w:val="074A9F72"/>
    <w:rsid w:val="076E1C08"/>
    <w:rsid w:val="0785EF3B"/>
    <w:rsid w:val="0832D4E2"/>
    <w:rsid w:val="08CE0E0A"/>
    <w:rsid w:val="0940E714"/>
    <w:rsid w:val="095F155D"/>
    <w:rsid w:val="09BED1C9"/>
    <w:rsid w:val="09F18E66"/>
    <w:rsid w:val="0A263CD0"/>
    <w:rsid w:val="0A3E8A85"/>
    <w:rsid w:val="0AB2B20D"/>
    <w:rsid w:val="0AC1FEBD"/>
    <w:rsid w:val="0B2C9B4F"/>
    <w:rsid w:val="0B37684F"/>
    <w:rsid w:val="0BD67166"/>
    <w:rsid w:val="0DC89469"/>
    <w:rsid w:val="0EB42A3B"/>
    <w:rsid w:val="0F1BAA06"/>
    <w:rsid w:val="0F2F5180"/>
    <w:rsid w:val="0F3C728D"/>
    <w:rsid w:val="0F65781D"/>
    <w:rsid w:val="0FC00DF2"/>
    <w:rsid w:val="101D25D3"/>
    <w:rsid w:val="1085C4C7"/>
    <w:rsid w:val="10E24B8F"/>
    <w:rsid w:val="115C6270"/>
    <w:rsid w:val="11646EAD"/>
    <w:rsid w:val="11F63FD0"/>
    <w:rsid w:val="137591E8"/>
    <w:rsid w:val="14D112E0"/>
    <w:rsid w:val="1662160F"/>
    <w:rsid w:val="1679FE7A"/>
    <w:rsid w:val="16F46674"/>
    <w:rsid w:val="17E6D45C"/>
    <w:rsid w:val="189B4EA0"/>
    <w:rsid w:val="1939E426"/>
    <w:rsid w:val="1997C6E9"/>
    <w:rsid w:val="19D46322"/>
    <w:rsid w:val="1AB0184A"/>
    <w:rsid w:val="1BC560CD"/>
    <w:rsid w:val="20383E2B"/>
    <w:rsid w:val="203E8933"/>
    <w:rsid w:val="20922601"/>
    <w:rsid w:val="210ECA42"/>
    <w:rsid w:val="2195AF34"/>
    <w:rsid w:val="21FA2260"/>
    <w:rsid w:val="223BD538"/>
    <w:rsid w:val="2276E239"/>
    <w:rsid w:val="22ABC634"/>
    <w:rsid w:val="22BBDCD9"/>
    <w:rsid w:val="23D5B839"/>
    <w:rsid w:val="240999DD"/>
    <w:rsid w:val="241753B0"/>
    <w:rsid w:val="244427EE"/>
    <w:rsid w:val="24A4BDC9"/>
    <w:rsid w:val="2507EF33"/>
    <w:rsid w:val="262B3EA8"/>
    <w:rsid w:val="2637CF8C"/>
    <w:rsid w:val="26CA88FB"/>
    <w:rsid w:val="270ADAE1"/>
    <w:rsid w:val="2735E206"/>
    <w:rsid w:val="27553A42"/>
    <w:rsid w:val="2786F1B0"/>
    <w:rsid w:val="27AB213C"/>
    <w:rsid w:val="28146B7B"/>
    <w:rsid w:val="298314F0"/>
    <w:rsid w:val="29E0C8A3"/>
    <w:rsid w:val="2A8804CF"/>
    <w:rsid w:val="2AD393FF"/>
    <w:rsid w:val="2BE5674A"/>
    <w:rsid w:val="2BEE78DA"/>
    <w:rsid w:val="2C63BA50"/>
    <w:rsid w:val="2D70CD93"/>
    <w:rsid w:val="2D937A9F"/>
    <w:rsid w:val="2DBD651E"/>
    <w:rsid w:val="2E123F0B"/>
    <w:rsid w:val="2FACEA03"/>
    <w:rsid w:val="2FFC54B6"/>
    <w:rsid w:val="302BA6BB"/>
    <w:rsid w:val="303D89ED"/>
    <w:rsid w:val="30B4D8B9"/>
    <w:rsid w:val="31B4CB19"/>
    <w:rsid w:val="32EFF0CD"/>
    <w:rsid w:val="3424DE15"/>
    <w:rsid w:val="34349843"/>
    <w:rsid w:val="350A86E0"/>
    <w:rsid w:val="351FEC39"/>
    <w:rsid w:val="35F56985"/>
    <w:rsid w:val="361F103C"/>
    <w:rsid w:val="37672B8B"/>
    <w:rsid w:val="37926426"/>
    <w:rsid w:val="3793AB6A"/>
    <w:rsid w:val="37AA94A8"/>
    <w:rsid w:val="37AD3204"/>
    <w:rsid w:val="3822543D"/>
    <w:rsid w:val="38B20314"/>
    <w:rsid w:val="398FA762"/>
    <w:rsid w:val="3ADA38D3"/>
    <w:rsid w:val="3B496B8C"/>
    <w:rsid w:val="3B5AFA55"/>
    <w:rsid w:val="3C780B87"/>
    <w:rsid w:val="3C80B5EB"/>
    <w:rsid w:val="3C8150ED"/>
    <w:rsid w:val="3C89D625"/>
    <w:rsid w:val="3C8F5710"/>
    <w:rsid w:val="3CEE905A"/>
    <w:rsid w:val="3CFDB746"/>
    <w:rsid w:val="3D36D13C"/>
    <w:rsid w:val="3D7FFFF1"/>
    <w:rsid w:val="3E800311"/>
    <w:rsid w:val="3EF17349"/>
    <w:rsid w:val="3F979992"/>
    <w:rsid w:val="3FDF511E"/>
    <w:rsid w:val="401049BF"/>
    <w:rsid w:val="40324C6E"/>
    <w:rsid w:val="404B59C1"/>
    <w:rsid w:val="411FC5CE"/>
    <w:rsid w:val="42D7C558"/>
    <w:rsid w:val="432C7D99"/>
    <w:rsid w:val="444B9B10"/>
    <w:rsid w:val="446C1410"/>
    <w:rsid w:val="44C3ED3D"/>
    <w:rsid w:val="4504E46C"/>
    <w:rsid w:val="45482D04"/>
    <w:rsid w:val="45736101"/>
    <w:rsid w:val="45F77A23"/>
    <w:rsid w:val="463F1C42"/>
    <w:rsid w:val="46CC7447"/>
    <w:rsid w:val="476BE5AC"/>
    <w:rsid w:val="486821CE"/>
    <w:rsid w:val="487979C3"/>
    <w:rsid w:val="48C9E555"/>
    <w:rsid w:val="496D87BD"/>
    <w:rsid w:val="499A3DC5"/>
    <w:rsid w:val="4A0D3E77"/>
    <w:rsid w:val="4B846AEE"/>
    <w:rsid w:val="4D117186"/>
    <w:rsid w:val="4D37B12D"/>
    <w:rsid w:val="4E330B48"/>
    <w:rsid w:val="4F15CA46"/>
    <w:rsid w:val="4F331D8B"/>
    <w:rsid w:val="4F3E7271"/>
    <w:rsid w:val="4F43CB9B"/>
    <w:rsid w:val="505D6FED"/>
    <w:rsid w:val="5069A2B3"/>
    <w:rsid w:val="50D2C38C"/>
    <w:rsid w:val="50DAA4BD"/>
    <w:rsid w:val="50E7D65B"/>
    <w:rsid w:val="510B9D31"/>
    <w:rsid w:val="51983316"/>
    <w:rsid w:val="51CF3A69"/>
    <w:rsid w:val="525103FC"/>
    <w:rsid w:val="5457B935"/>
    <w:rsid w:val="54E757D5"/>
    <w:rsid w:val="54FD244B"/>
    <w:rsid w:val="55050A5B"/>
    <w:rsid w:val="552E374D"/>
    <w:rsid w:val="55EE1F88"/>
    <w:rsid w:val="5655B6DF"/>
    <w:rsid w:val="566D5346"/>
    <w:rsid w:val="5786E0B3"/>
    <w:rsid w:val="588E6445"/>
    <w:rsid w:val="59554B0E"/>
    <w:rsid w:val="59AB57DE"/>
    <w:rsid w:val="5A070476"/>
    <w:rsid w:val="5A8CC434"/>
    <w:rsid w:val="5A946B22"/>
    <w:rsid w:val="5AD53497"/>
    <w:rsid w:val="5AFD17EC"/>
    <w:rsid w:val="5BB818DA"/>
    <w:rsid w:val="5BD6A213"/>
    <w:rsid w:val="5C00615C"/>
    <w:rsid w:val="5CA89FB0"/>
    <w:rsid w:val="5CF804F8"/>
    <w:rsid w:val="5DA77CA7"/>
    <w:rsid w:val="5DC33F52"/>
    <w:rsid w:val="5E25ED53"/>
    <w:rsid w:val="5E62D9E9"/>
    <w:rsid w:val="5E80CCA2"/>
    <w:rsid w:val="5FAAEFB2"/>
    <w:rsid w:val="619F655B"/>
    <w:rsid w:val="62757EE7"/>
    <w:rsid w:val="62AA8AA5"/>
    <w:rsid w:val="62FACF75"/>
    <w:rsid w:val="63CAACF1"/>
    <w:rsid w:val="6448D081"/>
    <w:rsid w:val="64D173F4"/>
    <w:rsid w:val="659DC717"/>
    <w:rsid w:val="6691A01C"/>
    <w:rsid w:val="6699761A"/>
    <w:rsid w:val="67218540"/>
    <w:rsid w:val="67460284"/>
    <w:rsid w:val="674B9806"/>
    <w:rsid w:val="675B8327"/>
    <w:rsid w:val="67756E9D"/>
    <w:rsid w:val="6894DB7E"/>
    <w:rsid w:val="69718AD5"/>
    <w:rsid w:val="698CB793"/>
    <w:rsid w:val="69E88A99"/>
    <w:rsid w:val="6A363AFE"/>
    <w:rsid w:val="6A513050"/>
    <w:rsid w:val="6B2440CA"/>
    <w:rsid w:val="6B89FA09"/>
    <w:rsid w:val="6BB2D91C"/>
    <w:rsid w:val="6D3FE442"/>
    <w:rsid w:val="6E532C47"/>
    <w:rsid w:val="6EA218C1"/>
    <w:rsid w:val="6ED0B51C"/>
    <w:rsid w:val="6F429542"/>
    <w:rsid w:val="6F4EEAC5"/>
    <w:rsid w:val="6FA350E4"/>
    <w:rsid w:val="6FE00AA2"/>
    <w:rsid w:val="705A0DE6"/>
    <w:rsid w:val="70C23665"/>
    <w:rsid w:val="70F47544"/>
    <w:rsid w:val="71EA9DA8"/>
    <w:rsid w:val="7215BC6A"/>
    <w:rsid w:val="72401475"/>
    <w:rsid w:val="727ABFCE"/>
    <w:rsid w:val="73D824C2"/>
    <w:rsid w:val="7484A70F"/>
    <w:rsid w:val="7533D9C8"/>
    <w:rsid w:val="7540449E"/>
    <w:rsid w:val="75807BD4"/>
    <w:rsid w:val="759F64D9"/>
    <w:rsid w:val="7810F9D2"/>
    <w:rsid w:val="78DE4447"/>
    <w:rsid w:val="794D5463"/>
    <w:rsid w:val="7A262914"/>
    <w:rsid w:val="7C32CD80"/>
    <w:rsid w:val="7C82CFC2"/>
    <w:rsid w:val="7F6CE717"/>
    <w:rsid w:val="7F7FC68E"/>
    <w:rsid w:val="7FC66754"/>
    <w:rsid w:val="7FEA392E"/>
    <w:rsid w:val="7FF566C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3462e90f704d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2020-05-22T03:20:34.3827118Z</dcterms:created>
  <dcterms:modified xsi:type="dcterms:W3CDTF">2020-05-31T16:47:23.2125734Z</dcterms:modified>
  <dc:creator>Aishwarya Kale</dc:creator>
  <lastModifiedBy>Aishwarya Kale</lastModifiedBy>
</coreProperties>
</file>