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5CE" w:rsidRDefault="00FB25CE" w:rsidP="00FB25CE">
      <w:pPr>
        <w:pStyle w:val="Heading2"/>
        <w:spacing w:before="0"/>
        <w:jc w:val="both"/>
        <w:rPr>
          <w:rFonts w:ascii="Century" w:hAnsi="Century"/>
          <w:i w:val="0"/>
          <w:iCs w:val="0"/>
          <w:color w:val="006B6B"/>
          <w:sz w:val="42"/>
          <w:szCs w:val="42"/>
        </w:rPr>
      </w:pPr>
      <w:r>
        <w:rPr>
          <w:rFonts w:ascii="Century" w:hAnsi="Century"/>
          <w:i w:val="0"/>
          <w:iCs w:val="0"/>
          <w:color w:val="006B6B"/>
          <w:sz w:val="42"/>
          <w:szCs w:val="42"/>
        </w:rPr>
        <w:t>Aishwarya Pathak</w:t>
      </w:r>
    </w:p>
    <w:p w:rsidR="00FB25CE" w:rsidRPr="00A25E48" w:rsidRDefault="00FB25CE" w:rsidP="00FB25CE">
      <w:pPr>
        <w:pStyle w:val="Textbody"/>
        <w:rPr>
          <w:rFonts w:ascii="Century" w:hAnsi="Century"/>
          <w:color w:val="198A8A"/>
          <w:sz w:val="25"/>
          <w:szCs w:val="25"/>
        </w:rPr>
      </w:pPr>
      <w:r w:rsidRPr="00A25E48">
        <w:rPr>
          <w:rFonts w:ascii="Century" w:hAnsi="Century"/>
          <w:color w:val="198A8A"/>
          <w:sz w:val="25"/>
          <w:szCs w:val="25"/>
        </w:rPr>
        <w:t>Insightful developer with a passion for crafting innovative solutions to real-world problems.</w:t>
      </w:r>
    </w:p>
    <w:tbl>
      <w:tblPr>
        <w:tblW w:w="1025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96"/>
        <w:gridCol w:w="3209"/>
        <w:gridCol w:w="3351"/>
      </w:tblGrid>
      <w:tr w:rsidR="00347D26" w:rsidRPr="00A25E48" w:rsidTr="009E2422">
        <w:trPr>
          <w:trHeight w:val="423"/>
          <w:jc w:val="center"/>
        </w:trPr>
        <w:tc>
          <w:tcPr>
            <w:tcW w:w="369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D26" w:rsidRPr="00A25E48" w:rsidRDefault="00347D26" w:rsidP="009E2422">
            <w:pPr>
              <w:pStyle w:val="List"/>
              <w:jc w:val="both"/>
              <w:rPr>
                <w:rFonts w:ascii="Century" w:hAnsi="Century"/>
                <w:u w:val="single"/>
              </w:rPr>
            </w:pPr>
            <w:r>
              <w:rPr>
                <w:rFonts w:ascii="Century" w:hAnsi="Century"/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left:0;text-align:left;margin-left:-.35pt;margin-top:.05pt;width:16.85pt;height:13.1pt;z-index:251661312">
                  <v:imagedata r:id="rId4" o:title=""/>
                </v:shape>
                <o:OLEObject Type="Embed" ProgID="PBrush" ShapeID="_x0000_s1028" DrawAspect="Content" ObjectID="_1746589494" r:id="rId5"/>
              </w:object>
            </w:r>
            <w:r w:rsidRPr="00A25E48">
              <w:rPr>
                <w:rFonts w:ascii="Century" w:hAnsi="Century"/>
                <w:color w:val="198A8A"/>
              </w:rPr>
              <w:t xml:space="preserve">      </w:t>
            </w:r>
            <w:r>
              <w:rPr>
                <w:rFonts w:ascii="Century" w:hAnsi="Century"/>
                <w:color w:val="198A8A"/>
                <w:u w:val="single"/>
              </w:rPr>
              <w:t>Aishpathak17</w:t>
            </w:r>
            <w:r w:rsidRPr="00A25E48">
              <w:rPr>
                <w:rFonts w:ascii="Century" w:hAnsi="Century"/>
                <w:color w:val="198A8A"/>
                <w:u w:val="single"/>
              </w:rPr>
              <w:t>@gmail.com</w:t>
            </w:r>
          </w:p>
        </w:tc>
        <w:tc>
          <w:tcPr>
            <w:tcW w:w="320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47D26" w:rsidRPr="00A25E48" w:rsidRDefault="00347D26" w:rsidP="009E2422">
            <w:pPr>
              <w:pStyle w:val="Textbody"/>
              <w:jc w:val="both"/>
              <w:rPr>
                <w:rFonts w:ascii="Century" w:hAnsi="Century"/>
                <w:color w:val="198A8A"/>
                <w:u w:val="single"/>
              </w:rPr>
            </w:pPr>
            <w:r>
              <w:rPr>
                <w:rFonts w:ascii="Century" w:hAnsi="Century"/>
                <w:noProof/>
              </w:rPr>
              <w:object w:dxaOrig="1440" w:dyaOrig="1440">
                <v:shape id="_x0000_s1026" type="#_x0000_t75" style="position:absolute;left:0;text-align:left;margin-left:23.75pt;margin-top:.05pt;width:16.35pt;height:16.35pt;z-index:251659264;mso-position-horizontal-relative:text;mso-position-vertical-relative:text">
                  <v:imagedata r:id="rId6" o:title=""/>
                </v:shape>
                <o:OLEObject Type="Embed" ProgID="PBrush" ShapeID="_x0000_s1026" DrawAspect="Content" ObjectID="_1746589495" r:id="rId7"/>
              </w:object>
            </w:r>
            <w:r w:rsidRPr="00A25E48">
              <w:rPr>
                <w:rFonts w:ascii="Century" w:hAnsi="Century"/>
                <w:color w:val="198A8A"/>
              </w:rPr>
              <w:t xml:space="preserve">          </w:t>
            </w:r>
            <w:r>
              <w:rPr>
                <w:rFonts w:ascii="Century" w:hAnsi="Century"/>
                <w:color w:val="198A8A"/>
              </w:rPr>
              <w:t xml:space="preserve">  </w:t>
            </w:r>
            <w:r w:rsidRPr="00A25E48">
              <w:rPr>
                <w:rFonts w:ascii="Century" w:hAnsi="Century"/>
                <w:color w:val="198A8A"/>
              </w:rPr>
              <w:t xml:space="preserve"> </w:t>
            </w:r>
            <w:r>
              <w:rPr>
                <w:rFonts w:ascii="Century" w:hAnsi="Century"/>
                <w:color w:val="198A8A"/>
                <w:u w:val="single"/>
              </w:rPr>
              <w:t>Noida</w:t>
            </w:r>
            <w:r w:rsidRPr="00A25E48">
              <w:rPr>
                <w:rFonts w:ascii="Century" w:hAnsi="Century"/>
                <w:color w:val="198A8A"/>
                <w:u w:val="single"/>
              </w:rPr>
              <w:t>, India</w:t>
            </w:r>
            <w:r w:rsidRPr="00A25E48">
              <w:rPr>
                <w:rFonts w:ascii="Century" w:hAnsi="Century"/>
                <w:color w:val="198A8A"/>
              </w:rPr>
              <w:t xml:space="preserve">    </w:t>
            </w:r>
            <w:r w:rsidRPr="00A25E48">
              <w:rPr>
                <w:rFonts w:ascii="Century" w:hAnsi="Century"/>
              </w:rPr>
              <w:t xml:space="preserve"> </w:t>
            </w:r>
            <w:r>
              <w:rPr>
                <w:rFonts w:ascii="Century" w:hAnsi="Century"/>
              </w:rPr>
              <w:t xml:space="preserve">       </w:t>
            </w:r>
          </w:p>
        </w:tc>
        <w:tc>
          <w:tcPr>
            <w:tcW w:w="3351" w:type="dxa"/>
          </w:tcPr>
          <w:p w:rsidR="00347D26" w:rsidRPr="00A25E48" w:rsidRDefault="00347D26" w:rsidP="009E2422">
            <w:pPr>
              <w:pStyle w:val="Textbody"/>
              <w:jc w:val="both"/>
              <w:rPr>
                <w:rFonts w:ascii="Century" w:hAnsi="Century"/>
                <w:color w:val="198A8A"/>
                <w:u w:val="single"/>
              </w:rPr>
            </w:pPr>
            <w:r>
              <w:rPr>
                <w:rFonts w:ascii="Century" w:hAnsi="Century"/>
                <w:noProof/>
              </w:rPr>
              <w:object w:dxaOrig="1440" w:dyaOrig="1440">
                <v:shape id="_x0000_s1027" type="#_x0000_t75" style="position:absolute;left:0;text-align:left;margin-left:17.65pt;margin-top:-2.6pt;width:19pt;height:19pt;z-index:251660288;mso-position-horizontal-relative:text;mso-position-vertical-relative:text">
                  <v:imagedata r:id="rId8" o:title=""/>
                </v:shape>
                <o:OLEObject Type="Embed" ProgID="PBrush" ShapeID="_x0000_s1027" DrawAspect="Content" ObjectID="_1746589496" r:id="rId9"/>
              </w:object>
            </w:r>
            <w:r w:rsidRPr="00357A4D">
              <w:rPr>
                <w:rFonts w:ascii="Century" w:hAnsi="Century"/>
                <w:color w:val="198A8A"/>
              </w:rPr>
              <w:t xml:space="preserve">            </w:t>
            </w:r>
            <w:r>
              <w:rPr>
                <w:rFonts w:ascii="Century" w:hAnsi="Century"/>
                <w:color w:val="198A8A"/>
                <w:u w:val="single"/>
              </w:rPr>
              <w:t>+91-9711033724</w:t>
            </w:r>
          </w:p>
        </w:tc>
      </w:tr>
    </w:tbl>
    <w:p w:rsidR="00347D26" w:rsidRPr="00A25E48" w:rsidRDefault="00347D26" w:rsidP="00347D26">
      <w:pPr>
        <w:pStyle w:val="Heading1"/>
        <w:spacing w:before="0"/>
        <w:jc w:val="both"/>
        <w:rPr>
          <w:color w:val="198A8A"/>
          <w:szCs w:val="36"/>
        </w:rPr>
      </w:pPr>
      <w:r w:rsidRPr="00A25E48">
        <w:rPr>
          <w:color w:val="198A8A"/>
          <w:szCs w:val="36"/>
        </w:rPr>
        <w:t>Experience</w:t>
      </w:r>
    </w:p>
    <w:p w:rsidR="00347D26" w:rsidRPr="00A25E48" w:rsidRDefault="00347D26" w:rsidP="00347D26">
      <w:pPr>
        <w:pStyle w:val="Standard"/>
        <w:spacing w:after="40"/>
        <w:jc w:val="both"/>
        <w:rPr>
          <w:rFonts w:ascii="Century" w:hAnsi="Century"/>
          <w:b/>
          <w:bCs/>
          <w:color w:val="000000" w:themeColor="text1"/>
          <w:sz w:val="26"/>
          <w:szCs w:val="26"/>
        </w:rPr>
      </w:pPr>
      <w:r>
        <w:rPr>
          <w:rFonts w:ascii="Century" w:hAnsi="Century"/>
          <w:b/>
          <w:bCs/>
          <w:color w:val="000000" w:themeColor="text1"/>
          <w:sz w:val="26"/>
          <w:szCs w:val="26"/>
        </w:rPr>
        <w:t>Senior Lead – Product Engineering</w:t>
      </w:r>
    </w:p>
    <w:p w:rsidR="00347D26" w:rsidRPr="00A25E48" w:rsidRDefault="00347D26" w:rsidP="00347D26">
      <w:pPr>
        <w:pStyle w:val="Standard"/>
        <w:jc w:val="both"/>
        <w:rPr>
          <w:rFonts w:ascii="Century" w:hAnsi="Century"/>
          <w:b/>
          <w:bCs/>
          <w:color w:val="000000" w:themeColor="text1"/>
          <w:sz w:val="22"/>
          <w:szCs w:val="22"/>
        </w:rPr>
      </w:pPr>
      <w:proofErr w:type="spellStart"/>
      <w:r>
        <w:rPr>
          <w:rFonts w:ascii="Century" w:hAnsi="Century"/>
          <w:b/>
          <w:bCs/>
          <w:color w:val="000000" w:themeColor="text1"/>
          <w:sz w:val="22"/>
          <w:szCs w:val="22"/>
        </w:rPr>
        <w:t>Coforge</w:t>
      </w:r>
      <w:proofErr w:type="spellEnd"/>
      <w:r>
        <w:rPr>
          <w:rFonts w:ascii="Century" w:hAnsi="Century"/>
          <w:b/>
          <w:bCs/>
          <w:color w:val="000000" w:themeColor="text1"/>
          <w:sz w:val="22"/>
          <w:szCs w:val="22"/>
        </w:rPr>
        <w:t xml:space="preserve"> T</w:t>
      </w:r>
      <w:r w:rsidRPr="00347D26">
        <w:rPr>
          <w:rFonts w:ascii="Century" w:hAnsi="Century"/>
          <w:b/>
          <w:bCs/>
          <w:color w:val="000000" w:themeColor="text1"/>
          <w:sz w:val="22"/>
          <w:szCs w:val="22"/>
        </w:rPr>
        <w:t xml:space="preserve">echnology </w:t>
      </w:r>
      <w:r>
        <w:rPr>
          <w:rFonts w:ascii="Century" w:hAnsi="Century"/>
          <w:b/>
          <w:bCs/>
          <w:color w:val="000000" w:themeColor="text1"/>
          <w:sz w:val="22"/>
          <w:szCs w:val="22"/>
        </w:rPr>
        <w:t>Ltd</w:t>
      </w:r>
    </w:p>
    <w:p w:rsidR="00FB25CE" w:rsidRPr="00FB25CE" w:rsidRDefault="00347D26" w:rsidP="00347D26">
      <w:pPr>
        <w:rPr>
          <w:lang w:val="en-US" w:eastAsia="zh-CN" w:bidi="hi-IN"/>
        </w:rPr>
      </w:pPr>
      <w:r w:rsidRPr="00A25E48">
        <w:rPr>
          <w:rFonts w:ascii="Century" w:hAnsi="Century"/>
          <w:color w:val="000000" w:themeColor="text1"/>
          <w:sz w:val="21"/>
          <w:szCs w:val="21"/>
        </w:rPr>
        <w:t>Fe</w:t>
      </w:r>
      <w:bookmarkStart w:id="0" w:name="_GoBack"/>
      <w:bookmarkEnd w:id="0"/>
      <w:r w:rsidRPr="00A25E48">
        <w:rPr>
          <w:rFonts w:ascii="Century" w:hAnsi="Century"/>
          <w:color w:val="000000" w:themeColor="text1"/>
          <w:sz w:val="21"/>
          <w:szCs w:val="21"/>
        </w:rPr>
        <w:t>b 2014 – Present</w:t>
      </w:r>
    </w:p>
    <w:p w:rsidR="00D65C35" w:rsidRDefault="00D65C35"/>
    <w:sectPr w:rsidR="00D65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5CE"/>
    <w:rsid w:val="00347D26"/>
    <w:rsid w:val="00B5663B"/>
    <w:rsid w:val="00D65C35"/>
    <w:rsid w:val="00F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21D8C43"/>
  <w15:chartTrackingRefBased/>
  <w15:docId w15:val="{C8A7F456-A9A9-4B3D-B34D-EE579F6B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FB25CE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Microsoft YaHei" w:hAnsi="Arial" w:cs="Mangal"/>
      <w:b/>
      <w:bCs/>
      <w:i/>
      <w:iCs/>
      <w:kern w:val="3"/>
      <w:sz w:val="28"/>
      <w:szCs w:val="28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B25CE"/>
    <w:rPr>
      <w:rFonts w:ascii="Arial" w:eastAsia="Microsoft YaHei" w:hAnsi="Arial" w:cs="Mangal"/>
      <w:b/>
      <w:bCs/>
      <w:i/>
      <w:iCs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basedOn w:val="Normal"/>
    <w:rsid w:val="00FB25CE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347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andard">
    <w:name w:val="Standard"/>
    <w:rsid w:val="00347D2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styleId="List">
    <w:name w:val="List"/>
    <w:basedOn w:val="Textbody"/>
    <w:rsid w:val="00347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Pathak</dc:creator>
  <cp:keywords/>
  <dc:description/>
  <cp:lastModifiedBy>Aishwarya Pathak</cp:lastModifiedBy>
  <cp:revision>1</cp:revision>
  <dcterms:created xsi:type="dcterms:W3CDTF">2023-05-24T07:19:00Z</dcterms:created>
  <dcterms:modified xsi:type="dcterms:W3CDTF">2023-05-26T01:28:00Z</dcterms:modified>
</cp:coreProperties>
</file>