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4FE3D" w14:textId="77777777" w:rsidR="007F2A46" w:rsidRDefault="005757F5">
      <w:r>
        <w:t>Primitive data types</w:t>
      </w:r>
    </w:p>
    <w:p w14:paraId="560A3EE7" w14:textId="77777777" w:rsidR="005757F5" w:rsidRDefault="005757F5" w:rsidP="005757F5">
      <w:pPr>
        <w:pStyle w:val="ListParagraph"/>
        <w:numPr>
          <w:ilvl w:val="0"/>
          <w:numId w:val="1"/>
        </w:numPr>
      </w:pPr>
      <w:r>
        <w:t>Byte : -128 to 127 very small range</w:t>
      </w:r>
    </w:p>
    <w:p w14:paraId="621C0E77" w14:textId="77777777" w:rsidR="005757F5" w:rsidRDefault="005757F5" w:rsidP="005757F5">
      <w:pPr>
        <w:pStyle w:val="ListParagraph"/>
        <w:numPr>
          <w:ilvl w:val="0"/>
          <w:numId w:val="1"/>
        </w:numPr>
      </w:pPr>
      <w:r>
        <w:t>Short: -3268 to 327767</w:t>
      </w:r>
    </w:p>
    <w:p w14:paraId="6963D04E" w14:textId="77777777" w:rsidR="005757F5" w:rsidRDefault="005757F5" w:rsidP="005757F5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: -2 power 31 to (2 power 31)-1 </w:t>
      </w:r>
    </w:p>
    <w:p w14:paraId="353B41D0" w14:textId="77777777" w:rsidR="005757F5" w:rsidRDefault="005757F5" w:rsidP="005757F5">
      <w:pPr>
        <w:pStyle w:val="ListParagraph"/>
        <w:numPr>
          <w:ilvl w:val="0"/>
          <w:numId w:val="1"/>
        </w:numPr>
      </w:pPr>
      <w:r>
        <w:t xml:space="preserve">Long: -2 power 63 to 2(2power 63)-1 </w:t>
      </w:r>
    </w:p>
    <w:p w14:paraId="3D589D9B" w14:textId="77777777" w:rsidR="005757F5" w:rsidRDefault="005757F5" w:rsidP="005757F5">
      <w:pPr>
        <w:pStyle w:val="ListParagraph"/>
        <w:numPr>
          <w:ilvl w:val="0"/>
          <w:numId w:val="1"/>
        </w:numPr>
      </w:pPr>
      <w:r>
        <w:t xml:space="preserve">Float: to store </w:t>
      </w:r>
      <w:proofErr w:type="spellStart"/>
      <w:r>
        <w:t>numric</w:t>
      </w:r>
      <w:proofErr w:type="spellEnd"/>
      <w:r>
        <w:t xml:space="preserve"> value which has decimal</w:t>
      </w:r>
    </w:p>
    <w:p w14:paraId="0BA3235F" w14:textId="77777777" w:rsidR="005757F5" w:rsidRDefault="005757F5" w:rsidP="005757F5">
      <w:pPr>
        <w:pStyle w:val="ListParagraph"/>
        <w:numPr>
          <w:ilvl w:val="0"/>
          <w:numId w:val="1"/>
        </w:numPr>
      </w:pPr>
      <w:r>
        <w:t xml:space="preserve">Double: </w:t>
      </w:r>
      <w:r>
        <w:t xml:space="preserve">to store </w:t>
      </w:r>
      <w:proofErr w:type="spellStart"/>
      <w:r>
        <w:t>numric</w:t>
      </w:r>
      <w:proofErr w:type="spellEnd"/>
      <w:r>
        <w:t xml:space="preserve"> value which has decimal</w:t>
      </w:r>
    </w:p>
    <w:p w14:paraId="0C90A1BF" w14:textId="77777777" w:rsidR="005757F5" w:rsidRDefault="005757F5" w:rsidP="005757F5">
      <w:pPr>
        <w:pStyle w:val="ListParagraph"/>
        <w:numPr>
          <w:ilvl w:val="0"/>
          <w:numId w:val="1"/>
        </w:numPr>
      </w:pPr>
      <w:r>
        <w:t>Boolean</w:t>
      </w:r>
    </w:p>
    <w:p w14:paraId="2399D2A3" w14:textId="77777777" w:rsidR="005757F5" w:rsidRDefault="005757F5" w:rsidP="005757F5">
      <w:pPr>
        <w:pStyle w:val="ListParagraph"/>
        <w:numPr>
          <w:ilvl w:val="0"/>
          <w:numId w:val="1"/>
        </w:numPr>
      </w:pPr>
      <w:proofErr w:type="spellStart"/>
      <w:r>
        <w:t>Char</w:t>
      </w:r>
      <w:proofErr w:type="spellEnd"/>
      <w:r>
        <w:t xml:space="preserve">: 16 bit to store the value, because it store in Unicode </w:t>
      </w:r>
      <w:proofErr w:type="spellStart"/>
      <w:r>
        <w:t>reprentation</w:t>
      </w:r>
      <w:proofErr w:type="spellEnd"/>
      <w:r>
        <w:t xml:space="preserve"> …-&gt; is representation which support across </w:t>
      </w:r>
      <w:proofErr w:type="spellStart"/>
      <w:r>
        <w:t>plateform</w:t>
      </w:r>
      <w:proofErr w:type="spellEnd"/>
      <w:r>
        <w:t>.</w:t>
      </w:r>
    </w:p>
    <w:p w14:paraId="5F327E2C" w14:textId="77777777" w:rsidR="005757F5" w:rsidRDefault="005757F5" w:rsidP="005757F5">
      <w:pPr>
        <w:pStyle w:val="ListParagraph"/>
      </w:pPr>
    </w:p>
    <w:p w14:paraId="2F1F3859" w14:textId="77777777" w:rsidR="001F2806" w:rsidRDefault="001F2806" w:rsidP="001F2806">
      <w:pPr>
        <w:pStyle w:val="ListParagraph"/>
      </w:pPr>
      <w:r>
        <w:t>Non Primitive data type:</w:t>
      </w:r>
    </w:p>
    <w:p w14:paraId="5BC18A6B" w14:textId="77777777" w:rsidR="007B1656" w:rsidRDefault="001F2806" w:rsidP="007B1656">
      <w:pPr>
        <w:pStyle w:val="ListParagraph"/>
        <w:numPr>
          <w:ilvl w:val="0"/>
          <w:numId w:val="2"/>
        </w:numPr>
      </w:pPr>
      <w:r>
        <w:t>String</w:t>
      </w:r>
      <w:r w:rsidR="00AD6E75">
        <w:t xml:space="preserve">: String is special data type, it neither come in fully primitive or </w:t>
      </w:r>
      <w:proofErr w:type="spellStart"/>
      <w:r w:rsidR="00AD6E75">
        <w:t>non primitive</w:t>
      </w:r>
      <w:proofErr w:type="spellEnd"/>
      <w:r w:rsidR="00AD6E75">
        <w:t xml:space="preserve"> data type</w:t>
      </w:r>
      <w:r w:rsidR="007B1656">
        <w:t>.</w:t>
      </w:r>
    </w:p>
    <w:p w14:paraId="2AE80DC7" w14:textId="77777777" w:rsidR="007B1656" w:rsidRDefault="007B1656" w:rsidP="007B1656">
      <w:pPr>
        <w:pStyle w:val="ListParagraph"/>
        <w:ind w:left="1080"/>
      </w:pPr>
      <w:r>
        <w:t xml:space="preserve">Java does provides native support for string handling in the </w:t>
      </w:r>
      <w:proofErr w:type="spellStart"/>
      <w:r>
        <w:t>jdk</w:t>
      </w:r>
      <w:proofErr w:type="spellEnd"/>
      <w:r>
        <w:t xml:space="preserve"> and that’s the reason some of the developer feels that string is primitive data type at the same time string is so customizable and so </w:t>
      </w:r>
      <w:proofErr w:type="spellStart"/>
      <w:r>
        <w:t>spl</w:t>
      </w:r>
      <w:proofErr w:type="spellEnd"/>
      <w:r>
        <w:t xml:space="preserve"> in nature the way it stores the value the way it </w:t>
      </w:r>
      <w:proofErr w:type="spellStart"/>
      <w:r>
        <w:t>proveds</w:t>
      </w:r>
      <w:proofErr w:type="spellEnd"/>
      <w:r>
        <w:t xml:space="preserve"> the operation handling. </w:t>
      </w:r>
      <w:proofErr w:type="spellStart"/>
      <w:proofErr w:type="gramStart"/>
      <w:r>
        <w:t>Its</w:t>
      </w:r>
      <w:proofErr w:type="spellEnd"/>
      <w:proofErr w:type="gramEnd"/>
      <w:r>
        <w:t xml:space="preserve"> different from primitive data type so we </w:t>
      </w:r>
      <w:proofErr w:type="spellStart"/>
      <w:r>
        <w:t>can not</w:t>
      </w:r>
      <w:proofErr w:type="spellEnd"/>
      <w:r>
        <w:t xml:space="preserve"> put in same bucket as primitive data type</w:t>
      </w:r>
    </w:p>
    <w:p w14:paraId="23655C25" w14:textId="77777777" w:rsidR="007B1656" w:rsidRDefault="007B1656" w:rsidP="007B1656">
      <w:pPr>
        <w:pStyle w:val="ListParagraph"/>
        <w:ind w:left="1080"/>
      </w:pPr>
      <w:r>
        <w:t>What is string?</w:t>
      </w:r>
    </w:p>
    <w:p w14:paraId="028CAA8C" w14:textId="77777777" w:rsidR="007B1656" w:rsidRDefault="007B1656" w:rsidP="007B1656">
      <w:pPr>
        <w:pStyle w:val="ListParagraph"/>
        <w:ind w:left="1080"/>
      </w:pPr>
      <w:r>
        <w:t xml:space="preserve">In char data type we can only store single </w:t>
      </w:r>
      <w:proofErr w:type="spellStart"/>
      <w:proofErr w:type="gramStart"/>
      <w:r>
        <w:t>charcter</w:t>
      </w:r>
      <w:proofErr w:type="spellEnd"/>
      <w:r>
        <w:t xml:space="preserve"> </w:t>
      </w:r>
      <w:r w:rsidR="00C139A5">
        <w:t>.</w:t>
      </w:r>
      <w:proofErr w:type="gramEnd"/>
      <w:r w:rsidR="00C139A5">
        <w:t xml:space="preserve"> </w:t>
      </w:r>
      <w:proofErr w:type="gramStart"/>
      <w:r w:rsidR="00C139A5">
        <w:t>but</w:t>
      </w:r>
      <w:proofErr w:type="gramEnd"/>
      <w:r w:rsidR="00C139A5">
        <w:t xml:space="preserve"> if you want to store complete name of some body then its list of character in that case you need a data type to store a contiguous sequence character.</w:t>
      </w:r>
    </w:p>
    <w:p w14:paraId="69776BB0" w14:textId="77777777" w:rsidR="00C139A5" w:rsidRDefault="00C139A5" w:rsidP="007B1656">
      <w:pPr>
        <w:pStyle w:val="ListParagraph"/>
        <w:ind w:left="1080"/>
      </w:pPr>
      <w:r>
        <w:t xml:space="preserve">String can store contiguous sequence of </w:t>
      </w:r>
      <w:r>
        <w:t>character</w:t>
      </w:r>
      <w:r>
        <w:t>s.</w:t>
      </w:r>
    </w:p>
    <w:p w14:paraId="256B2CF0" w14:textId="77777777" w:rsidR="001F2806" w:rsidRDefault="001F2806" w:rsidP="001F2806">
      <w:pPr>
        <w:pStyle w:val="ListParagraph"/>
        <w:numPr>
          <w:ilvl w:val="0"/>
          <w:numId w:val="2"/>
        </w:numPr>
      </w:pPr>
      <w:r>
        <w:t>Array</w:t>
      </w:r>
      <w:r w:rsidR="002D3827">
        <w:t>: Store homogenous data type value or same data type value</w:t>
      </w:r>
    </w:p>
    <w:p w14:paraId="1BA7B02F" w14:textId="77777777" w:rsidR="001F2806" w:rsidRDefault="007B1656" w:rsidP="001F2806">
      <w:pPr>
        <w:pStyle w:val="ListParagraph"/>
        <w:numPr>
          <w:ilvl w:val="0"/>
          <w:numId w:val="2"/>
        </w:numPr>
      </w:pPr>
      <w:r>
        <w:t>Class</w:t>
      </w:r>
    </w:p>
    <w:p w14:paraId="0B1EA902" w14:textId="77777777" w:rsidR="00743BDB" w:rsidRDefault="007B6EF9" w:rsidP="00743BDB">
      <w:r>
        <w:t>Tokens: this</w:t>
      </w:r>
      <w:bookmarkStart w:id="0" w:name="_GoBack"/>
      <w:bookmarkEnd w:id="0"/>
      <w:r w:rsidR="00743BDB">
        <w:t xml:space="preserve"> token is basically some revered expression symbol, words which have predefined meaning in java ad you </w:t>
      </w:r>
      <w:proofErr w:type="spellStart"/>
      <w:r w:rsidR="00743BDB">
        <w:t>can not</w:t>
      </w:r>
      <w:proofErr w:type="spellEnd"/>
      <w:r w:rsidR="00743BDB">
        <w:t xml:space="preserve"> </w:t>
      </w:r>
      <w:r>
        <w:t>overwrite</w:t>
      </w:r>
      <w:r w:rsidR="00743BDB">
        <w:t xml:space="preserve"> this meaning because this meaning is already defined by java and you can use those </w:t>
      </w:r>
      <w:proofErr w:type="gramStart"/>
      <w:r w:rsidR="00743BDB">
        <w:t>expression ,</w:t>
      </w:r>
      <w:proofErr w:type="gramEnd"/>
      <w:r w:rsidR="00743BDB">
        <w:t xml:space="preserve"> those symbol those words in only the way java wants you to.</w:t>
      </w:r>
    </w:p>
    <w:p w14:paraId="32467277" w14:textId="77777777" w:rsidR="00743BDB" w:rsidRDefault="00743BDB" w:rsidP="00743BDB">
      <w:r>
        <w:t>There is no way you can change the meaning of the words and the symbol</w:t>
      </w:r>
    </w:p>
    <w:p w14:paraId="53A216AC" w14:textId="77777777" w:rsidR="00743BDB" w:rsidRDefault="00743BDB" w:rsidP="00743BDB">
      <w:proofErr w:type="gramStart"/>
      <w:r>
        <w:t>Tokens :</w:t>
      </w:r>
      <w:proofErr w:type="gramEnd"/>
    </w:p>
    <w:p w14:paraId="0C4C9D5A" w14:textId="77777777" w:rsidR="00743BDB" w:rsidRDefault="00743BDB" w:rsidP="00743BDB">
      <w:r>
        <w:t xml:space="preserve">These tokens are broadly </w:t>
      </w:r>
      <w:r w:rsidR="007B6EF9">
        <w:t>divided</w:t>
      </w:r>
      <w:r>
        <w:t xml:space="preserve"> by 5 different category</w:t>
      </w:r>
    </w:p>
    <w:p w14:paraId="723D4981" w14:textId="77777777" w:rsidR="00743BDB" w:rsidRDefault="00743BDB" w:rsidP="00743BDB">
      <w:pPr>
        <w:pStyle w:val="ListParagraph"/>
        <w:numPr>
          <w:ilvl w:val="0"/>
          <w:numId w:val="3"/>
        </w:numPr>
      </w:pPr>
      <w:r>
        <w:t>Keywords</w:t>
      </w:r>
    </w:p>
    <w:p w14:paraId="3439C277" w14:textId="77777777" w:rsidR="00743BDB" w:rsidRDefault="00743BDB" w:rsidP="00743BDB">
      <w:pPr>
        <w:pStyle w:val="ListParagraph"/>
        <w:numPr>
          <w:ilvl w:val="0"/>
          <w:numId w:val="3"/>
        </w:numPr>
      </w:pPr>
      <w:r>
        <w:t>Constants</w:t>
      </w:r>
    </w:p>
    <w:p w14:paraId="26E61896" w14:textId="77777777" w:rsidR="00743BDB" w:rsidRDefault="00743BDB" w:rsidP="00743BDB">
      <w:pPr>
        <w:pStyle w:val="ListParagraph"/>
        <w:numPr>
          <w:ilvl w:val="0"/>
          <w:numId w:val="3"/>
        </w:numPr>
      </w:pPr>
      <w:r>
        <w:t>Identifiers</w:t>
      </w:r>
    </w:p>
    <w:p w14:paraId="644A05A9" w14:textId="77777777" w:rsidR="00743BDB" w:rsidRDefault="00743BDB" w:rsidP="00743BDB">
      <w:pPr>
        <w:pStyle w:val="ListParagraph"/>
        <w:numPr>
          <w:ilvl w:val="0"/>
          <w:numId w:val="3"/>
        </w:numPr>
      </w:pPr>
      <w:r>
        <w:t xml:space="preserve">Special </w:t>
      </w:r>
      <w:r w:rsidR="007B6EF9">
        <w:t>sym</w:t>
      </w:r>
      <w:r>
        <w:t>bol</w:t>
      </w:r>
    </w:p>
    <w:p w14:paraId="06C81611" w14:textId="77777777" w:rsidR="00743BDB" w:rsidRDefault="007B6EF9" w:rsidP="00743BDB">
      <w:pPr>
        <w:pStyle w:val="ListParagraph"/>
        <w:numPr>
          <w:ilvl w:val="0"/>
          <w:numId w:val="3"/>
        </w:numPr>
      </w:pPr>
      <w:r>
        <w:t>O</w:t>
      </w:r>
      <w:r w:rsidR="00743BDB">
        <w:t>perators</w:t>
      </w:r>
    </w:p>
    <w:p w14:paraId="45032C58" w14:textId="77777777" w:rsidR="007B6EF9" w:rsidRDefault="007B6EF9" w:rsidP="007B6EF9">
      <w:r>
        <w:t>Implicit/Explicit casting</w:t>
      </w:r>
    </w:p>
    <w:p w14:paraId="25C8FF37" w14:textId="77777777" w:rsidR="00743BDB" w:rsidRDefault="00743BDB" w:rsidP="00743BDB"/>
    <w:sectPr w:rsidR="00743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447F2"/>
    <w:multiLevelType w:val="hybridMultilevel"/>
    <w:tmpl w:val="037AD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F3C86"/>
    <w:multiLevelType w:val="hybridMultilevel"/>
    <w:tmpl w:val="4488A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859DE"/>
    <w:multiLevelType w:val="hybridMultilevel"/>
    <w:tmpl w:val="FACE7936"/>
    <w:lvl w:ilvl="0" w:tplc="B92A1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F5"/>
    <w:rsid w:val="001F2806"/>
    <w:rsid w:val="002D3827"/>
    <w:rsid w:val="005757F5"/>
    <w:rsid w:val="00743BDB"/>
    <w:rsid w:val="007B1656"/>
    <w:rsid w:val="007B6EF9"/>
    <w:rsid w:val="007F2A46"/>
    <w:rsid w:val="00AD6E75"/>
    <w:rsid w:val="00C1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B08A1"/>
  <w15:chartTrackingRefBased/>
  <w15:docId w15:val="{3730D1AB-8F42-48CB-AA04-E3EC018A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1BAA513F14FA45B08F1094F0BBB2B4" ma:contentTypeVersion="13" ma:contentTypeDescription="Create a new document." ma:contentTypeScope="" ma:versionID="0d8ae929dddcc47c08ec9b4974f5e219">
  <xsd:schema xmlns:xsd="http://www.w3.org/2001/XMLSchema" xmlns:xs="http://www.w3.org/2001/XMLSchema" xmlns:p="http://schemas.microsoft.com/office/2006/metadata/properties" xmlns:ns3="35059956-212f-448d-af08-b05597771b81" xmlns:ns4="186b1151-fd08-40b2-a9d4-63c3c90cce79" targetNamespace="http://schemas.microsoft.com/office/2006/metadata/properties" ma:root="true" ma:fieldsID="c76c7f63390afc3eb17c7e2ec741f804" ns3:_="" ns4:_="">
    <xsd:import namespace="35059956-212f-448d-af08-b05597771b81"/>
    <xsd:import namespace="186b1151-fd08-40b2-a9d4-63c3c90cce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59956-212f-448d-af08-b05597771b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b1151-fd08-40b2-a9d4-63c3c90cc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A45B69-E82D-43B1-ABF7-79D2600EEC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59956-212f-448d-af08-b05597771b81"/>
    <ds:schemaRef ds:uri="186b1151-fd08-40b2-a9d4-63c3c90cc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6DE8A2-B533-4718-808E-C16AABBCE7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132022-CC12-4EC4-8033-3EA730BF5F1E}">
  <ds:schemaRefs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  <ds:schemaRef ds:uri="http://purl.org/dc/dcmitype/"/>
    <ds:schemaRef ds:uri="186b1151-fd08-40b2-a9d4-63c3c90cce79"/>
    <ds:schemaRef ds:uri="http://schemas.microsoft.com/office/2006/documentManagement/types"/>
    <ds:schemaRef ds:uri="http://schemas.openxmlformats.org/package/2006/metadata/core-properties"/>
    <ds:schemaRef ds:uri="35059956-212f-448d-af08-b05597771b81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Pathak</dc:creator>
  <cp:keywords/>
  <dc:description/>
  <cp:lastModifiedBy>Aishwarya Pathak</cp:lastModifiedBy>
  <cp:revision>2</cp:revision>
  <dcterms:created xsi:type="dcterms:W3CDTF">2022-06-02T10:53:00Z</dcterms:created>
  <dcterms:modified xsi:type="dcterms:W3CDTF">2022-06-02T10:53:00Z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0x010100711BAA513F14FA45B08F1094F0BBB2B4</vt:lpwstr>
  </property>
</Properties>
</file>