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2B12" w14:textId="77777777" w:rsidR="00F95402" w:rsidRDefault="00000000">
      <w:pPr>
        <w:pStyle w:val="BodyText"/>
        <w:ind w:left="8852"/>
      </w:pPr>
      <w:r>
        <w:rPr>
          <w:noProof/>
        </w:rPr>
        <w:drawing>
          <wp:inline distT="0" distB="0" distL="0" distR="0" wp14:anchorId="7074CD63" wp14:editId="4BF84AD2">
            <wp:extent cx="1035357" cy="41405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35357" cy="414051"/>
                    </a:xfrm>
                    <a:prstGeom prst="rect">
                      <a:avLst/>
                    </a:prstGeom>
                  </pic:spPr>
                </pic:pic>
              </a:graphicData>
            </a:graphic>
          </wp:inline>
        </w:drawing>
      </w:r>
    </w:p>
    <w:p w14:paraId="0FB001F2" w14:textId="77777777" w:rsidR="00F95402" w:rsidRDefault="00F95402">
      <w:pPr>
        <w:pStyle w:val="BodyText"/>
      </w:pPr>
    </w:p>
    <w:p w14:paraId="6E47616D" w14:textId="77777777" w:rsidR="00F95402" w:rsidRDefault="00F95402">
      <w:pPr>
        <w:pStyle w:val="BodyText"/>
        <w:spacing w:before="21"/>
      </w:pPr>
    </w:p>
    <w:p w14:paraId="43717B7F" w14:textId="77777777" w:rsidR="00F95402" w:rsidRDefault="00000000">
      <w:pPr>
        <w:pStyle w:val="BodyText"/>
        <w:spacing w:line="249" w:lineRule="auto"/>
        <w:ind w:left="4103" w:right="4101"/>
        <w:jc w:val="center"/>
      </w:pPr>
      <w:r>
        <w:t>Information</w:t>
      </w:r>
      <w:r>
        <w:rPr>
          <w:spacing w:val="-6"/>
        </w:rPr>
        <w:t xml:space="preserve"> </w:t>
      </w:r>
      <w:r>
        <w:t>Technology</w:t>
      </w:r>
      <w:r>
        <w:rPr>
          <w:spacing w:val="-5"/>
        </w:rPr>
        <w:t xml:space="preserve"> </w:t>
      </w:r>
      <w:r>
        <w:t>Course Module Software Engineering by Damir Dobric</w:t>
      </w:r>
    </w:p>
    <w:p w14:paraId="739B9C5D" w14:textId="77777777" w:rsidR="00F95402" w:rsidRDefault="00000000">
      <w:pPr>
        <w:pStyle w:val="Title"/>
      </w:pPr>
      <w:r>
        <w:t>ML25/26-11</w:t>
      </w:r>
      <w:r>
        <w:rPr>
          <w:spacing w:val="21"/>
        </w:rPr>
        <w:t xml:space="preserve"> </w:t>
      </w:r>
      <w:r>
        <w:t>Implement</w:t>
      </w:r>
      <w:r>
        <w:rPr>
          <w:spacing w:val="21"/>
        </w:rPr>
        <w:t xml:space="preserve"> </w:t>
      </w:r>
      <w:r>
        <w:t>Reminder</w:t>
      </w:r>
      <w:r>
        <w:rPr>
          <w:spacing w:val="21"/>
        </w:rPr>
        <w:t xml:space="preserve"> </w:t>
      </w:r>
      <w:r>
        <w:rPr>
          <w:spacing w:val="-2"/>
        </w:rPr>
        <w:t>Agent</w:t>
      </w:r>
    </w:p>
    <w:p w14:paraId="33CA84D6" w14:textId="77777777" w:rsidR="00F95402" w:rsidRDefault="00000000">
      <w:pPr>
        <w:pStyle w:val="BodyText"/>
        <w:tabs>
          <w:tab w:val="left" w:pos="2878"/>
          <w:tab w:val="left" w:pos="5234"/>
        </w:tabs>
        <w:spacing w:before="219"/>
        <w:jc w:val="center"/>
      </w:pPr>
      <w:r>
        <w:t>KavyaSree,</w:t>
      </w:r>
      <w:r>
        <w:rPr>
          <w:spacing w:val="8"/>
        </w:rPr>
        <w:t xml:space="preserve"> </w:t>
      </w:r>
      <w:r>
        <w:t>Thabjul</w:t>
      </w:r>
      <w:r>
        <w:rPr>
          <w:spacing w:val="9"/>
        </w:rPr>
        <w:t xml:space="preserve"> </w:t>
      </w:r>
      <w:r>
        <w:t>-</w:t>
      </w:r>
      <w:r>
        <w:rPr>
          <w:spacing w:val="-2"/>
        </w:rPr>
        <w:t>1633324</w:t>
      </w:r>
      <w:r>
        <w:tab/>
        <w:t>Bavana</w:t>
      </w:r>
      <w:r>
        <w:rPr>
          <w:spacing w:val="-3"/>
        </w:rPr>
        <w:t xml:space="preserve"> </w:t>
      </w:r>
      <w:r>
        <w:t>Jadala-</w:t>
      </w:r>
      <w:r>
        <w:rPr>
          <w:spacing w:val="-2"/>
        </w:rPr>
        <w:t>1629828</w:t>
      </w:r>
      <w:r>
        <w:tab/>
        <w:t>Aishwarya</w:t>
      </w:r>
      <w:r>
        <w:rPr>
          <w:spacing w:val="4"/>
        </w:rPr>
        <w:t xml:space="preserve"> </w:t>
      </w:r>
      <w:r>
        <w:t>Rajendra</w:t>
      </w:r>
      <w:r>
        <w:rPr>
          <w:spacing w:val="4"/>
        </w:rPr>
        <w:t xml:space="preserve"> </w:t>
      </w:r>
      <w:r>
        <w:t>Sawant-</w:t>
      </w:r>
      <w:r>
        <w:rPr>
          <w:spacing w:val="-2"/>
        </w:rPr>
        <w:t>1629688</w:t>
      </w:r>
    </w:p>
    <w:p w14:paraId="7B56D2B1" w14:textId="77777777" w:rsidR="00F95402" w:rsidRDefault="00000000">
      <w:pPr>
        <w:tabs>
          <w:tab w:val="left" w:pos="2546"/>
          <w:tab w:val="left" w:pos="5329"/>
        </w:tabs>
        <w:spacing w:before="88"/>
        <w:ind w:right="93"/>
        <w:jc w:val="center"/>
        <w:rPr>
          <w:sz w:val="18"/>
        </w:rPr>
      </w:pPr>
      <w:hyperlink r:id="rId8">
        <w:r>
          <w:rPr>
            <w:spacing w:val="-2"/>
            <w:sz w:val="18"/>
          </w:rPr>
          <w:t>(thabjul.sree@stud.fra-uas.de)</w:t>
        </w:r>
      </w:hyperlink>
      <w:r>
        <w:rPr>
          <w:sz w:val="18"/>
        </w:rPr>
        <w:tab/>
      </w:r>
      <w:hyperlink r:id="rId9">
        <w:r>
          <w:rPr>
            <w:spacing w:val="-2"/>
            <w:sz w:val="18"/>
          </w:rPr>
          <w:t>(bavana.jadala@stud.fra-uas.de)</w:t>
        </w:r>
      </w:hyperlink>
      <w:r>
        <w:rPr>
          <w:sz w:val="18"/>
        </w:rPr>
        <w:tab/>
      </w:r>
      <w:hyperlink r:id="rId10">
        <w:r>
          <w:rPr>
            <w:spacing w:val="-2"/>
            <w:sz w:val="18"/>
          </w:rPr>
          <w:t>(aishwarya.sawant@stud.fra-uas.de)</w:t>
        </w:r>
      </w:hyperlink>
    </w:p>
    <w:p w14:paraId="4CDDBF0B" w14:textId="77777777" w:rsidR="00F95402" w:rsidRDefault="00F95402">
      <w:pPr>
        <w:pStyle w:val="BodyText"/>
        <w:spacing w:before="37"/>
      </w:pPr>
    </w:p>
    <w:p w14:paraId="71F6F4D1" w14:textId="77777777" w:rsidR="00F95402" w:rsidRDefault="00F95402">
      <w:pPr>
        <w:pStyle w:val="BodyText"/>
        <w:sectPr w:rsidR="00F95402">
          <w:footerReference w:type="default" r:id="rId11"/>
          <w:type w:val="continuous"/>
          <w:pgSz w:w="12240" w:h="15840"/>
          <w:pgMar w:top="380" w:right="720" w:bottom="520" w:left="720" w:header="0" w:footer="321" w:gutter="0"/>
          <w:pgNumType w:start="1"/>
          <w:cols w:space="720"/>
        </w:sectPr>
      </w:pPr>
    </w:p>
    <w:p w14:paraId="2A1ADE61" w14:textId="77777777" w:rsidR="00F95402" w:rsidRDefault="00000000">
      <w:pPr>
        <w:spacing w:before="83" w:line="240" w:lineRule="atLeast"/>
        <w:ind w:left="252" w:firstLine="205"/>
        <w:jc w:val="both"/>
        <w:rPr>
          <w:b/>
          <w:sz w:val="18"/>
        </w:rPr>
      </w:pPr>
      <w:r>
        <w:rPr>
          <w:b/>
          <w:i/>
          <w:spacing w:val="-2"/>
          <w:sz w:val="18"/>
        </w:rPr>
        <w:t>Abstract</w:t>
      </w:r>
      <w:r>
        <w:rPr>
          <w:b/>
          <w:i/>
          <w:spacing w:val="-5"/>
          <w:sz w:val="18"/>
        </w:rPr>
        <w:t xml:space="preserve"> </w:t>
      </w:r>
      <w:r>
        <w:rPr>
          <w:b/>
          <w:spacing w:val="-2"/>
          <w:sz w:val="18"/>
        </w:rPr>
        <w:t>—</w:t>
      </w:r>
      <w:r>
        <w:rPr>
          <w:b/>
          <w:spacing w:val="35"/>
          <w:sz w:val="18"/>
        </w:rPr>
        <w:t xml:space="preserve"> </w:t>
      </w:r>
      <w:r>
        <w:rPr>
          <w:b/>
          <w:spacing w:val="-2"/>
          <w:sz w:val="18"/>
        </w:rPr>
        <w:t>Personal</w:t>
      </w:r>
      <w:r>
        <w:rPr>
          <w:b/>
          <w:spacing w:val="-6"/>
          <w:sz w:val="18"/>
        </w:rPr>
        <w:t xml:space="preserve"> </w:t>
      </w:r>
      <w:r>
        <w:rPr>
          <w:b/>
          <w:spacing w:val="-2"/>
          <w:sz w:val="18"/>
        </w:rPr>
        <w:t>information</w:t>
      </w:r>
      <w:r>
        <w:rPr>
          <w:b/>
          <w:spacing w:val="-6"/>
          <w:sz w:val="18"/>
        </w:rPr>
        <w:t xml:space="preserve"> </w:t>
      </w:r>
      <w:r>
        <w:rPr>
          <w:b/>
          <w:spacing w:val="-2"/>
          <w:sz w:val="18"/>
        </w:rPr>
        <w:t>management</w:t>
      </w:r>
      <w:r>
        <w:rPr>
          <w:b/>
          <w:spacing w:val="-6"/>
          <w:sz w:val="18"/>
        </w:rPr>
        <w:t xml:space="preserve"> </w:t>
      </w:r>
      <w:r>
        <w:rPr>
          <w:b/>
          <w:spacing w:val="-2"/>
          <w:sz w:val="18"/>
        </w:rPr>
        <w:t>tools</w:t>
      </w:r>
      <w:r>
        <w:rPr>
          <w:b/>
          <w:spacing w:val="-6"/>
          <w:sz w:val="18"/>
        </w:rPr>
        <w:t xml:space="preserve"> </w:t>
      </w:r>
      <w:r>
        <w:rPr>
          <w:b/>
          <w:spacing w:val="-2"/>
          <w:sz w:val="18"/>
        </w:rPr>
        <w:t xml:space="preserve">consistently </w:t>
      </w:r>
      <w:r>
        <w:rPr>
          <w:b/>
          <w:sz w:val="18"/>
        </w:rPr>
        <w:t>fail at both capture and retrieval. They demand structured input when</w:t>
      </w:r>
      <w:r>
        <w:rPr>
          <w:b/>
          <w:spacing w:val="-1"/>
          <w:sz w:val="18"/>
        </w:rPr>
        <w:t xml:space="preserve"> </w:t>
      </w:r>
      <w:r>
        <w:rPr>
          <w:b/>
          <w:sz w:val="18"/>
        </w:rPr>
        <w:t>saving</w:t>
      </w:r>
      <w:r>
        <w:rPr>
          <w:b/>
          <w:spacing w:val="-1"/>
          <w:sz w:val="18"/>
        </w:rPr>
        <w:t xml:space="preserve"> </w:t>
      </w:r>
      <w:r>
        <w:rPr>
          <w:b/>
          <w:sz w:val="18"/>
        </w:rPr>
        <w:t>and</w:t>
      </w:r>
      <w:r>
        <w:rPr>
          <w:b/>
          <w:spacing w:val="-1"/>
          <w:sz w:val="18"/>
        </w:rPr>
        <w:t xml:space="preserve"> </w:t>
      </w:r>
      <w:r>
        <w:rPr>
          <w:b/>
          <w:sz w:val="18"/>
        </w:rPr>
        <w:t>exact</w:t>
      </w:r>
      <w:r>
        <w:rPr>
          <w:b/>
          <w:spacing w:val="-1"/>
          <w:sz w:val="18"/>
        </w:rPr>
        <w:t xml:space="preserve"> </w:t>
      </w:r>
      <w:r>
        <w:rPr>
          <w:b/>
          <w:sz w:val="18"/>
        </w:rPr>
        <w:t>keyword</w:t>
      </w:r>
      <w:r>
        <w:rPr>
          <w:b/>
          <w:spacing w:val="-1"/>
          <w:sz w:val="18"/>
        </w:rPr>
        <w:t xml:space="preserve"> </w:t>
      </w:r>
      <w:r>
        <w:rPr>
          <w:b/>
          <w:sz w:val="18"/>
        </w:rPr>
        <w:t>recall</w:t>
      </w:r>
      <w:r>
        <w:rPr>
          <w:b/>
          <w:spacing w:val="-1"/>
          <w:sz w:val="18"/>
        </w:rPr>
        <w:t xml:space="preserve"> </w:t>
      </w:r>
      <w:r>
        <w:rPr>
          <w:b/>
          <w:sz w:val="18"/>
        </w:rPr>
        <w:t>when</w:t>
      </w:r>
      <w:r>
        <w:rPr>
          <w:b/>
          <w:spacing w:val="-1"/>
          <w:sz w:val="18"/>
        </w:rPr>
        <w:t xml:space="preserve"> </w:t>
      </w:r>
      <w:r>
        <w:rPr>
          <w:b/>
          <w:sz w:val="18"/>
        </w:rPr>
        <w:t>searching,</w:t>
      </w:r>
      <w:r>
        <w:rPr>
          <w:b/>
          <w:spacing w:val="-1"/>
          <w:sz w:val="18"/>
        </w:rPr>
        <w:t xml:space="preserve"> </w:t>
      </w:r>
      <w:r>
        <w:rPr>
          <w:b/>
          <w:sz w:val="18"/>
        </w:rPr>
        <w:t>yet</w:t>
      </w:r>
      <w:r>
        <w:rPr>
          <w:b/>
          <w:spacing w:val="-1"/>
          <w:sz w:val="18"/>
        </w:rPr>
        <w:t xml:space="preserve"> </w:t>
      </w:r>
      <w:r>
        <w:rPr>
          <w:b/>
          <w:sz w:val="18"/>
        </w:rPr>
        <w:t>people routinely cannot reconstruct their original search terms. This paper</w:t>
      </w:r>
      <w:r>
        <w:rPr>
          <w:b/>
          <w:spacing w:val="-1"/>
          <w:sz w:val="18"/>
        </w:rPr>
        <w:t xml:space="preserve"> </w:t>
      </w:r>
      <w:r>
        <w:rPr>
          <w:b/>
          <w:sz w:val="18"/>
        </w:rPr>
        <w:t>presents</w:t>
      </w:r>
      <w:r>
        <w:rPr>
          <w:b/>
          <w:spacing w:val="-1"/>
          <w:sz w:val="18"/>
        </w:rPr>
        <w:t xml:space="preserve"> </w:t>
      </w:r>
      <w:r>
        <w:rPr>
          <w:b/>
          <w:sz w:val="18"/>
        </w:rPr>
        <w:t>Reminder</w:t>
      </w:r>
      <w:r>
        <w:rPr>
          <w:b/>
          <w:spacing w:val="-1"/>
          <w:sz w:val="18"/>
        </w:rPr>
        <w:t xml:space="preserve"> </w:t>
      </w:r>
      <w:r>
        <w:rPr>
          <w:b/>
          <w:sz w:val="18"/>
        </w:rPr>
        <w:t>Agent,</w:t>
      </w:r>
      <w:r>
        <w:rPr>
          <w:b/>
          <w:spacing w:val="-1"/>
          <w:sz w:val="18"/>
        </w:rPr>
        <w:t xml:space="preserve"> </w:t>
      </w:r>
      <w:r>
        <w:rPr>
          <w:b/>
          <w:sz w:val="18"/>
        </w:rPr>
        <w:t>a</w:t>
      </w:r>
      <w:r>
        <w:rPr>
          <w:b/>
          <w:spacing w:val="-1"/>
          <w:sz w:val="18"/>
        </w:rPr>
        <w:t xml:space="preserve"> </w:t>
      </w:r>
      <w:r>
        <w:rPr>
          <w:b/>
          <w:sz w:val="18"/>
        </w:rPr>
        <w:t>conversational</w:t>
      </w:r>
      <w:r>
        <w:rPr>
          <w:b/>
          <w:spacing w:val="-1"/>
          <w:sz w:val="18"/>
        </w:rPr>
        <w:t xml:space="preserve"> </w:t>
      </w:r>
      <w:r>
        <w:rPr>
          <w:b/>
          <w:sz w:val="18"/>
        </w:rPr>
        <w:t>AI</w:t>
      </w:r>
      <w:r>
        <w:rPr>
          <w:b/>
          <w:spacing w:val="-1"/>
          <w:sz w:val="18"/>
        </w:rPr>
        <w:t xml:space="preserve"> </w:t>
      </w:r>
      <w:r>
        <w:rPr>
          <w:b/>
          <w:sz w:val="18"/>
        </w:rPr>
        <w:t>system</w:t>
      </w:r>
      <w:r>
        <w:rPr>
          <w:b/>
          <w:spacing w:val="-1"/>
          <w:sz w:val="18"/>
        </w:rPr>
        <w:t xml:space="preserve"> </w:t>
      </w:r>
      <w:r>
        <w:rPr>
          <w:b/>
          <w:sz w:val="18"/>
        </w:rPr>
        <w:t>built in C# on the Microsoft Agent Framework that accepts free-form natural language for both saving and retrieving personal assets such as restaurants, books, travel ideas, and experiences. The system routes each user request through GPT-4o-mini to one of seven typed tool functions and stores assets in lightweight CSV and</w:t>
      </w:r>
      <w:r>
        <w:rPr>
          <w:b/>
          <w:spacing w:val="-4"/>
          <w:sz w:val="18"/>
        </w:rPr>
        <w:t xml:space="preserve"> </w:t>
      </w:r>
      <w:r>
        <w:rPr>
          <w:b/>
          <w:sz w:val="18"/>
        </w:rPr>
        <w:t>JSON</w:t>
      </w:r>
      <w:r>
        <w:rPr>
          <w:b/>
          <w:spacing w:val="-4"/>
          <w:sz w:val="18"/>
        </w:rPr>
        <w:t xml:space="preserve"> </w:t>
      </w:r>
      <w:r>
        <w:rPr>
          <w:b/>
          <w:sz w:val="18"/>
        </w:rPr>
        <w:t>files</w:t>
      </w:r>
      <w:r>
        <w:rPr>
          <w:b/>
          <w:spacing w:val="-4"/>
          <w:sz w:val="18"/>
        </w:rPr>
        <w:t xml:space="preserve"> </w:t>
      </w:r>
      <w:r>
        <w:rPr>
          <w:b/>
          <w:sz w:val="18"/>
        </w:rPr>
        <w:t>with</w:t>
      </w:r>
      <w:r>
        <w:rPr>
          <w:b/>
          <w:spacing w:val="-4"/>
          <w:sz w:val="18"/>
        </w:rPr>
        <w:t xml:space="preserve"> </w:t>
      </w:r>
      <w:r>
        <w:rPr>
          <w:b/>
          <w:sz w:val="18"/>
        </w:rPr>
        <w:t>no</w:t>
      </w:r>
      <w:r>
        <w:rPr>
          <w:b/>
          <w:spacing w:val="-4"/>
          <w:sz w:val="18"/>
        </w:rPr>
        <w:t xml:space="preserve"> </w:t>
      </w:r>
      <w:r>
        <w:rPr>
          <w:b/>
          <w:sz w:val="18"/>
        </w:rPr>
        <w:t>database</w:t>
      </w:r>
      <w:r>
        <w:rPr>
          <w:b/>
          <w:spacing w:val="-4"/>
          <w:sz w:val="18"/>
        </w:rPr>
        <w:t xml:space="preserve"> </w:t>
      </w:r>
      <w:r>
        <w:rPr>
          <w:b/>
          <w:sz w:val="18"/>
        </w:rPr>
        <w:t>required.</w:t>
      </w:r>
      <w:r>
        <w:rPr>
          <w:b/>
          <w:spacing w:val="-4"/>
          <w:sz w:val="18"/>
        </w:rPr>
        <w:t xml:space="preserve"> </w:t>
      </w:r>
      <w:r>
        <w:rPr>
          <w:b/>
          <w:sz w:val="18"/>
        </w:rPr>
        <w:t>Retrieval</w:t>
      </w:r>
      <w:r>
        <w:rPr>
          <w:b/>
          <w:spacing w:val="-4"/>
          <w:sz w:val="18"/>
        </w:rPr>
        <w:t xml:space="preserve"> </w:t>
      </w:r>
      <w:r>
        <w:rPr>
          <w:b/>
          <w:sz w:val="18"/>
        </w:rPr>
        <w:t>adapts</w:t>
      </w:r>
      <w:r>
        <w:rPr>
          <w:b/>
          <w:spacing w:val="-4"/>
          <w:sz w:val="18"/>
        </w:rPr>
        <w:t xml:space="preserve"> </w:t>
      </w:r>
      <w:r>
        <w:rPr>
          <w:b/>
          <w:sz w:val="18"/>
        </w:rPr>
        <w:t>to</w:t>
      </w:r>
      <w:r>
        <w:rPr>
          <w:b/>
          <w:spacing w:val="-4"/>
          <w:sz w:val="18"/>
        </w:rPr>
        <w:t xml:space="preserve"> </w:t>
      </w:r>
      <w:r>
        <w:rPr>
          <w:b/>
          <w:sz w:val="18"/>
        </w:rPr>
        <w:t>the nature of the request. When the user provides a concrete filter such</w:t>
      </w:r>
      <w:r>
        <w:rPr>
          <w:b/>
          <w:spacing w:val="-6"/>
          <w:sz w:val="18"/>
        </w:rPr>
        <w:t xml:space="preserve"> </w:t>
      </w:r>
      <w:r>
        <w:rPr>
          <w:b/>
          <w:sz w:val="18"/>
        </w:rPr>
        <w:t>as</w:t>
      </w:r>
      <w:r>
        <w:rPr>
          <w:b/>
          <w:spacing w:val="-6"/>
          <w:sz w:val="18"/>
        </w:rPr>
        <w:t xml:space="preserve"> </w:t>
      </w:r>
      <w:r>
        <w:rPr>
          <w:b/>
          <w:sz w:val="18"/>
        </w:rPr>
        <w:t>a</w:t>
      </w:r>
      <w:r>
        <w:rPr>
          <w:b/>
          <w:spacing w:val="-6"/>
          <w:sz w:val="18"/>
        </w:rPr>
        <w:t xml:space="preserve"> </w:t>
      </w:r>
      <w:r>
        <w:rPr>
          <w:b/>
          <w:sz w:val="18"/>
        </w:rPr>
        <w:t>date,</w:t>
      </w:r>
      <w:r>
        <w:rPr>
          <w:b/>
          <w:spacing w:val="-6"/>
          <w:sz w:val="18"/>
        </w:rPr>
        <w:t xml:space="preserve"> </w:t>
      </w:r>
      <w:r>
        <w:rPr>
          <w:b/>
          <w:sz w:val="18"/>
        </w:rPr>
        <w:t>location,</w:t>
      </w:r>
      <w:r>
        <w:rPr>
          <w:b/>
          <w:spacing w:val="-6"/>
          <w:sz w:val="18"/>
        </w:rPr>
        <w:t xml:space="preserve"> </w:t>
      </w:r>
      <w:r>
        <w:rPr>
          <w:b/>
          <w:sz w:val="18"/>
        </w:rPr>
        <w:t>or</w:t>
      </w:r>
      <w:r>
        <w:rPr>
          <w:b/>
          <w:spacing w:val="-6"/>
          <w:sz w:val="18"/>
        </w:rPr>
        <w:t xml:space="preserve"> </w:t>
      </w:r>
      <w:r>
        <w:rPr>
          <w:b/>
          <w:sz w:val="18"/>
        </w:rPr>
        <w:t>category,</w:t>
      </w:r>
      <w:r>
        <w:rPr>
          <w:b/>
          <w:spacing w:val="-6"/>
          <w:sz w:val="18"/>
        </w:rPr>
        <w:t xml:space="preserve"> </w:t>
      </w:r>
      <w:r>
        <w:rPr>
          <w:b/>
          <w:sz w:val="18"/>
        </w:rPr>
        <w:t>structured</w:t>
      </w:r>
      <w:r>
        <w:rPr>
          <w:b/>
          <w:spacing w:val="-6"/>
          <w:sz w:val="18"/>
        </w:rPr>
        <w:t xml:space="preserve"> </w:t>
      </w:r>
      <w:r>
        <w:rPr>
          <w:b/>
          <w:sz w:val="18"/>
        </w:rPr>
        <w:t>metadata</w:t>
      </w:r>
      <w:r>
        <w:rPr>
          <w:b/>
          <w:spacing w:val="-6"/>
          <w:sz w:val="18"/>
        </w:rPr>
        <w:t xml:space="preserve"> </w:t>
      </w:r>
      <w:r>
        <w:rPr>
          <w:b/>
          <w:sz w:val="18"/>
        </w:rPr>
        <w:t>filtering is applied. When the request is descriptive or context-based, cosine similarity over 1,536-dimensional OpenAI embeddings is used. A two-tier test suite covering unit and integration levels,</w:t>
      </w:r>
      <w:r>
        <w:rPr>
          <w:b/>
          <w:spacing w:val="40"/>
          <w:sz w:val="18"/>
        </w:rPr>
        <w:t xml:space="preserve"> </w:t>
      </w:r>
      <w:r>
        <w:rPr>
          <w:b/>
          <w:sz w:val="18"/>
        </w:rPr>
        <w:t>run against real files on disk, verified correct behaviour across storage round-trips, semantic edge cases, concurrent writes, and duplicate detection. The approach demonstrates that file-based persistence</w:t>
      </w:r>
      <w:r>
        <w:rPr>
          <w:b/>
          <w:spacing w:val="-12"/>
          <w:sz w:val="18"/>
        </w:rPr>
        <w:t xml:space="preserve"> </w:t>
      </w:r>
      <w:r>
        <w:rPr>
          <w:b/>
          <w:sz w:val="18"/>
        </w:rPr>
        <w:t>with</w:t>
      </w:r>
      <w:r>
        <w:rPr>
          <w:b/>
          <w:spacing w:val="-11"/>
          <w:sz w:val="18"/>
        </w:rPr>
        <w:t xml:space="preserve"> </w:t>
      </w:r>
      <w:r>
        <w:rPr>
          <w:b/>
          <w:sz w:val="18"/>
        </w:rPr>
        <w:t>atomic</w:t>
      </w:r>
      <w:r>
        <w:rPr>
          <w:b/>
          <w:spacing w:val="-11"/>
          <w:sz w:val="18"/>
        </w:rPr>
        <w:t xml:space="preserve"> </w:t>
      </w:r>
      <w:r>
        <w:rPr>
          <w:b/>
          <w:sz w:val="18"/>
        </w:rPr>
        <w:t>write</w:t>
      </w:r>
      <w:r>
        <w:rPr>
          <w:b/>
          <w:spacing w:val="-11"/>
          <w:sz w:val="18"/>
        </w:rPr>
        <w:t xml:space="preserve"> </w:t>
      </w:r>
      <w:r>
        <w:rPr>
          <w:b/>
          <w:sz w:val="18"/>
        </w:rPr>
        <w:t>guarantees</w:t>
      </w:r>
      <w:r>
        <w:rPr>
          <w:b/>
          <w:spacing w:val="-12"/>
          <w:sz w:val="18"/>
        </w:rPr>
        <w:t xml:space="preserve"> </w:t>
      </w:r>
      <w:r>
        <w:rPr>
          <w:b/>
          <w:sz w:val="18"/>
        </w:rPr>
        <w:t>is</w:t>
      </w:r>
      <w:r>
        <w:rPr>
          <w:b/>
          <w:spacing w:val="-11"/>
          <w:sz w:val="18"/>
        </w:rPr>
        <w:t xml:space="preserve"> </w:t>
      </w:r>
      <w:r>
        <w:rPr>
          <w:b/>
          <w:sz w:val="18"/>
        </w:rPr>
        <w:t>a</w:t>
      </w:r>
      <w:r>
        <w:rPr>
          <w:b/>
          <w:spacing w:val="-11"/>
          <w:sz w:val="18"/>
        </w:rPr>
        <w:t xml:space="preserve"> </w:t>
      </w:r>
      <w:r>
        <w:rPr>
          <w:b/>
          <w:sz w:val="18"/>
        </w:rPr>
        <w:t>viable</w:t>
      </w:r>
      <w:r>
        <w:rPr>
          <w:b/>
          <w:spacing w:val="-11"/>
          <w:sz w:val="18"/>
        </w:rPr>
        <w:t xml:space="preserve"> </w:t>
      </w:r>
      <w:r>
        <w:rPr>
          <w:b/>
          <w:sz w:val="18"/>
        </w:rPr>
        <w:t>alternative</w:t>
      </w:r>
      <w:r>
        <w:rPr>
          <w:b/>
          <w:spacing w:val="-12"/>
          <w:sz w:val="18"/>
        </w:rPr>
        <w:t xml:space="preserve"> </w:t>
      </w:r>
      <w:r>
        <w:rPr>
          <w:b/>
          <w:sz w:val="18"/>
        </w:rPr>
        <w:t>to</w:t>
      </w:r>
      <w:r>
        <w:rPr>
          <w:b/>
          <w:spacing w:val="-11"/>
          <w:sz w:val="18"/>
        </w:rPr>
        <w:t xml:space="preserve"> </w:t>
      </w:r>
      <w:r>
        <w:rPr>
          <w:b/>
          <w:sz w:val="18"/>
        </w:rPr>
        <w:t>a database</w:t>
      </w:r>
      <w:r>
        <w:rPr>
          <w:b/>
          <w:spacing w:val="-6"/>
          <w:sz w:val="18"/>
        </w:rPr>
        <w:t xml:space="preserve"> </w:t>
      </w:r>
      <w:r>
        <w:rPr>
          <w:b/>
          <w:sz w:val="18"/>
        </w:rPr>
        <w:t>for</w:t>
      </w:r>
      <w:r>
        <w:rPr>
          <w:b/>
          <w:spacing w:val="-6"/>
          <w:sz w:val="18"/>
        </w:rPr>
        <w:t xml:space="preserve"> </w:t>
      </w:r>
      <w:r>
        <w:rPr>
          <w:b/>
          <w:sz w:val="18"/>
        </w:rPr>
        <w:t>personal-use</w:t>
      </w:r>
      <w:r>
        <w:rPr>
          <w:b/>
          <w:spacing w:val="-6"/>
          <w:sz w:val="18"/>
        </w:rPr>
        <w:t xml:space="preserve"> </w:t>
      </w:r>
      <w:r>
        <w:rPr>
          <w:b/>
          <w:sz w:val="18"/>
        </w:rPr>
        <w:t>scenarios,</w:t>
      </w:r>
      <w:r>
        <w:rPr>
          <w:b/>
          <w:spacing w:val="-6"/>
          <w:sz w:val="18"/>
        </w:rPr>
        <w:t xml:space="preserve"> </w:t>
      </w:r>
      <w:r>
        <w:rPr>
          <w:b/>
          <w:sz w:val="18"/>
        </w:rPr>
        <w:t>with</w:t>
      </w:r>
      <w:r>
        <w:rPr>
          <w:b/>
          <w:spacing w:val="-6"/>
          <w:sz w:val="18"/>
        </w:rPr>
        <w:t xml:space="preserve"> </w:t>
      </w:r>
      <w:r>
        <w:rPr>
          <w:b/>
          <w:sz w:val="18"/>
        </w:rPr>
        <w:t>the</w:t>
      </w:r>
      <w:r>
        <w:rPr>
          <w:b/>
          <w:spacing w:val="-6"/>
          <w:sz w:val="18"/>
        </w:rPr>
        <w:t xml:space="preserve"> </w:t>
      </w:r>
      <w:r>
        <w:rPr>
          <w:b/>
          <w:sz w:val="18"/>
        </w:rPr>
        <w:t>principal</w:t>
      </w:r>
      <w:r>
        <w:rPr>
          <w:b/>
          <w:spacing w:val="-6"/>
          <w:sz w:val="18"/>
        </w:rPr>
        <w:t xml:space="preserve"> </w:t>
      </w:r>
      <w:r>
        <w:rPr>
          <w:b/>
          <w:sz w:val="18"/>
        </w:rPr>
        <w:t xml:space="preserve">limitations being linear scalability of the cosine scan and single-user storage </w:t>
      </w:r>
      <w:r>
        <w:rPr>
          <w:b/>
          <w:spacing w:val="-2"/>
          <w:sz w:val="18"/>
        </w:rPr>
        <w:t>isolation.</w:t>
      </w:r>
    </w:p>
    <w:p w14:paraId="63D1EACE" w14:textId="77777777" w:rsidR="00F95402" w:rsidRDefault="00000000">
      <w:pPr>
        <w:spacing w:line="172" w:lineRule="exact"/>
        <w:ind w:left="458"/>
        <w:jc w:val="both"/>
        <w:rPr>
          <w:b/>
          <w:sz w:val="18"/>
        </w:rPr>
      </w:pPr>
      <w:r>
        <w:rPr>
          <w:b/>
          <w:i/>
          <w:spacing w:val="-2"/>
          <w:sz w:val="18"/>
        </w:rPr>
        <w:t>Keywords</w:t>
      </w:r>
      <w:r>
        <w:rPr>
          <w:b/>
          <w:spacing w:val="-2"/>
          <w:sz w:val="18"/>
        </w:rPr>
        <w:t>—Natural Language Processing, Personal Information</w:t>
      </w:r>
    </w:p>
    <w:p w14:paraId="0729CA30" w14:textId="77777777" w:rsidR="00F95402" w:rsidRDefault="00000000">
      <w:pPr>
        <w:spacing w:before="3" w:line="230" w:lineRule="auto"/>
        <w:ind w:left="259"/>
        <w:jc w:val="both"/>
        <w:rPr>
          <w:b/>
          <w:sz w:val="18"/>
        </w:rPr>
      </w:pPr>
      <w:r>
        <w:rPr>
          <w:b/>
          <w:sz w:val="18"/>
        </w:rPr>
        <w:t>Management, Conversational AI, Microsoft Agent Framework, Hybrid Retrieval, Semantic Search, Vector Embeddings, Cosine Similarity, Duplicate Detection, File-based Storage, C#</w:t>
      </w:r>
    </w:p>
    <w:p w14:paraId="693E55BF" w14:textId="77777777" w:rsidR="00F95402" w:rsidRDefault="00F95402">
      <w:pPr>
        <w:pStyle w:val="BodyText"/>
        <w:spacing w:before="60"/>
        <w:rPr>
          <w:b/>
          <w:sz w:val="18"/>
        </w:rPr>
      </w:pPr>
    </w:p>
    <w:p w14:paraId="176C7713" w14:textId="77777777" w:rsidR="00F95402" w:rsidRDefault="00000000">
      <w:pPr>
        <w:pStyle w:val="Heading1"/>
        <w:numPr>
          <w:ilvl w:val="0"/>
          <w:numId w:val="8"/>
        </w:numPr>
        <w:tabs>
          <w:tab w:val="left" w:pos="2088"/>
        </w:tabs>
        <w:ind w:left="2088" w:hanging="226"/>
        <w:jc w:val="left"/>
      </w:pPr>
      <w:bookmarkStart w:id="0" w:name="Introduction"/>
      <w:bookmarkEnd w:id="0"/>
      <w:r>
        <w:rPr>
          <w:spacing w:val="-2"/>
        </w:rPr>
        <w:t>INTRODUCTION</w:t>
      </w:r>
    </w:p>
    <w:p w14:paraId="3720E2F4" w14:textId="77777777" w:rsidR="00F95402" w:rsidRDefault="00000000">
      <w:pPr>
        <w:pStyle w:val="BodyText"/>
        <w:spacing w:before="125" w:line="249" w:lineRule="auto"/>
        <w:ind w:left="259" w:right="22" w:firstLine="199"/>
        <w:jc w:val="both"/>
      </w:pPr>
      <w:r>
        <w:t>Personal information management tools fail at both ends of the task. At capture time they demand categories, tags, and structured</w:t>
      </w:r>
      <w:r>
        <w:rPr>
          <w:spacing w:val="-7"/>
        </w:rPr>
        <w:t xml:space="preserve"> </w:t>
      </w:r>
      <w:r>
        <w:t>fields;</w:t>
      </w:r>
      <w:r>
        <w:rPr>
          <w:spacing w:val="-7"/>
        </w:rPr>
        <w:t xml:space="preserve"> </w:t>
      </w:r>
      <w:r>
        <w:t>at</w:t>
      </w:r>
      <w:r>
        <w:rPr>
          <w:spacing w:val="-7"/>
        </w:rPr>
        <w:t xml:space="preserve"> </w:t>
      </w:r>
      <w:r>
        <w:t>retrieval</w:t>
      </w:r>
      <w:r>
        <w:rPr>
          <w:spacing w:val="-7"/>
        </w:rPr>
        <w:t xml:space="preserve"> </w:t>
      </w:r>
      <w:r>
        <w:t>time</w:t>
      </w:r>
      <w:r>
        <w:rPr>
          <w:spacing w:val="-7"/>
        </w:rPr>
        <w:t xml:space="preserve"> </w:t>
      </w:r>
      <w:r>
        <w:t>they</w:t>
      </w:r>
      <w:r>
        <w:rPr>
          <w:spacing w:val="-7"/>
        </w:rPr>
        <w:t xml:space="preserve"> </w:t>
      </w:r>
      <w:r>
        <w:t>require</w:t>
      </w:r>
      <w:r>
        <w:rPr>
          <w:spacing w:val="-7"/>
        </w:rPr>
        <w:t xml:space="preserve"> </w:t>
      </w:r>
      <w:r>
        <w:t>the</w:t>
      </w:r>
      <w:r>
        <w:rPr>
          <w:spacing w:val="-7"/>
        </w:rPr>
        <w:t xml:space="preserve"> </w:t>
      </w:r>
      <w:r>
        <w:t>user</w:t>
      </w:r>
      <w:r>
        <w:rPr>
          <w:spacing w:val="-7"/>
        </w:rPr>
        <w:t xml:space="preserve"> </w:t>
      </w:r>
      <w:r>
        <w:t>to</w:t>
      </w:r>
      <w:r>
        <w:rPr>
          <w:spacing w:val="-7"/>
        </w:rPr>
        <w:t xml:space="preserve"> </w:t>
      </w:r>
      <w:r>
        <w:t>recall the exact words used when saving. Studies show that people consistently fail to retrieve things they know they saved, not because</w:t>
      </w:r>
      <w:r>
        <w:rPr>
          <w:spacing w:val="-13"/>
        </w:rPr>
        <w:t xml:space="preserve"> </w:t>
      </w:r>
      <w:r>
        <w:t>the</w:t>
      </w:r>
      <w:r>
        <w:rPr>
          <w:spacing w:val="-12"/>
        </w:rPr>
        <w:t xml:space="preserve"> </w:t>
      </w:r>
      <w:r>
        <w:t>item</w:t>
      </w:r>
      <w:r>
        <w:rPr>
          <w:spacing w:val="-12"/>
        </w:rPr>
        <w:t xml:space="preserve"> </w:t>
      </w:r>
      <w:r>
        <w:t>is</w:t>
      </w:r>
      <w:r>
        <w:rPr>
          <w:spacing w:val="-13"/>
        </w:rPr>
        <w:t xml:space="preserve"> </w:t>
      </w:r>
      <w:r>
        <w:t>missing</w:t>
      </w:r>
      <w:r>
        <w:rPr>
          <w:spacing w:val="-12"/>
        </w:rPr>
        <w:t xml:space="preserve"> </w:t>
      </w:r>
      <w:r>
        <w:t>but</w:t>
      </w:r>
      <w:r>
        <w:rPr>
          <w:spacing w:val="-12"/>
        </w:rPr>
        <w:t xml:space="preserve"> </w:t>
      </w:r>
      <w:r>
        <w:t>because</w:t>
      </w:r>
      <w:r>
        <w:rPr>
          <w:spacing w:val="-12"/>
        </w:rPr>
        <w:t xml:space="preserve"> </w:t>
      </w:r>
      <w:r>
        <w:t>they</w:t>
      </w:r>
      <w:r>
        <w:rPr>
          <w:spacing w:val="-13"/>
        </w:rPr>
        <w:t xml:space="preserve"> </w:t>
      </w:r>
      <w:r>
        <w:t>cannot</w:t>
      </w:r>
      <w:r>
        <w:rPr>
          <w:spacing w:val="-12"/>
        </w:rPr>
        <w:t xml:space="preserve"> </w:t>
      </w:r>
      <w:r>
        <w:t>reconstruct the original search terms [</w:t>
      </w:r>
      <w:hyperlink w:anchor="_bookmark12" w:history="1">
        <w:r>
          <w:t>1</w:t>
        </w:r>
      </w:hyperlink>
      <w:r>
        <w:t>]. The gap between how people save and how they later search is a design flaw that structured forms and keyword indices cannot fix.</w:t>
      </w:r>
    </w:p>
    <w:p w14:paraId="03AF7652" w14:textId="77777777" w:rsidR="00F95402" w:rsidRDefault="00000000">
      <w:pPr>
        <w:pStyle w:val="BodyText"/>
        <w:spacing w:line="249" w:lineRule="auto"/>
        <w:ind w:left="259" w:firstLine="199"/>
        <w:jc w:val="both"/>
      </w:pPr>
      <w:r>
        <w:t>Popular</w:t>
      </w:r>
      <w:r>
        <w:rPr>
          <w:spacing w:val="-10"/>
        </w:rPr>
        <w:t xml:space="preserve"> </w:t>
      </w:r>
      <w:r>
        <w:t>tools</w:t>
      </w:r>
      <w:r>
        <w:rPr>
          <w:spacing w:val="-10"/>
        </w:rPr>
        <w:t xml:space="preserve"> </w:t>
      </w:r>
      <w:r>
        <w:t>such</w:t>
      </w:r>
      <w:r>
        <w:rPr>
          <w:spacing w:val="-10"/>
        </w:rPr>
        <w:t xml:space="preserve"> </w:t>
      </w:r>
      <w:r>
        <w:t>as</w:t>
      </w:r>
      <w:r>
        <w:rPr>
          <w:spacing w:val="-10"/>
        </w:rPr>
        <w:t xml:space="preserve"> </w:t>
      </w:r>
      <w:r>
        <w:t>note-taking</w:t>
      </w:r>
      <w:r>
        <w:rPr>
          <w:spacing w:val="-10"/>
        </w:rPr>
        <w:t xml:space="preserve"> </w:t>
      </w:r>
      <w:r>
        <w:t>applications</w:t>
      </w:r>
      <w:r>
        <w:rPr>
          <w:spacing w:val="-10"/>
        </w:rPr>
        <w:t xml:space="preserve"> </w:t>
      </w:r>
      <w:r>
        <w:t>and</w:t>
      </w:r>
      <w:r>
        <w:rPr>
          <w:spacing w:val="-10"/>
        </w:rPr>
        <w:t xml:space="preserve"> </w:t>
      </w:r>
      <w:r>
        <w:t xml:space="preserve">bookmark </w:t>
      </w:r>
      <w:r>
        <w:rPr>
          <w:spacing w:val="-2"/>
        </w:rPr>
        <w:t>managers</w:t>
      </w:r>
      <w:r>
        <w:rPr>
          <w:spacing w:val="-6"/>
        </w:rPr>
        <w:t xml:space="preserve"> </w:t>
      </w:r>
      <w:r>
        <w:rPr>
          <w:spacing w:val="-2"/>
        </w:rPr>
        <w:t>partially</w:t>
      </w:r>
      <w:r>
        <w:rPr>
          <w:spacing w:val="-6"/>
        </w:rPr>
        <w:t xml:space="preserve"> </w:t>
      </w:r>
      <w:r>
        <w:rPr>
          <w:spacing w:val="-2"/>
        </w:rPr>
        <w:t>address</w:t>
      </w:r>
      <w:r>
        <w:rPr>
          <w:spacing w:val="-6"/>
        </w:rPr>
        <w:t xml:space="preserve"> </w:t>
      </w:r>
      <w:r>
        <w:rPr>
          <w:spacing w:val="-2"/>
        </w:rPr>
        <w:t>this</w:t>
      </w:r>
      <w:r>
        <w:rPr>
          <w:spacing w:val="-6"/>
        </w:rPr>
        <w:t xml:space="preserve"> </w:t>
      </w:r>
      <w:r>
        <w:rPr>
          <w:spacing w:val="-2"/>
        </w:rPr>
        <w:t>with</w:t>
      </w:r>
      <w:r>
        <w:rPr>
          <w:spacing w:val="-6"/>
        </w:rPr>
        <w:t xml:space="preserve"> </w:t>
      </w:r>
      <w:r>
        <w:rPr>
          <w:spacing w:val="-2"/>
        </w:rPr>
        <w:t>tagging</w:t>
      </w:r>
      <w:r>
        <w:rPr>
          <w:spacing w:val="-6"/>
        </w:rPr>
        <w:t xml:space="preserve"> </w:t>
      </w:r>
      <w:r>
        <w:rPr>
          <w:spacing w:val="-2"/>
        </w:rPr>
        <w:t>and</w:t>
      </w:r>
      <w:r>
        <w:rPr>
          <w:spacing w:val="-6"/>
        </w:rPr>
        <w:t xml:space="preserve"> </w:t>
      </w:r>
      <w:r>
        <w:rPr>
          <w:spacing w:val="-2"/>
        </w:rPr>
        <w:t>full-text</w:t>
      </w:r>
      <w:r>
        <w:rPr>
          <w:spacing w:val="-6"/>
        </w:rPr>
        <w:t xml:space="preserve"> </w:t>
      </w:r>
      <w:r>
        <w:rPr>
          <w:spacing w:val="-2"/>
        </w:rPr>
        <w:t xml:space="preserve">search, </w:t>
      </w:r>
      <w:r>
        <w:t xml:space="preserve">but both still depend on the user supplying structure at capture </w:t>
      </w:r>
      <w:r>
        <w:rPr>
          <w:spacing w:val="-2"/>
        </w:rPr>
        <w:t>time.</w:t>
      </w:r>
      <w:r>
        <w:rPr>
          <w:spacing w:val="-4"/>
        </w:rPr>
        <w:t xml:space="preserve"> </w:t>
      </w:r>
      <w:r>
        <w:rPr>
          <w:spacing w:val="-2"/>
        </w:rPr>
        <w:t>Voice</w:t>
      </w:r>
      <w:r>
        <w:rPr>
          <w:spacing w:val="-4"/>
        </w:rPr>
        <w:t xml:space="preserve"> </w:t>
      </w:r>
      <w:r>
        <w:rPr>
          <w:spacing w:val="-2"/>
        </w:rPr>
        <w:t>assistants</w:t>
      </w:r>
      <w:r>
        <w:rPr>
          <w:spacing w:val="-4"/>
        </w:rPr>
        <w:t xml:space="preserve"> </w:t>
      </w:r>
      <w:r>
        <w:rPr>
          <w:spacing w:val="-2"/>
        </w:rPr>
        <w:t>lower</w:t>
      </w:r>
      <w:r>
        <w:rPr>
          <w:spacing w:val="-4"/>
        </w:rPr>
        <w:t xml:space="preserve"> </w:t>
      </w:r>
      <w:r>
        <w:rPr>
          <w:spacing w:val="-2"/>
        </w:rPr>
        <w:t>the</w:t>
      </w:r>
      <w:r>
        <w:rPr>
          <w:spacing w:val="-4"/>
        </w:rPr>
        <w:t xml:space="preserve"> </w:t>
      </w:r>
      <w:r>
        <w:rPr>
          <w:spacing w:val="-2"/>
        </w:rPr>
        <w:t>capture</w:t>
      </w:r>
      <w:r>
        <w:rPr>
          <w:spacing w:val="-4"/>
        </w:rPr>
        <w:t xml:space="preserve"> </w:t>
      </w:r>
      <w:r>
        <w:rPr>
          <w:spacing w:val="-2"/>
        </w:rPr>
        <w:t>barrier</w:t>
      </w:r>
      <w:r>
        <w:rPr>
          <w:spacing w:val="-4"/>
        </w:rPr>
        <w:t xml:space="preserve"> </w:t>
      </w:r>
      <w:r>
        <w:rPr>
          <w:spacing w:val="-2"/>
        </w:rPr>
        <w:t>but</w:t>
      </w:r>
      <w:r>
        <w:rPr>
          <w:spacing w:val="-4"/>
        </w:rPr>
        <w:t xml:space="preserve"> </w:t>
      </w:r>
      <w:r>
        <w:rPr>
          <w:spacing w:val="-2"/>
        </w:rPr>
        <w:t>require</w:t>
      </w:r>
      <w:r>
        <w:rPr>
          <w:spacing w:val="-4"/>
        </w:rPr>
        <w:t xml:space="preserve"> </w:t>
      </w:r>
      <w:r>
        <w:rPr>
          <w:spacing w:val="-2"/>
        </w:rPr>
        <w:t xml:space="preserve">exact </w:t>
      </w:r>
      <w:r>
        <w:t>commands. None of these approaches helps a user who only remembers the feeling of an experience or a vague description of</w:t>
      </w:r>
      <w:r>
        <w:rPr>
          <w:spacing w:val="4"/>
        </w:rPr>
        <w:t xml:space="preserve"> </w:t>
      </w:r>
      <w:r>
        <w:t>a</w:t>
      </w:r>
      <w:r>
        <w:rPr>
          <w:spacing w:val="4"/>
        </w:rPr>
        <w:t xml:space="preserve"> </w:t>
      </w:r>
      <w:r>
        <w:t>place</w:t>
      </w:r>
      <w:r>
        <w:rPr>
          <w:spacing w:val="5"/>
        </w:rPr>
        <w:t xml:space="preserve"> </w:t>
      </w:r>
      <w:r>
        <w:t>visited,</w:t>
      </w:r>
      <w:r>
        <w:rPr>
          <w:spacing w:val="4"/>
        </w:rPr>
        <w:t xml:space="preserve"> </w:t>
      </w:r>
      <w:r>
        <w:t>and</w:t>
      </w:r>
      <w:r>
        <w:rPr>
          <w:spacing w:val="5"/>
        </w:rPr>
        <w:t xml:space="preserve"> </w:t>
      </w:r>
      <w:r>
        <w:t>none</w:t>
      </w:r>
      <w:r>
        <w:rPr>
          <w:spacing w:val="4"/>
        </w:rPr>
        <w:t xml:space="preserve"> </w:t>
      </w:r>
      <w:r>
        <w:t>adapts</w:t>
      </w:r>
      <w:r>
        <w:rPr>
          <w:spacing w:val="4"/>
        </w:rPr>
        <w:t xml:space="preserve"> </w:t>
      </w:r>
      <w:r>
        <w:t>the</w:t>
      </w:r>
      <w:r>
        <w:rPr>
          <w:spacing w:val="5"/>
        </w:rPr>
        <w:t xml:space="preserve"> </w:t>
      </w:r>
      <w:r>
        <w:t>retrieval</w:t>
      </w:r>
      <w:r>
        <w:rPr>
          <w:spacing w:val="4"/>
        </w:rPr>
        <w:t xml:space="preserve"> </w:t>
      </w:r>
      <w:r>
        <w:t>strategy</w:t>
      </w:r>
      <w:r>
        <w:rPr>
          <w:spacing w:val="5"/>
        </w:rPr>
        <w:t xml:space="preserve"> </w:t>
      </w:r>
      <w:r>
        <w:t>to</w:t>
      </w:r>
      <w:r>
        <w:rPr>
          <w:spacing w:val="4"/>
        </w:rPr>
        <w:t xml:space="preserve"> </w:t>
      </w:r>
      <w:r>
        <w:rPr>
          <w:spacing w:val="-5"/>
        </w:rPr>
        <w:t>the</w:t>
      </w:r>
    </w:p>
    <w:p w14:paraId="7D5AECCB" w14:textId="77777777" w:rsidR="00F95402" w:rsidRDefault="00000000">
      <w:pPr>
        <w:pStyle w:val="BodyText"/>
        <w:spacing w:before="97"/>
        <w:ind w:left="174"/>
        <w:jc w:val="both"/>
      </w:pPr>
      <w:r>
        <w:br w:type="column"/>
      </w:r>
      <w:r>
        <w:t>type</w:t>
      </w:r>
      <w:r>
        <w:rPr>
          <w:spacing w:val="15"/>
        </w:rPr>
        <w:t xml:space="preserve"> </w:t>
      </w:r>
      <w:r>
        <w:t>of</w:t>
      </w:r>
      <w:r>
        <w:rPr>
          <w:spacing w:val="15"/>
        </w:rPr>
        <w:t xml:space="preserve"> </w:t>
      </w:r>
      <w:r>
        <w:t>query</w:t>
      </w:r>
      <w:r>
        <w:rPr>
          <w:spacing w:val="16"/>
        </w:rPr>
        <w:t xml:space="preserve"> </w:t>
      </w:r>
      <w:r>
        <w:t>being</w:t>
      </w:r>
      <w:r>
        <w:rPr>
          <w:spacing w:val="15"/>
        </w:rPr>
        <w:t xml:space="preserve"> </w:t>
      </w:r>
      <w:r>
        <w:rPr>
          <w:spacing w:val="-2"/>
        </w:rPr>
        <w:t>asked.</w:t>
      </w:r>
    </w:p>
    <w:p w14:paraId="243B331D" w14:textId="77777777" w:rsidR="00F95402" w:rsidRDefault="00000000">
      <w:pPr>
        <w:pStyle w:val="BodyText"/>
        <w:spacing w:before="15" w:line="249" w:lineRule="auto"/>
        <w:ind w:left="167" w:right="232" w:firstLine="206"/>
        <w:jc w:val="both"/>
      </w:pPr>
      <w:r>
        <w:t>Large language models change what is possible. A system that</w:t>
      </w:r>
      <w:r>
        <w:rPr>
          <w:spacing w:val="-5"/>
        </w:rPr>
        <w:t xml:space="preserve"> </w:t>
      </w:r>
      <w:r>
        <w:t>accepts</w:t>
      </w:r>
      <w:r>
        <w:rPr>
          <w:spacing w:val="-5"/>
        </w:rPr>
        <w:t xml:space="preserve"> </w:t>
      </w:r>
      <w:r>
        <w:t>plain</w:t>
      </w:r>
      <w:r>
        <w:rPr>
          <w:spacing w:val="-5"/>
        </w:rPr>
        <w:t xml:space="preserve"> </w:t>
      </w:r>
      <w:r>
        <w:t>natural</w:t>
      </w:r>
      <w:r>
        <w:rPr>
          <w:spacing w:val="-5"/>
        </w:rPr>
        <w:t xml:space="preserve"> </w:t>
      </w:r>
      <w:r>
        <w:t>language</w:t>
      </w:r>
      <w:r>
        <w:rPr>
          <w:spacing w:val="-5"/>
        </w:rPr>
        <w:t xml:space="preserve"> </w:t>
      </w:r>
      <w:r>
        <w:t>at</w:t>
      </w:r>
      <w:r>
        <w:rPr>
          <w:spacing w:val="-5"/>
        </w:rPr>
        <w:t xml:space="preserve"> </w:t>
      </w:r>
      <w:r>
        <w:t>both</w:t>
      </w:r>
      <w:r>
        <w:rPr>
          <w:spacing w:val="-5"/>
        </w:rPr>
        <w:t xml:space="preserve"> </w:t>
      </w:r>
      <w:r>
        <w:t>capture</w:t>
      </w:r>
      <w:r>
        <w:rPr>
          <w:spacing w:val="-5"/>
        </w:rPr>
        <w:t xml:space="preserve"> </w:t>
      </w:r>
      <w:r>
        <w:t>and</w:t>
      </w:r>
      <w:r>
        <w:rPr>
          <w:spacing w:val="-5"/>
        </w:rPr>
        <w:t xml:space="preserve"> </w:t>
      </w:r>
      <w:r>
        <w:t xml:space="preserve">retrieval </w:t>
      </w:r>
      <w:r>
        <w:rPr>
          <w:spacing w:val="-2"/>
        </w:rPr>
        <w:t>time</w:t>
      </w:r>
      <w:r>
        <w:rPr>
          <w:spacing w:val="-5"/>
        </w:rPr>
        <w:t xml:space="preserve"> </w:t>
      </w:r>
      <w:r>
        <w:rPr>
          <w:spacing w:val="-2"/>
        </w:rPr>
        <w:t>removes</w:t>
      </w:r>
      <w:r>
        <w:rPr>
          <w:spacing w:val="-5"/>
        </w:rPr>
        <w:t xml:space="preserve"> </w:t>
      </w:r>
      <w:r>
        <w:rPr>
          <w:spacing w:val="-2"/>
        </w:rPr>
        <w:t>both</w:t>
      </w:r>
      <w:r>
        <w:rPr>
          <w:spacing w:val="-5"/>
        </w:rPr>
        <w:t xml:space="preserve"> </w:t>
      </w:r>
      <w:r>
        <w:rPr>
          <w:spacing w:val="-2"/>
        </w:rPr>
        <w:t>friction</w:t>
      </w:r>
      <w:r>
        <w:rPr>
          <w:spacing w:val="-5"/>
        </w:rPr>
        <w:t xml:space="preserve"> </w:t>
      </w:r>
      <w:r>
        <w:rPr>
          <w:spacing w:val="-2"/>
        </w:rPr>
        <w:t>points</w:t>
      </w:r>
      <w:r>
        <w:rPr>
          <w:spacing w:val="-5"/>
        </w:rPr>
        <w:t xml:space="preserve"> </w:t>
      </w:r>
      <w:r>
        <w:rPr>
          <w:spacing w:val="-2"/>
        </w:rPr>
        <w:t>simultaneously</w:t>
      </w:r>
      <w:r>
        <w:rPr>
          <w:spacing w:val="-5"/>
        </w:rPr>
        <w:t xml:space="preserve"> </w:t>
      </w:r>
      <w:r>
        <w:rPr>
          <w:spacing w:val="-2"/>
        </w:rPr>
        <w:t>[</w:t>
      </w:r>
      <w:hyperlink w:anchor="_bookmark13" w:history="1">
        <w:r>
          <w:rPr>
            <w:spacing w:val="-2"/>
          </w:rPr>
          <w:t>2</w:t>
        </w:r>
      </w:hyperlink>
      <w:r>
        <w:rPr>
          <w:spacing w:val="-2"/>
        </w:rPr>
        <w:t>].</w:t>
      </w:r>
      <w:r>
        <w:rPr>
          <w:spacing w:val="-5"/>
        </w:rPr>
        <w:t xml:space="preserve"> </w:t>
      </w:r>
      <w:r>
        <w:rPr>
          <w:spacing w:val="-2"/>
        </w:rPr>
        <w:t>This</w:t>
      </w:r>
      <w:r>
        <w:rPr>
          <w:spacing w:val="-5"/>
        </w:rPr>
        <w:t xml:space="preserve"> </w:t>
      </w:r>
      <w:r>
        <w:rPr>
          <w:spacing w:val="-2"/>
        </w:rPr>
        <w:t xml:space="preserve">paper </w:t>
      </w:r>
      <w:r>
        <w:t>investigates whether LLM-based intent routing can reliably handle personal asset operations from free-form sentences, whether combining metadata filtering with semantic vector search</w:t>
      </w:r>
      <w:r>
        <w:rPr>
          <w:spacing w:val="-13"/>
        </w:rPr>
        <w:t xml:space="preserve"> </w:t>
      </w:r>
      <w:r>
        <w:t>outperforms</w:t>
      </w:r>
      <w:r>
        <w:rPr>
          <w:spacing w:val="-12"/>
        </w:rPr>
        <w:t xml:space="preserve"> </w:t>
      </w:r>
      <w:r>
        <w:t>either</w:t>
      </w:r>
      <w:r>
        <w:rPr>
          <w:spacing w:val="-13"/>
        </w:rPr>
        <w:t xml:space="preserve"> </w:t>
      </w:r>
      <w:r>
        <w:t>strategy</w:t>
      </w:r>
      <w:r>
        <w:rPr>
          <w:spacing w:val="-12"/>
        </w:rPr>
        <w:t xml:space="preserve"> </w:t>
      </w:r>
      <w:r>
        <w:t>alone,</w:t>
      </w:r>
      <w:r>
        <w:rPr>
          <w:spacing w:val="-13"/>
        </w:rPr>
        <w:t xml:space="preserve"> </w:t>
      </w:r>
      <w:r>
        <w:t>and</w:t>
      </w:r>
      <w:r>
        <w:rPr>
          <w:spacing w:val="-12"/>
        </w:rPr>
        <w:t xml:space="preserve"> </w:t>
      </w:r>
      <w:r>
        <w:t>whether</w:t>
      </w:r>
      <w:r>
        <w:rPr>
          <w:spacing w:val="-13"/>
        </w:rPr>
        <w:t xml:space="preserve"> </w:t>
      </w:r>
      <w:r>
        <w:t>file-based atomic</w:t>
      </w:r>
      <w:r>
        <w:rPr>
          <w:spacing w:val="-3"/>
        </w:rPr>
        <w:t xml:space="preserve"> </w:t>
      </w:r>
      <w:r>
        <w:t>storage</w:t>
      </w:r>
      <w:r>
        <w:rPr>
          <w:spacing w:val="-3"/>
        </w:rPr>
        <w:t xml:space="preserve"> </w:t>
      </w:r>
      <w:r>
        <w:t>can</w:t>
      </w:r>
      <w:r>
        <w:rPr>
          <w:spacing w:val="-3"/>
        </w:rPr>
        <w:t xml:space="preserve"> </w:t>
      </w:r>
      <w:r>
        <w:t>substitute</w:t>
      </w:r>
      <w:r>
        <w:rPr>
          <w:spacing w:val="-3"/>
        </w:rPr>
        <w:t xml:space="preserve"> </w:t>
      </w:r>
      <w:r>
        <w:t>for</w:t>
      </w:r>
      <w:r>
        <w:rPr>
          <w:spacing w:val="-3"/>
        </w:rPr>
        <w:t xml:space="preserve"> </w:t>
      </w:r>
      <w:r>
        <w:t>a</w:t>
      </w:r>
      <w:r>
        <w:rPr>
          <w:spacing w:val="-3"/>
        </w:rPr>
        <w:t xml:space="preserve"> </w:t>
      </w:r>
      <w:r>
        <w:t>database</w:t>
      </w:r>
      <w:r>
        <w:rPr>
          <w:spacing w:val="-3"/>
        </w:rPr>
        <w:t xml:space="preserve"> </w:t>
      </w:r>
      <w:r>
        <w:t>in</w:t>
      </w:r>
      <w:r>
        <w:rPr>
          <w:spacing w:val="-3"/>
        </w:rPr>
        <w:t xml:space="preserve"> </w:t>
      </w:r>
      <w:r>
        <w:t>the</w:t>
      </w:r>
      <w:r>
        <w:rPr>
          <w:spacing w:val="-3"/>
        </w:rPr>
        <w:t xml:space="preserve"> </w:t>
      </w:r>
      <w:r>
        <w:t>personal-use scenario without sacrificing consistency.</w:t>
      </w:r>
    </w:p>
    <w:p w14:paraId="0E24B3AF" w14:textId="77777777" w:rsidR="00F95402" w:rsidRDefault="00000000">
      <w:pPr>
        <w:pStyle w:val="BodyText"/>
        <w:spacing w:before="5" w:line="249" w:lineRule="auto"/>
        <w:ind w:left="167" w:right="257" w:firstLine="206"/>
        <w:jc w:val="both"/>
      </w:pPr>
      <w:r>
        <w:t>Reminder</w:t>
      </w:r>
      <w:r>
        <w:rPr>
          <w:spacing w:val="-13"/>
        </w:rPr>
        <w:t xml:space="preserve"> </w:t>
      </w:r>
      <w:r>
        <w:t>Agent</w:t>
      </w:r>
      <w:r>
        <w:rPr>
          <w:spacing w:val="-12"/>
        </w:rPr>
        <w:t xml:space="preserve"> </w:t>
      </w:r>
      <w:r>
        <w:t>was</w:t>
      </w:r>
      <w:r>
        <w:rPr>
          <w:spacing w:val="-13"/>
        </w:rPr>
        <w:t xml:space="preserve"> </w:t>
      </w:r>
      <w:r>
        <w:t>built</w:t>
      </w:r>
      <w:r>
        <w:rPr>
          <w:spacing w:val="-12"/>
        </w:rPr>
        <w:t xml:space="preserve"> </w:t>
      </w:r>
      <w:r>
        <w:t>at</w:t>
      </w:r>
      <w:r>
        <w:rPr>
          <w:spacing w:val="-13"/>
        </w:rPr>
        <w:t xml:space="preserve"> </w:t>
      </w:r>
      <w:r>
        <w:t>Frankfurt</w:t>
      </w:r>
      <w:r>
        <w:rPr>
          <w:spacing w:val="-12"/>
        </w:rPr>
        <w:t xml:space="preserve"> </w:t>
      </w:r>
      <w:r>
        <w:t>University</w:t>
      </w:r>
      <w:r>
        <w:rPr>
          <w:spacing w:val="-13"/>
        </w:rPr>
        <w:t xml:space="preserve"> </w:t>
      </w:r>
      <w:r>
        <w:t>of</w:t>
      </w:r>
      <w:r>
        <w:rPr>
          <w:spacing w:val="-12"/>
        </w:rPr>
        <w:t xml:space="preserve"> </w:t>
      </w:r>
      <w:r>
        <w:t>Applied Sciences</w:t>
      </w:r>
      <w:r>
        <w:rPr>
          <w:spacing w:val="-8"/>
        </w:rPr>
        <w:t xml:space="preserve"> </w:t>
      </w:r>
      <w:r>
        <w:t>to</w:t>
      </w:r>
      <w:r>
        <w:rPr>
          <w:spacing w:val="-8"/>
        </w:rPr>
        <w:t xml:space="preserve"> </w:t>
      </w:r>
      <w:r>
        <w:t>answer</w:t>
      </w:r>
      <w:r>
        <w:rPr>
          <w:spacing w:val="-8"/>
        </w:rPr>
        <w:t xml:space="preserve"> </w:t>
      </w:r>
      <w:r>
        <w:t>these</w:t>
      </w:r>
      <w:r>
        <w:rPr>
          <w:spacing w:val="-8"/>
        </w:rPr>
        <w:t xml:space="preserve"> </w:t>
      </w:r>
      <w:r>
        <w:t>questions.</w:t>
      </w:r>
      <w:r>
        <w:rPr>
          <w:spacing w:val="-8"/>
        </w:rPr>
        <w:t xml:space="preserve"> </w:t>
      </w:r>
      <w:r>
        <w:t>The</w:t>
      </w:r>
      <w:r>
        <w:rPr>
          <w:spacing w:val="-8"/>
        </w:rPr>
        <w:t xml:space="preserve"> </w:t>
      </w:r>
      <w:r>
        <w:t>main</w:t>
      </w:r>
      <w:r>
        <w:rPr>
          <w:spacing w:val="-8"/>
        </w:rPr>
        <w:t xml:space="preserve"> </w:t>
      </w:r>
      <w:r>
        <w:t>contributions</w:t>
      </w:r>
      <w:r>
        <w:rPr>
          <w:spacing w:val="-8"/>
        </w:rPr>
        <w:t xml:space="preserve"> </w:t>
      </w:r>
      <w:r>
        <w:t>are a</w:t>
      </w:r>
      <w:r>
        <w:rPr>
          <w:spacing w:val="-6"/>
        </w:rPr>
        <w:t xml:space="preserve"> </w:t>
      </w:r>
      <w:r>
        <w:t>working</w:t>
      </w:r>
      <w:r>
        <w:rPr>
          <w:spacing w:val="-6"/>
        </w:rPr>
        <w:t xml:space="preserve"> </w:t>
      </w:r>
      <w:r>
        <w:t>conversational</w:t>
      </w:r>
      <w:r>
        <w:rPr>
          <w:spacing w:val="-6"/>
        </w:rPr>
        <w:t xml:space="preserve"> </w:t>
      </w:r>
      <w:r>
        <w:t>agent</w:t>
      </w:r>
      <w:r>
        <w:rPr>
          <w:spacing w:val="-6"/>
        </w:rPr>
        <w:t xml:space="preserve"> </w:t>
      </w:r>
      <w:r>
        <w:t>for</w:t>
      </w:r>
      <w:r>
        <w:rPr>
          <w:spacing w:val="-6"/>
        </w:rPr>
        <w:t xml:space="preserve"> </w:t>
      </w:r>
      <w:r>
        <w:t>personal</w:t>
      </w:r>
      <w:r>
        <w:rPr>
          <w:spacing w:val="-6"/>
        </w:rPr>
        <w:t xml:space="preserve"> </w:t>
      </w:r>
      <w:r>
        <w:t>asset</w:t>
      </w:r>
      <w:r>
        <w:rPr>
          <w:spacing w:val="-6"/>
        </w:rPr>
        <w:t xml:space="preserve"> </w:t>
      </w:r>
      <w:r>
        <w:t>management requiring no structured input, a hybrid retrieval design that routes to metadata filtering or cosine similarity based on the nature</w:t>
      </w:r>
      <w:r>
        <w:rPr>
          <w:spacing w:val="-8"/>
        </w:rPr>
        <w:t xml:space="preserve"> </w:t>
      </w:r>
      <w:r>
        <w:t>of</w:t>
      </w:r>
      <w:r>
        <w:rPr>
          <w:spacing w:val="-8"/>
        </w:rPr>
        <w:t xml:space="preserve"> </w:t>
      </w:r>
      <w:r>
        <w:t>the</w:t>
      </w:r>
      <w:r>
        <w:rPr>
          <w:spacing w:val="-8"/>
        </w:rPr>
        <w:t xml:space="preserve"> </w:t>
      </w:r>
      <w:r>
        <w:t>request,</w:t>
      </w:r>
      <w:r>
        <w:rPr>
          <w:spacing w:val="-8"/>
        </w:rPr>
        <w:t xml:space="preserve"> </w:t>
      </w:r>
      <w:r>
        <w:t>a</w:t>
      </w:r>
      <w:r>
        <w:rPr>
          <w:spacing w:val="-8"/>
        </w:rPr>
        <w:t xml:space="preserve"> </w:t>
      </w:r>
      <w:r>
        <w:t>file-based</w:t>
      </w:r>
      <w:r>
        <w:rPr>
          <w:spacing w:val="-8"/>
        </w:rPr>
        <w:t xml:space="preserve"> </w:t>
      </w:r>
      <w:r>
        <w:t>persistence</w:t>
      </w:r>
      <w:r>
        <w:rPr>
          <w:spacing w:val="-8"/>
        </w:rPr>
        <w:t xml:space="preserve"> </w:t>
      </w:r>
      <w:r>
        <w:t>layer</w:t>
      </w:r>
      <w:r>
        <w:rPr>
          <w:spacing w:val="-8"/>
        </w:rPr>
        <w:t xml:space="preserve"> </w:t>
      </w:r>
      <w:r>
        <w:t>with</w:t>
      </w:r>
      <w:r>
        <w:rPr>
          <w:spacing w:val="-8"/>
        </w:rPr>
        <w:t xml:space="preserve"> </w:t>
      </w:r>
      <w:r>
        <w:t>atomic write guarantees, and an integration test suite that exercises</w:t>
      </w:r>
      <w:r>
        <w:rPr>
          <w:spacing w:val="40"/>
        </w:rPr>
        <w:t xml:space="preserve"> </w:t>
      </w:r>
      <w:bookmarkStart w:id="1" w:name="Literature_Review"/>
      <w:bookmarkEnd w:id="1"/>
      <w:r>
        <w:t>the full stack against real on-disk files.</w:t>
      </w:r>
    </w:p>
    <w:p w14:paraId="310DF360" w14:textId="77777777" w:rsidR="00F95402" w:rsidRDefault="00000000">
      <w:pPr>
        <w:pStyle w:val="Heading1"/>
        <w:numPr>
          <w:ilvl w:val="0"/>
          <w:numId w:val="8"/>
        </w:numPr>
        <w:tabs>
          <w:tab w:val="left" w:pos="1733"/>
        </w:tabs>
        <w:spacing w:before="205"/>
        <w:ind w:left="1733" w:hanging="303"/>
        <w:jc w:val="left"/>
      </w:pPr>
      <w:r>
        <w:rPr>
          <w:spacing w:val="-2"/>
        </w:rPr>
        <w:t>LITERATURE</w:t>
      </w:r>
      <w:r>
        <w:rPr>
          <w:spacing w:val="11"/>
        </w:rPr>
        <w:t xml:space="preserve"> </w:t>
      </w:r>
      <w:r>
        <w:rPr>
          <w:spacing w:val="-2"/>
        </w:rPr>
        <w:t>REVIEW</w:t>
      </w:r>
    </w:p>
    <w:p w14:paraId="7F3E898E" w14:textId="77777777" w:rsidR="00F95402" w:rsidRDefault="00000000">
      <w:pPr>
        <w:pStyle w:val="Heading2"/>
        <w:numPr>
          <w:ilvl w:val="0"/>
          <w:numId w:val="7"/>
        </w:numPr>
        <w:tabs>
          <w:tab w:val="left" w:pos="455"/>
        </w:tabs>
        <w:spacing w:before="134"/>
        <w:ind w:left="455" w:hanging="281"/>
        <w:jc w:val="left"/>
      </w:pPr>
      <w:bookmarkStart w:id="2" w:name="Conversational_AI_and_Intent_Routing"/>
      <w:bookmarkEnd w:id="2"/>
      <w:r>
        <w:t>Conversational</w:t>
      </w:r>
      <w:r>
        <w:rPr>
          <w:spacing w:val="15"/>
        </w:rPr>
        <w:t xml:space="preserve"> </w:t>
      </w:r>
      <w:r>
        <w:t>AI</w:t>
      </w:r>
      <w:r>
        <w:rPr>
          <w:spacing w:val="16"/>
        </w:rPr>
        <w:t xml:space="preserve"> </w:t>
      </w:r>
      <w:r>
        <w:t>and</w:t>
      </w:r>
      <w:r>
        <w:rPr>
          <w:spacing w:val="15"/>
        </w:rPr>
        <w:t xml:space="preserve"> </w:t>
      </w:r>
      <w:r>
        <w:t>Intent</w:t>
      </w:r>
      <w:r>
        <w:rPr>
          <w:spacing w:val="16"/>
        </w:rPr>
        <w:t xml:space="preserve"> </w:t>
      </w:r>
      <w:r>
        <w:rPr>
          <w:spacing w:val="-2"/>
        </w:rPr>
        <w:t>Routing</w:t>
      </w:r>
    </w:p>
    <w:p w14:paraId="1D300B11" w14:textId="77777777" w:rsidR="00F95402" w:rsidRDefault="00000000">
      <w:pPr>
        <w:pStyle w:val="BodyText"/>
        <w:spacing w:before="95" w:line="247" w:lineRule="auto"/>
        <w:ind w:left="174" w:right="197" w:firstLine="199"/>
      </w:pPr>
      <w:r>
        <w:t>With</w:t>
      </w:r>
      <w:r>
        <w:rPr>
          <w:spacing w:val="40"/>
        </w:rPr>
        <w:t xml:space="preserve"> </w:t>
      </w:r>
      <w:r>
        <w:t>the</w:t>
      </w:r>
      <w:r>
        <w:rPr>
          <w:spacing w:val="40"/>
        </w:rPr>
        <w:t xml:space="preserve"> </w:t>
      </w:r>
      <w:r>
        <w:t>ReAct</w:t>
      </w:r>
      <w:r>
        <w:rPr>
          <w:spacing w:val="40"/>
        </w:rPr>
        <w:t xml:space="preserve"> </w:t>
      </w:r>
      <w:r>
        <w:t>framework,</w:t>
      </w:r>
      <w:r>
        <w:rPr>
          <w:spacing w:val="40"/>
        </w:rPr>
        <w:t xml:space="preserve"> </w:t>
      </w:r>
      <w:r>
        <w:t>the</w:t>
      </w:r>
      <w:r>
        <w:rPr>
          <w:spacing w:val="40"/>
        </w:rPr>
        <w:t xml:space="preserve"> </w:t>
      </w:r>
      <w:r>
        <w:t>use</w:t>
      </w:r>
      <w:r>
        <w:rPr>
          <w:spacing w:val="40"/>
        </w:rPr>
        <w:t xml:space="preserve"> </w:t>
      </w:r>
      <w:r>
        <w:t>of</w:t>
      </w:r>
      <w:r>
        <w:rPr>
          <w:spacing w:val="40"/>
        </w:rPr>
        <w:t xml:space="preserve"> </w:t>
      </w:r>
      <w:r>
        <w:t>LLMs</w:t>
      </w:r>
      <w:r>
        <w:rPr>
          <w:spacing w:val="40"/>
        </w:rPr>
        <w:t xml:space="preserve"> </w:t>
      </w:r>
      <w:r>
        <w:t>as</w:t>
      </w:r>
      <w:r>
        <w:rPr>
          <w:spacing w:val="40"/>
        </w:rPr>
        <w:t xml:space="preserve"> </w:t>
      </w:r>
      <w:r>
        <w:t>intent routers</w:t>
      </w:r>
      <w:r>
        <w:rPr>
          <w:spacing w:val="40"/>
        </w:rPr>
        <w:t xml:space="preserve"> </w:t>
      </w:r>
      <w:r>
        <w:t>over</w:t>
      </w:r>
      <w:r>
        <w:rPr>
          <w:spacing w:val="40"/>
        </w:rPr>
        <w:t xml:space="preserve"> </w:t>
      </w:r>
      <w:r>
        <w:t>typed</w:t>
      </w:r>
      <w:r>
        <w:rPr>
          <w:spacing w:val="40"/>
        </w:rPr>
        <w:t xml:space="preserve"> </w:t>
      </w:r>
      <w:r>
        <w:t>tool</w:t>
      </w:r>
      <w:r>
        <w:rPr>
          <w:spacing w:val="40"/>
        </w:rPr>
        <w:t xml:space="preserve"> </w:t>
      </w:r>
      <w:r>
        <w:t>functions</w:t>
      </w:r>
      <w:r>
        <w:rPr>
          <w:spacing w:val="40"/>
        </w:rPr>
        <w:t xml:space="preserve"> </w:t>
      </w:r>
      <w:r>
        <w:t>was</w:t>
      </w:r>
      <w:r>
        <w:rPr>
          <w:spacing w:val="40"/>
        </w:rPr>
        <w:t xml:space="preserve"> </w:t>
      </w:r>
      <w:r>
        <w:t>formalised</w:t>
      </w:r>
      <w:r>
        <w:rPr>
          <w:spacing w:val="40"/>
        </w:rPr>
        <w:t xml:space="preserve"> </w:t>
      </w:r>
      <w:r>
        <w:t>[</w:t>
      </w:r>
      <w:hyperlink w:anchor="_bookmark14" w:history="1">
        <w:r>
          <w:t>3</w:t>
        </w:r>
      </w:hyperlink>
      <w:r>
        <w:t>].</w:t>
      </w:r>
      <w:r>
        <w:rPr>
          <w:spacing w:val="40"/>
        </w:rPr>
        <w:t xml:space="preserve"> </w:t>
      </w:r>
      <w:r>
        <w:t>The core idea is that the model reasons about what to do, calls a</w:t>
      </w:r>
      <w:r>
        <w:rPr>
          <w:spacing w:val="80"/>
        </w:rPr>
        <w:t xml:space="preserve"> </w:t>
      </w:r>
      <w:r>
        <w:t>tool, reads the result, and reasons again rather than generating</w:t>
      </w:r>
      <w:r>
        <w:rPr>
          <w:spacing w:val="40"/>
        </w:rPr>
        <w:t xml:space="preserve"> </w:t>
      </w:r>
      <w:r>
        <w:t>a</w:t>
      </w:r>
      <w:r>
        <w:rPr>
          <w:spacing w:val="40"/>
        </w:rPr>
        <w:t xml:space="preserve"> </w:t>
      </w:r>
      <w:r>
        <w:t>response</w:t>
      </w:r>
      <w:r>
        <w:rPr>
          <w:spacing w:val="73"/>
        </w:rPr>
        <w:t xml:space="preserve"> </w:t>
      </w:r>
      <w:r>
        <w:t>in</w:t>
      </w:r>
      <w:r>
        <w:rPr>
          <w:spacing w:val="40"/>
        </w:rPr>
        <w:t xml:space="preserve"> </w:t>
      </w:r>
      <w:r>
        <w:t>one</w:t>
      </w:r>
      <w:r>
        <w:rPr>
          <w:spacing w:val="40"/>
        </w:rPr>
        <w:t xml:space="preserve"> </w:t>
      </w:r>
      <w:r>
        <w:t>shot.</w:t>
      </w:r>
      <w:r>
        <w:rPr>
          <w:spacing w:val="73"/>
        </w:rPr>
        <w:t xml:space="preserve"> </w:t>
      </w:r>
      <w:r>
        <w:t>This</w:t>
      </w:r>
      <w:r>
        <w:rPr>
          <w:spacing w:val="73"/>
        </w:rPr>
        <w:t xml:space="preserve"> </w:t>
      </w:r>
      <w:r>
        <w:t>contrasts</w:t>
      </w:r>
      <w:r>
        <w:rPr>
          <w:spacing w:val="40"/>
        </w:rPr>
        <w:t xml:space="preserve"> </w:t>
      </w:r>
      <w:r>
        <w:t>with</w:t>
      </w:r>
      <w:r>
        <w:rPr>
          <w:spacing w:val="40"/>
        </w:rPr>
        <w:t xml:space="preserve"> </w:t>
      </w:r>
      <w:r>
        <w:t>earlier</w:t>
      </w:r>
      <w:r>
        <w:rPr>
          <w:spacing w:val="73"/>
        </w:rPr>
        <w:t xml:space="preserve"> </w:t>
      </w:r>
      <w:r>
        <w:t>task- oriented dialogue systems, which required hand-crafted state machines and slot-filling grammars to interpret user requests. By</w:t>
      </w:r>
      <w:r>
        <w:rPr>
          <w:spacing w:val="40"/>
        </w:rPr>
        <w:t xml:space="preserve"> </w:t>
      </w:r>
      <w:r>
        <w:t>replacing</w:t>
      </w:r>
      <w:r>
        <w:rPr>
          <w:spacing w:val="40"/>
        </w:rPr>
        <w:t xml:space="preserve"> </w:t>
      </w:r>
      <w:r>
        <w:t>the</w:t>
      </w:r>
      <w:r>
        <w:rPr>
          <w:spacing w:val="40"/>
        </w:rPr>
        <w:t xml:space="preserve"> </w:t>
      </w:r>
      <w:r>
        <w:t>state</w:t>
      </w:r>
      <w:r>
        <w:rPr>
          <w:spacing w:val="40"/>
        </w:rPr>
        <w:t xml:space="preserve"> </w:t>
      </w:r>
      <w:r>
        <w:t>machine</w:t>
      </w:r>
      <w:r>
        <w:rPr>
          <w:spacing w:val="40"/>
        </w:rPr>
        <w:t xml:space="preserve"> </w:t>
      </w:r>
      <w:r>
        <w:t>with</w:t>
      </w:r>
      <w:r>
        <w:rPr>
          <w:spacing w:val="40"/>
        </w:rPr>
        <w:t xml:space="preserve"> </w:t>
      </w:r>
      <w:r>
        <w:t>a</w:t>
      </w:r>
      <w:r>
        <w:rPr>
          <w:spacing w:val="40"/>
        </w:rPr>
        <w:t xml:space="preserve"> </w:t>
      </w:r>
      <w:r>
        <w:t>language</w:t>
      </w:r>
      <w:r>
        <w:rPr>
          <w:spacing w:val="40"/>
        </w:rPr>
        <w:t xml:space="preserve"> </w:t>
      </w:r>
      <w:r>
        <w:t>model,</w:t>
      </w:r>
      <w:r>
        <w:rPr>
          <w:spacing w:val="40"/>
        </w:rPr>
        <w:t xml:space="preserve"> </w:t>
      </w:r>
      <w:r>
        <w:t>the system handles arbitrary phrasings of the same intent without additional</w:t>
      </w:r>
      <w:r>
        <w:rPr>
          <w:spacing w:val="-3"/>
        </w:rPr>
        <w:t xml:space="preserve"> </w:t>
      </w:r>
      <w:r>
        <w:t>engineering</w:t>
      </w:r>
      <w:r>
        <w:rPr>
          <w:spacing w:val="-3"/>
        </w:rPr>
        <w:t xml:space="preserve"> </w:t>
      </w:r>
      <w:r>
        <w:t>effort</w:t>
      </w:r>
      <w:r>
        <w:rPr>
          <w:spacing w:val="-3"/>
        </w:rPr>
        <w:t xml:space="preserve"> </w:t>
      </w:r>
      <w:r>
        <w:t>and</w:t>
      </w:r>
      <w:r>
        <w:rPr>
          <w:spacing w:val="-3"/>
        </w:rPr>
        <w:t xml:space="preserve"> </w:t>
      </w:r>
      <w:r>
        <w:t>without</w:t>
      </w:r>
      <w:r>
        <w:rPr>
          <w:spacing w:val="-3"/>
        </w:rPr>
        <w:t xml:space="preserve"> </w:t>
      </w:r>
      <w:r>
        <w:t>needing</w:t>
      </w:r>
      <w:r>
        <w:rPr>
          <w:spacing w:val="-3"/>
        </w:rPr>
        <w:t xml:space="preserve"> </w:t>
      </w:r>
      <w:r>
        <w:t>to</w:t>
      </w:r>
      <w:r>
        <w:rPr>
          <w:spacing w:val="-3"/>
        </w:rPr>
        <w:t xml:space="preserve"> </w:t>
      </w:r>
      <w:r>
        <w:t>enumerate all</w:t>
      </w:r>
      <w:r>
        <w:rPr>
          <w:spacing w:val="40"/>
        </w:rPr>
        <w:t xml:space="preserve"> </w:t>
      </w:r>
      <w:r>
        <w:t>possible</w:t>
      </w:r>
      <w:r>
        <w:rPr>
          <w:spacing w:val="40"/>
        </w:rPr>
        <w:t xml:space="preserve"> </w:t>
      </w:r>
      <w:r>
        <w:t>input</w:t>
      </w:r>
      <w:r>
        <w:rPr>
          <w:spacing w:val="40"/>
        </w:rPr>
        <w:t xml:space="preserve"> </w:t>
      </w:r>
      <w:r>
        <w:t>variations</w:t>
      </w:r>
      <w:r>
        <w:rPr>
          <w:spacing w:val="40"/>
        </w:rPr>
        <w:t xml:space="preserve"> </w:t>
      </w:r>
      <w:r>
        <w:t>in</w:t>
      </w:r>
      <w:r>
        <w:rPr>
          <w:spacing w:val="40"/>
        </w:rPr>
        <w:t xml:space="preserve"> </w:t>
      </w:r>
      <w:r>
        <w:t>advance.</w:t>
      </w:r>
      <w:r>
        <w:rPr>
          <w:spacing w:val="40"/>
        </w:rPr>
        <w:t xml:space="preserve"> </w:t>
      </w:r>
      <w:r>
        <w:t>MAF</w:t>
      </w:r>
      <w:r>
        <w:rPr>
          <w:spacing w:val="40"/>
        </w:rPr>
        <w:t xml:space="preserve"> </w:t>
      </w:r>
      <w:r>
        <w:t>brings</w:t>
      </w:r>
      <w:r>
        <w:rPr>
          <w:spacing w:val="40"/>
        </w:rPr>
        <w:t xml:space="preserve"> </w:t>
      </w:r>
      <w:r>
        <w:t>this pattern</w:t>
      </w:r>
      <w:r>
        <w:rPr>
          <w:spacing w:val="-7"/>
        </w:rPr>
        <w:t xml:space="preserve"> </w:t>
      </w:r>
      <w:r>
        <w:t>into</w:t>
      </w:r>
      <w:r>
        <w:rPr>
          <w:spacing w:val="-7"/>
        </w:rPr>
        <w:t xml:space="preserve"> </w:t>
      </w:r>
      <w:r>
        <w:t>the</w:t>
      </w:r>
      <w:r>
        <w:rPr>
          <w:spacing w:val="-7"/>
        </w:rPr>
        <w:t xml:space="preserve"> </w:t>
      </w:r>
      <w:r>
        <w:t>.NET</w:t>
      </w:r>
      <w:r>
        <w:rPr>
          <w:spacing w:val="-7"/>
        </w:rPr>
        <w:t xml:space="preserve"> </w:t>
      </w:r>
      <w:r>
        <w:t>ecosystem</w:t>
      </w:r>
      <w:r>
        <w:rPr>
          <w:spacing w:val="-7"/>
        </w:rPr>
        <w:t xml:space="preserve"> </w:t>
      </w:r>
      <w:r>
        <w:t>through</w:t>
      </w:r>
      <w:r>
        <w:rPr>
          <w:spacing w:val="-7"/>
        </w:rPr>
        <w:t xml:space="preserve"> </w:t>
      </w:r>
      <w:r>
        <w:rPr>
          <w:rFonts w:ascii="Courier New"/>
        </w:rPr>
        <w:t>IChatClient</w:t>
      </w:r>
      <w:r>
        <w:t>,</w:t>
      </w:r>
      <w:r>
        <w:rPr>
          <w:spacing w:val="-7"/>
        </w:rPr>
        <w:t xml:space="preserve"> </w:t>
      </w:r>
      <w:r>
        <w:rPr>
          <w:rFonts w:ascii="Courier New"/>
        </w:rPr>
        <w:t>AI- FunctionFactory</w:t>
      </w:r>
      <w:r>
        <w:t>,</w:t>
      </w:r>
      <w:r>
        <w:rPr>
          <w:spacing w:val="21"/>
        </w:rPr>
        <w:t xml:space="preserve"> </w:t>
      </w:r>
      <w:r>
        <w:t>and</w:t>
      </w:r>
      <w:r>
        <w:rPr>
          <w:spacing w:val="21"/>
        </w:rPr>
        <w:t xml:space="preserve"> </w:t>
      </w:r>
      <w:r>
        <w:rPr>
          <w:rFonts w:ascii="Courier New"/>
        </w:rPr>
        <w:t xml:space="preserve">UseFunctionInvocation() </w:t>
      </w:r>
      <w:r>
        <w:t>middleware</w:t>
      </w:r>
      <w:r>
        <w:rPr>
          <w:spacing w:val="35"/>
        </w:rPr>
        <w:t xml:space="preserve"> </w:t>
      </w:r>
      <w:r>
        <w:t>[</w:t>
      </w:r>
      <w:hyperlink w:anchor="_bookmark15" w:history="1">
        <w:r>
          <w:t>4</w:t>
        </w:r>
      </w:hyperlink>
      <w:r>
        <w:t>].</w:t>
      </w:r>
      <w:r>
        <w:rPr>
          <w:spacing w:val="36"/>
        </w:rPr>
        <w:t xml:space="preserve"> </w:t>
      </w:r>
      <w:r>
        <w:t>In</w:t>
      </w:r>
      <w:r>
        <w:rPr>
          <w:spacing w:val="35"/>
        </w:rPr>
        <w:t xml:space="preserve"> </w:t>
      </w:r>
      <w:r>
        <w:t>Reminder</w:t>
      </w:r>
      <w:r>
        <w:rPr>
          <w:spacing w:val="36"/>
        </w:rPr>
        <w:t xml:space="preserve"> </w:t>
      </w:r>
      <w:r>
        <w:t>Agent,</w:t>
      </w:r>
      <w:r>
        <w:rPr>
          <w:spacing w:val="35"/>
        </w:rPr>
        <w:t xml:space="preserve"> </w:t>
      </w:r>
      <w:r>
        <w:t>each</w:t>
      </w:r>
      <w:r>
        <w:rPr>
          <w:spacing w:val="36"/>
        </w:rPr>
        <w:t xml:space="preserve"> </w:t>
      </w:r>
      <w:r>
        <w:t>of</w:t>
      </w:r>
      <w:r>
        <w:rPr>
          <w:spacing w:val="35"/>
        </w:rPr>
        <w:t xml:space="preserve"> </w:t>
      </w:r>
      <w:r>
        <w:t>the</w:t>
      </w:r>
      <w:r>
        <w:rPr>
          <w:spacing w:val="36"/>
        </w:rPr>
        <w:t xml:space="preserve"> </w:t>
      </w:r>
      <w:r>
        <w:t>seven</w:t>
      </w:r>
      <w:r>
        <w:rPr>
          <w:spacing w:val="36"/>
        </w:rPr>
        <w:t xml:space="preserve"> </w:t>
      </w:r>
      <w:r>
        <w:t>tool functions</w:t>
      </w:r>
      <w:r>
        <w:rPr>
          <w:spacing w:val="-2"/>
        </w:rPr>
        <w:t xml:space="preserve"> </w:t>
      </w:r>
      <w:r>
        <w:t xml:space="preserve">is registered with a </w:t>
      </w:r>
      <w:r>
        <w:rPr>
          <w:rFonts w:ascii="Courier New"/>
        </w:rPr>
        <w:t>[Description]</w:t>
      </w:r>
      <w:r>
        <w:rPr>
          <w:rFonts w:ascii="Courier New"/>
          <w:spacing w:val="-53"/>
        </w:rPr>
        <w:t xml:space="preserve"> </w:t>
      </w:r>
      <w:r>
        <w:t>attribute that the</w:t>
      </w:r>
      <w:r>
        <w:rPr>
          <w:spacing w:val="-3"/>
        </w:rPr>
        <w:t xml:space="preserve"> </w:t>
      </w:r>
      <w:r>
        <w:t>LLM</w:t>
      </w:r>
      <w:r>
        <w:rPr>
          <w:spacing w:val="-3"/>
        </w:rPr>
        <w:t xml:space="preserve"> </w:t>
      </w:r>
      <w:r>
        <w:t>reads</w:t>
      </w:r>
      <w:r>
        <w:rPr>
          <w:spacing w:val="-3"/>
        </w:rPr>
        <w:t xml:space="preserve"> </w:t>
      </w:r>
      <w:r>
        <w:t>at</w:t>
      </w:r>
      <w:r>
        <w:rPr>
          <w:spacing w:val="-3"/>
        </w:rPr>
        <w:t xml:space="preserve"> </w:t>
      </w:r>
      <w:r>
        <w:t>routing</w:t>
      </w:r>
      <w:r>
        <w:rPr>
          <w:spacing w:val="-3"/>
        </w:rPr>
        <w:t xml:space="preserve"> </w:t>
      </w:r>
      <w:r>
        <w:t>time</w:t>
      </w:r>
      <w:r>
        <w:rPr>
          <w:spacing w:val="-3"/>
        </w:rPr>
        <w:t xml:space="preserve"> </w:t>
      </w:r>
      <w:r>
        <w:t>to</w:t>
      </w:r>
      <w:r>
        <w:rPr>
          <w:spacing w:val="-3"/>
        </w:rPr>
        <w:t xml:space="preserve"> </w:t>
      </w:r>
      <w:r>
        <w:t>determine</w:t>
      </w:r>
      <w:r>
        <w:rPr>
          <w:spacing w:val="-3"/>
        </w:rPr>
        <w:t xml:space="preserve"> </w:t>
      </w:r>
      <w:r>
        <w:t>both</w:t>
      </w:r>
      <w:r>
        <w:rPr>
          <w:spacing w:val="-3"/>
        </w:rPr>
        <w:t xml:space="preserve"> </w:t>
      </w:r>
      <w:r>
        <w:t>which</w:t>
      </w:r>
      <w:r>
        <w:rPr>
          <w:spacing w:val="-3"/>
        </w:rPr>
        <w:t xml:space="preserve"> </w:t>
      </w:r>
      <w:r>
        <w:t>method to invoke and what arguments to extract from the free-form</w:t>
      </w:r>
      <w:r>
        <w:rPr>
          <w:spacing w:val="80"/>
        </w:rPr>
        <w:t xml:space="preserve"> </w:t>
      </w:r>
      <w:r>
        <w:t>sentence, so the routing contract lives directly alongside the</w:t>
      </w:r>
      <w:r>
        <w:rPr>
          <w:spacing w:val="40"/>
        </w:rPr>
        <w:t xml:space="preserve"> </w:t>
      </w:r>
      <w:bookmarkStart w:id="3" w:name="Retrieval-Augmented_Generation"/>
      <w:bookmarkEnd w:id="3"/>
      <w:r>
        <w:t>code that implements it.</w:t>
      </w:r>
    </w:p>
    <w:p w14:paraId="57255607" w14:textId="77777777" w:rsidR="00F95402" w:rsidRDefault="00000000">
      <w:pPr>
        <w:pStyle w:val="Heading2"/>
        <w:numPr>
          <w:ilvl w:val="0"/>
          <w:numId w:val="7"/>
        </w:numPr>
        <w:tabs>
          <w:tab w:val="left" w:pos="455"/>
        </w:tabs>
        <w:spacing w:before="157"/>
        <w:ind w:left="455" w:hanging="281"/>
        <w:jc w:val="left"/>
      </w:pPr>
      <w:r>
        <w:t xml:space="preserve">Retrieval-Augmented </w:t>
      </w:r>
      <w:r>
        <w:rPr>
          <w:spacing w:val="-2"/>
        </w:rPr>
        <w:t>Generation</w:t>
      </w:r>
    </w:p>
    <w:p w14:paraId="4E6235FD" w14:textId="77777777" w:rsidR="00F95402" w:rsidRDefault="00000000">
      <w:pPr>
        <w:pStyle w:val="BodyText"/>
        <w:spacing w:before="95" w:line="249" w:lineRule="auto"/>
        <w:ind w:left="174" w:right="197" w:firstLine="199"/>
      </w:pPr>
      <w:r>
        <w:t>Lewis</w:t>
      </w:r>
      <w:r>
        <w:rPr>
          <w:spacing w:val="40"/>
        </w:rPr>
        <w:t xml:space="preserve"> </w:t>
      </w:r>
      <w:r>
        <w:t>et</w:t>
      </w:r>
      <w:r>
        <w:rPr>
          <w:spacing w:val="40"/>
        </w:rPr>
        <w:t xml:space="preserve"> </w:t>
      </w:r>
      <w:r>
        <w:t>al.</w:t>
      </w:r>
      <w:r>
        <w:rPr>
          <w:spacing w:val="40"/>
        </w:rPr>
        <w:t xml:space="preserve"> </w:t>
      </w:r>
      <w:r>
        <w:t>[</w:t>
      </w:r>
      <w:hyperlink w:anchor="_bookmark13" w:history="1">
        <w:r>
          <w:t>2</w:t>
        </w:r>
      </w:hyperlink>
      <w:r>
        <w:t>]</w:t>
      </w:r>
      <w:r>
        <w:rPr>
          <w:spacing w:val="40"/>
        </w:rPr>
        <w:t xml:space="preserve"> </w:t>
      </w:r>
      <w:r>
        <w:t>introduced</w:t>
      </w:r>
      <w:r>
        <w:rPr>
          <w:spacing w:val="40"/>
        </w:rPr>
        <w:t xml:space="preserve"> </w:t>
      </w:r>
      <w:r>
        <w:t>RAG</w:t>
      </w:r>
      <w:r>
        <w:rPr>
          <w:spacing w:val="40"/>
        </w:rPr>
        <w:t xml:space="preserve"> </w:t>
      </w:r>
      <w:r>
        <w:t>as</w:t>
      </w:r>
      <w:r>
        <w:rPr>
          <w:spacing w:val="40"/>
        </w:rPr>
        <w:t xml:space="preserve"> </w:t>
      </w:r>
      <w:r>
        <w:t>a</w:t>
      </w:r>
      <w:r>
        <w:rPr>
          <w:spacing w:val="40"/>
        </w:rPr>
        <w:t xml:space="preserve"> </w:t>
      </w:r>
      <w:r>
        <w:t>mechanism</w:t>
      </w:r>
      <w:r>
        <w:rPr>
          <w:spacing w:val="40"/>
        </w:rPr>
        <w:t xml:space="preserve"> </w:t>
      </w:r>
      <w:r>
        <w:t>for</w:t>
      </w:r>
      <w:r>
        <w:rPr>
          <w:spacing w:val="80"/>
        </w:rPr>
        <w:t xml:space="preserve"> </w:t>
      </w:r>
      <w:r>
        <w:rPr>
          <w:spacing w:val="-2"/>
        </w:rPr>
        <w:t>grounding</w:t>
      </w:r>
      <w:r>
        <w:rPr>
          <w:spacing w:val="-5"/>
        </w:rPr>
        <w:t xml:space="preserve"> </w:t>
      </w:r>
      <w:r>
        <w:rPr>
          <w:spacing w:val="-2"/>
        </w:rPr>
        <w:t>LLM</w:t>
      </w:r>
      <w:r>
        <w:rPr>
          <w:spacing w:val="-5"/>
        </w:rPr>
        <w:t xml:space="preserve"> </w:t>
      </w:r>
      <w:r>
        <w:rPr>
          <w:spacing w:val="-2"/>
        </w:rPr>
        <w:t>output</w:t>
      </w:r>
      <w:r>
        <w:rPr>
          <w:spacing w:val="-5"/>
        </w:rPr>
        <w:t xml:space="preserve"> </w:t>
      </w:r>
      <w:r>
        <w:rPr>
          <w:spacing w:val="-2"/>
        </w:rPr>
        <w:t>in</w:t>
      </w:r>
      <w:r>
        <w:rPr>
          <w:spacing w:val="-5"/>
        </w:rPr>
        <w:t xml:space="preserve"> </w:t>
      </w:r>
      <w:r>
        <w:rPr>
          <w:spacing w:val="-2"/>
        </w:rPr>
        <w:t>retrieved</w:t>
      </w:r>
      <w:r>
        <w:rPr>
          <w:spacing w:val="-5"/>
        </w:rPr>
        <w:t xml:space="preserve"> </w:t>
      </w:r>
      <w:r>
        <w:rPr>
          <w:spacing w:val="-2"/>
        </w:rPr>
        <w:t>factual</w:t>
      </w:r>
      <w:r>
        <w:rPr>
          <w:spacing w:val="-5"/>
        </w:rPr>
        <w:t xml:space="preserve"> </w:t>
      </w:r>
      <w:r>
        <w:rPr>
          <w:spacing w:val="-2"/>
        </w:rPr>
        <w:t>context,</w:t>
      </w:r>
      <w:r>
        <w:rPr>
          <w:spacing w:val="-5"/>
        </w:rPr>
        <w:t xml:space="preserve"> </w:t>
      </w:r>
      <w:r>
        <w:rPr>
          <w:spacing w:val="-2"/>
        </w:rPr>
        <w:t>significantly</w:t>
      </w:r>
    </w:p>
    <w:p w14:paraId="28BE16E2" w14:textId="77777777" w:rsidR="00F95402" w:rsidRDefault="00F95402">
      <w:pPr>
        <w:pStyle w:val="BodyText"/>
        <w:spacing w:line="249" w:lineRule="auto"/>
        <w:sectPr w:rsidR="00F95402">
          <w:type w:val="continuous"/>
          <w:pgSz w:w="12240" w:h="15840"/>
          <w:pgMar w:top="380" w:right="720" w:bottom="520" w:left="720" w:header="0" w:footer="321" w:gutter="0"/>
          <w:cols w:num="2" w:space="720" w:equalWidth="0">
            <w:col w:w="5306" w:space="40"/>
            <w:col w:w="5454"/>
          </w:cols>
        </w:sectPr>
      </w:pPr>
    </w:p>
    <w:p w14:paraId="1F80AC21" w14:textId="77777777" w:rsidR="00F95402" w:rsidRDefault="00000000">
      <w:pPr>
        <w:pStyle w:val="BodyText"/>
        <w:spacing w:before="79" w:line="249" w:lineRule="auto"/>
        <w:ind w:left="259" w:right="57"/>
        <w:jc w:val="both"/>
      </w:pPr>
      <w:r>
        <w:lastRenderedPageBreak/>
        <w:t>reducing</w:t>
      </w:r>
      <w:r>
        <w:rPr>
          <w:spacing w:val="-6"/>
        </w:rPr>
        <w:t xml:space="preserve"> </w:t>
      </w:r>
      <w:r>
        <w:t>hallucination</w:t>
      </w:r>
      <w:r>
        <w:rPr>
          <w:spacing w:val="-6"/>
        </w:rPr>
        <w:t xml:space="preserve"> </w:t>
      </w:r>
      <w:r>
        <w:t>on</w:t>
      </w:r>
      <w:r>
        <w:rPr>
          <w:spacing w:val="-6"/>
        </w:rPr>
        <w:t xml:space="preserve"> </w:t>
      </w:r>
      <w:r>
        <w:t>knowledge-intensive</w:t>
      </w:r>
      <w:r>
        <w:rPr>
          <w:spacing w:val="-6"/>
        </w:rPr>
        <w:t xml:space="preserve"> </w:t>
      </w:r>
      <w:r>
        <w:t>tasks.</w:t>
      </w:r>
      <w:r>
        <w:rPr>
          <w:spacing w:val="-6"/>
        </w:rPr>
        <w:t xml:space="preserve"> </w:t>
      </w:r>
      <w:r>
        <w:t>The</w:t>
      </w:r>
      <w:r>
        <w:rPr>
          <w:spacing w:val="-6"/>
        </w:rPr>
        <w:t xml:space="preserve"> </w:t>
      </w:r>
      <w:r>
        <w:t>core insight</w:t>
      </w:r>
      <w:r>
        <w:rPr>
          <w:spacing w:val="-13"/>
        </w:rPr>
        <w:t xml:space="preserve"> </w:t>
      </w:r>
      <w:r>
        <w:t>is</w:t>
      </w:r>
      <w:r>
        <w:rPr>
          <w:spacing w:val="-12"/>
        </w:rPr>
        <w:t xml:space="preserve"> </w:t>
      </w:r>
      <w:r>
        <w:t>that</w:t>
      </w:r>
      <w:r>
        <w:rPr>
          <w:spacing w:val="-13"/>
        </w:rPr>
        <w:t xml:space="preserve"> </w:t>
      </w:r>
      <w:r>
        <w:t>a</w:t>
      </w:r>
      <w:r>
        <w:rPr>
          <w:spacing w:val="-12"/>
        </w:rPr>
        <w:t xml:space="preserve"> </w:t>
      </w:r>
      <w:r>
        <w:t>language</w:t>
      </w:r>
      <w:r>
        <w:rPr>
          <w:spacing w:val="-13"/>
        </w:rPr>
        <w:t xml:space="preserve"> </w:t>
      </w:r>
      <w:r>
        <w:t>model</w:t>
      </w:r>
      <w:r>
        <w:rPr>
          <w:spacing w:val="-12"/>
        </w:rPr>
        <w:t xml:space="preserve"> </w:t>
      </w:r>
      <w:r>
        <w:t>should</w:t>
      </w:r>
      <w:r>
        <w:rPr>
          <w:spacing w:val="-13"/>
        </w:rPr>
        <w:t xml:space="preserve"> </w:t>
      </w:r>
      <w:r>
        <w:t>retrieve</w:t>
      </w:r>
      <w:r>
        <w:rPr>
          <w:spacing w:val="-12"/>
        </w:rPr>
        <w:t xml:space="preserve"> </w:t>
      </w:r>
      <w:r>
        <w:t>relevant</w:t>
      </w:r>
      <w:r>
        <w:rPr>
          <w:spacing w:val="-13"/>
        </w:rPr>
        <w:t xml:space="preserve"> </w:t>
      </w:r>
      <w:r>
        <w:t xml:space="preserve">context at query time rather than relying on parametric memory. In Reminder Agent, retrieval and generation are kept as two separate steps. The tool fetches and filters assets, builds a context string, and passes it to a second LLM call that produces readable prose. This two-stage design separates retrieval correctness, which is verified through deterministic </w:t>
      </w:r>
      <w:bookmarkStart w:id="4" w:name="Vector_Embeddings_for_Semantic_Search"/>
      <w:bookmarkEnd w:id="4"/>
      <w:r>
        <w:t>tests, from generation quality.</w:t>
      </w:r>
    </w:p>
    <w:p w14:paraId="2658212B" w14:textId="77777777" w:rsidR="00F95402" w:rsidRDefault="00000000">
      <w:pPr>
        <w:pStyle w:val="Heading2"/>
        <w:numPr>
          <w:ilvl w:val="0"/>
          <w:numId w:val="7"/>
        </w:numPr>
        <w:tabs>
          <w:tab w:val="left" w:pos="540"/>
        </w:tabs>
        <w:spacing w:before="158"/>
        <w:ind w:left="540" w:hanging="281"/>
        <w:jc w:val="both"/>
      </w:pPr>
      <w:r>
        <w:t>Vector</w:t>
      </w:r>
      <w:r>
        <w:rPr>
          <w:spacing w:val="11"/>
        </w:rPr>
        <w:t xml:space="preserve"> </w:t>
      </w:r>
      <w:r>
        <w:t>Embeddings</w:t>
      </w:r>
      <w:r>
        <w:rPr>
          <w:spacing w:val="11"/>
        </w:rPr>
        <w:t xml:space="preserve"> </w:t>
      </w:r>
      <w:r>
        <w:t>for</w:t>
      </w:r>
      <w:r>
        <w:rPr>
          <w:spacing w:val="11"/>
        </w:rPr>
        <w:t xml:space="preserve"> </w:t>
      </w:r>
      <w:r>
        <w:t>Semantic</w:t>
      </w:r>
      <w:r>
        <w:rPr>
          <w:spacing w:val="12"/>
        </w:rPr>
        <w:t xml:space="preserve"> </w:t>
      </w:r>
      <w:r>
        <w:rPr>
          <w:spacing w:val="-2"/>
        </w:rPr>
        <w:t>Search</w:t>
      </w:r>
    </w:p>
    <w:p w14:paraId="1DFD246C" w14:textId="77777777" w:rsidR="00F95402" w:rsidRDefault="00000000">
      <w:pPr>
        <w:pStyle w:val="BodyText"/>
        <w:spacing w:before="89" w:line="249" w:lineRule="auto"/>
        <w:ind w:left="253" w:right="22" w:firstLine="205"/>
        <w:jc w:val="both"/>
      </w:pPr>
      <w:r>
        <w:t>Devlin</w:t>
      </w:r>
      <w:r>
        <w:rPr>
          <w:spacing w:val="-9"/>
        </w:rPr>
        <w:t xml:space="preserve"> </w:t>
      </w:r>
      <w:r>
        <w:t>et</w:t>
      </w:r>
      <w:r>
        <w:rPr>
          <w:spacing w:val="-9"/>
        </w:rPr>
        <w:t xml:space="preserve"> </w:t>
      </w:r>
      <w:r>
        <w:t>al.</w:t>
      </w:r>
      <w:r>
        <w:rPr>
          <w:spacing w:val="-10"/>
        </w:rPr>
        <w:t xml:space="preserve"> </w:t>
      </w:r>
      <w:r>
        <w:t>[</w:t>
      </w:r>
      <w:hyperlink w:anchor="_bookmark16" w:history="1">
        <w:r>
          <w:t>5</w:t>
        </w:r>
      </w:hyperlink>
      <w:r>
        <w:t>]</w:t>
      </w:r>
      <w:r>
        <w:rPr>
          <w:spacing w:val="-9"/>
        </w:rPr>
        <w:t xml:space="preserve"> </w:t>
      </w:r>
      <w:r>
        <w:t>showed</w:t>
      </w:r>
      <w:r>
        <w:rPr>
          <w:spacing w:val="-9"/>
        </w:rPr>
        <w:t xml:space="preserve"> </w:t>
      </w:r>
      <w:r>
        <w:t>that</w:t>
      </w:r>
      <w:r>
        <w:rPr>
          <w:spacing w:val="-10"/>
        </w:rPr>
        <w:t xml:space="preserve"> </w:t>
      </w:r>
      <w:r>
        <w:t>context-aware</w:t>
      </w:r>
      <w:r>
        <w:rPr>
          <w:spacing w:val="-9"/>
        </w:rPr>
        <w:t xml:space="preserve"> </w:t>
      </w:r>
      <w:r>
        <w:t>token</w:t>
      </w:r>
      <w:r>
        <w:rPr>
          <w:spacing w:val="-10"/>
        </w:rPr>
        <w:t xml:space="preserve"> </w:t>
      </w:r>
      <w:r>
        <w:t>representa- tions significantly outperform keyword matching for semantic similarity, representing a fundamental departure from sparse TF-IDF representations that treat each word independently</w:t>
      </w:r>
      <w:r>
        <w:rPr>
          <w:spacing w:val="80"/>
        </w:rPr>
        <w:t xml:space="preserve"> </w:t>
      </w:r>
      <w:r>
        <w:t>and cannot capture synonymy or paraphrase. Reimers and Gurevych</w:t>
      </w:r>
      <w:r>
        <w:rPr>
          <w:spacing w:val="-8"/>
        </w:rPr>
        <w:t xml:space="preserve"> </w:t>
      </w:r>
      <w:r>
        <w:t>[</w:t>
      </w:r>
      <w:hyperlink w:anchor="_bookmark17" w:history="1">
        <w:r>
          <w:t>6</w:t>
        </w:r>
      </w:hyperlink>
      <w:r>
        <w:t>]</w:t>
      </w:r>
      <w:r>
        <w:rPr>
          <w:spacing w:val="-9"/>
        </w:rPr>
        <w:t xml:space="preserve"> </w:t>
      </w:r>
      <w:r>
        <w:t>extended</w:t>
      </w:r>
      <w:r>
        <w:rPr>
          <w:spacing w:val="-8"/>
        </w:rPr>
        <w:t xml:space="preserve"> </w:t>
      </w:r>
      <w:r>
        <w:t>this</w:t>
      </w:r>
      <w:r>
        <w:rPr>
          <w:spacing w:val="-9"/>
        </w:rPr>
        <w:t xml:space="preserve"> </w:t>
      </w:r>
      <w:r>
        <w:t>to</w:t>
      </w:r>
      <w:r>
        <w:rPr>
          <w:spacing w:val="-8"/>
        </w:rPr>
        <w:t xml:space="preserve"> </w:t>
      </w:r>
      <w:r>
        <w:t>sentence-level</w:t>
      </w:r>
      <w:r>
        <w:rPr>
          <w:spacing w:val="-9"/>
        </w:rPr>
        <w:t xml:space="preserve"> </w:t>
      </w:r>
      <w:r>
        <w:t>embeddings</w:t>
      </w:r>
      <w:r>
        <w:rPr>
          <w:spacing w:val="-8"/>
        </w:rPr>
        <w:t xml:space="preserve"> </w:t>
      </w:r>
      <w:r>
        <w:t>using Siamese network fine-tuning, making it practical to compare full sentences by cosine distance. OpenAI’s text-embedding-</w:t>
      </w:r>
      <w:r>
        <w:rPr>
          <w:spacing w:val="40"/>
        </w:rPr>
        <w:t xml:space="preserve"> </w:t>
      </w:r>
      <w:r>
        <w:t>3-small produces 1,536-dimensional vectors optimised for similarity and retrieval [</w:t>
      </w:r>
      <w:hyperlink w:anchor="_bookmark18" w:history="1">
        <w:r>
          <w:t>7</w:t>
        </w:r>
      </w:hyperlink>
      <w:r>
        <w:t>]. Reminder Agent constructs a composite embedding string per asset by concatenating name, category, experience, user input, and tags before encoding, ensuring that the resulting vector captures the full semantic context of the asset rather than any single field in isolation. This means a search for “cosy Italian place” can surface an asset whose name is “Vapiano” if the category is “restaurant” and the experience field mentions warmth or</w:t>
      </w:r>
      <w:r>
        <w:rPr>
          <w:spacing w:val="-1"/>
        </w:rPr>
        <w:t xml:space="preserve"> </w:t>
      </w:r>
      <w:r>
        <w:t xml:space="preserve">atmosphere, even </w:t>
      </w:r>
      <w:bookmarkStart w:id="5" w:name="Adaptive_Retrieval_Routing"/>
      <w:bookmarkEnd w:id="5"/>
      <w:r>
        <w:t>though none of those words appear in the query verbatim.</w:t>
      </w:r>
    </w:p>
    <w:p w14:paraId="136B06BF" w14:textId="77777777" w:rsidR="00F95402" w:rsidRDefault="00000000">
      <w:pPr>
        <w:pStyle w:val="Heading2"/>
        <w:numPr>
          <w:ilvl w:val="0"/>
          <w:numId w:val="7"/>
        </w:numPr>
        <w:tabs>
          <w:tab w:val="left" w:pos="551"/>
        </w:tabs>
        <w:spacing w:before="158"/>
        <w:ind w:left="551" w:hanging="292"/>
        <w:jc w:val="both"/>
      </w:pPr>
      <w:r>
        <w:t>Adaptive</w:t>
      </w:r>
      <w:r>
        <w:rPr>
          <w:spacing w:val="15"/>
        </w:rPr>
        <w:t xml:space="preserve"> </w:t>
      </w:r>
      <w:r>
        <w:t>Retrieval</w:t>
      </w:r>
      <w:r>
        <w:rPr>
          <w:spacing w:val="15"/>
        </w:rPr>
        <w:t xml:space="preserve"> </w:t>
      </w:r>
      <w:r>
        <w:rPr>
          <w:spacing w:val="-2"/>
        </w:rPr>
        <w:t>Routing</w:t>
      </w:r>
    </w:p>
    <w:p w14:paraId="0BEE9A1E" w14:textId="77777777" w:rsidR="00F95402" w:rsidRDefault="00000000">
      <w:pPr>
        <w:pStyle w:val="BodyText"/>
        <w:spacing w:before="89" w:line="249" w:lineRule="auto"/>
        <w:ind w:left="249" w:right="22" w:firstLine="208"/>
        <w:jc w:val="both"/>
      </w:pPr>
      <w:r>
        <w:t>Jeong</w:t>
      </w:r>
      <w:r>
        <w:rPr>
          <w:spacing w:val="-5"/>
        </w:rPr>
        <w:t xml:space="preserve"> </w:t>
      </w:r>
      <w:r>
        <w:t>et</w:t>
      </w:r>
      <w:r>
        <w:rPr>
          <w:spacing w:val="-5"/>
        </w:rPr>
        <w:t xml:space="preserve"> </w:t>
      </w:r>
      <w:r>
        <w:t>al.</w:t>
      </w:r>
      <w:r>
        <w:rPr>
          <w:spacing w:val="-5"/>
        </w:rPr>
        <w:t xml:space="preserve"> </w:t>
      </w:r>
      <w:r>
        <w:t>[</w:t>
      </w:r>
      <w:hyperlink w:anchor="_bookmark19" w:history="1">
        <w:r>
          <w:t>8</w:t>
        </w:r>
      </w:hyperlink>
      <w:r>
        <w:t>]</w:t>
      </w:r>
      <w:r>
        <w:rPr>
          <w:spacing w:val="-5"/>
        </w:rPr>
        <w:t xml:space="preserve"> </w:t>
      </w:r>
      <w:r>
        <w:t>showed</w:t>
      </w:r>
      <w:r>
        <w:rPr>
          <w:spacing w:val="-5"/>
        </w:rPr>
        <w:t xml:space="preserve"> </w:t>
      </w:r>
      <w:r>
        <w:t>that</w:t>
      </w:r>
      <w:r>
        <w:rPr>
          <w:spacing w:val="-5"/>
        </w:rPr>
        <w:t xml:space="preserve"> </w:t>
      </w:r>
      <w:r>
        <w:t>selecting</w:t>
      </w:r>
      <w:r>
        <w:rPr>
          <w:spacing w:val="-5"/>
        </w:rPr>
        <w:t xml:space="preserve"> </w:t>
      </w:r>
      <w:r>
        <w:t>retrieval</w:t>
      </w:r>
      <w:r>
        <w:rPr>
          <w:spacing w:val="-5"/>
        </w:rPr>
        <w:t xml:space="preserve"> </w:t>
      </w:r>
      <w:r>
        <w:t>strategy</w:t>
      </w:r>
      <w:r>
        <w:rPr>
          <w:spacing w:val="-5"/>
        </w:rPr>
        <w:t xml:space="preserve"> </w:t>
      </w:r>
      <w:r>
        <w:t>based on</w:t>
      </w:r>
      <w:r>
        <w:rPr>
          <w:spacing w:val="-13"/>
        </w:rPr>
        <w:t xml:space="preserve"> </w:t>
      </w:r>
      <w:r>
        <w:t>query</w:t>
      </w:r>
      <w:r>
        <w:rPr>
          <w:spacing w:val="-12"/>
        </w:rPr>
        <w:t xml:space="preserve"> </w:t>
      </w:r>
      <w:r>
        <w:t>complexity</w:t>
      </w:r>
      <w:r>
        <w:rPr>
          <w:spacing w:val="-13"/>
        </w:rPr>
        <w:t xml:space="preserve"> </w:t>
      </w:r>
      <w:r>
        <w:t>outperforms</w:t>
      </w:r>
      <w:r>
        <w:rPr>
          <w:spacing w:val="-12"/>
        </w:rPr>
        <w:t xml:space="preserve"> </w:t>
      </w:r>
      <w:r>
        <w:t>a</w:t>
      </w:r>
      <w:r>
        <w:rPr>
          <w:spacing w:val="-13"/>
        </w:rPr>
        <w:t xml:space="preserve"> </w:t>
      </w:r>
      <w:r>
        <w:t>single</w:t>
      </w:r>
      <w:r>
        <w:rPr>
          <w:spacing w:val="-12"/>
        </w:rPr>
        <w:t xml:space="preserve"> </w:t>
      </w:r>
      <w:r>
        <w:t>fixed</w:t>
      </w:r>
      <w:r>
        <w:rPr>
          <w:spacing w:val="-13"/>
        </w:rPr>
        <w:t xml:space="preserve"> </w:t>
      </w:r>
      <w:r>
        <w:t>approach</w:t>
      </w:r>
      <w:r>
        <w:rPr>
          <w:spacing w:val="-12"/>
        </w:rPr>
        <w:t xml:space="preserve"> </w:t>
      </w:r>
      <w:r>
        <w:t>across all query types. Simple factual queries benefit from direct retrieval while complex or ambiguous queries benefit from more elaborate pipelines involving re-ranking or multi-step reasoning. Reminder Agent applies a simpler version of this principle at the tool routing level. When the user’s request contains</w:t>
      </w:r>
      <w:r>
        <w:rPr>
          <w:spacing w:val="-5"/>
        </w:rPr>
        <w:t xml:space="preserve"> </w:t>
      </w:r>
      <w:r>
        <w:t>a</w:t>
      </w:r>
      <w:r>
        <w:rPr>
          <w:spacing w:val="-5"/>
        </w:rPr>
        <w:t xml:space="preserve"> </w:t>
      </w:r>
      <w:r>
        <w:t>concrete</w:t>
      </w:r>
      <w:r>
        <w:rPr>
          <w:spacing w:val="-5"/>
        </w:rPr>
        <w:t xml:space="preserve"> </w:t>
      </w:r>
      <w:r>
        <w:t>filter</w:t>
      </w:r>
      <w:r>
        <w:rPr>
          <w:spacing w:val="-5"/>
        </w:rPr>
        <w:t xml:space="preserve"> </w:t>
      </w:r>
      <w:r>
        <w:t>such</w:t>
      </w:r>
      <w:r>
        <w:rPr>
          <w:spacing w:val="-5"/>
        </w:rPr>
        <w:t xml:space="preserve"> </w:t>
      </w:r>
      <w:r>
        <w:t>as</w:t>
      </w:r>
      <w:r>
        <w:rPr>
          <w:spacing w:val="-5"/>
        </w:rPr>
        <w:t xml:space="preserve"> </w:t>
      </w:r>
      <w:r>
        <w:t>a</w:t>
      </w:r>
      <w:r>
        <w:rPr>
          <w:spacing w:val="-5"/>
        </w:rPr>
        <w:t xml:space="preserve"> </w:t>
      </w:r>
      <w:r>
        <w:t>date</w:t>
      </w:r>
      <w:r>
        <w:rPr>
          <w:spacing w:val="-5"/>
        </w:rPr>
        <w:t xml:space="preserve"> </w:t>
      </w:r>
      <w:r>
        <w:t>range,</w:t>
      </w:r>
      <w:r>
        <w:rPr>
          <w:spacing w:val="-5"/>
        </w:rPr>
        <w:t xml:space="preserve"> </w:t>
      </w:r>
      <w:r>
        <w:t>a</w:t>
      </w:r>
      <w:r>
        <w:rPr>
          <w:spacing w:val="-5"/>
        </w:rPr>
        <w:t xml:space="preserve"> </w:t>
      </w:r>
      <w:r>
        <w:t>category</w:t>
      </w:r>
      <w:r>
        <w:rPr>
          <w:spacing w:val="-5"/>
        </w:rPr>
        <w:t xml:space="preserve"> </w:t>
      </w:r>
      <w:r>
        <w:t>name, or a location, the system uses structured metadata filtering, which is both faster and more precise for that class of input. When</w:t>
      </w:r>
      <w:r>
        <w:rPr>
          <w:spacing w:val="26"/>
        </w:rPr>
        <w:t xml:space="preserve"> </w:t>
      </w:r>
      <w:r>
        <w:t>no</w:t>
      </w:r>
      <w:r>
        <w:rPr>
          <w:spacing w:val="26"/>
        </w:rPr>
        <w:t xml:space="preserve"> </w:t>
      </w:r>
      <w:r>
        <w:t>such</w:t>
      </w:r>
      <w:r>
        <w:rPr>
          <w:spacing w:val="26"/>
        </w:rPr>
        <w:t xml:space="preserve"> </w:t>
      </w:r>
      <w:r>
        <w:t>filter</w:t>
      </w:r>
      <w:r>
        <w:rPr>
          <w:spacing w:val="26"/>
        </w:rPr>
        <w:t xml:space="preserve"> </w:t>
      </w:r>
      <w:r>
        <w:t>is</w:t>
      </w:r>
      <w:r>
        <w:rPr>
          <w:spacing w:val="26"/>
        </w:rPr>
        <w:t xml:space="preserve"> </w:t>
      </w:r>
      <w:r>
        <w:t>present</w:t>
      </w:r>
      <w:r>
        <w:rPr>
          <w:spacing w:val="26"/>
        </w:rPr>
        <w:t xml:space="preserve"> </w:t>
      </w:r>
      <w:r>
        <w:t>and</w:t>
      </w:r>
      <w:r>
        <w:rPr>
          <w:spacing w:val="26"/>
        </w:rPr>
        <w:t xml:space="preserve"> </w:t>
      </w:r>
      <w:r>
        <w:t>the</w:t>
      </w:r>
      <w:r>
        <w:rPr>
          <w:spacing w:val="26"/>
        </w:rPr>
        <w:t xml:space="preserve"> </w:t>
      </w:r>
      <w:r>
        <w:t>request</w:t>
      </w:r>
      <w:r>
        <w:rPr>
          <w:spacing w:val="26"/>
        </w:rPr>
        <w:t xml:space="preserve"> </w:t>
      </w:r>
      <w:r>
        <w:t>is</w:t>
      </w:r>
      <w:r>
        <w:rPr>
          <w:spacing w:val="26"/>
        </w:rPr>
        <w:t xml:space="preserve"> </w:t>
      </w:r>
      <w:r>
        <w:t>descriptive or</w:t>
      </w:r>
      <w:r>
        <w:rPr>
          <w:spacing w:val="40"/>
        </w:rPr>
        <w:t xml:space="preserve"> </w:t>
      </w:r>
      <w:r>
        <w:t>context-based,</w:t>
      </w:r>
      <w:r>
        <w:rPr>
          <w:spacing w:val="40"/>
        </w:rPr>
        <w:t xml:space="preserve"> </w:t>
      </w:r>
      <w:r>
        <w:t>the</w:t>
      </w:r>
      <w:r>
        <w:rPr>
          <w:spacing w:val="40"/>
        </w:rPr>
        <w:t xml:space="preserve"> </w:t>
      </w:r>
      <w:r>
        <w:t>system</w:t>
      </w:r>
      <w:r>
        <w:rPr>
          <w:spacing w:val="40"/>
        </w:rPr>
        <w:t xml:space="preserve"> </w:t>
      </w:r>
      <w:r>
        <w:t>generates</w:t>
      </w:r>
      <w:r>
        <w:rPr>
          <w:spacing w:val="40"/>
        </w:rPr>
        <w:t xml:space="preserve"> </w:t>
      </w:r>
      <w:r>
        <w:t>a</w:t>
      </w:r>
      <w:r>
        <w:rPr>
          <w:spacing w:val="40"/>
        </w:rPr>
        <w:t xml:space="preserve"> </w:t>
      </w:r>
      <w:r>
        <w:t>query</w:t>
      </w:r>
      <w:r>
        <w:rPr>
          <w:spacing w:val="40"/>
        </w:rPr>
        <w:t xml:space="preserve"> </w:t>
      </w:r>
      <w:r>
        <w:t xml:space="preserve">embedding and performs cosine similarity search over the stored asset embeddings. The routing decision is made by the LLM based on the content of the request, without requiring the user to </w:t>
      </w:r>
      <w:bookmarkStart w:id="6" w:name="Flat-File_Persistence_and_Crash_Safety"/>
      <w:bookmarkEnd w:id="6"/>
      <w:r>
        <w:t>specify</w:t>
      </w:r>
      <w:r>
        <w:rPr>
          <w:spacing w:val="2"/>
        </w:rPr>
        <w:t xml:space="preserve"> </w:t>
      </w:r>
      <w:r>
        <w:t>which</w:t>
      </w:r>
      <w:r>
        <w:rPr>
          <w:spacing w:val="2"/>
        </w:rPr>
        <w:t xml:space="preserve"> </w:t>
      </w:r>
      <w:r>
        <w:t>mode</w:t>
      </w:r>
      <w:r>
        <w:rPr>
          <w:spacing w:val="2"/>
        </w:rPr>
        <w:t xml:space="preserve"> </w:t>
      </w:r>
      <w:r>
        <w:t>they</w:t>
      </w:r>
      <w:r>
        <w:rPr>
          <w:spacing w:val="2"/>
        </w:rPr>
        <w:t xml:space="preserve"> </w:t>
      </w:r>
      <w:r>
        <w:t>want</w:t>
      </w:r>
      <w:r>
        <w:rPr>
          <w:spacing w:val="2"/>
        </w:rPr>
        <w:t xml:space="preserve"> </w:t>
      </w:r>
      <w:r>
        <w:t>or</w:t>
      </w:r>
      <w:r>
        <w:rPr>
          <w:spacing w:val="2"/>
        </w:rPr>
        <w:t xml:space="preserve"> </w:t>
      </w:r>
      <w:r>
        <w:t>to</w:t>
      </w:r>
      <w:r>
        <w:rPr>
          <w:spacing w:val="2"/>
        </w:rPr>
        <w:t xml:space="preserve"> </w:t>
      </w:r>
      <w:r>
        <w:t>understand</w:t>
      </w:r>
      <w:r>
        <w:rPr>
          <w:spacing w:val="2"/>
        </w:rPr>
        <w:t xml:space="preserve"> </w:t>
      </w:r>
      <w:r>
        <w:t>the</w:t>
      </w:r>
      <w:r>
        <w:rPr>
          <w:spacing w:val="2"/>
        </w:rPr>
        <w:t xml:space="preserve"> </w:t>
      </w:r>
      <w:r>
        <w:rPr>
          <w:spacing w:val="-2"/>
        </w:rPr>
        <w:t>distinction.</w:t>
      </w:r>
    </w:p>
    <w:p w14:paraId="5B9B245F" w14:textId="77777777" w:rsidR="00F95402" w:rsidRDefault="00000000">
      <w:pPr>
        <w:pStyle w:val="Heading2"/>
        <w:numPr>
          <w:ilvl w:val="0"/>
          <w:numId w:val="7"/>
        </w:numPr>
        <w:tabs>
          <w:tab w:val="left" w:pos="540"/>
        </w:tabs>
        <w:spacing w:before="158"/>
        <w:ind w:left="540" w:hanging="281"/>
        <w:jc w:val="left"/>
      </w:pPr>
      <w:r>
        <w:t>Flat-File</w:t>
      </w:r>
      <w:r>
        <w:rPr>
          <w:spacing w:val="13"/>
        </w:rPr>
        <w:t xml:space="preserve"> </w:t>
      </w:r>
      <w:r>
        <w:t>Persistence</w:t>
      </w:r>
      <w:r>
        <w:rPr>
          <w:spacing w:val="13"/>
        </w:rPr>
        <w:t xml:space="preserve"> </w:t>
      </w:r>
      <w:r>
        <w:t>and</w:t>
      </w:r>
      <w:r>
        <w:rPr>
          <w:spacing w:val="13"/>
        </w:rPr>
        <w:t xml:space="preserve"> </w:t>
      </w:r>
      <w:r>
        <w:t>Crash</w:t>
      </w:r>
      <w:r>
        <w:rPr>
          <w:spacing w:val="14"/>
        </w:rPr>
        <w:t xml:space="preserve"> </w:t>
      </w:r>
      <w:r>
        <w:rPr>
          <w:spacing w:val="-2"/>
        </w:rPr>
        <w:t>Safety</w:t>
      </w:r>
    </w:p>
    <w:p w14:paraId="69CF488B" w14:textId="77777777" w:rsidR="00F95402" w:rsidRDefault="00000000">
      <w:pPr>
        <w:pStyle w:val="BodyText"/>
        <w:spacing w:before="89" w:line="244" w:lineRule="auto"/>
        <w:ind w:left="259" w:firstLine="199"/>
      </w:pPr>
      <w:r>
        <w:t>Skeen</w:t>
      </w:r>
      <w:r>
        <w:rPr>
          <w:spacing w:val="40"/>
        </w:rPr>
        <w:t xml:space="preserve"> </w:t>
      </w:r>
      <w:r>
        <w:t>and</w:t>
      </w:r>
      <w:r>
        <w:rPr>
          <w:spacing w:val="40"/>
        </w:rPr>
        <w:t xml:space="preserve"> </w:t>
      </w:r>
      <w:r>
        <w:t>Stonebraker</w:t>
      </w:r>
      <w:r>
        <w:rPr>
          <w:spacing w:val="40"/>
        </w:rPr>
        <w:t xml:space="preserve"> </w:t>
      </w:r>
      <w:r>
        <w:t>[</w:t>
      </w:r>
      <w:hyperlink w:anchor="_bookmark21" w:history="1">
        <w:r>
          <w:t>10</w:t>
        </w:r>
      </w:hyperlink>
      <w:r>
        <w:t>]</w:t>
      </w:r>
      <w:r>
        <w:rPr>
          <w:spacing w:val="40"/>
        </w:rPr>
        <w:t xml:space="preserve"> </w:t>
      </w:r>
      <w:r>
        <w:t>established</w:t>
      </w:r>
      <w:r>
        <w:rPr>
          <w:spacing w:val="40"/>
        </w:rPr>
        <w:t xml:space="preserve"> </w:t>
      </w:r>
      <w:r>
        <w:t>that</w:t>
      </w:r>
      <w:r>
        <w:rPr>
          <w:spacing w:val="40"/>
        </w:rPr>
        <w:t xml:space="preserve"> </w:t>
      </w:r>
      <w:r>
        <w:t>durability</w:t>
      </w:r>
      <w:r>
        <w:rPr>
          <w:spacing w:val="40"/>
        </w:rPr>
        <w:t xml:space="preserve"> </w:t>
      </w:r>
      <w:r>
        <w:t>guarantees</w:t>
      </w:r>
      <w:r>
        <w:rPr>
          <w:spacing w:val="-6"/>
        </w:rPr>
        <w:t xml:space="preserve"> </w:t>
      </w:r>
      <w:r>
        <w:t>require</w:t>
      </w:r>
      <w:r>
        <w:rPr>
          <w:spacing w:val="-6"/>
        </w:rPr>
        <w:t xml:space="preserve"> </w:t>
      </w:r>
      <w:r>
        <w:t>either</w:t>
      </w:r>
      <w:r>
        <w:rPr>
          <w:spacing w:val="-6"/>
        </w:rPr>
        <w:t xml:space="preserve"> </w:t>
      </w:r>
      <w:r>
        <w:t>write-ahead</w:t>
      </w:r>
      <w:r>
        <w:rPr>
          <w:spacing w:val="-6"/>
        </w:rPr>
        <w:t xml:space="preserve"> </w:t>
      </w:r>
      <w:r>
        <w:t>logging</w:t>
      </w:r>
      <w:r>
        <w:rPr>
          <w:spacing w:val="-6"/>
        </w:rPr>
        <w:t xml:space="preserve"> </w:t>
      </w:r>
      <w:r>
        <w:t>or</w:t>
      </w:r>
      <w:r>
        <w:rPr>
          <w:spacing w:val="-6"/>
        </w:rPr>
        <w:t xml:space="preserve"> </w:t>
      </w:r>
      <w:r>
        <w:t>atomic</w:t>
      </w:r>
      <w:r>
        <w:rPr>
          <w:spacing w:val="-6"/>
        </w:rPr>
        <w:t xml:space="preserve"> </w:t>
      </w:r>
      <w:r>
        <w:t>rename operations. Reminder Agent applies the atomic rename pattern to</w:t>
      </w:r>
      <w:r>
        <w:rPr>
          <w:spacing w:val="40"/>
        </w:rPr>
        <w:t xml:space="preserve"> </w:t>
      </w:r>
      <w:r>
        <w:t>both</w:t>
      </w:r>
      <w:r>
        <w:rPr>
          <w:spacing w:val="40"/>
        </w:rPr>
        <w:t xml:space="preserve"> </w:t>
      </w:r>
      <w:r>
        <w:t>its</w:t>
      </w:r>
      <w:r>
        <w:rPr>
          <w:spacing w:val="40"/>
        </w:rPr>
        <w:t xml:space="preserve"> </w:t>
      </w:r>
      <w:r>
        <w:t>CSV</w:t>
      </w:r>
      <w:r>
        <w:rPr>
          <w:spacing w:val="40"/>
        </w:rPr>
        <w:t xml:space="preserve"> </w:t>
      </w:r>
      <w:r>
        <w:t>and</w:t>
      </w:r>
      <w:r>
        <w:rPr>
          <w:spacing w:val="40"/>
        </w:rPr>
        <w:t xml:space="preserve"> </w:t>
      </w:r>
      <w:r>
        <w:t>JSON</w:t>
      </w:r>
      <w:r>
        <w:rPr>
          <w:spacing w:val="40"/>
        </w:rPr>
        <w:t xml:space="preserve"> </w:t>
      </w:r>
      <w:r>
        <w:t>stores,</w:t>
      </w:r>
      <w:r>
        <w:rPr>
          <w:spacing w:val="40"/>
        </w:rPr>
        <w:t xml:space="preserve"> </w:t>
      </w:r>
      <w:r>
        <w:t>using</w:t>
      </w:r>
      <w:r>
        <w:rPr>
          <w:spacing w:val="40"/>
        </w:rPr>
        <w:t xml:space="preserve"> </w:t>
      </w:r>
      <w:r>
        <w:t>a</w:t>
      </w:r>
      <w:r>
        <w:rPr>
          <w:spacing w:val="40"/>
        </w:rPr>
        <w:t xml:space="preserve"> </w:t>
      </w:r>
      <w:r>
        <w:rPr>
          <w:rFonts w:ascii="Courier New"/>
        </w:rPr>
        <w:t>SemaphoreS- lim(1,1)</w:t>
      </w:r>
      <w:r>
        <w:rPr>
          <w:rFonts w:ascii="Courier New"/>
          <w:spacing w:val="-61"/>
        </w:rPr>
        <w:t xml:space="preserve"> </w:t>
      </w:r>
      <w:r>
        <w:t>concurrency</w:t>
      </w:r>
      <w:r>
        <w:rPr>
          <w:spacing w:val="-12"/>
        </w:rPr>
        <w:t xml:space="preserve"> </w:t>
      </w:r>
      <w:r>
        <w:t xml:space="preserve">gate and </w:t>
      </w:r>
      <w:r>
        <w:rPr>
          <w:rFonts w:ascii="Courier New"/>
        </w:rPr>
        <w:t>File.Replace()</w:t>
      </w:r>
      <w:r>
        <w:rPr>
          <w:rFonts w:ascii="Courier New"/>
          <w:spacing w:val="-61"/>
        </w:rPr>
        <w:t xml:space="preserve"> </w:t>
      </w:r>
      <w:r>
        <w:t>for the atomic</w:t>
      </w:r>
      <w:r>
        <w:rPr>
          <w:spacing w:val="-13"/>
        </w:rPr>
        <w:t xml:space="preserve"> </w:t>
      </w:r>
      <w:r>
        <w:t>swap,</w:t>
      </w:r>
      <w:r>
        <w:rPr>
          <w:spacing w:val="-12"/>
        </w:rPr>
        <w:t xml:space="preserve"> </w:t>
      </w:r>
      <w:r>
        <w:t>providing</w:t>
      </w:r>
      <w:r>
        <w:rPr>
          <w:spacing w:val="-13"/>
        </w:rPr>
        <w:t xml:space="preserve"> </w:t>
      </w:r>
      <w:r>
        <w:t>equivalent</w:t>
      </w:r>
      <w:r>
        <w:rPr>
          <w:spacing w:val="-12"/>
        </w:rPr>
        <w:t xml:space="preserve"> </w:t>
      </w:r>
      <w:r>
        <w:t>safety</w:t>
      </w:r>
      <w:r>
        <w:rPr>
          <w:spacing w:val="-13"/>
        </w:rPr>
        <w:t xml:space="preserve"> </w:t>
      </w:r>
      <w:r>
        <w:t>without</w:t>
      </w:r>
      <w:r>
        <w:rPr>
          <w:spacing w:val="-12"/>
        </w:rPr>
        <w:t xml:space="preserve"> </w:t>
      </w:r>
      <w:r>
        <w:t>a</w:t>
      </w:r>
      <w:r>
        <w:rPr>
          <w:spacing w:val="-13"/>
        </w:rPr>
        <w:t xml:space="preserve"> </w:t>
      </w:r>
      <w:r>
        <w:t>full</w:t>
      </w:r>
      <w:r>
        <w:rPr>
          <w:spacing w:val="-12"/>
        </w:rPr>
        <w:t xml:space="preserve"> </w:t>
      </w:r>
      <w:r>
        <w:t>database engine.</w:t>
      </w:r>
      <w:r>
        <w:rPr>
          <w:spacing w:val="25"/>
        </w:rPr>
        <w:t xml:space="preserve"> </w:t>
      </w:r>
      <w:r>
        <w:t>The</w:t>
      </w:r>
      <w:r>
        <w:rPr>
          <w:spacing w:val="25"/>
        </w:rPr>
        <w:t xml:space="preserve"> </w:t>
      </w:r>
      <w:r>
        <w:t>choice</w:t>
      </w:r>
      <w:r>
        <w:rPr>
          <w:spacing w:val="25"/>
        </w:rPr>
        <w:t xml:space="preserve"> </w:t>
      </w:r>
      <w:r>
        <w:t>of</w:t>
      </w:r>
      <w:r>
        <w:rPr>
          <w:spacing w:val="25"/>
        </w:rPr>
        <w:t xml:space="preserve"> </w:t>
      </w:r>
      <w:r>
        <w:t>flat-file</w:t>
      </w:r>
      <w:r>
        <w:rPr>
          <w:spacing w:val="25"/>
        </w:rPr>
        <w:t xml:space="preserve"> </w:t>
      </w:r>
      <w:r>
        <w:t>storage</w:t>
      </w:r>
      <w:r>
        <w:rPr>
          <w:spacing w:val="25"/>
        </w:rPr>
        <w:t xml:space="preserve"> </w:t>
      </w:r>
      <w:r>
        <w:t>also</w:t>
      </w:r>
      <w:r>
        <w:rPr>
          <w:spacing w:val="25"/>
        </w:rPr>
        <w:t xml:space="preserve"> </w:t>
      </w:r>
      <w:r>
        <w:t>serves</w:t>
      </w:r>
      <w:r>
        <w:rPr>
          <w:spacing w:val="25"/>
        </w:rPr>
        <w:t xml:space="preserve"> </w:t>
      </w:r>
      <w:r>
        <w:t>a</w:t>
      </w:r>
      <w:r>
        <w:rPr>
          <w:spacing w:val="25"/>
        </w:rPr>
        <w:t xml:space="preserve"> </w:t>
      </w:r>
      <w:r>
        <w:t>practical</w:t>
      </w:r>
    </w:p>
    <w:p w14:paraId="501EFC40" w14:textId="77777777" w:rsidR="00F95402" w:rsidRDefault="00000000">
      <w:pPr>
        <w:pStyle w:val="BodyText"/>
        <w:spacing w:before="79" w:line="249" w:lineRule="auto"/>
        <w:ind w:left="134" w:right="250" w:firstLine="4"/>
        <w:jc w:val="both"/>
      </w:pPr>
      <w:r>
        <w:br w:type="column"/>
      </w:r>
      <w:r>
        <w:t>purpose</w:t>
      </w:r>
      <w:r>
        <w:rPr>
          <w:spacing w:val="-11"/>
        </w:rPr>
        <w:t xml:space="preserve"> </w:t>
      </w:r>
      <w:r>
        <w:t>beyond</w:t>
      </w:r>
      <w:r>
        <w:rPr>
          <w:spacing w:val="-11"/>
        </w:rPr>
        <w:t xml:space="preserve"> </w:t>
      </w:r>
      <w:r>
        <w:t>simplicity:</w:t>
      </w:r>
      <w:r>
        <w:rPr>
          <w:spacing w:val="-11"/>
        </w:rPr>
        <w:t xml:space="preserve"> </w:t>
      </w:r>
      <w:r>
        <w:t>the</w:t>
      </w:r>
      <w:r>
        <w:rPr>
          <w:spacing w:val="-11"/>
        </w:rPr>
        <w:t xml:space="preserve"> </w:t>
      </w:r>
      <w:r>
        <w:t>CSV</w:t>
      </w:r>
      <w:r>
        <w:rPr>
          <w:spacing w:val="-11"/>
        </w:rPr>
        <w:t xml:space="preserve"> </w:t>
      </w:r>
      <w:r>
        <w:t>file</w:t>
      </w:r>
      <w:r>
        <w:rPr>
          <w:spacing w:val="-11"/>
        </w:rPr>
        <w:t xml:space="preserve"> </w:t>
      </w:r>
      <w:r>
        <w:t>can</w:t>
      </w:r>
      <w:r>
        <w:rPr>
          <w:spacing w:val="-11"/>
        </w:rPr>
        <w:t xml:space="preserve"> </w:t>
      </w:r>
      <w:r>
        <w:t>be</w:t>
      </w:r>
      <w:r>
        <w:rPr>
          <w:spacing w:val="-11"/>
        </w:rPr>
        <w:t xml:space="preserve"> </w:t>
      </w:r>
      <w:r>
        <w:t>opened</w:t>
      </w:r>
      <w:r>
        <w:rPr>
          <w:spacing w:val="-11"/>
        </w:rPr>
        <w:t xml:space="preserve"> </w:t>
      </w:r>
      <w:r>
        <w:t xml:space="preserve">directly in Excel, inspected, and even manually edited without any tooling, making it accessible to a supervisor who wants to </w:t>
      </w:r>
      <w:bookmarkStart w:id="7" w:name="Comparison_with_Existing_Personal_Inform"/>
      <w:bookmarkEnd w:id="7"/>
      <w:r>
        <w:t>verify the stored data without installing additional software.</w:t>
      </w:r>
    </w:p>
    <w:p w14:paraId="4FBFF179" w14:textId="77777777" w:rsidR="00F95402" w:rsidRDefault="00000000">
      <w:pPr>
        <w:pStyle w:val="Heading2"/>
        <w:numPr>
          <w:ilvl w:val="0"/>
          <w:numId w:val="7"/>
        </w:numPr>
        <w:tabs>
          <w:tab w:val="left" w:pos="394"/>
        </w:tabs>
        <w:spacing w:before="169"/>
        <w:ind w:left="394" w:hanging="255"/>
        <w:jc w:val="both"/>
      </w:pPr>
      <w:r>
        <w:t>Comparison</w:t>
      </w:r>
      <w:r>
        <w:rPr>
          <w:spacing w:val="14"/>
        </w:rPr>
        <w:t xml:space="preserve"> </w:t>
      </w:r>
      <w:r>
        <w:t>with</w:t>
      </w:r>
      <w:r>
        <w:rPr>
          <w:spacing w:val="14"/>
        </w:rPr>
        <w:t xml:space="preserve"> </w:t>
      </w:r>
      <w:r>
        <w:t>Existing</w:t>
      </w:r>
      <w:r>
        <w:rPr>
          <w:spacing w:val="14"/>
        </w:rPr>
        <w:t xml:space="preserve"> </w:t>
      </w:r>
      <w:r>
        <w:t>Personal</w:t>
      </w:r>
      <w:r>
        <w:rPr>
          <w:spacing w:val="14"/>
        </w:rPr>
        <w:t xml:space="preserve"> </w:t>
      </w:r>
      <w:r>
        <w:t>Information</w:t>
      </w:r>
      <w:r>
        <w:rPr>
          <w:spacing w:val="13"/>
        </w:rPr>
        <w:t xml:space="preserve"> </w:t>
      </w:r>
      <w:r>
        <w:rPr>
          <w:spacing w:val="-2"/>
        </w:rPr>
        <w:t>Tools</w:t>
      </w:r>
    </w:p>
    <w:p w14:paraId="119FA113" w14:textId="77777777" w:rsidR="00F95402" w:rsidRDefault="00000000">
      <w:pPr>
        <w:pStyle w:val="BodyText"/>
        <w:spacing w:before="98" w:line="249" w:lineRule="auto"/>
        <w:ind w:left="139" w:right="257" w:firstLine="199"/>
        <w:jc w:val="both"/>
      </w:pPr>
      <w:r>
        <w:t>Existing</w:t>
      </w:r>
      <w:r>
        <w:rPr>
          <w:spacing w:val="-13"/>
        </w:rPr>
        <w:t xml:space="preserve"> </w:t>
      </w:r>
      <w:r>
        <w:t>personal</w:t>
      </w:r>
      <w:r>
        <w:rPr>
          <w:spacing w:val="-12"/>
        </w:rPr>
        <w:t xml:space="preserve"> </w:t>
      </w:r>
      <w:r>
        <w:t>information</w:t>
      </w:r>
      <w:r>
        <w:rPr>
          <w:spacing w:val="-13"/>
        </w:rPr>
        <w:t xml:space="preserve"> </w:t>
      </w:r>
      <w:r>
        <w:t>tools</w:t>
      </w:r>
      <w:r>
        <w:rPr>
          <w:spacing w:val="-12"/>
        </w:rPr>
        <w:t xml:space="preserve"> </w:t>
      </w:r>
      <w:r>
        <w:t>occupy</w:t>
      </w:r>
      <w:r>
        <w:rPr>
          <w:spacing w:val="-13"/>
        </w:rPr>
        <w:t xml:space="preserve"> </w:t>
      </w:r>
      <w:r>
        <w:t>distinct</w:t>
      </w:r>
      <w:r>
        <w:rPr>
          <w:spacing w:val="-12"/>
        </w:rPr>
        <w:t xml:space="preserve"> </w:t>
      </w:r>
      <w:r>
        <w:t>positions on the capture and retrieval trade-off spectrum. Google Keep and</w:t>
      </w:r>
      <w:r>
        <w:rPr>
          <w:spacing w:val="28"/>
        </w:rPr>
        <w:t xml:space="preserve"> </w:t>
      </w:r>
      <w:r>
        <w:t>Apple</w:t>
      </w:r>
      <w:r>
        <w:rPr>
          <w:spacing w:val="28"/>
        </w:rPr>
        <w:t xml:space="preserve"> </w:t>
      </w:r>
      <w:r>
        <w:t>Reminders</w:t>
      </w:r>
      <w:r>
        <w:rPr>
          <w:spacing w:val="28"/>
        </w:rPr>
        <w:t xml:space="preserve"> </w:t>
      </w:r>
      <w:r>
        <w:t>offer</w:t>
      </w:r>
      <w:r>
        <w:rPr>
          <w:spacing w:val="28"/>
        </w:rPr>
        <w:t xml:space="preserve"> </w:t>
      </w:r>
      <w:r>
        <w:t>frictionless</w:t>
      </w:r>
      <w:r>
        <w:rPr>
          <w:spacing w:val="28"/>
        </w:rPr>
        <w:t xml:space="preserve"> </w:t>
      </w:r>
      <w:r>
        <w:t>capture</w:t>
      </w:r>
      <w:r>
        <w:rPr>
          <w:spacing w:val="28"/>
        </w:rPr>
        <w:t xml:space="preserve"> </w:t>
      </w:r>
      <w:r>
        <w:t>but</w:t>
      </w:r>
      <w:r>
        <w:rPr>
          <w:spacing w:val="28"/>
        </w:rPr>
        <w:t xml:space="preserve"> </w:t>
      </w:r>
      <w:r>
        <w:t>retrieval is limited to keyword search and manual label browsing, so neither</w:t>
      </w:r>
      <w:r>
        <w:rPr>
          <w:spacing w:val="-8"/>
        </w:rPr>
        <w:t xml:space="preserve"> </w:t>
      </w:r>
      <w:r>
        <w:t>tool</w:t>
      </w:r>
      <w:r>
        <w:rPr>
          <w:spacing w:val="-8"/>
        </w:rPr>
        <w:t xml:space="preserve"> </w:t>
      </w:r>
      <w:r>
        <w:t>can</w:t>
      </w:r>
      <w:r>
        <w:rPr>
          <w:spacing w:val="-8"/>
        </w:rPr>
        <w:t xml:space="preserve"> </w:t>
      </w:r>
      <w:r>
        <w:t>surface</w:t>
      </w:r>
      <w:r>
        <w:rPr>
          <w:spacing w:val="-8"/>
        </w:rPr>
        <w:t xml:space="preserve"> </w:t>
      </w:r>
      <w:r>
        <w:t>an</w:t>
      </w:r>
      <w:r>
        <w:rPr>
          <w:spacing w:val="-8"/>
        </w:rPr>
        <w:t xml:space="preserve"> </w:t>
      </w:r>
      <w:r>
        <w:t>asset</w:t>
      </w:r>
      <w:r>
        <w:rPr>
          <w:spacing w:val="-8"/>
        </w:rPr>
        <w:t xml:space="preserve"> </w:t>
      </w:r>
      <w:r>
        <w:t>when</w:t>
      </w:r>
      <w:r>
        <w:rPr>
          <w:spacing w:val="-8"/>
        </w:rPr>
        <w:t xml:space="preserve"> </w:t>
      </w:r>
      <w:r>
        <w:t>the</w:t>
      </w:r>
      <w:r>
        <w:rPr>
          <w:spacing w:val="-8"/>
        </w:rPr>
        <w:t xml:space="preserve"> </w:t>
      </w:r>
      <w:r>
        <w:t>user</w:t>
      </w:r>
      <w:r>
        <w:rPr>
          <w:spacing w:val="-8"/>
        </w:rPr>
        <w:t xml:space="preserve"> </w:t>
      </w:r>
      <w:r>
        <w:t>only</w:t>
      </w:r>
      <w:r>
        <w:rPr>
          <w:spacing w:val="-8"/>
        </w:rPr>
        <w:t xml:space="preserve"> </w:t>
      </w:r>
      <w:r>
        <w:t>remembers a</w:t>
      </w:r>
      <w:r>
        <w:rPr>
          <w:spacing w:val="-13"/>
        </w:rPr>
        <w:t xml:space="preserve"> </w:t>
      </w:r>
      <w:r>
        <w:t>feeling</w:t>
      </w:r>
      <w:r>
        <w:rPr>
          <w:spacing w:val="-12"/>
        </w:rPr>
        <w:t xml:space="preserve"> </w:t>
      </w:r>
      <w:r>
        <w:t>or</w:t>
      </w:r>
      <w:r>
        <w:rPr>
          <w:spacing w:val="-13"/>
        </w:rPr>
        <w:t xml:space="preserve"> </w:t>
      </w:r>
      <w:r>
        <w:t>a</w:t>
      </w:r>
      <w:r>
        <w:rPr>
          <w:spacing w:val="-12"/>
        </w:rPr>
        <w:t xml:space="preserve"> </w:t>
      </w:r>
      <w:r>
        <w:t>vague</w:t>
      </w:r>
      <w:r>
        <w:rPr>
          <w:spacing w:val="-13"/>
        </w:rPr>
        <w:t xml:space="preserve"> </w:t>
      </w:r>
      <w:r>
        <w:t>description.</w:t>
      </w:r>
      <w:r>
        <w:rPr>
          <w:spacing w:val="-12"/>
        </w:rPr>
        <w:t xml:space="preserve"> </w:t>
      </w:r>
      <w:r>
        <w:t>Notion</w:t>
      </w:r>
      <w:r>
        <w:rPr>
          <w:spacing w:val="-13"/>
        </w:rPr>
        <w:t xml:space="preserve"> </w:t>
      </w:r>
      <w:r>
        <w:t>provides</w:t>
      </w:r>
      <w:r>
        <w:rPr>
          <w:spacing w:val="-12"/>
        </w:rPr>
        <w:t xml:space="preserve"> </w:t>
      </w:r>
      <w:r>
        <w:t>rich</w:t>
      </w:r>
      <w:r>
        <w:rPr>
          <w:spacing w:val="-13"/>
        </w:rPr>
        <w:t xml:space="preserve"> </w:t>
      </w:r>
      <w:r>
        <w:t xml:space="preserve">structured storage and full-text search but places the highest capture </w:t>
      </w:r>
      <w:r>
        <w:rPr>
          <w:spacing w:val="-2"/>
        </w:rPr>
        <w:t>burden</w:t>
      </w:r>
      <w:r>
        <w:rPr>
          <w:spacing w:val="-10"/>
        </w:rPr>
        <w:t xml:space="preserve"> </w:t>
      </w:r>
      <w:r>
        <w:rPr>
          <w:spacing w:val="-2"/>
        </w:rPr>
        <w:t>on</w:t>
      </w:r>
      <w:r>
        <w:rPr>
          <w:spacing w:val="-10"/>
        </w:rPr>
        <w:t xml:space="preserve"> </w:t>
      </w:r>
      <w:r>
        <w:rPr>
          <w:spacing w:val="-2"/>
        </w:rPr>
        <w:t>the</w:t>
      </w:r>
      <w:r>
        <w:rPr>
          <w:spacing w:val="-10"/>
        </w:rPr>
        <w:t xml:space="preserve"> </w:t>
      </w:r>
      <w:r>
        <w:rPr>
          <w:spacing w:val="-2"/>
        </w:rPr>
        <w:t>user</w:t>
      </w:r>
      <w:r>
        <w:rPr>
          <w:spacing w:val="-10"/>
        </w:rPr>
        <w:t xml:space="preserve"> </w:t>
      </w:r>
      <w:r>
        <w:rPr>
          <w:spacing w:val="-2"/>
        </w:rPr>
        <w:t>because</w:t>
      </w:r>
      <w:r>
        <w:rPr>
          <w:spacing w:val="-10"/>
        </w:rPr>
        <w:t xml:space="preserve"> </w:t>
      </w:r>
      <w:r>
        <w:rPr>
          <w:spacing w:val="-2"/>
        </w:rPr>
        <w:t>effective</w:t>
      </w:r>
      <w:r>
        <w:rPr>
          <w:spacing w:val="-10"/>
        </w:rPr>
        <w:t xml:space="preserve"> </w:t>
      </w:r>
      <w:r>
        <w:rPr>
          <w:spacing w:val="-2"/>
        </w:rPr>
        <w:t>retrieval</w:t>
      </w:r>
      <w:r>
        <w:rPr>
          <w:spacing w:val="-10"/>
        </w:rPr>
        <w:t xml:space="preserve"> </w:t>
      </w:r>
      <w:r>
        <w:rPr>
          <w:spacing w:val="-2"/>
        </w:rPr>
        <w:t>requires</w:t>
      </w:r>
      <w:r>
        <w:rPr>
          <w:spacing w:val="-10"/>
        </w:rPr>
        <w:t xml:space="preserve"> </w:t>
      </w:r>
      <w:r>
        <w:rPr>
          <w:spacing w:val="-2"/>
        </w:rPr>
        <w:t xml:space="preserve">consistent </w:t>
      </w:r>
      <w:r>
        <w:t>use of tags, databases, and page hierarchies that most users abandon over time. Dedicated vector database systems such</w:t>
      </w:r>
      <w:r>
        <w:rPr>
          <w:spacing w:val="80"/>
        </w:rPr>
        <w:t xml:space="preserve"> </w:t>
      </w:r>
      <w:r>
        <w:t>as Pinecone or Weaviate provide powerful semantic search</w:t>
      </w:r>
      <w:r>
        <w:rPr>
          <w:spacing w:val="40"/>
        </w:rPr>
        <w:t xml:space="preserve"> </w:t>
      </w:r>
      <w:r>
        <w:t>but</w:t>
      </w:r>
      <w:r>
        <w:rPr>
          <w:spacing w:val="-2"/>
        </w:rPr>
        <w:t xml:space="preserve"> </w:t>
      </w:r>
      <w:r>
        <w:t>require</w:t>
      </w:r>
      <w:r>
        <w:rPr>
          <w:spacing w:val="-2"/>
        </w:rPr>
        <w:t xml:space="preserve"> </w:t>
      </w:r>
      <w:r>
        <w:t>cloud</w:t>
      </w:r>
      <w:r>
        <w:rPr>
          <w:spacing w:val="-2"/>
        </w:rPr>
        <w:t xml:space="preserve"> </w:t>
      </w:r>
      <w:r>
        <w:t>infrastructure,</w:t>
      </w:r>
      <w:r>
        <w:rPr>
          <w:spacing w:val="-2"/>
        </w:rPr>
        <w:t xml:space="preserve"> </w:t>
      </w:r>
      <w:r>
        <w:t>API</w:t>
      </w:r>
      <w:r>
        <w:rPr>
          <w:spacing w:val="-2"/>
        </w:rPr>
        <w:t xml:space="preserve"> </w:t>
      </w:r>
      <w:r>
        <w:t>keys,</w:t>
      </w:r>
      <w:r>
        <w:rPr>
          <w:spacing w:val="-2"/>
        </w:rPr>
        <w:t xml:space="preserve"> </w:t>
      </w:r>
      <w:r>
        <w:t>schema</w:t>
      </w:r>
      <w:r>
        <w:rPr>
          <w:spacing w:val="-2"/>
        </w:rPr>
        <w:t xml:space="preserve"> </w:t>
      </w:r>
      <w:r>
        <w:t>design,</w:t>
      </w:r>
      <w:r>
        <w:rPr>
          <w:spacing w:val="-2"/>
        </w:rPr>
        <w:t xml:space="preserve"> </w:t>
      </w:r>
      <w:r>
        <w:t xml:space="preserve">and ongoing maintenance that are disproportionate for personal </w:t>
      </w:r>
      <w:r>
        <w:rPr>
          <w:spacing w:val="-4"/>
        </w:rPr>
        <w:t>use.</w:t>
      </w:r>
    </w:p>
    <w:p w14:paraId="33F321E1" w14:textId="77777777" w:rsidR="00F95402" w:rsidRDefault="00000000">
      <w:pPr>
        <w:pStyle w:val="BodyText"/>
        <w:spacing w:before="9" w:line="249" w:lineRule="auto"/>
        <w:ind w:left="139" w:right="253" w:firstLine="199"/>
        <w:jc w:val="both"/>
      </w:pPr>
      <w:r>
        <w:t>Reminder Agent occupies a different position. It accepts unstructured input like a voice assistant, provides semantic retrieval like a vector database, and deploys as a single folder of flat files like a spreadsheet. No existing tool combines all three</w:t>
      </w:r>
      <w:r>
        <w:rPr>
          <w:spacing w:val="-7"/>
        </w:rPr>
        <w:t xml:space="preserve"> </w:t>
      </w:r>
      <w:r>
        <w:t>properties.</w:t>
      </w:r>
      <w:r>
        <w:rPr>
          <w:spacing w:val="-7"/>
        </w:rPr>
        <w:t xml:space="preserve"> </w:t>
      </w:r>
      <w:r>
        <w:t>The</w:t>
      </w:r>
      <w:r>
        <w:rPr>
          <w:spacing w:val="-7"/>
        </w:rPr>
        <w:t xml:space="preserve"> </w:t>
      </w:r>
      <w:r>
        <w:t>trade-off</w:t>
      </w:r>
      <w:r>
        <w:rPr>
          <w:spacing w:val="-7"/>
        </w:rPr>
        <w:t xml:space="preserve"> </w:t>
      </w:r>
      <w:r>
        <w:t>is</w:t>
      </w:r>
      <w:r>
        <w:rPr>
          <w:spacing w:val="-7"/>
        </w:rPr>
        <w:t xml:space="preserve"> </w:t>
      </w:r>
      <w:r>
        <w:t>linear</w:t>
      </w:r>
      <w:r>
        <w:rPr>
          <w:spacing w:val="-7"/>
        </w:rPr>
        <w:t xml:space="preserve"> </w:t>
      </w:r>
      <w:r>
        <w:t>scalability</w:t>
      </w:r>
      <w:r>
        <w:rPr>
          <w:spacing w:val="-7"/>
        </w:rPr>
        <w:t xml:space="preserve"> </w:t>
      </w:r>
      <w:r>
        <w:t>of</w:t>
      </w:r>
      <w:r>
        <w:rPr>
          <w:spacing w:val="-7"/>
        </w:rPr>
        <w:t xml:space="preserve"> </w:t>
      </w:r>
      <w:r>
        <w:t>the</w:t>
      </w:r>
      <w:r>
        <w:rPr>
          <w:spacing w:val="-7"/>
        </w:rPr>
        <w:t xml:space="preserve"> </w:t>
      </w:r>
      <w:r>
        <w:t xml:space="preserve">cosine scan, which would require an approximate nearest-neighbour index at large scale, and single-user storage isolation, which a </w:t>
      </w:r>
      <w:bookmarkStart w:id="8" w:name="Methodology"/>
      <w:bookmarkEnd w:id="8"/>
      <w:r>
        <w:t>shared database would provide natively.</w:t>
      </w:r>
    </w:p>
    <w:p w14:paraId="116795A0" w14:textId="77777777" w:rsidR="00F95402" w:rsidRDefault="00000000">
      <w:pPr>
        <w:pStyle w:val="Heading1"/>
        <w:numPr>
          <w:ilvl w:val="0"/>
          <w:numId w:val="8"/>
        </w:numPr>
        <w:tabs>
          <w:tab w:val="left" w:pos="2015"/>
        </w:tabs>
        <w:spacing w:before="209"/>
        <w:ind w:left="2015" w:hanging="381"/>
        <w:jc w:val="left"/>
      </w:pPr>
      <w:r>
        <w:rPr>
          <w:spacing w:val="-2"/>
        </w:rPr>
        <w:t>METHODOLOGY</w:t>
      </w:r>
    </w:p>
    <w:p w14:paraId="4DE3C948" w14:textId="77777777" w:rsidR="00F95402" w:rsidRDefault="00000000">
      <w:pPr>
        <w:pStyle w:val="Heading2"/>
        <w:numPr>
          <w:ilvl w:val="0"/>
          <w:numId w:val="6"/>
        </w:numPr>
        <w:tabs>
          <w:tab w:val="left" w:pos="420"/>
        </w:tabs>
        <w:spacing w:before="139"/>
        <w:ind w:left="420" w:hanging="281"/>
        <w:jc w:val="both"/>
      </w:pPr>
      <w:bookmarkStart w:id="9" w:name="System_Architecture"/>
      <w:bookmarkEnd w:id="9"/>
      <w:r>
        <w:t>System</w:t>
      </w:r>
      <w:r>
        <w:rPr>
          <w:spacing w:val="18"/>
        </w:rPr>
        <w:t xml:space="preserve"> </w:t>
      </w:r>
      <w:r>
        <w:rPr>
          <w:spacing w:val="-2"/>
        </w:rPr>
        <w:t>Architecture</w:t>
      </w:r>
    </w:p>
    <w:p w14:paraId="36ADA4CD" w14:textId="77777777" w:rsidR="00F95402" w:rsidRDefault="00000000">
      <w:pPr>
        <w:pStyle w:val="BodyText"/>
        <w:spacing w:before="98" w:line="244" w:lineRule="auto"/>
        <w:ind w:left="139" w:right="197" w:firstLine="199"/>
        <w:jc w:val="right"/>
      </w:pPr>
      <w:r>
        <w:t>Reminder</w:t>
      </w:r>
      <w:r>
        <w:rPr>
          <w:spacing w:val="-9"/>
        </w:rPr>
        <w:t xml:space="preserve"> </w:t>
      </w:r>
      <w:r>
        <w:t>Agent</w:t>
      </w:r>
      <w:r>
        <w:rPr>
          <w:spacing w:val="-8"/>
        </w:rPr>
        <w:t xml:space="preserve"> </w:t>
      </w:r>
      <w:r>
        <w:t>is</w:t>
      </w:r>
      <w:r>
        <w:rPr>
          <w:spacing w:val="-9"/>
        </w:rPr>
        <w:t xml:space="preserve"> </w:t>
      </w:r>
      <w:r>
        <w:t>structured</w:t>
      </w:r>
      <w:r>
        <w:rPr>
          <w:spacing w:val="-8"/>
        </w:rPr>
        <w:t xml:space="preserve"> </w:t>
      </w:r>
      <w:r>
        <w:t>as</w:t>
      </w:r>
      <w:r>
        <w:rPr>
          <w:spacing w:val="-9"/>
        </w:rPr>
        <w:t xml:space="preserve"> </w:t>
      </w:r>
      <w:r>
        <w:t>a</w:t>
      </w:r>
      <w:r>
        <w:rPr>
          <w:spacing w:val="-9"/>
        </w:rPr>
        <w:t xml:space="preserve"> </w:t>
      </w:r>
      <w:r>
        <w:t>four-tier</w:t>
      </w:r>
      <w:r>
        <w:rPr>
          <w:spacing w:val="-9"/>
        </w:rPr>
        <w:t xml:space="preserve"> </w:t>
      </w:r>
      <w:r>
        <w:t>.NET</w:t>
      </w:r>
      <w:r>
        <w:rPr>
          <w:spacing w:val="-8"/>
        </w:rPr>
        <w:t xml:space="preserve"> </w:t>
      </w:r>
      <w:r>
        <w:t>application, as</w:t>
      </w:r>
      <w:r>
        <w:rPr>
          <w:spacing w:val="40"/>
        </w:rPr>
        <w:t xml:space="preserve"> </w:t>
      </w:r>
      <w:r>
        <w:t>illustrated</w:t>
      </w:r>
      <w:r>
        <w:rPr>
          <w:spacing w:val="40"/>
        </w:rPr>
        <w:t xml:space="preserve"> </w:t>
      </w:r>
      <w:r>
        <w:t>in</w:t>
      </w:r>
      <w:r>
        <w:rPr>
          <w:spacing w:val="40"/>
        </w:rPr>
        <w:t xml:space="preserve"> </w:t>
      </w:r>
      <w:hyperlink w:anchor="_bookmark0" w:history="1">
        <w:r>
          <w:t>Fig.</w:t>
        </w:r>
        <w:r>
          <w:rPr>
            <w:spacing w:val="40"/>
          </w:rPr>
          <w:t xml:space="preserve"> </w:t>
        </w:r>
        <w:r>
          <w:t>1</w:t>
        </w:r>
      </w:hyperlink>
      <w:r>
        <w:t>.</w:t>
      </w:r>
      <w:r>
        <w:rPr>
          <w:spacing w:val="40"/>
        </w:rPr>
        <w:t xml:space="preserve"> </w:t>
      </w:r>
      <w:r>
        <w:t>The</w:t>
      </w:r>
      <w:r>
        <w:rPr>
          <w:spacing w:val="40"/>
        </w:rPr>
        <w:t xml:space="preserve"> </w:t>
      </w:r>
      <w:r>
        <w:t>system</w:t>
      </w:r>
      <w:r>
        <w:rPr>
          <w:spacing w:val="40"/>
        </w:rPr>
        <w:t xml:space="preserve"> </w:t>
      </w:r>
      <w:r>
        <w:t>has</w:t>
      </w:r>
      <w:r>
        <w:rPr>
          <w:spacing w:val="40"/>
        </w:rPr>
        <w:t xml:space="preserve"> </w:t>
      </w:r>
      <w:r>
        <w:t>no</w:t>
      </w:r>
      <w:r>
        <w:rPr>
          <w:spacing w:val="40"/>
        </w:rPr>
        <w:t xml:space="preserve"> </w:t>
      </w:r>
      <w:r>
        <w:t>graphical</w:t>
      </w:r>
      <w:r>
        <w:rPr>
          <w:spacing w:val="40"/>
        </w:rPr>
        <w:t xml:space="preserve"> </w:t>
      </w:r>
      <w:r>
        <w:t>user interface;</w:t>
      </w:r>
      <w:r>
        <w:rPr>
          <w:spacing w:val="-1"/>
        </w:rPr>
        <w:t xml:space="preserve"> </w:t>
      </w:r>
      <w:r>
        <w:t>all</w:t>
      </w:r>
      <w:r>
        <w:rPr>
          <w:spacing w:val="-1"/>
        </w:rPr>
        <w:t xml:space="preserve"> </w:t>
      </w:r>
      <w:r>
        <w:t>interaction</w:t>
      </w:r>
      <w:r>
        <w:rPr>
          <w:spacing w:val="-1"/>
        </w:rPr>
        <w:t xml:space="preserve"> </w:t>
      </w:r>
      <w:r>
        <w:t>takes</w:t>
      </w:r>
      <w:r>
        <w:rPr>
          <w:spacing w:val="-1"/>
        </w:rPr>
        <w:t xml:space="preserve"> </w:t>
      </w:r>
      <w:r>
        <w:t>place</w:t>
      </w:r>
      <w:r>
        <w:rPr>
          <w:spacing w:val="-1"/>
        </w:rPr>
        <w:t xml:space="preserve"> </w:t>
      </w:r>
      <w:r>
        <w:t>through</w:t>
      </w:r>
      <w:r>
        <w:rPr>
          <w:spacing w:val="-1"/>
        </w:rPr>
        <w:t xml:space="preserve"> </w:t>
      </w:r>
      <w:r>
        <w:t>the</w:t>
      </w:r>
      <w:r>
        <w:rPr>
          <w:spacing w:val="-1"/>
        </w:rPr>
        <w:t xml:space="preserve"> </w:t>
      </w:r>
      <w:r>
        <w:t>command</w:t>
      </w:r>
      <w:r>
        <w:rPr>
          <w:spacing w:val="-1"/>
        </w:rPr>
        <w:t xml:space="preserve"> </w:t>
      </w:r>
      <w:r>
        <w:t xml:space="preserve">line. The </w:t>
      </w:r>
      <w:r>
        <w:rPr>
          <w:b/>
        </w:rPr>
        <w:t xml:space="preserve">Presentation </w:t>
      </w:r>
      <w:r>
        <w:t>tier is a console-based Read-Eval-Print</w:t>
      </w:r>
      <w:r>
        <w:rPr>
          <w:spacing w:val="80"/>
        </w:rPr>
        <w:t xml:space="preserve"> </w:t>
      </w:r>
      <w:r>
        <w:t>Loop</w:t>
      </w:r>
      <w:r>
        <w:rPr>
          <w:spacing w:val="40"/>
        </w:rPr>
        <w:t xml:space="preserve"> </w:t>
      </w:r>
      <w:r>
        <w:t>implemented</w:t>
      </w:r>
      <w:r>
        <w:rPr>
          <w:spacing w:val="40"/>
        </w:rPr>
        <w:t xml:space="preserve"> </w:t>
      </w:r>
      <w:r>
        <w:t>in</w:t>
      </w:r>
      <w:r>
        <w:rPr>
          <w:spacing w:val="40"/>
        </w:rPr>
        <w:t xml:space="preserve"> </w:t>
      </w:r>
      <w:r>
        <w:rPr>
          <w:rFonts w:ascii="Courier New"/>
        </w:rPr>
        <w:t>Program.cs</w:t>
      </w:r>
      <w:r>
        <w:t>.</w:t>
      </w:r>
      <w:r>
        <w:rPr>
          <w:spacing w:val="40"/>
        </w:rPr>
        <w:t xml:space="preserve"> </w:t>
      </w:r>
      <w:r>
        <w:t>On</w:t>
      </w:r>
      <w:r>
        <w:rPr>
          <w:spacing w:val="40"/>
        </w:rPr>
        <w:t xml:space="preserve"> </w:t>
      </w:r>
      <w:r>
        <w:t>each</w:t>
      </w:r>
      <w:r>
        <w:rPr>
          <w:spacing w:val="40"/>
        </w:rPr>
        <w:t xml:space="preserve"> </w:t>
      </w:r>
      <w:r>
        <w:t>iteration</w:t>
      </w:r>
      <w:r>
        <w:rPr>
          <w:spacing w:val="40"/>
        </w:rPr>
        <w:t xml:space="preserve"> </w:t>
      </w:r>
      <w:r>
        <w:t xml:space="preserve">the loop calls </w:t>
      </w:r>
      <w:r>
        <w:rPr>
          <w:rFonts w:ascii="Courier New"/>
        </w:rPr>
        <w:t>Console.ReadLine()</w:t>
      </w:r>
      <w:r>
        <w:rPr>
          <w:rFonts w:ascii="Courier New"/>
          <w:spacing w:val="-51"/>
        </w:rPr>
        <w:t xml:space="preserve"> </w:t>
      </w:r>
      <w:r>
        <w:t xml:space="preserve">to read a line of natural language text from standard input, appends it as a </w:t>
      </w:r>
      <w:r>
        <w:rPr>
          <w:rFonts w:ascii="Courier New"/>
        </w:rPr>
        <w:t>ChatMes- sage</w:t>
      </w:r>
      <w:r>
        <w:rPr>
          <w:rFonts w:ascii="Courier New"/>
          <w:spacing w:val="-51"/>
        </w:rPr>
        <w:t xml:space="preserve"> </w:t>
      </w:r>
      <w:r>
        <w:t>with</w:t>
      </w:r>
      <w:r>
        <w:rPr>
          <w:spacing w:val="13"/>
        </w:rPr>
        <w:t xml:space="preserve"> </w:t>
      </w:r>
      <w:r>
        <w:t>role</w:t>
      </w:r>
      <w:r>
        <w:rPr>
          <w:spacing w:val="17"/>
        </w:rPr>
        <w:t xml:space="preserve"> </w:t>
      </w:r>
      <w:r>
        <w:rPr>
          <w:i/>
        </w:rPr>
        <w:t>user</w:t>
      </w:r>
      <w:r>
        <w:rPr>
          <w:i/>
          <w:spacing w:val="22"/>
        </w:rPr>
        <w:t xml:space="preserve"> </w:t>
      </w:r>
      <w:r>
        <w:t>to</w:t>
      </w:r>
      <w:r>
        <w:rPr>
          <w:spacing w:val="17"/>
        </w:rPr>
        <w:t xml:space="preserve"> </w:t>
      </w:r>
      <w:r>
        <w:t>a</w:t>
      </w:r>
      <w:r>
        <w:rPr>
          <w:spacing w:val="17"/>
        </w:rPr>
        <w:t xml:space="preserve"> </w:t>
      </w:r>
      <w:r>
        <w:rPr>
          <w:rFonts w:ascii="Courier New"/>
        </w:rPr>
        <w:t>List&lt;ChatMessage&gt;</w:t>
      </w:r>
      <w:r>
        <w:rPr>
          <w:rFonts w:ascii="Courier New"/>
          <w:spacing w:val="-51"/>
        </w:rPr>
        <w:t xml:space="preserve"> </w:t>
      </w:r>
      <w:r>
        <w:rPr>
          <w:spacing w:val="-2"/>
        </w:rPr>
        <w:t>conversa-</w:t>
      </w:r>
    </w:p>
    <w:p w14:paraId="3E98178D" w14:textId="77777777" w:rsidR="00F95402" w:rsidRDefault="00000000">
      <w:pPr>
        <w:pStyle w:val="BodyText"/>
        <w:spacing w:line="209" w:lineRule="exact"/>
        <w:ind w:right="257"/>
        <w:jc w:val="right"/>
      </w:pPr>
      <w:r>
        <w:t>tion</w:t>
      </w:r>
      <w:r>
        <w:rPr>
          <w:spacing w:val="27"/>
        </w:rPr>
        <w:t xml:space="preserve"> </w:t>
      </w:r>
      <w:r>
        <w:t>history,</w:t>
      </w:r>
      <w:r>
        <w:rPr>
          <w:spacing w:val="27"/>
        </w:rPr>
        <w:t xml:space="preserve"> </w:t>
      </w:r>
      <w:r>
        <w:t>and</w:t>
      </w:r>
      <w:r>
        <w:rPr>
          <w:spacing w:val="27"/>
        </w:rPr>
        <w:t xml:space="preserve"> </w:t>
      </w:r>
      <w:r>
        <w:t>passes</w:t>
      </w:r>
      <w:r>
        <w:rPr>
          <w:spacing w:val="27"/>
        </w:rPr>
        <w:t xml:space="preserve"> </w:t>
      </w:r>
      <w:r>
        <w:t>the</w:t>
      </w:r>
      <w:r>
        <w:rPr>
          <w:spacing w:val="27"/>
        </w:rPr>
        <w:t xml:space="preserve"> </w:t>
      </w:r>
      <w:r>
        <w:t>full</w:t>
      </w:r>
      <w:r>
        <w:rPr>
          <w:spacing w:val="27"/>
        </w:rPr>
        <w:t xml:space="preserve"> </w:t>
      </w:r>
      <w:r>
        <w:t>history</w:t>
      </w:r>
      <w:r>
        <w:rPr>
          <w:spacing w:val="27"/>
        </w:rPr>
        <w:t xml:space="preserve"> </w:t>
      </w:r>
      <w:r>
        <w:t>to</w:t>
      </w:r>
      <w:r>
        <w:rPr>
          <w:spacing w:val="27"/>
        </w:rPr>
        <w:t xml:space="preserve"> </w:t>
      </w:r>
      <w:r>
        <w:t>the</w:t>
      </w:r>
      <w:r>
        <w:rPr>
          <w:spacing w:val="27"/>
        </w:rPr>
        <w:t xml:space="preserve"> </w:t>
      </w:r>
      <w:r>
        <w:rPr>
          <w:spacing w:val="-2"/>
        </w:rPr>
        <w:t>Orchestration</w:t>
      </w:r>
    </w:p>
    <w:p w14:paraId="6BCC5636" w14:textId="77777777" w:rsidR="00F95402" w:rsidRDefault="00000000">
      <w:pPr>
        <w:pStyle w:val="BodyText"/>
        <w:spacing w:before="9" w:line="247" w:lineRule="auto"/>
        <w:ind w:left="139" w:right="253"/>
        <w:jc w:val="both"/>
      </w:pPr>
      <w:r>
        <w:t>tier. When the agent returns a response, the loop writes it to standard</w:t>
      </w:r>
      <w:r>
        <w:rPr>
          <w:spacing w:val="-13"/>
        </w:rPr>
        <w:t xml:space="preserve"> </w:t>
      </w:r>
      <w:r>
        <w:t>output</w:t>
      </w:r>
      <w:r>
        <w:rPr>
          <w:spacing w:val="-12"/>
        </w:rPr>
        <w:t xml:space="preserve"> </w:t>
      </w:r>
      <w:r>
        <w:t>via</w:t>
      </w:r>
      <w:r>
        <w:rPr>
          <w:spacing w:val="-13"/>
        </w:rPr>
        <w:t xml:space="preserve"> </w:t>
      </w:r>
      <w:r>
        <w:rPr>
          <w:rFonts w:ascii="Courier New"/>
        </w:rPr>
        <w:t>Console.WriteLine</w:t>
      </w:r>
      <w:r>
        <w:rPr>
          <w:rFonts w:ascii="Courier New"/>
          <w:spacing w:val="-30"/>
        </w:rPr>
        <w:t xml:space="preserve"> </w:t>
      </w:r>
      <w:r>
        <w:t>and</w:t>
      </w:r>
      <w:r>
        <w:rPr>
          <w:spacing w:val="-12"/>
        </w:rPr>
        <w:t xml:space="preserve"> </w:t>
      </w:r>
      <w:r>
        <w:t>waits</w:t>
      </w:r>
      <w:r>
        <w:rPr>
          <w:spacing w:val="-12"/>
        </w:rPr>
        <w:t xml:space="preserve"> </w:t>
      </w:r>
      <w:r>
        <w:t>for</w:t>
      </w:r>
      <w:r>
        <w:rPr>
          <w:spacing w:val="-4"/>
        </w:rPr>
        <w:t xml:space="preserve"> </w:t>
      </w:r>
      <w:r>
        <w:t>the next</w:t>
      </w:r>
      <w:r>
        <w:rPr>
          <w:spacing w:val="34"/>
        </w:rPr>
        <w:t xml:space="preserve"> </w:t>
      </w:r>
      <w:r>
        <w:t>input.</w:t>
      </w:r>
      <w:r>
        <w:rPr>
          <w:spacing w:val="34"/>
        </w:rPr>
        <w:t xml:space="preserve"> </w:t>
      </w:r>
      <w:r>
        <w:t>The</w:t>
      </w:r>
      <w:r>
        <w:rPr>
          <w:spacing w:val="34"/>
        </w:rPr>
        <w:t xml:space="preserve"> </w:t>
      </w:r>
      <w:r>
        <w:t>conversation</w:t>
      </w:r>
      <w:r>
        <w:rPr>
          <w:spacing w:val="34"/>
        </w:rPr>
        <w:t xml:space="preserve"> </w:t>
      </w:r>
      <w:r>
        <w:t>history</w:t>
      </w:r>
      <w:r>
        <w:rPr>
          <w:spacing w:val="34"/>
        </w:rPr>
        <w:t xml:space="preserve"> </w:t>
      </w:r>
      <w:r>
        <w:t>is</w:t>
      </w:r>
      <w:r>
        <w:rPr>
          <w:spacing w:val="34"/>
        </w:rPr>
        <w:t xml:space="preserve"> </w:t>
      </w:r>
      <w:r>
        <w:t>kept</w:t>
      </w:r>
      <w:r>
        <w:rPr>
          <w:spacing w:val="34"/>
        </w:rPr>
        <w:t xml:space="preserve"> </w:t>
      </w:r>
      <w:r>
        <w:t>in</w:t>
      </w:r>
      <w:r>
        <w:rPr>
          <w:spacing w:val="34"/>
        </w:rPr>
        <w:t xml:space="preserve"> </w:t>
      </w:r>
      <w:r>
        <w:t>memory</w:t>
      </w:r>
      <w:r>
        <w:rPr>
          <w:spacing w:val="34"/>
        </w:rPr>
        <w:t xml:space="preserve"> </w:t>
      </w:r>
      <w:r>
        <w:t>for the lifetime of the process, giving the model access to the full prior context on every turn. The user sees a plain terminal prompt with no menus, buttons, or windows.</w:t>
      </w:r>
    </w:p>
    <w:p w14:paraId="1914353A" w14:textId="77777777" w:rsidR="00F95402" w:rsidRDefault="00000000">
      <w:pPr>
        <w:pStyle w:val="BodyText"/>
        <w:tabs>
          <w:tab w:val="left" w:pos="3221"/>
        </w:tabs>
        <w:spacing w:before="9" w:line="237" w:lineRule="auto"/>
        <w:ind w:left="133" w:right="232" w:firstLine="205"/>
        <w:jc w:val="both"/>
      </w:pPr>
      <w:r>
        <w:t xml:space="preserve">The </w:t>
      </w:r>
      <w:r>
        <w:rPr>
          <w:b/>
        </w:rPr>
        <w:t xml:space="preserve">Orchestration </w:t>
      </w:r>
      <w:r>
        <w:t xml:space="preserve">tier uses GPT-4o-mini via MAF’s </w:t>
      </w:r>
      <w:r>
        <w:rPr>
          <w:rFonts w:ascii="Courier New" w:hAnsi="Courier New"/>
        </w:rPr>
        <w:t>IChatClient</w:t>
      </w:r>
      <w:r>
        <w:rPr>
          <w:rFonts w:ascii="Courier New" w:hAnsi="Courier New"/>
          <w:spacing w:val="-9"/>
        </w:rPr>
        <w:t xml:space="preserve"> </w:t>
      </w:r>
      <w:r>
        <w:t>to select the appropriate tool and extract structured</w:t>
      </w:r>
      <w:r>
        <w:rPr>
          <w:spacing w:val="40"/>
        </w:rPr>
        <w:t xml:space="preserve"> </w:t>
      </w:r>
      <w:r>
        <w:t>arguments</w:t>
      </w:r>
      <w:r>
        <w:rPr>
          <w:spacing w:val="40"/>
        </w:rPr>
        <w:t xml:space="preserve"> </w:t>
      </w:r>
      <w:r>
        <w:t>from</w:t>
      </w:r>
      <w:r>
        <w:rPr>
          <w:spacing w:val="40"/>
        </w:rPr>
        <w:t xml:space="preserve"> </w:t>
      </w:r>
      <w:r>
        <w:t>the</w:t>
      </w:r>
      <w:r>
        <w:rPr>
          <w:spacing w:val="40"/>
        </w:rPr>
        <w:t xml:space="preserve"> </w:t>
      </w:r>
      <w:r>
        <w:t>user’s</w:t>
      </w:r>
      <w:r>
        <w:rPr>
          <w:spacing w:val="40"/>
        </w:rPr>
        <w:t xml:space="preserve"> </w:t>
      </w:r>
      <w:r>
        <w:t>sentence.</w:t>
      </w:r>
      <w:r>
        <w:rPr>
          <w:spacing w:val="40"/>
        </w:rPr>
        <w:t xml:space="preserve"> </w:t>
      </w:r>
      <w:r>
        <w:t>The</w:t>
      </w:r>
      <w:r>
        <w:rPr>
          <w:spacing w:val="40"/>
        </w:rPr>
        <w:t xml:space="preserve"> </w:t>
      </w:r>
      <w:r>
        <w:rPr>
          <w:b/>
        </w:rPr>
        <w:t xml:space="preserve">Tool </w:t>
      </w:r>
      <w:r>
        <w:t>tier</w:t>
      </w:r>
      <w:r>
        <w:rPr>
          <w:spacing w:val="40"/>
        </w:rPr>
        <w:t xml:space="preserve"> </w:t>
      </w:r>
      <w:r>
        <w:t>exposes</w:t>
      </w:r>
      <w:r>
        <w:rPr>
          <w:spacing w:val="40"/>
        </w:rPr>
        <w:t xml:space="preserve"> </w:t>
      </w:r>
      <w:r>
        <w:t>seven</w:t>
      </w:r>
      <w:r>
        <w:rPr>
          <w:spacing w:val="40"/>
        </w:rPr>
        <w:t xml:space="preserve"> </w:t>
      </w:r>
      <w:r>
        <w:t>public</w:t>
      </w:r>
      <w:r>
        <w:rPr>
          <w:spacing w:val="40"/>
        </w:rPr>
        <w:t xml:space="preserve"> </w:t>
      </w:r>
      <w:r>
        <w:t>methods</w:t>
      </w:r>
      <w:r>
        <w:rPr>
          <w:spacing w:val="40"/>
        </w:rPr>
        <w:t xml:space="preserve"> </w:t>
      </w:r>
      <w:r>
        <w:t>of</w:t>
      </w:r>
      <w:r>
        <w:rPr>
          <w:spacing w:val="40"/>
        </w:rPr>
        <w:t xml:space="preserve"> </w:t>
      </w:r>
      <w:r>
        <w:rPr>
          <w:rFonts w:ascii="Courier New" w:hAnsi="Courier New"/>
        </w:rPr>
        <w:t>ReminderTools</w:t>
      </w:r>
      <w:r>
        <w:rPr>
          <w:rFonts w:ascii="Courier New" w:hAnsi="Courier New"/>
          <w:spacing w:val="40"/>
        </w:rPr>
        <w:t xml:space="preserve"> </w:t>
      </w:r>
      <w:r>
        <w:t xml:space="preserve">as </w:t>
      </w:r>
      <w:r>
        <w:rPr>
          <w:rFonts w:ascii="Courier New" w:hAnsi="Courier New"/>
        </w:rPr>
        <w:t>AIFunction</w:t>
      </w:r>
      <w:r>
        <w:t xml:space="preserve">s that execute business logic. The </w:t>
      </w:r>
      <w:r>
        <w:rPr>
          <w:b/>
        </w:rPr>
        <w:t xml:space="preserve">Infrastructure </w:t>
      </w:r>
      <w:r>
        <w:t xml:space="preserve">tier comprises </w:t>
      </w:r>
      <w:r>
        <w:rPr>
          <w:rFonts w:ascii="Courier New" w:hAnsi="Courier New"/>
        </w:rPr>
        <w:t>CsvStorageProvider</w:t>
      </w:r>
      <w:r>
        <w:t xml:space="preserve">, </w:t>
      </w:r>
      <w:r>
        <w:rPr>
          <w:rFonts w:ascii="Courier New" w:hAnsi="Courier New"/>
          <w:spacing w:val="-2"/>
        </w:rPr>
        <w:t>JsonEmbeddingStore</w:t>
      </w:r>
      <w:r>
        <w:rPr>
          <w:spacing w:val="-2"/>
        </w:rPr>
        <w:t>,</w:t>
      </w:r>
      <w:r>
        <w:tab/>
      </w:r>
      <w:r>
        <w:rPr>
          <w:rFonts w:ascii="Courier New" w:hAnsi="Courier New"/>
          <w:spacing w:val="-2"/>
        </w:rPr>
        <w:t>EmbeddingService</w:t>
      </w:r>
      <w:r>
        <w:rPr>
          <w:spacing w:val="-2"/>
        </w:rPr>
        <w:t xml:space="preserve">, </w:t>
      </w:r>
      <w:r>
        <w:rPr>
          <w:rFonts w:ascii="Courier New" w:hAnsi="Courier New"/>
        </w:rPr>
        <w:t>SimilarityService</w:t>
      </w:r>
      <w:r>
        <w:t>,</w:t>
      </w:r>
      <w:r>
        <w:rPr>
          <w:spacing w:val="-5"/>
        </w:rPr>
        <w:t xml:space="preserve"> </w:t>
      </w:r>
      <w:r>
        <w:t>and</w:t>
      </w:r>
      <w:r>
        <w:rPr>
          <w:spacing w:val="-5"/>
        </w:rPr>
        <w:t xml:space="preserve"> </w:t>
      </w:r>
      <w:r>
        <w:rPr>
          <w:rFonts w:ascii="Courier New" w:hAnsi="Courier New"/>
        </w:rPr>
        <w:t>FileLogger</w:t>
      </w:r>
      <w:r>
        <w:t>,</w:t>
      </w:r>
      <w:r>
        <w:rPr>
          <w:spacing w:val="-5"/>
        </w:rPr>
        <w:t xml:space="preserve"> </w:t>
      </w:r>
      <w:r>
        <w:t>all</w:t>
      </w:r>
      <w:r>
        <w:rPr>
          <w:spacing w:val="-5"/>
        </w:rPr>
        <w:t xml:space="preserve"> </w:t>
      </w:r>
      <w:r>
        <w:t>registered</w:t>
      </w:r>
      <w:r>
        <w:rPr>
          <w:spacing w:val="-5"/>
        </w:rPr>
        <w:t xml:space="preserve"> </w:t>
      </w:r>
      <w:r>
        <w:t>as singletons</w:t>
      </w:r>
      <w:r>
        <w:rPr>
          <w:spacing w:val="16"/>
        </w:rPr>
        <w:t xml:space="preserve"> </w:t>
      </w:r>
      <w:r>
        <w:t>via</w:t>
      </w:r>
      <w:r>
        <w:rPr>
          <w:spacing w:val="19"/>
        </w:rPr>
        <w:t xml:space="preserve"> </w:t>
      </w:r>
      <w:r>
        <w:t>.NET</w:t>
      </w:r>
      <w:r>
        <w:rPr>
          <w:spacing w:val="18"/>
        </w:rPr>
        <w:t xml:space="preserve"> </w:t>
      </w:r>
      <w:r>
        <w:t>dependency</w:t>
      </w:r>
      <w:r>
        <w:rPr>
          <w:spacing w:val="19"/>
        </w:rPr>
        <w:t xml:space="preserve"> </w:t>
      </w:r>
      <w:r>
        <w:t>injection.</w:t>
      </w:r>
      <w:r>
        <w:rPr>
          <w:spacing w:val="18"/>
        </w:rPr>
        <w:t xml:space="preserve"> </w:t>
      </w:r>
      <w:r>
        <w:t>The</w:t>
      </w:r>
      <w:r>
        <w:rPr>
          <w:spacing w:val="19"/>
        </w:rPr>
        <w:t xml:space="preserve"> </w:t>
      </w:r>
      <w:r>
        <w:rPr>
          <w:spacing w:val="-2"/>
        </w:rPr>
        <w:t>Orchestration</w:t>
      </w:r>
    </w:p>
    <w:p w14:paraId="374AC338" w14:textId="77777777" w:rsidR="00F95402" w:rsidRDefault="00F95402">
      <w:pPr>
        <w:pStyle w:val="BodyText"/>
        <w:spacing w:line="237" w:lineRule="auto"/>
        <w:jc w:val="both"/>
        <w:sectPr w:rsidR="00F95402">
          <w:pgSz w:w="12240" w:h="15840"/>
          <w:pgMar w:top="1260" w:right="720" w:bottom="520" w:left="720" w:header="0" w:footer="321" w:gutter="0"/>
          <w:cols w:num="2" w:space="720" w:equalWidth="0">
            <w:col w:w="5341" w:space="40"/>
            <w:col w:w="5419"/>
          </w:cols>
        </w:sectPr>
      </w:pPr>
    </w:p>
    <w:p w14:paraId="4A300A51" w14:textId="77777777" w:rsidR="00F95402" w:rsidRDefault="00000000">
      <w:pPr>
        <w:pStyle w:val="BodyText"/>
        <w:spacing w:before="79" w:line="249" w:lineRule="auto"/>
        <w:ind w:left="259"/>
      </w:pPr>
      <w:r>
        <w:lastRenderedPageBreak/>
        <w:t>tier</w:t>
      </w:r>
      <w:r>
        <w:rPr>
          <w:spacing w:val="40"/>
        </w:rPr>
        <w:t xml:space="preserve"> </w:t>
      </w:r>
      <w:r>
        <w:t>makes</w:t>
      </w:r>
      <w:r>
        <w:rPr>
          <w:spacing w:val="40"/>
        </w:rPr>
        <w:t xml:space="preserve"> </w:t>
      </w:r>
      <w:r>
        <w:t>a</w:t>
      </w:r>
      <w:r>
        <w:rPr>
          <w:spacing w:val="40"/>
        </w:rPr>
        <w:t xml:space="preserve"> </w:t>
      </w:r>
      <w:r>
        <w:t>second</w:t>
      </w:r>
      <w:r>
        <w:rPr>
          <w:spacing w:val="40"/>
        </w:rPr>
        <w:t xml:space="preserve"> </w:t>
      </w:r>
      <w:r>
        <w:t>GPT-4o-mini</w:t>
      </w:r>
      <w:r>
        <w:rPr>
          <w:spacing w:val="40"/>
        </w:rPr>
        <w:t xml:space="preserve"> </w:t>
      </w:r>
      <w:r>
        <w:t>call</w:t>
      </w:r>
      <w:r>
        <w:rPr>
          <w:spacing w:val="40"/>
        </w:rPr>
        <w:t xml:space="preserve"> </w:t>
      </w:r>
      <w:r>
        <w:t>to</w:t>
      </w:r>
      <w:r>
        <w:rPr>
          <w:spacing w:val="40"/>
        </w:rPr>
        <w:t xml:space="preserve"> </w:t>
      </w:r>
      <w:r>
        <w:t>convert</w:t>
      </w:r>
      <w:r>
        <w:rPr>
          <w:spacing w:val="40"/>
        </w:rPr>
        <w:t xml:space="preserve"> </w:t>
      </w:r>
      <w:r>
        <w:t>raw</w:t>
      </w:r>
      <w:r>
        <w:rPr>
          <w:spacing w:val="40"/>
        </w:rPr>
        <w:t xml:space="preserve"> </w:t>
      </w:r>
      <w:r>
        <w:t>tool output</w:t>
      </w:r>
      <w:r>
        <w:rPr>
          <w:spacing w:val="13"/>
        </w:rPr>
        <w:t xml:space="preserve"> </w:t>
      </w:r>
      <w:r>
        <w:t>into</w:t>
      </w:r>
      <w:r>
        <w:rPr>
          <w:spacing w:val="14"/>
        </w:rPr>
        <w:t xml:space="preserve"> </w:t>
      </w:r>
      <w:r>
        <w:t>natural-language</w:t>
      </w:r>
      <w:r>
        <w:rPr>
          <w:spacing w:val="14"/>
        </w:rPr>
        <w:t xml:space="preserve"> </w:t>
      </w:r>
      <w:r>
        <w:t>prose</w:t>
      </w:r>
      <w:r>
        <w:rPr>
          <w:spacing w:val="14"/>
        </w:rPr>
        <w:t xml:space="preserve"> </w:t>
      </w:r>
      <w:r>
        <w:t>before</w:t>
      </w:r>
      <w:r>
        <w:rPr>
          <w:spacing w:val="14"/>
        </w:rPr>
        <w:t xml:space="preserve"> </w:t>
      </w:r>
      <w:r>
        <w:t>it</w:t>
      </w:r>
      <w:r>
        <w:rPr>
          <w:spacing w:val="14"/>
        </w:rPr>
        <w:t xml:space="preserve"> </w:t>
      </w:r>
      <w:r>
        <w:t>reaches</w:t>
      </w:r>
      <w:r>
        <w:rPr>
          <w:spacing w:val="14"/>
        </w:rPr>
        <w:t xml:space="preserve"> </w:t>
      </w:r>
      <w:r>
        <w:t>the</w:t>
      </w:r>
      <w:r>
        <w:rPr>
          <w:spacing w:val="14"/>
        </w:rPr>
        <w:t xml:space="preserve"> </w:t>
      </w:r>
      <w:r>
        <w:rPr>
          <w:spacing w:val="-2"/>
        </w:rPr>
        <w:t>user.</w:t>
      </w:r>
    </w:p>
    <w:p w14:paraId="3008B080" w14:textId="77777777" w:rsidR="00F95402" w:rsidRDefault="00F95402">
      <w:pPr>
        <w:pStyle w:val="BodyText"/>
        <w:spacing w:before="17"/>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1"/>
        <w:gridCol w:w="2051"/>
      </w:tblGrid>
      <w:tr w:rsidR="00F95402" w14:paraId="2E743015" w14:textId="77777777">
        <w:trPr>
          <w:trHeight w:val="814"/>
        </w:trPr>
        <w:tc>
          <w:tcPr>
            <w:tcW w:w="4102" w:type="dxa"/>
            <w:gridSpan w:val="2"/>
            <w:tcBorders>
              <w:left w:val="single" w:sz="6" w:space="0" w:color="000000"/>
              <w:right w:val="single" w:sz="6" w:space="0" w:color="000000"/>
            </w:tcBorders>
          </w:tcPr>
          <w:p w14:paraId="5867E7A1" w14:textId="77777777" w:rsidR="00F95402" w:rsidRDefault="00000000">
            <w:pPr>
              <w:pStyle w:val="TableParagraph"/>
              <w:spacing w:before="17"/>
              <w:ind w:left="306" w:right="295"/>
              <w:jc w:val="center"/>
              <w:rPr>
                <w:b/>
                <w:sz w:val="18"/>
              </w:rPr>
            </w:pPr>
            <w:r>
              <w:rPr>
                <w:b/>
                <w:spacing w:val="-2"/>
                <w:sz w:val="18"/>
              </w:rPr>
              <w:t>PRESENTATION</w:t>
            </w:r>
            <w:r>
              <w:rPr>
                <w:b/>
                <w:spacing w:val="17"/>
                <w:sz w:val="18"/>
              </w:rPr>
              <w:t xml:space="preserve"> </w:t>
            </w:r>
            <w:r>
              <w:rPr>
                <w:b/>
                <w:spacing w:val="-4"/>
                <w:sz w:val="18"/>
              </w:rPr>
              <w:t>TIER</w:t>
            </w:r>
          </w:p>
          <w:p w14:paraId="252DF01E" w14:textId="77777777" w:rsidR="00F95402" w:rsidRDefault="00000000">
            <w:pPr>
              <w:pStyle w:val="TableParagraph"/>
              <w:spacing w:before="9"/>
              <w:ind w:left="306" w:right="264"/>
              <w:jc w:val="center"/>
              <w:rPr>
                <w:sz w:val="14"/>
              </w:rPr>
            </w:pPr>
            <w:r>
              <w:rPr>
                <w:sz w:val="14"/>
              </w:rPr>
              <w:t>Component:</w:t>
            </w:r>
            <w:r>
              <w:rPr>
                <w:spacing w:val="24"/>
                <w:sz w:val="14"/>
              </w:rPr>
              <w:t xml:space="preserve"> </w:t>
            </w:r>
            <w:r>
              <w:rPr>
                <w:sz w:val="14"/>
              </w:rPr>
              <w:t>Program.cs</w:t>
            </w:r>
            <w:r>
              <w:rPr>
                <w:spacing w:val="24"/>
                <w:sz w:val="14"/>
              </w:rPr>
              <w:t xml:space="preserve"> </w:t>
            </w:r>
            <w:r>
              <w:rPr>
                <w:sz w:val="14"/>
              </w:rPr>
              <w:t>(console</w:t>
            </w:r>
            <w:r>
              <w:rPr>
                <w:spacing w:val="24"/>
                <w:sz w:val="14"/>
              </w:rPr>
              <w:t xml:space="preserve"> </w:t>
            </w:r>
            <w:r>
              <w:rPr>
                <w:sz w:val="14"/>
              </w:rPr>
              <w:t>REPL</w:t>
            </w:r>
            <w:r>
              <w:rPr>
                <w:spacing w:val="24"/>
                <w:sz w:val="14"/>
              </w:rPr>
              <w:t xml:space="preserve"> </w:t>
            </w:r>
            <w:r>
              <w:rPr>
                <w:sz w:val="14"/>
              </w:rPr>
              <w:t>—</w:t>
            </w:r>
            <w:r>
              <w:rPr>
                <w:spacing w:val="40"/>
                <w:sz w:val="14"/>
              </w:rPr>
              <w:t xml:space="preserve"> </w:t>
            </w:r>
            <w:r>
              <w:rPr>
                <w:sz w:val="14"/>
              </w:rPr>
              <w:t>Console.ReadLine</w:t>
            </w:r>
            <w:r>
              <w:rPr>
                <w:spacing w:val="40"/>
                <w:sz w:val="14"/>
              </w:rPr>
              <w:t xml:space="preserve"> </w:t>
            </w:r>
            <w:r>
              <w:rPr>
                <w:sz w:val="14"/>
              </w:rPr>
              <w:t>/</w:t>
            </w:r>
            <w:r>
              <w:rPr>
                <w:spacing w:val="40"/>
                <w:sz w:val="14"/>
              </w:rPr>
              <w:t xml:space="preserve"> </w:t>
            </w:r>
            <w:r>
              <w:rPr>
                <w:sz w:val="14"/>
              </w:rPr>
              <w:t>Console.WriteLine)</w:t>
            </w:r>
          </w:p>
          <w:p w14:paraId="6E618690" w14:textId="77777777" w:rsidR="00F95402" w:rsidRDefault="00000000">
            <w:pPr>
              <w:pStyle w:val="TableParagraph"/>
              <w:spacing w:before="27"/>
              <w:ind w:left="12"/>
              <w:jc w:val="center"/>
              <w:rPr>
                <w:sz w:val="14"/>
              </w:rPr>
            </w:pPr>
            <w:r>
              <w:rPr>
                <w:noProof/>
                <w:sz w:val="14"/>
              </w:rPr>
              <mc:AlternateContent>
                <mc:Choice Requires="wpg">
                  <w:drawing>
                    <wp:anchor distT="0" distB="0" distL="0" distR="0" simplePos="0" relativeHeight="487133696" behindDoc="1" locked="0" layoutInCell="1" allowOverlap="1" wp14:anchorId="0F5B3DDF" wp14:editId="3A6156D9">
                      <wp:simplePos x="0" y="0"/>
                      <wp:positionH relativeFrom="column">
                        <wp:posOffset>0</wp:posOffset>
                      </wp:positionH>
                      <wp:positionV relativeFrom="paragraph">
                        <wp:posOffset>-355721</wp:posOffset>
                      </wp:positionV>
                      <wp:extent cx="2604770" cy="5238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4770" cy="523875"/>
                                <a:chOff x="0" y="0"/>
                                <a:chExt cx="2604770" cy="523875"/>
                              </a:xfrm>
                            </wpg:grpSpPr>
                            <wps:wsp>
                              <wps:cNvPr id="5" name="Graphic 5"/>
                              <wps:cNvSpPr/>
                              <wps:spPr>
                                <a:xfrm>
                                  <a:off x="0" y="0"/>
                                  <a:ext cx="2604770" cy="523875"/>
                                </a:xfrm>
                                <a:custGeom>
                                  <a:avLst/>
                                  <a:gdLst/>
                                  <a:ahLst/>
                                  <a:cxnLst/>
                                  <a:rect l="l" t="t" r="r" b="b"/>
                                  <a:pathLst>
                                    <a:path w="2604770" h="523875">
                                      <a:moveTo>
                                        <a:pt x="2566416" y="0"/>
                                      </a:moveTo>
                                      <a:lnTo>
                                        <a:pt x="37958" y="0"/>
                                      </a:lnTo>
                                      <a:lnTo>
                                        <a:pt x="23183" y="2982"/>
                                      </a:lnTo>
                                      <a:lnTo>
                                        <a:pt x="11117" y="11117"/>
                                      </a:lnTo>
                                      <a:lnTo>
                                        <a:pt x="2982" y="23183"/>
                                      </a:lnTo>
                                      <a:lnTo>
                                        <a:pt x="0" y="37958"/>
                                      </a:lnTo>
                                      <a:lnTo>
                                        <a:pt x="0" y="485640"/>
                                      </a:lnTo>
                                      <a:lnTo>
                                        <a:pt x="2982" y="500416"/>
                                      </a:lnTo>
                                      <a:lnTo>
                                        <a:pt x="11117" y="512481"/>
                                      </a:lnTo>
                                      <a:lnTo>
                                        <a:pt x="23183" y="520616"/>
                                      </a:lnTo>
                                      <a:lnTo>
                                        <a:pt x="37958" y="523599"/>
                                      </a:lnTo>
                                      <a:lnTo>
                                        <a:pt x="2566416" y="523599"/>
                                      </a:lnTo>
                                      <a:lnTo>
                                        <a:pt x="2581191" y="520616"/>
                                      </a:lnTo>
                                      <a:lnTo>
                                        <a:pt x="2593257" y="512481"/>
                                      </a:lnTo>
                                      <a:lnTo>
                                        <a:pt x="2601391" y="500416"/>
                                      </a:lnTo>
                                      <a:lnTo>
                                        <a:pt x="2604374" y="485640"/>
                                      </a:lnTo>
                                      <a:lnTo>
                                        <a:pt x="2604374" y="37958"/>
                                      </a:lnTo>
                                      <a:lnTo>
                                        <a:pt x="2601391" y="23183"/>
                                      </a:lnTo>
                                      <a:lnTo>
                                        <a:pt x="2593257" y="11117"/>
                                      </a:lnTo>
                                      <a:lnTo>
                                        <a:pt x="2581191" y="2982"/>
                                      </a:lnTo>
                                      <a:lnTo>
                                        <a:pt x="2566416"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w14:anchorId="242B8464" id="Group 4" o:spid="_x0000_s1026" style="position:absolute;margin-left:0;margin-top:-28pt;width:205.1pt;height:41.25pt;z-index:-16182784;mso-wrap-distance-left:0;mso-wrap-distance-right:0" coordsize="26047,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">
                      <v:shape id="Graphic 5" o:spid="_x0000_s1027" style="position:absolute;width:26047;height:5238;visibility:visible;mso-wrap-style:square;v-text-anchor:top" coordsize="260477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" path="m2566416,l37958,,23183,2982,11117,11117,2982,23183,,37958,,485640r2982,14776l11117,512481r12066,8135l37958,523599r2528458,l2581191,520616r12066,-8135l2601391,500416r2983,-14776l2604374,37958r-2983,-14775l2593257,11117,2581191,2982,2566416,xe" fillcolor="#efefef" stroked="f">
                        <v:path arrowok="t"/>
                      </v:shape>
                    </v:group>
                  </w:pict>
                </mc:Fallback>
              </mc:AlternateContent>
            </w:r>
            <w:r>
              <w:rPr>
                <w:sz w:val="14"/>
              </w:rPr>
              <w:t>Responsibility:</w:t>
            </w:r>
            <w:r>
              <w:rPr>
                <w:spacing w:val="30"/>
                <w:sz w:val="14"/>
              </w:rPr>
              <w:t xml:space="preserve"> </w:t>
            </w:r>
            <w:r>
              <w:rPr>
                <w:sz w:val="14"/>
              </w:rPr>
              <w:t>User</w:t>
            </w:r>
            <w:r>
              <w:rPr>
                <w:spacing w:val="30"/>
                <w:sz w:val="14"/>
              </w:rPr>
              <w:t xml:space="preserve"> </w:t>
            </w:r>
            <w:r>
              <w:rPr>
                <w:sz w:val="14"/>
              </w:rPr>
              <w:t>I/O,</w:t>
            </w:r>
            <w:r>
              <w:rPr>
                <w:spacing w:val="31"/>
                <w:sz w:val="14"/>
              </w:rPr>
              <w:t xml:space="preserve"> </w:t>
            </w:r>
            <w:r>
              <w:rPr>
                <w:sz w:val="14"/>
              </w:rPr>
              <w:t>List</w:t>
            </w:r>
            <w:r>
              <w:rPr>
                <w:rFonts w:ascii="Verdana"/>
                <w:i/>
                <w:sz w:val="14"/>
              </w:rPr>
              <w:t>&lt;</w:t>
            </w:r>
            <w:r>
              <w:rPr>
                <w:sz w:val="14"/>
              </w:rPr>
              <w:t>ChatMessage</w:t>
            </w:r>
            <w:r>
              <w:rPr>
                <w:rFonts w:ascii="Verdana"/>
                <w:i/>
                <w:sz w:val="14"/>
              </w:rPr>
              <w:t>&gt;</w:t>
            </w:r>
            <w:r>
              <w:rPr>
                <w:rFonts w:ascii="Verdana"/>
                <w:i/>
                <w:spacing w:val="16"/>
                <w:sz w:val="14"/>
              </w:rPr>
              <w:t xml:space="preserve"> </w:t>
            </w:r>
            <w:r>
              <w:rPr>
                <w:sz w:val="14"/>
              </w:rPr>
              <w:t>history,</w:t>
            </w:r>
            <w:r>
              <w:rPr>
                <w:spacing w:val="31"/>
                <w:sz w:val="14"/>
              </w:rPr>
              <w:t xml:space="preserve"> </w:t>
            </w:r>
            <w:r>
              <w:rPr>
                <w:sz w:val="14"/>
              </w:rPr>
              <w:t>agent</w:t>
            </w:r>
            <w:r>
              <w:rPr>
                <w:spacing w:val="30"/>
                <w:sz w:val="14"/>
              </w:rPr>
              <w:t xml:space="preserve"> </w:t>
            </w:r>
            <w:r>
              <w:rPr>
                <w:spacing w:val="-4"/>
                <w:sz w:val="14"/>
              </w:rPr>
              <w:t>loop</w:t>
            </w:r>
          </w:p>
        </w:tc>
      </w:tr>
      <w:tr w:rsidR="00F95402" w14:paraId="58270030" w14:textId="77777777">
        <w:trPr>
          <w:trHeight w:val="179"/>
        </w:trPr>
        <w:tc>
          <w:tcPr>
            <w:tcW w:w="2051" w:type="dxa"/>
            <w:tcBorders>
              <w:left w:val="nil"/>
              <w:bottom w:val="nil"/>
              <w:right w:val="single" w:sz="8" w:space="0" w:color="000000"/>
            </w:tcBorders>
          </w:tcPr>
          <w:p w14:paraId="3A657384" w14:textId="77777777" w:rsidR="00F95402" w:rsidRDefault="00F95402">
            <w:pPr>
              <w:pStyle w:val="TableParagraph"/>
              <w:spacing w:before="0"/>
              <w:rPr>
                <w:sz w:val="12"/>
              </w:rPr>
            </w:pPr>
          </w:p>
        </w:tc>
        <w:tc>
          <w:tcPr>
            <w:tcW w:w="2051" w:type="dxa"/>
            <w:tcBorders>
              <w:left w:val="single" w:sz="8" w:space="0" w:color="000000"/>
              <w:bottom w:val="nil"/>
              <w:right w:val="nil"/>
            </w:tcBorders>
          </w:tcPr>
          <w:p w14:paraId="610D5948" w14:textId="77777777" w:rsidR="00F95402" w:rsidRDefault="00000000">
            <w:pPr>
              <w:pStyle w:val="TableParagraph"/>
              <w:spacing w:before="42" w:line="118" w:lineRule="exact"/>
              <w:ind w:left="70"/>
              <w:rPr>
                <w:i/>
                <w:sz w:val="14"/>
              </w:rPr>
            </w:pPr>
            <w:r>
              <w:rPr>
                <w:i/>
                <w:color w:val="999999"/>
                <w:sz w:val="14"/>
              </w:rPr>
              <w:t>Control</w:t>
            </w:r>
            <w:r>
              <w:rPr>
                <w:i/>
                <w:color w:val="999999"/>
                <w:spacing w:val="7"/>
                <w:sz w:val="14"/>
              </w:rPr>
              <w:t xml:space="preserve"> </w:t>
            </w:r>
            <w:r>
              <w:rPr>
                <w:i/>
                <w:color w:val="999999"/>
                <w:sz w:val="14"/>
              </w:rPr>
              <w:t>&amp;</w:t>
            </w:r>
            <w:r>
              <w:rPr>
                <w:i/>
                <w:color w:val="999999"/>
                <w:spacing w:val="8"/>
                <w:sz w:val="14"/>
              </w:rPr>
              <w:t xml:space="preserve"> </w:t>
            </w:r>
            <w:r>
              <w:rPr>
                <w:i/>
                <w:color w:val="999999"/>
                <w:sz w:val="14"/>
              </w:rPr>
              <w:t>Data</w:t>
            </w:r>
            <w:r>
              <w:rPr>
                <w:i/>
                <w:color w:val="999999"/>
                <w:spacing w:val="8"/>
                <w:sz w:val="14"/>
              </w:rPr>
              <w:t xml:space="preserve"> </w:t>
            </w:r>
            <w:r>
              <w:rPr>
                <w:i/>
                <w:color w:val="999999"/>
                <w:spacing w:val="-4"/>
                <w:sz w:val="14"/>
              </w:rPr>
              <w:t>Flow</w:t>
            </w:r>
          </w:p>
        </w:tc>
      </w:tr>
    </w:tbl>
    <w:p w14:paraId="6B3F13E4" w14:textId="77777777" w:rsidR="00F95402" w:rsidRDefault="00F95402">
      <w:pPr>
        <w:pStyle w:val="BodyText"/>
        <w:spacing w:before="5"/>
        <w:rPr>
          <w:sz w:val="6"/>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1"/>
        <w:gridCol w:w="2051"/>
      </w:tblGrid>
      <w:tr w:rsidR="00F95402" w14:paraId="4A07D340" w14:textId="77777777">
        <w:trPr>
          <w:trHeight w:val="854"/>
        </w:trPr>
        <w:tc>
          <w:tcPr>
            <w:tcW w:w="4102" w:type="dxa"/>
            <w:gridSpan w:val="2"/>
            <w:tcBorders>
              <w:left w:val="single" w:sz="6" w:space="0" w:color="000000"/>
              <w:right w:val="single" w:sz="6" w:space="0" w:color="000000"/>
            </w:tcBorders>
          </w:tcPr>
          <w:p w14:paraId="6DEB0597" w14:textId="77777777" w:rsidR="00F95402" w:rsidRDefault="00000000">
            <w:pPr>
              <w:pStyle w:val="TableParagraph"/>
              <w:spacing w:before="17"/>
              <w:ind w:left="991"/>
              <w:rPr>
                <w:b/>
                <w:sz w:val="18"/>
              </w:rPr>
            </w:pPr>
            <w:r>
              <w:rPr>
                <w:b/>
                <w:sz w:val="18"/>
              </w:rPr>
              <w:t>ORCHESTRATION</w:t>
            </w:r>
            <w:r>
              <w:rPr>
                <w:b/>
                <w:spacing w:val="12"/>
                <w:sz w:val="18"/>
              </w:rPr>
              <w:t xml:space="preserve"> </w:t>
            </w:r>
            <w:r>
              <w:rPr>
                <w:b/>
                <w:spacing w:val="-4"/>
                <w:sz w:val="18"/>
              </w:rPr>
              <w:t>TIER</w:t>
            </w:r>
          </w:p>
          <w:p w14:paraId="6C42641E" w14:textId="77777777" w:rsidR="00F95402" w:rsidRDefault="00000000">
            <w:pPr>
              <w:pStyle w:val="TableParagraph"/>
              <w:spacing w:before="9" w:line="297" w:lineRule="auto"/>
              <w:ind w:left="893" w:right="845" w:hanging="35"/>
              <w:jc w:val="both"/>
              <w:rPr>
                <w:sz w:val="14"/>
              </w:rPr>
            </w:pPr>
            <w:r>
              <w:rPr>
                <w:noProof/>
                <w:sz w:val="14"/>
              </w:rPr>
              <mc:AlternateContent>
                <mc:Choice Requires="wpg">
                  <w:drawing>
                    <wp:anchor distT="0" distB="0" distL="0" distR="0" simplePos="0" relativeHeight="487134208" behindDoc="1" locked="0" layoutInCell="1" allowOverlap="1" wp14:anchorId="434D9D92" wp14:editId="13A2C29B">
                      <wp:simplePos x="0" y="0"/>
                      <wp:positionH relativeFrom="column">
                        <wp:posOffset>0</wp:posOffset>
                      </wp:positionH>
                      <wp:positionV relativeFrom="paragraph">
                        <wp:posOffset>-212950</wp:posOffset>
                      </wp:positionV>
                      <wp:extent cx="2604770" cy="6165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4770" cy="616585"/>
                                <a:chOff x="0" y="0"/>
                                <a:chExt cx="2604770" cy="616585"/>
                              </a:xfrm>
                            </wpg:grpSpPr>
                            <wps:wsp>
                              <wps:cNvPr id="7" name="Graphic 7"/>
                              <wps:cNvSpPr/>
                              <wps:spPr>
                                <a:xfrm>
                                  <a:off x="0" y="67163"/>
                                  <a:ext cx="2604770" cy="549275"/>
                                </a:xfrm>
                                <a:custGeom>
                                  <a:avLst/>
                                  <a:gdLst/>
                                  <a:ahLst/>
                                  <a:cxnLst/>
                                  <a:rect l="l" t="t" r="r" b="b"/>
                                  <a:pathLst>
                                    <a:path w="2604770" h="549275">
                                      <a:moveTo>
                                        <a:pt x="2566416" y="0"/>
                                      </a:moveTo>
                                      <a:lnTo>
                                        <a:pt x="37958" y="0"/>
                                      </a:lnTo>
                                      <a:lnTo>
                                        <a:pt x="23183" y="2982"/>
                                      </a:lnTo>
                                      <a:lnTo>
                                        <a:pt x="11117" y="11117"/>
                                      </a:lnTo>
                                      <a:lnTo>
                                        <a:pt x="2982" y="23182"/>
                                      </a:lnTo>
                                      <a:lnTo>
                                        <a:pt x="0" y="37958"/>
                                      </a:lnTo>
                                      <a:lnTo>
                                        <a:pt x="0" y="510946"/>
                                      </a:lnTo>
                                      <a:lnTo>
                                        <a:pt x="2982" y="525721"/>
                                      </a:lnTo>
                                      <a:lnTo>
                                        <a:pt x="11117" y="537787"/>
                                      </a:lnTo>
                                      <a:lnTo>
                                        <a:pt x="23183" y="545921"/>
                                      </a:lnTo>
                                      <a:lnTo>
                                        <a:pt x="37958" y="548904"/>
                                      </a:lnTo>
                                      <a:lnTo>
                                        <a:pt x="2566416" y="548904"/>
                                      </a:lnTo>
                                      <a:lnTo>
                                        <a:pt x="2581191" y="545921"/>
                                      </a:lnTo>
                                      <a:lnTo>
                                        <a:pt x="2593257" y="537787"/>
                                      </a:lnTo>
                                      <a:lnTo>
                                        <a:pt x="2601391" y="525721"/>
                                      </a:lnTo>
                                      <a:lnTo>
                                        <a:pt x="2604374" y="510946"/>
                                      </a:lnTo>
                                      <a:lnTo>
                                        <a:pt x="2604374" y="37958"/>
                                      </a:lnTo>
                                      <a:lnTo>
                                        <a:pt x="2601391" y="23182"/>
                                      </a:lnTo>
                                      <a:lnTo>
                                        <a:pt x="2593257" y="11117"/>
                                      </a:lnTo>
                                      <a:lnTo>
                                        <a:pt x="2581191" y="2982"/>
                                      </a:lnTo>
                                      <a:lnTo>
                                        <a:pt x="2566416" y="0"/>
                                      </a:lnTo>
                                      <a:close/>
                                    </a:path>
                                  </a:pathLst>
                                </a:custGeom>
                                <a:solidFill>
                                  <a:srgbClr val="EFEFEF"/>
                                </a:solidFill>
                              </wps:spPr>
                              <wps:bodyPr wrap="square" lIns="0" tIns="0" rIns="0" bIns="0" rtlCol="0">
                                <a:prstTxWarp prst="textNoShape">
                                  <a:avLst/>
                                </a:prstTxWarp>
                                <a:noAutofit/>
                              </wps:bodyPr>
                            </wps:wsp>
                            <wps:wsp>
                              <wps:cNvPr id="8" name="Graphic 8"/>
                              <wps:cNvSpPr/>
                              <wps:spPr>
                                <a:xfrm>
                                  <a:off x="1285087" y="5061"/>
                                  <a:ext cx="34290" cy="45720"/>
                                </a:xfrm>
                                <a:custGeom>
                                  <a:avLst/>
                                  <a:gdLst/>
                                  <a:ahLst/>
                                  <a:cxnLst/>
                                  <a:rect l="l" t="t" r="r" b="b"/>
                                  <a:pathLst>
                                    <a:path w="34290" h="45720">
                                      <a:moveTo>
                                        <a:pt x="34200" y="0"/>
                                      </a:moveTo>
                                      <a:lnTo>
                                        <a:pt x="17100" y="15025"/>
                                      </a:lnTo>
                                      <a:lnTo>
                                        <a:pt x="0" y="0"/>
                                      </a:lnTo>
                                      <a:lnTo>
                                        <a:pt x="17100" y="45158"/>
                                      </a:lnTo>
                                      <a:lnTo>
                                        <a:pt x="3420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285087" y="5061"/>
                                  <a:ext cx="34290" cy="45720"/>
                                </a:xfrm>
                                <a:custGeom>
                                  <a:avLst/>
                                  <a:gdLst/>
                                  <a:ahLst/>
                                  <a:cxnLst/>
                                  <a:rect l="l" t="t" r="r" b="b"/>
                                  <a:pathLst>
                                    <a:path w="34290" h="45720">
                                      <a:moveTo>
                                        <a:pt x="17100" y="45158"/>
                                      </a:moveTo>
                                      <a:lnTo>
                                        <a:pt x="34200" y="0"/>
                                      </a:lnTo>
                                      <a:lnTo>
                                        <a:pt x="17100" y="15025"/>
                                      </a:lnTo>
                                      <a:lnTo>
                                        <a:pt x="0" y="0"/>
                                      </a:lnTo>
                                      <a:lnTo>
                                        <a:pt x="17100" y="45158"/>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5A63D1" id="Group 6" o:spid="_x0000_s1026" style="position:absolute;margin-left:0;margin-top:-16.75pt;width:205.1pt;height:48.55pt;z-index:-16182272;mso-wrap-distance-left:0;mso-wrap-distance-right:0" coordsize="26047,6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">
                      <v:shape id="Graphic 7" o:spid="_x0000_s1027" style="position:absolute;top:671;width:26047;height:5493;visibility:visible;mso-wrap-style:square;v-text-anchor:top" coordsize="260477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" path="m2566416,l37958,,23183,2982,11117,11117,2982,23182,,37958,,510946r2982,14775l11117,537787r12066,8134l37958,548904r2528458,l2581191,545921r12066,-8134l2601391,525721r2983,-14775l2604374,37958r-2983,-14776l2593257,11117,2581191,2982,2566416,xe" fillcolor="#efefef" stroked="f">
                        <v:path arrowok="t"/>
                      </v:shape>
                      <v:shape id="Graphic 8" o:spid="_x0000_s1028" style="position:absolute;left:12850;top:50;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" path="m34200,l17100,15025,,,17100,45158,34200,xe" fillcolor="black" stroked="f">
                        <v:path arrowok="t"/>
                      </v:shape>
                      <v:shape id="Graphic 9" o:spid="_x0000_s1029" style="position:absolute;left:12850;top:50;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" path="m17100,45158l34200,,17100,15025,,,17100,45158xe" filled="f" strokeweight=".28117mm">
                        <v:path arrowok="t"/>
                      </v:shape>
                    </v:group>
                  </w:pict>
                </mc:Fallback>
              </mc:AlternateContent>
            </w:r>
            <w:r>
              <w:rPr>
                <w:sz w:val="14"/>
              </w:rPr>
              <w:t>Component: IChatClient + GPT-4o-mini</w:t>
            </w:r>
            <w:r>
              <w:rPr>
                <w:spacing w:val="40"/>
                <w:sz w:val="14"/>
              </w:rPr>
              <w:t xml:space="preserve"> </w:t>
            </w:r>
            <w:r>
              <w:rPr>
                <w:sz w:val="14"/>
              </w:rPr>
              <w:t>Responsibility: Intent routing, LLM ar-</w:t>
            </w:r>
            <w:r>
              <w:rPr>
                <w:spacing w:val="40"/>
                <w:sz w:val="14"/>
              </w:rPr>
              <w:t xml:space="preserve"> </w:t>
            </w:r>
            <w:r>
              <w:rPr>
                <w:sz w:val="14"/>
              </w:rPr>
              <w:t>gument</w:t>
            </w:r>
            <w:r>
              <w:rPr>
                <w:spacing w:val="34"/>
                <w:sz w:val="14"/>
              </w:rPr>
              <w:t xml:space="preserve"> </w:t>
            </w:r>
            <w:r>
              <w:rPr>
                <w:sz w:val="14"/>
              </w:rPr>
              <w:t>extraction,</w:t>
            </w:r>
            <w:r>
              <w:rPr>
                <w:spacing w:val="34"/>
                <w:sz w:val="14"/>
              </w:rPr>
              <w:t xml:space="preserve"> </w:t>
            </w:r>
            <w:r>
              <w:rPr>
                <w:sz w:val="14"/>
              </w:rPr>
              <w:t>tool</w:t>
            </w:r>
            <w:r>
              <w:rPr>
                <w:spacing w:val="34"/>
                <w:sz w:val="14"/>
              </w:rPr>
              <w:t xml:space="preserve"> </w:t>
            </w:r>
            <w:r>
              <w:rPr>
                <w:sz w:val="14"/>
              </w:rPr>
              <w:t>dispatch,</w:t>
            </w:r>
            <w:r>
              <w:rPr>
                <w:spacing w:val="34"/>
                <w:sz w:val="14"/>
              </w:rPr>
              <w:t xml:space="preserve"> </w:t>
            </w:r>
            <w:r>
              <w:rPr>
                <w:sz w:val="14"/>
              </w:rPr>
              <w:t>RAG</w:t>
            </w:r>
          </w:p>
        </w:tc>
      </w:tr>
      <w:tr w:rsidR="00F95402" w14:paraId="108DB568" w14:textId="77777777">
        <w:trPr>
          <w:trHeight w:val="179"/>
        </w:trPr>
        <w:tc>
          <w:tcPr>
            <w:tcW w:w="2051" w:type="dxa"/>
            <w:tcBorders>
              <w:left w:val="nil"/>
              <w:bottom w:val="nil"/>
              <w:right w:val="single" w:sz="8" w:space="0" w:color="000000"/>
            </w:tcBorders>
          </w:tcPr>
          <w:p w14:paraId="29401DEF" w14:textId="77777777" w:rsidR="00F95402" w:rsidRDefault="00F95402">
            <w:pPr>
              <w:pStyle w:val="TableParagraph"/>
              <w:spacing w:before="0"/>
              <w:rPr>
                <w:sz w:val="12"/>
              </w:rPr>
            </w:pPr>
          </w:p>
        </w:tc>
        <w:tc>
          <w:tcPr>
            <w:tcW w:w="2051" w:type="dxa"/>
            <w:tcBorders>
              <w:left w:val="single" w:sz="8" w:space="0" w:color="000000"/>
              <w:bottom w:val="nil"/>
              <w:right w:val="nil"/>
            </w:tcBorders>
          </w:tcPr>
          <w:p w14:paraId="1BC931F1" w14:textId="77777777" w:rsidR="00F95402" w:rsidRDefault="00000000">
            <w:pPr>
              <w:pStyle w:val="TableParagraph"/>
              <w:spacing w:before="42" w:line="118" w:lineRule="exact"/>
              <w:ind w:left="70"/>
              <w:rPr>
                <w:i/>
                <w:sz w:val="14"/>
              </w:rPr>
            </w:pPr>
            <w:r>
              <w:rPr>
                <w:i/>
                <w:color w:val="999999"/>
                <w:sz w:val="14"/>
              </w:rPr>
              <w:t>Control</w:t>
            </w:r>
            <w:r>
              <w:rPr>
                <w:i/>
                <w:color w:val="999999"/>
                <w:spacing w:val="7"/>
                <w:sz w:val="14"/>
              </w:rPr>
              <w:t xml:space="preserve"> </w:t>
            </w:r>
            <w:r>
              <w:rPr>
                <w:i/>
                <w:color w:val="999999"/>
                <w:sz w:val="14"/>
              </w:rPr>
              <w:t>&amp;</w:t>
            </w:r>
            <w:r>
              <w:rPr>
                <w:i/>
                <w:color w:val="999999"/>
                <w:spacing w:val="8"/>
                <w:sz w:val="14"/>
              </w:rPr>
              <w:t xml:space="preserve"> </w:t>
            </w:r>
            <w:r>
              <w:rPr>
                <w:i/>
                <w:color w:val="999999"/>
                <w:sz w:val="14"/>
              </w:rPr>
              <w:t>Data</w:t>
            </w:r>
            <w:r>
              <w:rPr>
                <w:i/>
                <w:color w:val="999999"/>
                <w:spacing w:val="8"/>
                <w:sz w:val="14"/>
              </w:rPr>
              <w:t xml:space="preserve"> </w:t>
            </w:r>
            <w:r>
              <w:rPr>
                <w:i/>
                <w:color w:val="999999"/>
                <w:spacing w:val="-4"/>
                <w:sz w:val="14"/>
              </w:rPr>
              <w:t>Flow</w:t>
            </w:r>
          </w:p>
        </w:tc>
      </w:tr>
    </w:tbl>
    <w:p w14:paraId="27751BDE" w14:textId="77777777" w:rsidR="00F95402" w:rsidRDefault="00F95402">
      <w:pPr>
        <w:pStyle w:val="BodyText"/>
        <w:spacing w:before="5"/>
        <w:rPr>
          <w:sz w:val="6"/>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1"/>
        <w:gridCol w:w="2051"/>
      </w:tblGrid>
      <w:tr w:rsidR="00F95402" w14:paraId="1EED9E8B" w14:textId="77777777">
        <w:trPr>
          <w:trHeight w:val="655"/>
        </w:trPr>
        <w:tc>
          <w:tcPr>
            <w:tcW w:w="4102" w:type="dxa"/>
            <w:gridSpan w:val="2"/>
            <w:tcBorders>
              <w:left w:val="single" w:sz="6" w:space="0" w:color="000000"/>
              <w:right w:val="single" w:sz="6" w:space="0" w:color="000000"/>
            </w:tcBorders>
          </w:tcPr>
          <w:p w14:paraId="52BAD942" w14:textId="77777777" w:rsidR="00F95402" w:rsidRDefault="00000000">
            <w:pPr>
              <w:pStyle w:val="TableParagraph"/>
              <w:spacing w:before="17"/>
              <w:ind w:left="306" w:right="300"/>
              <w:jc w:val="center"/>
              <w:rPr>
                <w:b/>
                <w:sz w:val="18"/>
              </w:rPr>
            </w:pPr>
            <w:r>
              <w:rPr>
                <w:b/>
                <w:sz w:val="18"/>
              </w:rPr>
              <w:t>TOOL</w:t>
            </w:r>
            <w:r>
              <w:rPr>
                <w:b/>
                <w:spacing w:val="15"/>
                <w:sz w:val="18"/>
              </w:rPr>
              <w:t xml:space="preserve"> </w:t>
            </w:r>
            <w:r>
              <w:rPr>
                <w:b/>
                <w:spacing w:val="-4"/>
                <w:sz w:val="18"/>
              </w:rPr>
              <w:t>LAYER</w:t>
            </w:r>
          </w:p>
          <w:p w14:paraId="652D88FF" w14:textId="77777777" w:rsidR="00F95402" w:rsidRDefault="00000000">
            <w:pPr>
              <w:pStyle w:val="TableParagraph"/>
              <w:spacing w:before="9" w:line="297" w:lineRule="auto"/>
              <w:ind w:left="135" w:firstLine="601"/>
              <w:rPr>
                <w:sz w:val="14"/>
              </w:rPr>
            </w:pPr>
            <w:r>
              <w:rPr>
                <w:noProof/>
                <w:sz w:val="14"/>
              </w:rPr>
              <mc:AlternateContent>
                <mc:Choice Requires="wpg">
                  <w:drawing>
                    <wp:anchor distT="0" distB="0" distL="0" distR="0" simplePos="0" relativeHeight="487134720" behindDoc="1" locked="0" layoutInCell="1" allowOverlap="1" wp14:anchorId="6610829B" wp14:editId="226F6D65">
                      <wp:simplePos x="0" y="0"/>
                      <wp:positionH relativeFrom="column">
                        <wp:posOffset>0</wp:posOffset>
                      </wp:positionH>
                      <wp:positionV relativeFrom="paragraph">
                        <wp:posOffset>-212932</wp:posOffset>
                      </wp:positionV>
                      <wp:extent cx="2604770" cy="489584"/>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4770" cy="489584"/>
                                <a:chOff x="0" y="0"/>
                                <a:chExt cx="2604770" cy="489584"/>
                              </a:xfrm>
                            </wpg:grpSpPr>
                            <wps:wsp>
                              <wps:cNvPr id="11" name="Graphic 11"/>
                              <wps:cNvSpPr/>
                              <wps:spPr>
                                <a:xfrm>
                                  <a:off x="0" y="67163"/>
                                  <a:ext cx="2604770" cy="422909"/>
                                </a:xfrm>
                                <a:custGeom>
                                  <a:avLst/>
                                  <a:gdLst/>
                                  <a:ahLst/>
                                  <a:cxnLst/>
                                  <a:rect l="l" t="t" r="r" b="b"/>
                                  <a:pathLst>
                                    <a:path w="2604770" h="422909">
                                      <a:moveTo>
                                        <a:pt x="2566416" y="0"/>
                                      </a:moveTo>
                                      <a:lnTo>
                                        <a:pt x="37958" y="0"/>
                                      </a:lnTo>
                                      <a:lnTo>
                                        <a:pt x="23183" y="2982"/>
                                      </a:lnTo>
                                      <a:lnTo>
                                        <a:pt x="11117" y="11117"/>
                                      </a:lnTo>
                                      <a:lnTo>
                                        <a:pt x="2982" y="23182"/>
                                      </a:lnTo>
                                      <a:lnTo>
                                        <a:pt x="0" y="37958"/>
                                      </a:lnTo>
                                      <a:lnTo>
                                        <a:pt x="0" y="384419"/>
                                      </a:lnTo>
                                      <a:lnTo>
                                        <a:pt x="2982" y="399194"/>
                                      </a:lnTo>
                                      <a:lnTo>
                                        <a:pt x="11117" y="411259"/>
                                      </a:lnTo>
                                      <a:lnTo>
                                        <a:pt x="23183" y="419394"/>
                                      </a:lnTo>
                                      <a:lnTo>
                                        <a:pt x="37958" y="422377"/>
                                      </a:lnTo>
                                      <a:lnTo>
                                        <a:pt x="2566416" y="422377"/>
                                      </a:lnTo>
                                      <a:lnTo>
                                        <a:pt x="2581191" y="419394"/>
                                      </a:lnTo>
                                      <a:lnTo>
                                        <a:pt x="2593257" y="411259"/>
                                      </a:lnTo>
                                      <a:lnTo>
                                        <a:pt x="2601391" y="399194"/>
                                      </a:lnTo>
                                      <a:lnTo>
                                        <a:pt x="2604374" y="384419"/>
                                      </a:lnTo>
                                      <a:lnTo>
                                        <a:pt x="2604374" y="37958"/>
                                      </a:lnTo>
                                      <a:lnTo>
                                        <a:pt x="2601391" y="23182"/>
                                      </a:lnTo>
                                      <a:lnTo>
                                        <a:pt x="2593257" y="11117"/>
                                      </a:lnTo>
                                      <a:lnTo>
                                        <a:pt x="2581191" y="2982"/>
                                      </a:lnTo>
                                      <a:lnTo>
                                        <a:pt x="2566416" y="0"/>
                                      </a:lnTo>
                                      <a:close/>
                                    </a:path>
                                  </a:pathLst>
                                </a:custGeom>
                                <a:solidFill>
                                  <a:srgbClr val="EFEFEF"/>
                                </a:solidFill>
                              </wps:spPr>
                              <wps:bodyPr wrap="square" lIns="0" tIns="0" rIns="0" bIns="0" rtlCol="0">
                                <a:prstTxWarp prst="textNoShape">
                                  <a:avLst/>
                                </a:prstTxWarp>
                                <a:noAutofit/>
                              </wps:bodyPr>
                            </wps:wsp>
                            <wps:wsp>
                              <wps:cNvPr id="12" name="Graphic 12"/>
                              <wps:cNvSpPr/>
                              <wps:spPr>
                                <a:xfrm>
                                  <a:off x="1285087" y="5061"/>
                                  <a:ext cx="34290" cy="45720"/>
                                </a:xfrm>
                                <a:custGeom>
                                  <a:avLst/>
                                  <a:gdLst/>
                                  <a:ahLst/>
                                  <a:cxnLst/>
                                  <a:rect l="l" t="t" r="r" b="b"/>
                                  <a:pathLst>
                                    <a:path w="34290" h="45720">
                                      <a:moveTo>
                                        <a:pt x="34200" y="0"/>
                                      </a:moveTo>
                                      <a:lnTo>
                                        <a:pt x="17100" y="15025"/>
                                      </a:lnTo>
                                      <a:lnTo>
                                        <a:pt x="0" y="0"/>
                                      </a:lnTo>
                                      <a:lnTo>
                                        <a:pt x="17100" y="45158"/>
                                      </a:lnTo>
                                      <a:lnTo>
                                        <a:pt x="3420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1285087" y="5061"/>
                                  <a:ext cx="34290" cy="45720"/>
                                </a:xfrm>
                                <a:custGeom>
                                  <a:avLst/>
                                  <a:gdLst/>
                                  <a:ahLst/>
                                  <a:cxnLst/>
                                  <a:rect l="l" t="t" r="r" b="b"/>
                                  <a:pathLst>
                                    <a:path w="34290" h="45720">
                                      <a:moveTo>
                                        <a:pt x="17100" y="45158"/>
                                      </a:moveTo>
                                      <a:lnTo>
                                        <a:pt x="34200" y="0"/>
                                      </a:lnTo>
                                      <a:lnTo>
                                        <a:pt x="17100" y="15025"/>
                                      </a:lnTo>
                                      <a:lnTo>
                                        <a:pt x="0" y="0"/>
                                      </a:lnTo>
                                      <a:lnTo>
                                        <a:pt x="17100" y="45158"/>
                                      </a:lnTo>
                                      <a:close/>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71EE7B" id="Group 10" o:spid="_x0000_s1026" style="position:absolute;margin-left:0;margin-top:-16.75pt;width:205.1pt;height:38.55pt;z-index:-16181760;mso-wrap-distance-left:0;mso-wrap-distance-right:0" coordsize="26047,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">
                      <v:shape id="Graphic 11" o:spid="_x0000_s1027" style="position:absolute;top:671;width:26047;height:4229;visibility:visible;mso-wrap-style:square;v-text-anchor:top" coordsize="2604770,422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" path="m2566416,l37958,,23183,2982,11117,11117,2982,23182,,37958,,384419r2982,14775l11117,411259r12066,8135l37958,422377r2528458,l2581191,419394r12066,-8135l2601391,399194r2983,-14775l2604374,37958r-2983,-14776l2593257,11117,2581191,2982,2566416,xe" fillcolor="#efefef" stroked="f">
                        <v:path arrowok="t"/>
                      </v:shape>
                      <v:shape id="Graphic 12" o:spid="_x0000_s1028" style="position:absolute;left:12850;top:50;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" path="m34200,l17100,15025,,,17100,45158,34200,xe" fillcolor="black" stroked="f">
                        <v:path arrowok="t"/>
                      </v:shape>
                      <v:shape id="Graphic 13" o:spid="_x0000_s1029" style="position:absolute;left:12850;top:50;width:343;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" path="m17100,45158l34200,,17100,15025,,,17100,45158xe" filled="f" strokeweight=".28117mm">
                        <v:path arrowok="t"/>
                      </v:shape>
                    </v:group>
                  </w:pict>
                </mc:Fallback>
              </mc:AlternateContent>
            </w:r>
            <w:r>
              <w:rPr>
                <w:sz w:val="14"/>
              </w:rPr>
              <w:t>Component:</w:t>
            </w:r>
            <w:r>
              <w:rPr>
                <w:spacing w:val="40"/>
                <w:sz w:val="14"/>
              </w:rPr>
              <w:t xml:space="preserve"> </w:t>
            </w:r>
            <w:r>
              <w:rPr>
                <w:sz w:val="14"/>
              </w:rPr>
              <w:t>ReminderTools</w:t>
            </w:r>
            <w:r>
              <w:rPr>
                <w:spacing w:val="40"/>
                <w:sz w:val="14"/>
              </w:rPr>
              <w:t xml:space="preserve"> </w:t>
            </w:r>
            <w:r>
              <w:rPr>
                <w:sz w:val="14"/>
              </w:rPr>
              <w:t>(7</w:t>
            </w:r>
            <w:r>
              <w:rPr>
                <w:spacing w:val="40"/>
                <w:sz w:val="14"/>
              </w:rPr>
              <w:t xml:space="preserve"> </w:t>
            </w:r>
            <w:r>
              <w:rPr>
                <w:sz w:val="14"/>
              </w:rPr>
              <w:t>AIFunctions)</w:t>
            </w:r>
            <w:r>
              <w:rPr>
                <w:spacing w:val="40"/>
                <w:sz w:val="14"/>
              </w:rPr>
              <w:t xml:space="preserve"> </w:t>
            </w:r>
            <w:r>
              <w:rPr>
                <w:sz w:val="14"/>
              </w:rPr>
              <w:t>Responsibility:</w:t>
            </w:r>
            <w:r>
              <w:rPr>
                <w:spacing w:val="27"/>
                <w:sz w:val="14"/>
              </w:rPr>
              <w:t xml:space="preserve"> </w:t>
            </w:r>
            <w:r>
              <w:rPr>
                <w:sz w:val="14"/>
              </w:rPr>
              <w:t>Business</w:t>
            </w:r>
            <w:r>
              <w:rPr>
                <w:spacing w:val="27"/>
                <w:sz w:val="14"/>
              </w:rPr>
              <w:t xml:space="preserve"> </w:t>
            </w:r>
            <w:r>
              <w:rPr>
                <w:sz w:val="14"/>
              </w:rPr>
              <w:t>logic,</w:t>
            </w:r>
            <w:r>
              <w:rPr>
                <w:spacing w:val="27"/>
                <w:sz w:val="14"/>
              </w:rPr>
              <w:t xml:space="preserve"> </w:t>
            </w:r>
            <w:r>
              <w:rPr>
                <w:sz w:val="14"/>
              </w:rPr>
              <w:t>date</w:t>
            </w:r>
            <w:r>
              <w:rPr>
                <w:spacing w:val="27"/>
                <w:sz w:val="14"/>
              </w:rPr>
              <w:t xml:space="preserve"> </w:t>
            </w:r>
            <w:r>
              <w:rPr>
                <w:sz w:val="14"/>
              </w:rPr>
              <w:t>parsing,</w:t>
            </w:r>
            <w:r>
              <w:rPr>
                <w:spacing w:val="27"/>
                <w:sz w:val="14"/>
              </w:rPr>
              <w:t xml:space="preserve"> </w:t>
            </w:r>
            <w:r>
              <w:rPr>
                <w:sz w:val="14"/>
              </w:rPr>
              <w:t>embedding</w:t>
            </w:r>
            <w:r>
              <w:rPr>
                <w:spacing w:val="27"/>
                <w:sz w:val="14"/>
              </w:rPr>
              <w:t xml:space="preserve"> </w:t>
            </w:r>
            <w:r>
              <w:rPr>
                <w:sz w:val="14"/>
              </w:rPr>
              <w:t>pipeline</w:t>
            </w:r>
          </w:p>
        </w:tc>
      </w:tr>
      <w:tr w:rsidR="00F95402" w14:paraId="06ED0CFE" w14:textId="77777777">
        <w:trPr>
          <w:trHeight w:val="179"/>
        </w:trPr>
        <w:tc>
          <w:tcPr>
            <w:tcW w:w="2051" w:type="dxa"/>
            <w:tcBorders>
              <w:left w:val="nil"/>
              <w:bottom w:val="nil"/>
              <w:right w:val="single" w:sz="8" w:space="0" w:color="000000"/>
            </w:tcBorders>
          </w:tcPr>
          <w:p w14:paraId="1CE7F04C" w14:textId="77777777" w:rsidR="00F95402" w:rsidRDefault="00F95402">
            <w:pPr>
              <w:pStyle w:val="TableParagraph"/>
              <w:spacing w:before="0"/>
              <w:rPr>
                <w:sz w:val="12"/>
              </w:rPr>
            </w:pPr>
          </w:p>
        </w:tc>
        <w:tc>
          <w:tcPr>
            <w:tcW w:w="2051" w:type="dxa"/>
            <w:tcBorders>
              <w:left w:val="single" w:sz="8" w:space="0" w:color="000000"/>
              <w:bottom w:val="nil"/>
              <w:right w:val="nil"/>
            </w:tcBorders>
          </w:tcPr>
          <w:p w14:paraId="08FA5720" w14:textId="77777777" w:rsidR="00F95402" w:rsidRDefault="00000000">
            <w:pPr>
              <w:pStyle w:val="TableParagraph"/>
              <w:spacing w:before="42" w:line="118" w:lineRule="exact"/>
              <w:ind w:left="70"/>
              <w:rPr>
                <w:i/>
                <w:sz w:val="14"/>
              </w:rPr>
            </w:pPr>
            <w:r>
              <w:rPr>
                <w:i/>
                <w:color w:val="999999"/>
                <w:sz w:val="14"/>
              </w:rPr>
              <w:t>Control</w:t>
            </w:r>
            <w:r>
              <w:rPr>
                <w:i/>
                <w:color w:val="999999"/>
                <w:spacing w:val="7"/>
                <w:sz w:val="14"/>
              </w:rPr>
              <w:t xml:space="preserve"> </w:t>
            </w:r>
            <w:r>
              <w:rPr>
                <w:i/>
                <w:color w:val="999999"/>
                <w:sz w:val="14"/>
              </w:rPr>
              <w:t>&amp;</w:t>
            </w:r>
            <w:r>
              <w:rPr>
                <w:i/>
                <w:color w:val="999999"/>
                <w:spacing w:val="8"/>
                <w:sz w:val="14"/>
              </w:rPr>
              <w:t xml:space="preserve"> </w:t>
            </w:r>
            <w:r>
              <w:rPr>
                <w:i/>
                <w:color w:val="999999"/>
                <w:sz w:val="14"/>
              </w:rPr>
              <w:t>Data</w:t>
            </w:r>
            <w:r>
              <w:rPr>
                <w:i/>
                <w:color w:val="999999"/>
                <w:spacing w:val="8"/>
                <w:sz w:val="14"/>
              </w:rPr>
              <w:t xml:space="preserve"> </w:t>
            </w:r>
            <w:r>
              <w:rPr>
                <w:i/>
                <w:color w:val="999999"/>
                <w:spacing w:val="-4"/>
                <w:sz w:val="14"/>
              </w:rPr>
              <w:t>Flow</w:t>
            </w:r>
          </w:p>
        </w:tc>
      </w:tr>
    </w:tbl>
    <w:p w14:paraId="4F181FC0" w14:textId="77777777" w:rsidR="00F95402" w:rsidRDefault="00F95402">
      <w:pPr>
        <w:pStyle w:val="BodyText"/>
      </w:pPr>
    </w:p>
    <w:p w14:paraId="6B86DA6B" w14:textId="77777777" w:rsidR="00F95402" w:rsidRDefault="00F95402">
      <w:pPr>
        <w:pStyle w:val="BodyText"/>
      </w:pPr>
    </w:p>
    <w:p w14:paraId="2F763AA0" w14:textId="77777777" w:rsidR="00F95402" w:rsidRDefault="00F95402">
      <w:pPr>
        <w:pStyle w:val="BodyText"/>
      </w:pPr>
    </w:p>
    <w:p w14:paraId="65B3DA6C" w14:textId="77777777" w:rsidR="00F95402" w:rsidRDefault="00F95402">
      <w:pPr>
        <w:pStyle w:val="BodyText"/>
      </w:pPr>
    </w:p>
    <w:p w14:paraId="3FCF5A52" w14:textId="77777777" w:rsidR="00F95402" w:rsidRDefault="00F95402">
      <w:pPr>
        <w:pStyle w:val="BodyText"/>
      </w:pPr>
    </w:p>
    <w:p w14:paraId="10C8C3A6" w14:textId="77777777" w:rsidR="00F95402" w:rsidRDefault="00F95402">
      <w:pPr>
        <w:pStyle w:val="BodyText"/>
        <w:spacing w:before="19"/>
      </w:pPr>
    </w:p>
    <w:p w14:paraId="01067234" w14:textId="77777777" w:rsidR="00F95402" w:rsidRDefault="00000000">
      <w:pPr>
        <w:spacing w:before="1" w:line="232" w:lineRule="auto"/>
        <w:ind w:left="259"/>
        <w:rPr>
          <w:sz w:val="16"/>
        </w:rPr>
      </w:pPr>
      <w:r>
        <w:rPr>
          <w:noProof/>
          <w:sz w:val="16"/>
        </w:rPr>
        <mc:AlternateContent>
          <mc:Choice Requires="wpg">
            <w:drawing>
              <wp:anchor distT="0" distB="0" distL="0" distR="0" simplePos="0" relativeHeight="15730176" behindDoc="0" locked="0" layoutInCell="1" allowOverlap="1" wp14:anchorId="27C4838D" wp14:editId="38F7731E">
                <wp:simplePos x="0" y="0"/>
                <wp:positionH relativeFrom="page">
                  <wp:posOffset>887715</wp:posOffset>
                </wp:positionH>
                <wp:positionV relativeFrom="paragraph">
                  <wp:posOffset>-905548</wp:posOffset>
                </wp:positionV>
                <wp:extent cx="2613025" cy="72136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3025" cy="721360"/>
                          <a:chOff x="0" y="0"/>
                          <a:chExt cx="2613025" cy="721360"/>
                        </a:xfrm>
                      </wpg:grpSpPr>
                      <wps:wsp>
                        <wps:cNvPr id="15" name="Graphic 15"/>
                        <wps:cNvSpPr/>
                        <wps:spPr>
                          <a:xfrm>
                            <a:off x="4021" y="67163"/>
                            <a:ext cx="2604770" cy="650240"/>
                          </a:xfrm>
                          <a:custGeom>
                            <a:avLst/>
                            <a:gdLst/>
                            <a:ahLst/>
                            <a:cxnLst/>
                            <a:rect l="l" t="t" r="r" b="b"/>
                            <a:pathLst>
                              <a:path w="2604770" h="650240">
                                <a:moveTo>
                                  <a:pt x="2566416" y="0"/>
                                </a:moveTo>
                                <a:lnTo>
                                  <a:pt x="37958" y="0"/>
                                </a:lnTo>
                                <a:lnTo>
                                  <a:pt x="23183" y="2982"/>
                                </a:lnTo>
                                <a:lnTo>
                                  <a:pt x="11117" y="11117"/>
                                </a:lnTo>
                                <a:lnTo>
                                  <a:pt x="2982" y="23182"/>
                                </a:lnTo>
                                <a:lnTo>
                                  <a:pt x="0" y="37958"/>
                                </a:lnTo>
                                <a:lnTo>
                                  <a:pt x="0" y="612168"/>
                                </a:lnTo>
                                <a:lnTo>
                                  <a:pt x="2982" y="626943"/>
                                </a:lnTo>
                                <a:lnTo>
                                  <a:pt x="11117" y="639008"/>
                                </a:lnTo>
                                <a:lnTo>
                                  <a:pt x="23183" y="647143"/>
                                </a:lnTo>
                                <a:lnTo>
                                  <a:pt x="37958" y="650126"/>
                                </a:lnTo>
                                <a:lnTo>
                                  <a:pt x="2566416" y="650126"/>
                                </a:lnTo>
                                <a:lnTo>
                                  <a:pt x="2581191" y="647143"/>
                                </a:lnTo>
                                <a:lnTo>
                                  <a:pt x="2593257" y="639008"/>
                                </a:lnTo>
                                <a:lnTo>
                                  <a:pt x="2601391" y="626943"/>
                                </a:lnTo>
                                <a:lnTo>
                                  <a:pt x="2604374" y="612168"/>
                                </a:lnTo>
                                <a:lnTo>
                                  <a:pt x="2604374" y="37958"/>
                                </a:lnTo>
                                <a:lnTo>
                                  <a:pt x="2601391" y="23182"/>
                                </a:lnTo>
                                <a:lnTo>
                                  <a:pt x="2593257" y="11117"/>
                                </a:lnTo>
                                <a:lnTo>
                                  <a:pt x="2581191" y="2982"/>
                                </a:lnTo>
                                <a:lnTo>
                                  <a:pt x="2566416" y="0"/>
                                </a:lnTo>
                                <a:close/>
                              </a:path>
                            </a:pathLst>
                          </a:custGeom>
                          <a:solidFill>
                            <a:srgbClr val="EFEFEF"/>
                          </a:solidFill>
                        </wps:spPr>
                        <wps:bodyPr wrap="square" lIns="0" tIns="0" rIns="0" bIns="0" rtlCol="0">
                          <a:prstTxWarp prst="textNoShape">
                            <a:avLst/>
                          </a:prstTxWarp>
                          <a:noAutofit/>
                        </wps:bodyPr>
                      </wps:wsp>
                      <wps:wsp>
                        <wps:cNvPr id="16" name="Graphic 16"/>
                        <wps:cNvSpPr/>
                        <wps:spPr>
                          <a:xfrm>
                            <a:off x="1289109" y="5061"/>
                            <a:ext cx="34290" cy="45720"/>
                          </a:xfrm>
                          <a:custGeom>
                            <a:avLst/>
                            <a:gdLst/>
                            <a:ahLst/>
                            <a:cxnLst/>
                            <a:rect l="l" t="t" r="r" b="b"/>
                            <a:pathLst>
                              <a:path w="34290" h="45720">
                                <a:moveTo>
                                  <a:pt x="34200" y="0"/>
                                </a:moveTo>
                                <a:lnTo>
                                  <a:pt x="17100" y="15025"/>
                                </a:lnTo>
                                <a:lnTo>
                                  <a:pt x="0" y="0"/>
                                </a:lnTo>
                                <a:lnTo>
                                  <a:pt x="17100" y="45158"/>
                                </a:lnTo>
                                <a:lnTo>
                                  <a:pt x="34200"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289109" y="5061"/>
                            <a:ext cx="34290" cy="45720"/>
                          </a:xfrm>
                          <a:custGeom>
                            <a:avLst/>
                            <a:gdLst/>
                            <a:ahLst/>
                            <a:cxnLst/>
                            <a:rect l="l" t="t" r="r" b="b"/>
                            <a:pathLst>
                              <a:path w="34290" h="45720">
                                <a:moveTo>
                                  <a:pt x="17100" y="45158"/>
                                </a:moveTo>
                                <a:lnTo>
                                  <a:pt x="34200" y="0"/>
                                </a:lnTo>
                                <a:lnTo>
                                  <a:pt x="17100" y="15025"/>
                                </a:lnTo>
                                <a:lnTo>
                                  <a:pt x="0" y="0"/>
                                </a:lnTo>
                                <a:lnTo>
                                  <a:pt x="17100" y="45158"/>
                                </a:lnTo>
                                <a:close/>
                              </a:path>
                            </a:pathLst>
                          </a:custGeom>
                          <a:ln w="10122">
                            <a:solidFill>
                              <a:srgbClr val="000000"/>
                            </a:solidFill>
                            <a:prstDash val="solid"/>
                          </a:ln>
                        </wps:spPr>
                        <wps:bodyPr wrap="square" lIns="0" tIns="0" rIns="0" bIns="0" rtlCol="0">
                          <a:prstTxWarp prst="textNoShape">
                            <a:avLst/>
                          </a:prstTxWarp>
                          <a:noAutofit/>
                        </wps:bodyPr>
                      </wps:wsp>
                      <wps:wsp>
                        <wps:cNvPr id="18" name="Textbox 18"/>
                        <wps:cNvSpPr txBox="1"/>
                        <wps:spPr>
                          <a:xfrm>
                            <a:off x="4021" y="67163"/>
                            <a:ext cx="2604770" cy="650240"/>
                          </a:xfrm>
                          <a:prstGeom prst="rect">
                            <a:avLst/>
                          </a:prstGeom>
                          <a:ln w="8043">
                            <a:solidFill>
                              <a:srgbClr val="000000"/>
                            </a:solidFill>
                            <a:prstDash val="solid"/>
                          </a:ln>
                        </wps:spPr>
                        <wps:txbx>
                          <w:txbxContent>
                            <w:p w14:paraId="35B7E40A" w14:textId="77777777" w:rsidR="00F95402" w:rsidRDefault="00000000">
                              <w:pPr>
                                <w:spacing w:before="15"/>
                                <w:ind w:left="41" w:right="41"/>
                                <w:jc w:val="center"/>
                                <w:rPr>
                                  <w:b/>
                                  <w:sz w:val="18"/>
                                </w:rPr>
                              </w:pPr>
                              <w:r>
                                <w:rPr>
                                  <w:b/>
                                  <w:sz w:val="18"/>
                                </w:rPr>
                                <w:t>INFRASTRUCTURE</w:t>
                              </w:r>
                              <w:r>
                                <w:rPr>
                                  <w:b/>
                                  <w:spacing w:val="24"/>
                                  <w:sz w:val="18"/>
                                </w:rPr>
                                <w:t xml:space="preserve"> </w:t>
                              </w:r>
                              <w:r>
                                <w:rPr>
                                  <w:b/>
                                  <w:spacing w:val="-4"/>
                                  <w:sz w:val="18"/>
                                </w:rPr>
                                <w:t>LAYER</w:t>
                              </w:r>
                            </w:p>
                            <w:p w14:paraId="6AB4163E" w14:textId="77777777" w:rsidR="00F95402" w:rsidRDefault="00000000">
                              <w:pPr>
                                <w:spacing w:before="10" w:line="160" w:lineRule="exact"/>
                                <w:ind w:left="41" w:right="41"/>
                                <w:jc w:val="center"/>
                                <w:rPr>
                                  <w:sz w:val="14"/>
                                </w:rPr>
                              </w:pPr>
                              <w:r>
                                <w:rPr>
                                  <w:sz w:val="14"/>
                                </w:rPr>
                                <w:t>Component:</w:t>
                              </w:r>
                              <w:r>
                                <w:rPr>
                                  <w:spacing w:val="29"/>
                                  <w:sz w:val="14"/>
                                </w:rPr>
                                <w:t xml:space="preserve"> </w:t>
                              </w:r>
                              <w:r>
                                <w:rPr>
                                  <w:sz w:val="14"/>
                                </w:rPr>
                                <w:t>CsvStorageProvider</w:t>
                              </w:r>
                              <w:r>
                                <w:rPr>
                                  <w:spacing w:val="29"/>
                                  <w:sz w:val="14"/>
                                </w:rPr>
                                <w:t xml:space="preserve"> </w:t>
                              </w:r>
                              <w:r>
                                <w:rPr>
                                  <w:sz w:val="14"/>
                                </w:rPr>
                                <w:t>+</w:t>
                              </w:r>
                              <w:r>
                                <w:rPr>
                                  <w:spacing w:val="29"/>
                                  <w:sz w:val="14"/>
                                </w:rPr>
                                <w:t xml:space="preserve"> </w:t>
                              </w:r>
                              <w:r>
                                <w:rPr>
                                  <w:spacing w:val="-2"/>
                                  <w:sz w:val="14"/>
                                </w:rPr>
                                <w:t>JsonEmbeddingStore</w:t>
                              </w:r>
                            </w:p>
                            <w:p w14:paraId="19C634B9" w14:textId="77777777" w:rsidR="00F95402" w:rsidRDefault="00000000">
                              <w:pPr>
                                <w:spacing w:line="297" w:lineRule="auto"/>
                                <w:ind w:left="26" w:right="41"/>
                                <w:jc w:val="center"/>
                                <w:rPr>
                                  <w:sz w:val="14"/>
                                </w:rPr>
                              </w:pPr>
                              <w:r>
                                <w:rPr>
                                  <w:sz w:val="14"/>
                                </w:rPr>
                                <w:t>+</w:t>
                              </w:r>
                              <w:r>
                                <w:rPr>
                                  <w:spacing w:val="27"/>
                                  <w:sz w:val="14"/>
                                </w:rPr>
                                <w:t xml:space="preserve"> </w:t>
                              </w:r>
                              <w:r>
                                <w:rPr>
                                  <w:sz w:val="14"/>
                                </w:rPr>
                                <w:t>EmbeddingService</w:t>
                              </w:r>
                              <w:r>
                                <w:rPr>
                                  <w:spacing w:val="27"/>
                                  <w:sz w:val="14"/>
                                </w:rPr>
                                <w:t xml:space="preserve"> </w:t>
                              </w:r>
                              <w:r>
                                <w:rPr>
                                  <w:sz w:val="14"/>
                                </w:rPr>
                                <w:t>+</w:t>
                              </w:r>
                              <w:r>
                                <w:rPr>
                                  <w:spacing w:val="27"/>
                                  <w:sz w:val="14"/>
                                </w:rPr>
                                <w:t xml:space="preserve"> </w:t>
                              </w:r>
                              <w:r>
                                <w:rPr>
                                  <w:sz w:val="14"/>
                                </w:rPr>
                                <w:t>SimilarityService</w:t>
                              </w:r>
                              <w:r>
                                <w:rPr>
                                  <w:spacing w:val="27"/>
                                  <w:sz w:val="14"/>
                                </w:rPr>
                                <w:t xml:space="preserve"> </w:t>
                              </w:r>
                              <w:r>
                                <w:rPr>
                                  <w:sz w:val="14"/>
                                </w:rPr>
                                <w:t>+</w:t>
                              </w:r>
                              <w:r>
                                <w:rPr>
                                  <w:spacing w:val="27"/>
                                  <w:sz w:val="14"/>
                                </w:rPr>
                                <w:t xml:space="preserve"> </w:t>
                              </w:r>
                              <w:r>
                                <w:rPr>
                                  <w:sz w:val="14"/>
                                </w:rPr>
                                <w:t>FileLogger</w:t>
                              </w:r>
                              <w:r>
                                <w:rPr>
                                  <w:spacing w:val="40"/>
                                  <w:sz w:val="14"/>
                                </w:rPr>
                                <w:t xml:space="preserve"> </w:t>
                              </w:r>
                              <w:r>
                                <w:rPr>
                                  <w:sz w:val="14"/>
                                </w:rPr>
                                <w:t>Responsibility:</w:t>
                              </w:r>
                              <w:r>
                                <w:rPr>
                                  <w:spacing w:val="40"/>
                                  <w:sz w:val="14"/>
                                </w:rPr>
                                <w:t xml:space="preserve"> </w:t>
                              </w:r>
                              <w:r>
                                <w:rPr>
                                  <w:sz w:val="14"/>
                                </w:rPr>
                                <w:t>Persistence,</w:t>
                              </w:r>
                              <w:r>
                                <w:rPr>
                                  <w:spacing w:val="40"/>
                                  <w:sz w:val="14"/>
                                </w:rPr>
                                <w:t xml:space="preserve"> </w:t>
                              </w:r>
                              <w:r>
                                <w:rPr>
                                  <w:sz w:val="14"/>
                                </w:rPr>
                                <w:t>vector</w:t>
                              </w:r>
                            </w:p>
                            <w:p w14:paraId="63E15BC5" w14:textId="77777777" w:rsidR="00F95402" w:rsidRDefault="00000000">
                              <w:pPr>
                                <w:spacing w:line="160" w:lineRule="exact"/>
                                <w:ind w:left="41" w:right="41"/>
                                <w:jc w:val="center"/>
                                <w:rPr>
                                  <w:sz w:val="14"/>
                                </w:rPr>
                              </w:pPr>
                              <w:r>
                                <w:rPr>
                                  <w:sz w:val="14"/>
                                </w:rPr>
                                <w:t>storage,</w:t>
                              </w:r>
                              <w:r>
                                <w:rPr>
                                  <w:spacing w:val="27"/>
                                  <w:sz w:val="14"/>
                                </w:rPr>
                                <w:t xml:space="preserve"> </w:t>
                              </w:r>
                              <w:r>
                                <w:rPr>
                                  <w:sz w:val="14"/>
                                </w:rPr>
                                <w:t>cosine</w:t>
                              </w:r>
                              <w:r>
                                <w:rPr>
                                  <w:spacing w:val="28"/>
                                  <w:sz w:val="14"/>
                                </w:rPr>
                                <w:t xml:space="preserve"> </w:t>
                              </w:r>
                              <w:r>
                                <w:rPr>
                                  <w:sz w:val="14"/>
                                </w:rPr>
                                <w:t>scoring,</w:t>
                              </w:r>
                              <w:r>
                                <w:rPr>
                                  <w:spacing w:val="28"/>
                                  <w:sz w:val="14"/>
                                </w:rPr>
                                <w:t xml:space="preserve"> </w:t>
                              </w:r>
                              <w:r>
                                <w:rPr>
                                  <w:sz w:val="14"/>
                                </w:rPr>
                                <w:t>audit</w:t>
                              </w:r>
                              <w:r>
                                <w:rPr>
                                  <w:spacing w:val="28"/>
                                  <w:sz w:val="14"/>
                                </w:rPr>
                                <w:t xml:space="preserve"> </w:t>
                              </w:r>
                              <w:r>
                                <w:rPr>
                                  <w:spacing w:val="-2"/>
                                  <w:sz w:val="14"/>
                                </w:rPr>
                                <w:t>logging</w:t>
                              </w:r>
                            </w:p>
                          </w:txbxContent>
                        </wps:txbx>
                        <wps:bodyPr wrap="square" lIns="0" tIns="0" rIns="0" bIns="0" rtlCol="0">
                          <a:noAutofit/>
                        </wps:bodyPr>
                      </wps:wsp>
                    </wpg:wgp>
                  </a:graphicData>
                </a:graphic>
              </wp:anchor>
            </w:drawing>
          </mc:Choice>
          <mc:Fallback>
            <w:pict>
              <v:group w14:anchorId="27C4838D" id="Group 14" o:spid="_x0000_s1026" style="position:absolute;left:0;text-align:left;margin-left:69.9pt;margin-top:-71.3pt;width:205.75pt;height:56.8pt;z-index:15730176;mso-wrap-distance-left:0;mso-wrap-distance-right:0;mso-position-horizontal-relative:page" coordsize="26130,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">
                <v:shape id="Graphic 15" o:spid="_x0000_s1027" style="position:absolute;left:40;top:671;width:26047;height:6503;visibility:visible;mso-wrap-style:square;v-text-anchor:top" coordsize="2604770,65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" path="m2566416,l37958,,23183,2982,11117,11117,2982,23182,,37958,,612168r2982,14775l11117,639008r12066,8135l37958,650126r2528458,l2581191,647143r12066,-8135l2601391,626943r2983,-14775l2604374,37958r-2983,-14776l2593257,11117,2581191,2982,2566416,xe" fillcolor="#efefef" stroked="f">
                  <v:path arrowok="t"/>
                </v:shape>
                <v:shape id="Graphic 16" o:spid="_x0000_s1028" style="position:absolute;left:12891;top:50;width:342;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" path="m34200,l17100,15025,,,17100,45158,34200,xe" fillcolor="black" stroked="f">
                  <v:path arrowok="t"/>
                </v:shape>
                <v:shape id="Graphic 17" o:spid="_x0000_s1029" style="position:absolute;left:12891;top:50;width:342;height:457;visibility:visible;mso-wrap-style:square;v-text-anchor:top" coordsize="3429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" path="m17100,45158l34200,,17100,15025,,,17100,45158xe" filled="f" strokeweight=".28117mm">
                  <v:path arrowok="t"/>
                </v:shape>
                <v:shapetype id="_x0000_t202" coordsize="21600,21600" o:spt="202" path="m,l,21600r21600,l21600,xe">
                  <v:stroke joinstyle="miter"/>
                  <v:path gradientshapeok="t" o:connecttype="rect"/>
                </v:shapetype>
                <v:shape id="Textbox 18" o:spid="_x0000_s1030" type="#_x0000_t202" style="position:absolute;left:40;top:671;width:26047;height:6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" filled="f" strokeweight=".22342mm">
                  <v:textbox inset="0,0,0,0">
                    <w:txbxContent>
                      <w:p w14:paraId="35B7E40A" w14:textId="77777777" w:rsidR="00F95402" w:rsidRDefault="00000000">
                        <w:pPr>
                          <w:spacing w:before="15"/>
                          <w:ind w:left="41" w:right="41"/>
                          <w:jc w:val="center"/>
                          <w:rPr>
                            <w:b/>
                            <w:sz w:val="18"/>
                          </w:rPr>
                        </w:pPr>
                        <w:r>
                          <w:rPr>
                            <w:b/>
                            <w:sz w:val="18"/>
                          </w:rPr>
                          <w:t>INFRASTRUCTURE</w:t>
                        </w:r>
                        <w:r>
                          <w:rPr>
                            <w:b/>
                            <w:spacing w:val="24"/>
                            <w:sz w:val="18"/>
                          </w:rPr>
                          <w:t xml:space="preserve"> </w:t>
                        </w:r>
                        <w:r>
                          <w:rPr>
                            <w:b/>
                            <w:spacing w:val="-4"/>
                            <w:sz w:val="18"/>
                          </w:rPr>
                          <w:t>LAYER</w:t>
                        </w:r>
                      </w:p>
                      <w:p w14:paraId="6AB4163E" w14:textId="77777777" w:rsidR="00F95402" w:rsidRDefault="00000000">
                        <w:pPr>
                          <w:spacing w:before="10" w:line="160" w:lineRule="exact"/>
                          <w:ind w:left="41" w:right="41"/>
                          <w:jc w:val="center"/>
                          <w:rPr>
                            <w:sz w:val="14"/>
                          </w:rPr>
                        </w:pPr>
                        <w:r>
                          <w:rPr>
                            <w:sz w:val="14"/>
                          </w:rPr>
                          <w:t>Component:</w:t>
                        </w:r>
                        <w:r>
                          <w:rPr>
                            <w:spacing w:val="29"/>
                            <w:sz w:val="14"/>
                          </w:rPr>
                          <w:t xml:space="preserve"> </w:t>
                        </w:r>
                        <w:r>
                          <w:rPr>
                            <w:sz w:val="14"/>
                          </w:rPr>
                          <w:t>CsvStorageProvider</w:t>
                        </w:r>
                        <w:r>
                          <w:rPr>
                            <w:spacing w:val="29"/>
                            <w:sz w:val="14"/>
                          </w:rPr>
                          <w:t xml:space="preserve"> </w:t>
                        </w:r>
                        <w:r>
                          <w:rPr>
                            <w:sz w:val="14"/>
                          </w:rPr>
                          <w:t>+</w:t>
                        </w:r>
                        <w:r>
                          <w:rPr>
                            <w:spacing w:val="29"/>
                            <w:sz w:val="14"/>
                          </w:rPr>
                          <w:t xml:space="preserve"> </w:t>
                        </w:r>
                        <w:r>
                          <w:rPr>
                            <w:spacing w:val="-2"/>
                            <w:sz w:val="14"/>
                          </w:rPr>
                          <w:t>JsonEmbeddingStore</w:t>
                        </w:r>
                      </w:p>
                      <w:p w14:paraId="19C634B9" w14:textId="77777777" w:rsidR="00F95402" w:rsidRDefault="00000000">
                        <w:pPr>
                          <w:spacing w:line="297" w:lineRule="auto"/>
                          <w:ind w:left="26" w:right="41"/>
                          <w:jc w:val="center"/>
                          <w:rPr>
                            <w:sz w:val="14"/>
                          </w:rPr>
                        </w:pPr>
                        <w:r>
                          <w:rPr>
                            <w:sz w:val="14"/>
                          </w:rPr>
                          <w:t>+</w:t>
                        </w:r>
                        <w:r>
                          <w:rPr>
                            <w:spacing w:val="27"/>
                            <w:sz w:val="14"/>
                          </w:rPr>
                          <w:t xml:space="preserve"> </w:t>
                        </w:r>
                        <w:r>
                          <w:rPr>
                            <w:sz w:val="14"/>
                          </w:rPr>
                          <w:t>EmbeddingService</w:t>
                        </w:r>
                        <w:r>
                          <w:rPr>
                            <w:spacing w:val="27"/>
                            <w:sz w:val="14"/>
                          </w:rPr>
                          <w:t xml:space="preserve"> </w:t>
                        </w:r>
                        <w:r>
                          <w:rPr>
                            <w:sz w:val="14"/>
                          </w:rPr>
                          <w:t>+</w:t>
                        </w:r>
                        <w:r>
                          <w:rPr>
                            <w:spacing w:val="27"/>
                            <w:sz w:val="14"/>
                          </w:rPr>
                          <w:t xml:space="preserve"> </w:t>
                        </w:r>
                        <w:r>
                          <w:rPr>
                            <w:sz w:val="14"/>
                          </w:rPr>
                          <w:t>SimilarityService</w:t>
                        </w:r>
                        <w:r>
                          <w:rPr>
                            <w:spacing w:val="27"/>
                            <w:sz w:val="14"/>
                          </w:rPr>
                          <w:t xml:space="preserve"> </w:t>
                        </w:r>
                        <w:r>
                          <w:rPr>
                            <w:sz w:val="14"/>
                          </w:rPr>
                          <w:t>+</w:t>
                        </w:r>
                        <w:r>
                          <w:rPr>
                            <w:spacing w:val="27"/>
                            <w:sz w:val="14"/>
                          </w:rPr>
                          <w:t xml:space="preserve"> </w:t>
                        </w:r>
                        <w:r>
                          <w:rPr>
                            <w:sz w:val="14"/>
                          </w:rPr>
                          <w:t>FileLogger</w:t>
                        </w:r>
                        <w:r>
                          <w:rPr>
                            <w:spacing w:val="40"/>
                            <w:sz w:val="14"/>
                          </w:rPr>
                          <w:t xml:space="preserve"> </w:t>
                        </w:r>
                        <w:r>
                          <w:rPr>
                            <w:sz w:val="14"/>
                          </w:rPr>
                          <w:t>Responsibility:</w:t>
                        </w:r>
                        <w:r>
                          <w:rPr>
                            <w:spacing w:val="40"/>
                            <w:sz w:val="14"/>
                          </w:rPr>
                          <w:t xml:space="preserve"> </w:t>
                        </w:r>
                        <w:r>
                          <w:rPr>
                            <w:sz w:val="14"/>
                          </w:rPr>
                          <w:t>Persistence,</w:t>
                        </w:r>
                        <w:r>
                          <w:rPr>
                            <w:spacing w:val="40"/>
                            <w:sz w:val="14"/>
                          </w:rPr>
                          <w:t xml:space="preserve"> </w:t>
                        </w:r>
                        <w:r>
                          <w:rPr>
                            <w:sz w:val="14"/>
                          </w:rPr>
                          <w:t>vector</w:t>
                        </w:r>
                      </w:p>
                      <w:p w14:paraId="63E15BC5" w14:textId="77777777" w:rsidR="00F95402" w:rsidRDefault="00000000">
                        <w:pPr>
                          <w:spacing w:line="160" w:lineRule="exact"/>
                          <w:ind w:left="41" w:right="41"/>
                          <w:jc w:val="center"/>
                          <w:rPr>
                            <w:sz w:val="14"/>
                          </w:rPr>
                        </w:pPr>
                        <w:r>
                          <w:rPr>
                            <w:sz w:val="14"/>
                          </w:rPr>
                          <w:t>storage,</w:t>
                        </w:r>
                        <w:r>
                          <w:rPr>
                            <w:spacing w:val="27"/>
                            <w:sz w:val="14"/>
                          </w:rPr>
                          <w:t xml:space="preserve"> </w:t>
                        </w:r>
                        <w:r>
                          <w:rPr>
                            <w:sz w:val="14"/>
                          </w:rPr>
                          <w:t>cosine</w:t>
                        </w:r>
                        <w:r>
                          <w:rPr>
                            <w:spacing w:val="28"/>
                            <w:sz w:val="14"/>
                          </w:rPr>
                          <w:t xml:space="preserve"> </w:t>
                        </w:r>
                        <w:r>
                          <w:rPr>
                            <w:sz w:val="14"/>
                          </w:rPr>
                          <w:t>scoring,</w:t>
                        </w:r>
                        <w:r>
                          <w:rPr>
                            <w:spacing w:val="28"/>
                            <w:sz w:val="14"/>
                          </w:rPr>
                          <w:t xml:space="preserve"> </w:t>
                        </w:r>
                        <w:r>
                          <w:rPr>
                            <w:sz w:val="14"/>
                          </w:rPr>
                          <w:t>audit</w:t>
                        </w:r>
                        <w:r>
                          <w:rPr>
                            <w:spacing w:val="28"/>
                            <w:sz w:val="14"/>
                          </w:rPr>
                          <w:t xml:space="preserve"> </w:t>
                        </w:r>
                        <w:r>
                          <w:rPr>
                            <w:spacing w:val="-2"/>
                            <w:sz w:val="14"/>
                          </w:rPr>
                          <w:t>logging</w:t>
                        </w:r>
                      </w:p>
                    </w:txbxContent>
                  </v:textbox>
                </v:shape>
                <w10:wrap anchorx="page"/>
              </v:group>
            </w:pict>
          </mc:Fallback>
        </mc:AlternateContent>
      </w:r>
      <w:r>
        <w:rPr>
          <w:sz w:val="16"/>
        </w:rPr>
        <w:t>Fig. 1.</w:t>
      </w:r>
      <w:r>
        <w:rPr>
          <w:spacing w:val="40"/>
          <w:sz w:val="16"/>
        </w:rPr>
        <w:t xml:space="preserve"> </w:t>
      </w:r>
      <w:bookmarkStart w:id="10" w:name="_bookmark0"/>
      <w:bookmarkEnd w:id="10"/>
      <w:r>
        <w:rPr>
          <w:sz w:val="16"/>
        </w:rPr>
        <w:t>Reminder Agent four-tier architecture. The Presentation tier is a plain</w:t>
      </w:r>
      <w:r>
        <w:rPr>
          <w:spacing w:val="40"/>
          <w:sz w:val="16"/>
        </w:rPr>
        <w:t xml:space="preserve"> </w:t>
      </w:r>
      <w:r>
        <w:rPr>
          <w:sz w:val="16"/>
        </w:rPr>
        <w:t>console REPL with no graphical interface.</w:t>
      </w:r>
    </w:p>
    <w:p w14:paraId="6F57DF86" w14:textId="77777777" w:rsidR="00F95402" w:rsidRDefault="00F95402">
      <w:pPr>
        <w:pStyle w:val="BodyText"/>
        <w:spacing w:before="171"/>
        <w:rPr>
          <w:sz w:val="16"/>
        </w:rPr>
      </w:pPr>
    </w:p>
    <w:p w14:paraId="1926FF16" w14:textId="77777777" w:rsidR="00F95402" w:rsidRDefault="00000000">
      <w:pPr>
        <w:pStyle w:val="Heading2"/>
        <w:numPr>
          <w:ilvl w:val="0"/>
          <w:numId w:val="6"/>
        </w:numPr>
        <w:tabs>
          <w:tab w:val="left" w:pos="540"/>
        </w:tabs>
        <w:spacing w:before="1"/>
        <w:ind w:left="540" w:hanging="281"/>
        <w:jc w:val="both"/>
      </w:pPr>
      <w:bookmarkStart w:id="11" w:name="LLM_Argument_Extraction"/>
      <w:bookmarkStart w:id="12" w:name="_bookmark1"/>
      <w:bookmarkEnd w:id="11"/>
      <w:bookmarkEnd w:id="12"/>
      <w:r>
        <w:t>LLM</w:t>
      </w:r>
      <w:r>
        <w:rPr>
          <w:spacing w:val="17"/>
        </w:rPr>
        <w:t xml:space="preserve"> </w:t>
      </w:r>
      <w:r>
        <w:t>Argument</w:t>
      </w:r>
      <w:r>
        <w:rPr>
          <w:spacing w:val="18"/>
        </w:rPr>
        <w:t xml:space="preserve"> </w:t>
      </w:r>
      <w:r>
        <w:rPr>
          <w:spacing w:val="-2"/>
        </w:rPr>
        <w:t>Extraction</w:t>
      </w:r>
    </w:p>
    <w:p w14:paraId="0814A11F" w14:textId="77777777" w:rsidR="00F95402" w:rsidRDefault="00000000">
      <w:pPr>
        <w:pStyle w:val="BodyText"/>
        <w:spacing w:before="85" w:line="249" w:lineRule="auto"/>
        <w:ind w:left="252" w:right="8" w:firstLine="206"/>
        <w:jc w:val="both"/>
      </w:pPr>
      <w:r>
        <w:t xml:space="preserve">As illustrated in </w:t>
      </w:r>
      <w:hyperlink w:anchor="_bookmark2" w:history="1">
        <w:r>
          <w:t>Fig. 2</w:t>
        </w:r>
      </w:hyperlink>
      <w:r>
        <w:t>, the first step after the user types a sentence is LLM Argument Extraction. This is the step where GPT-4o-mini reads the user’s free-form input and converts it into</w:t>
      </w:r>
      <w:r>
        <w:rPr>
          <w:spacing w:val="-5"/>
        </w:rPr>
        <w:t xml:space="preserve"> </w:t>
      </w:r>
      <w:r>
        <w:t>a</w:t>
      </w:r>
      <w:r>
        <w:rPr>
          <w:spacing w:val="-5"/>
        </w:rPr>
        <w:t xml:space="preserve"> </w:t>
      </w:r>
      <w:r>
        <w:t>set</w:t>
      </w:r>
      <w:r>
        <w:rPr>
          <w:spacing w:val="-5"/>
        </w:rPr>
        <w:t xml:space="preserve"> </w:t>
      </w:r>
      <w:r>
        <w:t>of</w:t>
      </w:r>
      <w:r>
        <w:rPr>
          <w:spacing w:val="-5"/>
        </w:rPr>
        <w:t xml:space="preserve"> </w:t>
      </w:r>
      <w:r>
        <w:t>named,</w:t>
      </w:r>
      <w:r>
        <w:rPr>
          <w:spacing w:val="-5"/>
        </w:rPr>
        <w:t xml:space="preserve"> </w:t>
      </w:r>
      <w:r>
        <w:t>typed</w:t>
      </w:r>
      <w:r>
        <w:rPr>
          <w:spacing w:val="-5"/>
        </w:rPr>
        <w:t xml:space="preserve"> </w:t>
      </w:r>
      <w:r>
        <w:t>fields</w:t>
      </w:r>
      <w:r>
        <w:rPr>
          <w:spacing w:val="-5"/>
        </w:rPr>
        <w:t xml:space="preserve"> </w:t>
      </w:r>
      <w:r>
        <w:t>that</w:t>
      </w:r>
      <w:r>
        <w:rPr>
          <w:spacing w:val="-5"/>
        </w:rPr>
        <w:t xml:space="preserve"> </w:t>
      </w:r>
      <w:r>
        <w:t>the</w:t>
      </w:r>
      <w:r>
        <w:rPr>
          <w:spacing w:val="-5"/>
        </w:rPr>
        <w:t xml:space="preserve"> </w:t>
      </w:r>
      <w:r>
        <w:t>rest</w:t>
      </w:r>
      <w:r>
        <w:rPr>
          <w:spacing w:val="-5"/>
        </w:rPr>
        <w:t xml:space="preserve"> </w:t>
      </w:r>
      <w:r>
        <w:t>of</w:t>
      </w:r>
      <w:r>
        <w:rPr>
          <w:spacing w:val="-5"/>
        </w:rPr>
        <w:t xml:space="preserve"> </w:t>
      </w:r>
      <w:r>
        <w:t>the</w:t>
      </w:r>
      <w:r>
        <w:rPr>
          <w:spacing w:val="-5"/>
        </w:rPr>
        <w:t xml:space="preserve"> </w:t>
      </w:r>
      <w:r>
        <w:t>pipeline</w:t>
      </w:r>
      <w:r>
        <w:rPr>
          <w:spacing w:val="-5"/>
        </w:rPr>
        <w:t xml:space="preserve"> </w:t>
      </w:r>
      <w:r>
        <w:t>can work with. Without this step, the system would have no way</w:t>
      </w:r>
      <w:r>
        <w:rPr>
          <w:spacing w:val="40"/>
        </w:rPr>
        <w:t xml:space="preserve"> </w:t>
      </w:r>
      <w:r>
        <w:t>of knowing what to store — it would receive a raw sentence and</w:t>
      </w:r>
      <w:r>
        <w:rPr>
          <w:spacing w:val="29"/>
        </w:rPr>
        <w:t xml:space="preserve"> </w:t>
      </w:r>
      <w:r>
        <w:t>have</w:t>
      </w:r>
      <w:r>
        <w:rPr>
          <w:spacing w:val="29"/>
        </w:rPr>
        <w:t xml:space="preserve"> </w:t>
      </w:r>
      <w:r>
        <w:t>no</w:t>
      </w:r>
      <w:r>
        <w:rPr>
          <w:spacing w:val="29"/>
        </w:rPr>
        <w:t xml:space="preserve"> </w:t>
      </w:r>
      <w:r>
        <w:t>structured</w:t>
      </w:r>
      <w:r>
        <w:rPr>
          <w:spacing w:val="29"/>
        </w:rPr>
        <w:t xml:space="preserve"> </w:t>
      </w:r>
      <w:r>
        <w:t>data</w:t>
      </w:r>
      <w:r>
        <w:rPr>
          <w:spacing w:val="29"/>
        </w:rPr>
        <w:t xml:space="preserve"> </w:t>
      </w:r>
      <w:r>
        <w:t>to</w:t>
      </w:r>
      <w:r>
        <w:rPr>
          <w:spacing w:val="29"/>
        </w:rPr>
        <w:t xml:space="preserve"> </w:t>
      </w:r>
      <w:r>
        <w:t>embed,</w:t>
      </w:r>
      <w:r>
        <w:rPr>
          <w:spacing w:val="29"/>
        </w:rPr>
        <w:t xml:space="preserve"> </w:t>
      </w:r>
      <w:r>
        <w:t>check</w:t>
      </w:r>
      <w:r>
        <w:rPr>
          <w:spacing w:val="29"/>
        </w:rPr>
        <w:t xml:space="preserve"> </w:t>
      </w:r>
      <w:r>
        <w:t>for</w:t>
      </w:r>
      <w:r>
        <w:rPr>
          <w:spacing w:val="29"/>
        </w:rPr>
        <w:t xml:space="preserve"> </w:t>
      </w:r>
      <w:r>
        <w:t>duplicates, or write to the CSV file. The remaining boxes in the figure (Embedding Generation, Duplicate Detection, the two storage writes, Retrieval, and RAG Prose Generation) all depend on the output of this first step.</w:t>
      </w:r>
    </w:p>
    <w:p w14:paraId="1A75E999" w14:textId="77777777" w:rsidR="00F95402" w:rsidRDefault="00000000">
      <w:pPr>
        <w:pStyle w:val="BodyText"/>
        <w:spacing w:line="247" w:lineRule="auto"/>
        <w:ind w:left="252" w:right="1" w:firstLine="206"/>
        <w:jc w:val="both"/>
      </w:pPr>
      <w:r>
        <w:t>When the user types a natural language sentence, GPT-4o- mini</w:t>
      </w:r>
      <w:r>
        <w:rPr>
          <w:spacing w:val="-4"/>
        </w:rPr>
        <w:t xml:space="preserve"> </w:t>
      </w:r>
      <w:r>
        <w:t>performs</w:t>
      </w:r>
      <w:r>
        <w:rPr>
          <w:spacing w:val="-4"/>
        </w:rPr>
        <w:t xml:space="preserve"> </w:t>
      </w:r>
      <w:r>
        <w:t>argument</w:t>
      </w:r>
      <w:r>
        <w:rPr>
          <w:spacing w:val="-4"/>
        </w:rPr>
        <w:t xml:space="preserve"> </w:t>
      </w:r>
      <w:r>
        <w:t>extraction</w:t>
      </w:r>
      <w:r>
        <w:rPr>
          <w:spacing w:val="-4"/>
        </w:rPr>
        <w:t xml:space="preserve"> </w:t>
      </w:r>
      <w:r>
        <w:t>using</w:t>
      </w:r>
      <w:r>
        <w:rPr>
          <w:spacing w:val="-4"/>
        </w:rPr>
        <w:t xml:space="preserve"> </w:t>
      </w:r>
      <w:r>
        <w:t>the</w:t>
      </w:r>
      <w:r>
        <w:rPr>
          <w:spacing w:val="-4"/>
        </w:rPr>
        <w:t xml:space="preserve"> </w:t>
      </w:r>
      <w:r>
        <w:t>OpenAI</w:t>
      </w:r>
      <w:r>
        <w:rPr>
          <w:spacing w:val="-4"/>
        </w:rPr>
        <w:t xml:space="preserve"> </w:t>
      </w:r>
      <w:r>
        <w:t xml:space="preserve">function- calling mechanism before any storage or retrieval operation takes place. Each method in </w:t>
      </w:r>
      <w:r>
        <w:rPr>
          <w:rFonts w:ascii="Courier New" w:hAnsi="Courier New"/>
        </w:rPr>
        <w:t>ReminderTools</w:t>
      </w:r>
      <w:r>
        <w:rPr>
          <w:rFonts w:ascii="Courier New" w:hAnsi="Courier New"/>
          <w:spacing w:val="-30"/>
        </w:rPr>
        <w:t xml:space="preserve"> </w:t>
      </w:r>
      <w:r>
        <w:t>is annotated with</w:t>
      </w:r>
      <w:r>
        <w:rPr>
          <w:spacing w:val="-1"/>
        </w:rPr>
        <w:t xml:space="preserve"> </w:t>
      </w:r>
      <w:r>
        <w:rPr>
          <w:rFonts w:ascii="Courier New" w:hAnsi="Courier New"/>
        </w:rPr>
        <w:t>[Description(...)]</w:t>
      </w:r>
      <w:r>
        <w:rPr>
          <w:rFonts w:ascii="Courier New" w:hAnsi="Courier New"/>
          <w:spacing w:val="-30"/>
        </w:rPr>
        <w:t xml:space="preserve"> </w:t>
      </w:r>
      <w:r>
        <w:t>attributes at both the method level and each individual parameter. MAF serialises these annotations</w:t>
      </w:r>
      <w:r>
        <w:rPr>
          <w:spacing w:val="40"/>
        </w:rPr>
        <w:t xml:space="preserve"> </w:t>
      </w:r>
      <w:r>
        <w:t>into</w:t>
      </w:r>
      <w:r>
        <w:rPr>
          <w:spacing w:val="40"/>
        </w:rPr>
        <w:t xml:space="preserve"> </w:t>
      </w:r>
      <w:r>
        <w:t>a</w:t>
      </w:r>
      <w:r>
        <w:rPr>
          <w:spacing w:val="40"/>
        </w:rPr>
        <w:t xml:space="preserve"> </w:t>
      </w:r>
      <w:r>
        <w:t>JSON</w:t>
      </w:r>
      <w:r>
        <w:rPr>
          <w:spacing w:val="40"/>
        </w:rPr>
        <w:t xml:space="preserve"> </w:t>
      </w:r>
      <w:r>
        <w:t>schema</w:t>
      </w:r>
      <w:r>
        <w:rPr>
          <w:spacing w:val="40"/>
        </w:rPr>
        <w:t xml:space="preserve"> </w:t>
      </w:r>
      <w:r>
        <w:t>and</w:t>
      </w:r>
      <w:r>
        <w:rPr>
          <w:spacing w:val="40"/>
        </w:rPr>
        <w:t xml:space="preserve"> </w:t>
      </w:r>
      <w:r>
        <w:t>transmits</w:t>
      </w:r>
      <w:r>
        <w:rPr>
          <w:spacing w:val="40"/>
        </w:rPr>
        <w:t xml:space="preserve"> </w:t>
      </w:r>
      <w:r>
        <w:t>it</w:t>
      </w:r>
      <w:r>
        <w:rPr>
          <w:spacing w:val="40"/>
        </w:rPr>
        <w:t xml:space="preserve"> </w:t>
      </w:r>
      <w:r>
        <w:t>to</w:t>
      </w:r>
      <w:r>
        <w:rPr>
          <w:spacing w:val="40"/>
        </w:rPr>
        <w:t xml:space="preserve"> </w:t>
      </w:r>
      <w:r>
        <w:t>GPT- 4o-mini alongside the full conversation history. The model reads the schema, inspects the user’s sentence, and emits a structured</w:t>
      </w:r>
      <w:r>
        <w:rPr>
          <w:spacing w:val="31"/>
        </w:rPr>
        <w:t xml:space="preserve"> </w:t>
      </w:r>
      <w:r>
        <w:t>JSON</w:t>
      </w:r>
      <w:r>
        <w:rPr>
          <w:spacing w:val="31"/>
        </w:rPr>
        <w:t xml:space="preserve"> </w:t>
      </w:r>
      <w:r>
        <w:t>object</w:t>
      </w:r>
      <w:r>
        <w:rPr>
          <w:spacing w:val="31"/>
        </w:rPr>
        <w:t xml:space="preserve"> </w:t>
      </w:r>
      <w:r>
        <w:t>containing</w:t>
      </w:r>
      <w:r>
        <w:rPr>
          <w:spacing w:val="31"/>
        </w:rPr>
        <w:t xml:space="preserve"> </w:t>
      </w:r>
      <w:r>
        <w:t>only</w:t>
      </w:r>
      <w:r>
        <w:rPr>
          <w:spacing w:val="31"/>
        </w:rPr>
        <w:t xml:space="preserve"> </w:t>
      </w:r>
      <w:r>
        <w:t>the</w:t>
      </w:r>
      <w:r>
        <w:rPr>
          <w:spacing w:val="31"/>
        </w:rPr>
        <w:t xml:space="preserve"> </w:t>
      </w:r>
      <w:r>
        <w:t>parameter</w:t>
      </w:r>
      <w:r>
        <w:rPr>
          <w:spacing w:val="31"/>
        </w:rPr>
        <w:t xml:space="preserve"> </w:t>
      </w:r>
      <w:r>
        <w:t>fields it can infer from the input. MAF then deserialises this object directly into the C# method’s parameter list. No manual string parsing, regular expressions, or hardcoded keyword matching are involved at any stage.</w:t>
      </w:r>
    </w:p>
    <w:p w14:paraId="388F4310" w14:textId="77777777" w:rsidR="00F95402" w:rsidRDefault="00000000">
      <w:pPr>
        <w:pStyle w:val="BodyText"/>
        <w:spacing w:line="232" w:lineRule="auto"/>
        <w:ind w:left="259" w:firstLine="199"/>
        <w:jc w:val="both"/>
      </w:pPr>
      <w:r>
        <w:t xml:space="preserve">The parameters that </w:t>
      </w:r>
      <w:r>
        <w:rPr>
          <w:rFonts w:ascii="Courier New"/>
        </w:rPr>
        <w:t>CreateAsset</w:t>
      </w:r>
      <w:r>
        <w:rPr>
          <w:rFonts w:ascii="Courier New"/>
          <w:spacing w:val="-30"/>
        </w:rPr>
        <w:t xml:space="preserve"> </w:t>
      </w:r>
      <w:r>
        <w:t>can receive through this</w:t>
      </w:r>
      <w:r>
        <w:rPr>
          <w:spacing w:val="-8"/>
        </w:rPr>
        <w:t xml:space="preserve"> </w:t>
      </w:r>
      <w:r>
        <w:t>mechanism</w:t>
      </w:r>
      <w:r>
        <w:rPr>
          <w:spacing w:val="25"/>
        </w:rPr>
        <w:t xml:space="preserve"> </w:t>
      </w:r>
      <w:r>
        <w:t>are:</w:t>
      </w:r>
      <w:r>
        <w:rPr>
          <w:spacing w:val="24"/>
        </w:rPr>
        <w:t xml:space="preserve"> </w:t>
      </w:r>
      <w:r>
        <w:rPr>
          <w:rFonts w:ascii="Courier New"/>
        </w:rPr>
        <w:t>name</w:t>
      </w:r>
      <w:r>
        <w:rPr>
          <w:rFonts w:ascii="Courier New"/>
          <w:spacing w:val="-30"/>
        </w:rPr>
        <w:t xml:space="preserve"> </w:t>
      </w:r>
      <w:r>
        <w:t>(the</w:t>
      </w:r>
      <w:r>
        <w:rPr>
          <w:spacing w:val="24"/>
        </w:rPr>
        <w:t xml:space="preserve"> </w:t>
      </w:r>
      <w:r>
        <w:t>asset</w:t>
      </w:r>
      <w:r>
        <w:rPr>
          <w:spacing w:val="24"/>
        </w:rPr>
        <w:t xml:space="preserve"> </w:t>
      </w:r>
      <w:r>
        <w:t>title),</w:t>
      </w:r>
      <w:r>
        <w:rPr>
          <w:spacing w:val="24"/>
        </w:rPr>
        <w:t xml:space="preserve"> </w:t>
      </w:r>
      <w:r>
        <w:rPr>
          <w:rFonts w:ascii="Courier New"/>
        </w:rPr>
        <w:t>category</w:t>
      </w:r>
      <w:r>
        <w:rPr>
          <w:rFonts w:ascii="Courier New"/>
          <w:spacing w:val="-30"/>
        </w:rPr>
        <w:t xml:space="preserve"> </w:t>
      </w:r>
      <w:r>
        <w:t>(e.g. Restaurant,</w:t>
      </w:r>
      <w:r>
        <w:rPr>
          <w:spacing w:val="-13"/>
        </w:rPr>
        <w:t xml:space="preserve"> </w:t>
      </w:r>
      <w:r>
        <w:t xml:space="preserve">Book, Travel), </w:t>
      </w:r>
      <w:r>
        <w:rPr>
          <w:rFonts w:ascii="Courier New"/>
        </w:rPr>
        <w:t>tags</w:t>
      </w:r>
      <w:r>
        <w:rPr>
          <w:rFonts w:ascii="Courier New"/>
          <w:spacing w:val="-30"/>
        </w:rPr>
        <w:t xml:space="preserve"> </w:t>
      </w:r>
      <w:r>
        <w:t xml:space="preserve">(a list of descriptive labels), </w:t>
      </w:r>
      <w:r>
        <w:rPr>
          <w:rFonts w:ascii="Courier New"/>
        </w:rPr>
        <w:t>eventDate</w:t>
      </w:r>
      <w:r>
        <w:rPr>
          <w:rFonts w:ascii="Courier New"/>
          <w:spacing w:val="-30"/>
        </w:rPr>
        <w:t xml:space="preserve"> </w:t>
      </w:r>
      <w:r>
        <w:t>(an</w:t>
      </w:r>
      <w:r>
        <w:rPr>
          <w:spacing w:val="-13"/>
        </w:rPr>
        <w:t xml:space="preserve"> </w:t>
      </w:r>
      <w:r>
        <w:t>absolute</w:t>
      </w:r>
      <w:r>
        <w:rPr>
          <w:spacing w:val="-12"/>
        </w:rPr>
        <w:t xml:space="preserve"> </w:t>
      </w:r>
      <w:r>
        <w:t>or</w:t>
      </w:r>
      <w:r>
        <w:rPr>
          <w:spacing w:val="-13"/>
        </w:rPr>
        <w:t xml:space="preserve"> </w:t>
      </w:r>
      <w:r>
        <w:t>relative</w:t>
      </w:r>
      <w:r>
        <w:rPr>
          <w:spacing w:val="-12"/>
        </w:rPr>
        <w:t xml:space="preserve"> </w:t>
      </w:r>
      <w:r>
        <w:t>date</w:t>
      </w:r>
      <w:r>
        <w:rPr>
          <w:spacing w:val="-13"/>
        </w:rPr>
        <w:t xml:space="preserve"> </w:t>
      </w:r>
      <w:r>
        <w:t>expression</w:t>
      </w:r>
      <w:r>
        <w:rPr>
          <w:spacing w:val="-12"/>
        </w:rPr>
        <w:t xml:space="preserve"> </w:t>
      </w:r>
      <w:r>
        <w:t>passed</w:t>
      </w:r>
      <w:r>
        <w:rPr>
          <w:spacing w:val="-5"/>
        </w:rPr>
        <w:t xml:space="preserve"> </w:t>
      </w:r>
      <w:r>
        <w:t>as a</w:t>
      </w:r>
      <w:r>
        <w:rPr>
          <w:spacing w:val="44"/>
        </w:rPr>
        <w:t xml:space="preserve"> </w:t>
      </w:r>
      <w:r>
        <w:t>string),</w:t>
      </w:r>
      <w:r>
        <w:rPr>
          <w:spacing w:val="45"/>
        </w:rPr>
        <w:t xml:space="preserve"> </w:t>
      </w:r>
      <w:r>
        <w:rPr>
          <w:rFonts w:ascii="Courier New"/>
        </w:rPr>
        <w:t>city</w:t>
      </w:r>
      <w:r>
        <w:t>,</w:t>
      </w:r>
      <w:r>
        <w:rPr>
          <w:spacing w:val="44"/>
        </w:rPr>
        <w:t xml:space="preserve"> </w:t>
      </w:r>
      <w:r>
        <w:rPr>
          <w:rFonts w:ascii="Courier New"/>
        </w:rPr>
        <w:t>country</w:t>
      </w:r>
      <w:r>
        <w:t>,</w:t>
      </w:r>
      <w:r>
        <w:rPr>
          <w:spacing w:val="45"/>
        </w:rPr>
        <w:t xml:space="preserve"> </w:t>
      </w:r>
      <w:r>
        <w:t>and</w:t>
      </w:r>
      <w:r>
        <w:rPr>
          <w:spacing w:val="45"/>
        </w:rPr>
        <w:t xml:space="preserve"> </w:t>
      </w:r>
      <w:r>
        <w:rPr>
          <w:rFonts w:ascii="Courier New"/>
        </w:rPr>
        <w:t>region</w:t>
      </w:r>
      <w:r>
        <w:rPr>
          <w:rFonts w:ascii="Courier New"/>
          <w:spacing w:val="-26"/>
        </w:rPr>
        <w:t xml:space="preserve"> </w:t>
      </w:r>
      <w:r>
        <w:t>(location</w:t>
      </w:r>
      <w:r>
        <w:rPr>
          <w:spacing w:val="45"/>
        </w:rPr>
        <w:t xml:space="preserve"> </w:t>
      </w:r>
      <w:r>
        <w:rPr>
          <w:spacing w:val="-2"/>
        </w:rPr>
        <w:t>fields),</w:t>
      </w:r>
    </w:p>
    <w:p w14:paraId="6B0C844B" w14:textId="77777777" w:rsidR="00F95402" w:rsidRDefault="00000000">
      <w:pPr>
        <w:pStyle w:val="BodyText"/>
        <w:spacing w:before="79"/>
        <w:ind w:left="164" w:right="197"/>
      </w:pPr>
      <w:r>
        <w:br w:type="column"/>
      </w:r>
      <w:r>
        <w:rPr>
          <w:rFonts w:ascii="Courier New" w:hAnsi="Courier New"/>
        </w:rPr>
        <w:t>userInput</w:t>
      </w:r>
      <w:r>
        <w:rPr>
          <w:rFonts w:ascii="Courier New" w:hAnsi="Courier New"/>
          <w:spacing w:val="-3"/>
        </w:rPr>
        <w:t xml:space="preserve"> </w:t>
      </w:r>
      <w:r>
        <w:t>(the</w:t>
      </w:r>
      <w:r>
        <w:rPr>
          <w:spacing w:val="40"/>
        </w:rPr>
        <w:t xml:space="preserve"> </w:t>
      </w:r>
      <w:r>
        <w:t>verbatim</w:t>
      </w:r>
      <w:r>
        <w:rPr>
          <w:spacing w:val="40"/>
        </w:rPr>
        <w:t xml:space="preserve"> </w:t>
      </w:r>
      <w:r>
        <w:t>sentence</w:t>
      </w:r>
      <w:r>
        <w:rPr>
          <w:spacing w:val="40"/>
        </w:rPr>
        <w:t xml:space="preserve"> </w:t>
      </w:r>
      <w:r>
        <w:t>the</w:t>
      </w:r>
      <w:r>
        <w:rPr>
          <w:spacing w:val="40"/>
        </w:rPr>
        <w:t xml:space="preserve"> </w:t>
      </w:r>
      <w:r>
        <w:t>user</w:t>
      </w:r>
      <w:r>
        <w:rPr>
          <w:spacing w:val="40"/>
        </w:rPr>
        <w:t xml:space="preserve"> </w:t>
      </w:r>
      <w:r>
        <w:t>typed),</w:t>
      </w:r>
      <w:r>
        <w:rPr>
          <w:spacing w:val="40"/>
        </w:rPr>
        <w:t xml:space="preserve"> </w:t>
      </w:r>
      <w:r>
        <w:t xml:space="preserve">and </w:t>
      </w:r>
      <w:r>
        <w:rPr>
          <w:rFonts w:ascii="Courier New" w:hAnsi="Courier New"/>
        </w:rPr>
        <w:t>userExperience</w:t>
      </w:r>
      <w:r>
        <w:rPr>
          <w:rFonts w:ascii="Courier New" w:hAnsi="Courier New"/>
          <w:spacing w:val="-10"/>
        </w:rPr>
        <w:t xml:space="preserve"> </w:t>
      </w:r>
      <w:r>
        <w:t>(a</w:t>
      </w:r>
      <w:r>
        <w:rPr>
          <w:spacing w:val="40"/>
        </w:rPr>
        <w:t xml:space="preserve"> </w:t>
      </w:r>
      <w:r>
        <w:t>free-text</w:t>
      </w:r>
      <w:r>
        <w:rPr>
          <w:spacing w:val="40"/>
        </w:rPr>
        <w:t xml:space="preserve"> </w:t>
      </w:r>
      <w:r>
        <w:t>description</w:t>
      </w:r>
      <w:r>
        <w:rPr>
          <w:spacing w:val="40"/>
        </w:rPr>
        <w:t xml:space="preserve"> </w:t>
      </w:r>
      <w:r>
        <w:t>of</w:t>
      </w:r>
      <w:r>
        <w:rPr>
          <w:spacing w:val="40"/>
        </w:rPr>
        <w:t xml:space="preserve"> </w:t>
      </w:r>
      <w:r>
        <w:t>the</w:t>
      </w:r>
      <w:r>
        <w:rPr>
          <w:spacing w:val="40"/>
        </w:rPr>
        <w:t xml:space="preserve"> </w:t>
      </w:r>
      <w:r>
        <w:t>experi- ence). Location fields are inferred from geographic references embedded</w:t>
      </w:r>
      <w:r>
        <w:rPr>
          <w:spacing w:val="31"/>
        </w:rPr>
        <w:t xml:space="preserve"> </w:t>
      </w:r>
      <w:r>
        <w:t>in</w:t>
      </w:r>
      <w:r>
        <w:rPr>
          <w:spacing w:val="31"/>
        </w:rPr>
        <w:t xml:space="preserve"> </w:t>
      </w:r>
      <w:r>
        <w:t>the</w:t>
      </w:r>
      <w:r>
        <w:rPr>
          <w:spacing w:val="31"/>
        </w:rPr>
        <w:t xml:space="preserve"> </w:t>
      </w:r>
      <w:r>
        <w:t>sentence:</w:t>
      </w:r>
      <w:r>
        <w:rPr>
          <w:spacing w:val="31"/>
        </w:rPr>
        <w:t xml:space="preserve"> </w:t>
      </w:r>
      <w:r>
        <w:t>the</w:t>
      </w:r>
      <w:r>
        <w:rPr>
          <w:spacing w:val="31"/>
        </w:rPr>
        <w:t xml:space="preserve"> </w:t>
      </w:r>
      <w:r>
        <w:t>input</w:t>
      </w:r>
      <w:r>
        <w:rPr>
          <w:spacing w:val="31"/>
        </w:rPr>
        <w:t xml:space="preserve"> </w:t>
      </w:r>
      <w:r>
        <w:t>“Vapiano</w:t>
      </w:r>
      <w:r>
        <w:rPr>
          <w:spacing w:val="31"/>
        </w:rPr>
        <w:t xml:space="preserve"> </w:t>
      </w:r>
      <w:r>
        <w:t>in</w:t>
      </w:r>
      <w:r>
        <w:rPr>
          <w:spacing w:val="31"/>
        </w:rPr>
        <w:t xml:space="preserve"> </w:t>
      </w:r>
      <w:r>
        <w:t>Frankfurt” causes</w:t>
      </w:r>
      <w:r>
        <w:rPr>
          <w:spacing w:val="40"/>
        </w:rPr>
        <w:t xml:space="preserve"> </w:t>
      </w:r>
      <w:r>
        <w:t>the</w:t>
      </w:r>
      <w:r>
        <w:rPr>
          <w:spacing w:val="40"/>
        </w:rPr>
        <w:t xml:space="preserve"> </w:t>
      </w:r>
      <w:r>
        <w:t>model</w:t>
      </w:r>
      <w:r>
        <w:rPr>
          <w:spacing w:val="40"/>
        </w:rPr>
        <w:t xml:space="preserve"> </w:t>
      </w:r>
      <w:r>
        <w:t>to</w:t>
      </w:r>
      <w:r>
        <w:rPr>
          <w:spacing w:val="40"/>
        </w:rPr>
        <w:t xml:space="preserve"> </w:t>
      </w:r>
      <w:r>
        <w:t>populate</w:t>
      </w:r>
      <w:r>
        <w:rPr>
          <w:spacing w:val="40"/>
        </w:rPr>
        <w:t xml:space="preserve"> </w:t>
      </w:r>
      <w:r>
        <w:rPr>
          <w:rFonts w:ascii="Courier New" w:hAnsi="Courier New"/>
        </w:rPr>
        <w:t>city=Frankfurt</w:t>
      </w:r>
      <w:r>
        <w:t>,</w:t>
      </w:r>
      <w:r>
        <w:rPr>
          <w:spacing w:val="40"/>
        </w:rPr>
        <w:t xml:space="preserve"> </w:t>
      </w:r>
      <w:r>
        <w:rPr>
          <w:rFonts w:ascii="Courier New" w:hAnsi="Courier New"/>
        </w:rPr>
        <w:t>coun- try=Germany</w:t>
      </w:r>
      <w:r>
        <w:t>,</w:t>
      </w:r>
      <w:r>
        <w:rPr>
          <w:spacing w:val="38"/>
        </w:rPr>
        <w:t xml:space="preserve"> </w:t>
      </w:r>
      <w:r>
        <w:t>and</w:t>
      </w:r>
      <w:r>
        <w:rPr>
          <w:spacing w:val="38"/>
        </w:rPr>
        <w:t xml:space="preserve"> </w:t>
      </w:r>
      <w:r>
        <w:rPr>
          <w:rFonts w:ascii="Courier New" w:hAnsi="Courier New"/>
        </w:rPr>
        <w:t>region=Hesse</w:t>
      </w:r>
      <w:r>
        <w:rPr>
          <w:rFonts w:ascii="Courier New" w:hAnsi="Courier New"/>
          <w:spacing w:val="-32"/>
        </w:rPr>
        <w:t xml:space="preserve"> </w:t>
      </w:r>
      <w:r>
        <w:t>without</w:t>
      </w:r>
      <w:r>
        <w:rPr>
          <w:spacing w:val="38"/>
        </w:rPr>
        <w:t xml:space="preserve"> </w:t>
      </w:r>
      <w:r>
        <w:t>any</w:t>
      </w:r>
      <w:r>
        <w:rPr>
          <w:spacing w:val="38"/>
        </w:rPr>
        <w:t xml:space="preserve"> </w:t>
      </w:r>
      <w:r>
        <w:t xml:space="preserve">explicit field label being provided by the user. Similarly, “visited the </w:t>
      </w:r>
      <w:r>
        <w:rPr>
          <w:spacing w:val="-2"/>
        </w:rPr>
        <w:t xml:space="preserve">Colosseum” resolves to </w:t>
      </w:r>
      <w:r>
        <w:rPr>
          <w:rFonts w:ascii="Courier New" w:hAnsi="Courier New"/>
          <w:spacing w:val="-2"/>
        </w:rPr>
        <w:t>city=Rome</w:t>
      </w:r>
      <w:r>
        <w:rPr>
          <w:spacing w:val="-2"/>
        </w:rPr>
        <w:t xml:space="preserve">, </w:t>
      </w:r>
      <w:r>
        <w:rPr>
          <w:rFonts w:ascii="Courier New" w:hAnsi="Courier New"/>
          <w:spacing w:val="-2"/>
        </w:rPr>
        <w:t>country=Italy</w:t>
      </w:r>
      <w:r>
        <w:rPr>
          <w:spacing w:val="-2"/>
        </w:rPr>
        <w:t xml:space="preserve">, </w:t>
      </w:r>
      <w:r>
        <w:rPr>
          <w:rFonts w:ascii="Courier New" w:hAnsi="Courier New"/>
          <w:spacing w:val="-2"/>
        </w:rPr>
        <w:t xml:space="preserve">re- </w:t>
      </w:r>
      <w:r>
        <w:rPr>
          <w:rFonts w:ascii="Courier New" w:hAnsi="Courier New"/>
        </w:rPr>
        <w:t>gion=Lazio</w:t>
      </w:r>
      <w:r>
        <w:t>.</w:t>
      </w:r>
      <w:r>
        <w:rPr>
          <w:spacing w:val="33"/>
        </w:rPr>
        <w:t xml:space="preserve"> </w:t>
      </w:r>
      <w:r>
        <w:t>The</w:t>
      </w:r>
      <w:r>
        <w:rPr>
          <w:spacing w:val="33"/>
        </w:rPr>
        <w:t xml:space="preserve"> </w:t>
      </w:r>
      <w:r>
        <w:rPr>
          <w:rFonts w:ascii="Courier New" w:hAnsi="Courier New"/>
        </w:rPr>
        <w:t>eventDate</w:t>
      </w:r>
      <w:r>
        <w:rPr>
          <w:rFonts w:ascii="Courier New" w:hAnsi="Courier New"/>
          <w:spacing w:val="-37"/>
        </w:rPr>
        <w:t xml:space="preserve"> </w:t>
      </w:r>
      <w:r>
        <w:t>parameter</w:t>
      </w:r>
      <w:r>
        <w:rPr>
          <w:spacing w:val="33"/>
        </w:rPr>
        <w:t xml:space="preserve"> </w:t>
      </w:r>
      <w:r>
        <w:t>accepts</w:t>
      </w:r>
      <w:r>
        <w:rPr>
          <w:spacing w:val="31"/>
        </w:rPr>
        <w:t xml:space="preserve"> </w:t>
      </w:r>
      <w:r>
        <w:t xml:space="preserve">relative expressions such as “next month” or “last summer” verbatim; these strings are later resolved to concrete date ranges by the </w:t>
      </w:r>
      <w:r>
        <w:rPr>
          <w:rFonts w:ascii="Courier New" w:hAnsi="Courier New"/>
        </w:rPr>
        <w:t>ResolveRelativeDate</w:t>
      </w:r>
      <w:r>
        <w:rPr>
          <w:rFonts w:ascii="Courier New" w:hAnsi="Courier New"/>
          <w:spacing w:val="-28"/>
        </w:rPr>
        <w:t xml:space="preserve"> </w:t>
      </w:r>
      <w:r>
        <w:t>helper in the Tool tier.</w:t>
      </w:r>
    </w:p>
    <w:p w14:paraId="5A3C1606" w14:textId="77777777" w:rsidR="00F95402" w:rsidRDefault="00000000">
      <w:pPr>
        <w:pStyle w:val="BodyText"/>
        <w:spacing w:line="247" w:lineRule="auto"/>
        <w:ind w:left="157" w:right="197" w:firstLine="206"/>
      </w:pPr>
      <w:r>
        <w:rPr>
          <w:noProof/>
        </w:rPr>
        <mc:AlternateContent>
          <mc:Choice Requires="wpg">
            <w:drawing>
              <wp:anchor distT="0" distB="0" distL="0" distR="0" simplePos="0" relativeHeight="15730688" behindDoc="0" locked="0" layoutInCell="1" allowOverlap="1" wp14:anchorId="080816E6" wp14:editId="39633698">
                <wp:simplePos x="0" y="0"/>
                <wp:positionH relativeFrom="page">
                  <wp:posOffset>4024557</wp:posOffset>
                </wp:positionH>
                <wp:positionV relativeFrom="paragraph">
                  <wp:posOffset>2276329</wp:posOffset>
                </wp:positionV>
                <wp:extent cx="2776220" cy="299021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6220" cy="2990215"/>
                          <a:chOff x="0" y="0"/>
                          <a:chExt cx="2776220" cy="2990215"/>
                        </a:xfrm>
                      </wpg:grpSpPr>
                      <wps:wsp>
                        <wps:cNvPr id="20" name="Graphic 20"/>
                        <wps:cNvSpPr/>
                        <wps:spPr>
                          <a:xfrm>
                            <a:off x="2530" y="2530"/>
                            <a:ext cx="1236980" cy="313690"/>
                          </a:xfrm>
                          <a:custGeom>
                            <a:avLst/>
                            <a:gdLst/>
                            <a:ahLst/>
                            <a:cxnLst/>
                            <a:rect l="l" t="t" r="r" b="b"/>
                            <a:pathLst>
                              <a:path w="1236980" h="313690">
                                <a:moveTo>
                                  <a:pt x="1198397" y="0"/>
                                </a:moveTo>
                                <a:lnTo>
                                  <a:pt x="37958" y="0"/>
                                </a:lnTo>
                                <a:lnTo>
                                  <a:pt x="23183" y="2982"/>
                                </a:lnTo>
                                <a:lnTo>
                                  <a:pt x="11117" y="11117"/>
                                </a:lnTo>
                                <a:lnTo>
                                  <a:pt x="2982" y="23183"/>
                                </a:lnTo>
                                <a:lnTo>
                                  <a:pt x="0" y="37958"/>
                                </a:lnTo>
                                <a:lnTo>
                                  <a:pt x="0" y="275225"/>
                                </a:lnTo>
                                <a:lnTo>
                                  <a:pt x="2982" y="290000"/>
                                </a:lnTo>
                                <a:lnTo>
                                  <a:pt x="11117" y="302065"/>
                                </a:lnTo>
                                <a:lnTo>
                                  <a:pt x="23183" y="310200"/>
                                </a:lnTo>
                                <a:lnTo>
                                  <a:pt x="37958" y="313183"/>
                                </a:lnTo>
                                <a:lnTo>
                                  <a:pt x="1198397" y="313183"/>
                                </a:lnTo>
                                <a:lnTo>
                                  <a:pt x="1213172" y="310200"/>
                                </a:lnTo>
                                <a:lnTo>
                                  <a:pt x="1225238" y="302065"/>
                                </a:lnTo>
                                <a:lnTo>
                                  <a:pt x="1233372" y="290000"/>
                                </a:lnTo>
                                <a:lnTo>
                                  <a:pt x="1236355" y="275225"/>
                                </a:lnTo>
                                <a:lnTo>
                                  <a:pt x="1236355" y="37958"/>
                                </a:lnTo>
                                <a:lnTo>
                                  <a:pt x="1233372" y="23183"/>
                                </a:lnTo>
                                <a:lnTo>
                                  <a:pt x="1225238" y="11117"/>
                                </a:lnTo>
                                <a:lnTo>
                                  <a:pt x="1213172" y="2982"/>
                                </a:lnTo>
                                <a:lnTo>
                                  <a:pt x="1198397" y="0"/>
                                </a:lnTo>
                                <a:close/>
                              </a:path>
                            </a:pathLst>
                          </a:custGeom>
                          <a:solidFill>
                            <a:srgbClr val="EFEFEF"/>
                          </a:solidFill>
                        </wps:spPr>
                        <wps:bodyPr wrap="square" lIns="0" tIns="0" rIns="0" bIns="0" rtlCol="0">
                          <a:prstTxWarp prst="textNoShape">
                            <a:avLst/>
                          </a:prstTxWarp>
                          <a:noAutofit/>
                        </wps:bodyPr>
                      </wps:wsp>
                      <wps:wsp>
                        <wps:cNvPr id="21" name="Graphic 21"/>
                        <wps:cNvSpPr/>
                        <wps:spPr>
                          <a:xfrm>
                            <a:off x="2530" y="2530"/>
                            <a:ext cx="1236980" cy="313690"/>
                          </a:xfrm>
                          <a:custGeom>
                            <a:avLst/>
                            <a:gdLst/>
                            <a:ahLst/>
                            <a:cxnLst/>
                            <a:rect l="l" t="t" r="r" b="b"/>
                            <a:pathLst>
                              <a:path w="1236980" h="313690">
                                <a:moveTo>
                                  <a:pt x="1198397" y="0"/>
                                </a:moveTo>
                                <a:lnTo>
                                  <a:pt x="37958" y="0"/>
                                </a:lnTo>
                                <a:lnTo>
                                  <a:pt x="23183" y="2982"/>
                                </a:lnTo>
                                <a:lnTo>
                                  <a:pt x="11117" y="11117"/>
                                </a:lnTo>
                                <a:lnTo>
                                  <a:pt x="2982" y="23183"/>
                                </a:lnTo>
                                <a:lnTo>
                                  <a:pt x="0" y="37958"/>
                                </a:lnTo>
                                <a:lnTo>
                                  <a:pt x="0" y="275225"/>
                                </a:lnTo>
                                <a:lnTo>
                                  <a:pt x="2982" y="290000"/>
                                </a:lnTo>
                                <a:lnTo>
                                  <a:pt x="11117" y="302065"/>
                                </a:lnTo>
                                <a:lnTo>
                                  <a:pt x="23183" y="310200"/>
                                </a:lnTo>
                                <a:lnTo>
                                  <a:pt x="37958" y="313183"/>
                                </a:lnTo>
                                <a:lnTo>
                                  <a:pt x="1198397" y="313183"/>
                                </a:lnTo>
                                <a:lnTo>
                                  <a:pt x="1213172" y="310200"/>
                                </a:lnTo>
                                <a:lnTo>
                                  <a:pt x="1225238" y="302065"/>
                                </a:lnTo>
                                <a:lnTo>
                                  <a:pt x="1233372" y="290000"/>
                                </a:lnTo>
                                <a:lnTo>
                                  <a:pt x="1236355" y="275225"/>
                                </a:lnTo>
                                <a:lnTo>
                                  <a:pt x="1236355" y="37958"/>
                                </a:lnTo>
                                <a:lnTo>
                                  <a:pt x="1233372" y="23183"/>
                                </a:lnTo>
                                <a:lnTo>
                                  <a:pt x="1225238" y="11117"/>
                                </a:lnTo>
                                <a:lnTo>
                                  <a:pt x="1213172"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22" name="Graphic 22"/>
                        <wps:cNvSpPr/>
                        <wps:spPr>
                          <a:xfrm>
                            <a:off x="2530" y="464774"/>
                            <a:ext cx="1236980" cy="433705"/>
                          </a:xfrm>
                          <a:custGeom>
                            <a:avLst/>
                            <a:gdLst/>
                            <a:ahLst/>
                            <a:cxnLst/>
                            <a:rect l="l" t="t" r="r" b="b"/>
                            <a:pathLst>
                              <a:path w="1236980" h="433705">
                                <a:moveTo>
                                  <a:pt x="1198397" y="0"/>
                                </a:moveTo>
                                <a:lnTo>
                                  <a:pt x="37958" y="0"/>
                                </a:lnTo>
                                <a:lnTo>
                                  <a:pt x="23183" y="2982"/>
                                </a:lnTo>
                                <a:lnTo>
                                  <a:pt x="11117" y="11117"/>
                                </a:lnTo>
                                <a:lnTo>
                                  <a:pt x="2982" y="23182"/>
                                </a:lnTo>
                                <a:lnTo>
                                  <a:pt x="0" y="37958"/>
                                </a:lnTo>
                                <a:lnTo>
                                  <a:pt x="0" y="395718"/>
                                </a:lnTo>
                                <a:lnTo>
                                  <a:pt x="2982" y="410493"/>
                                </a:lnTo>
                                <a:lnTo>
                                  <a:pt x="11117" y="422558"/>
                                </a:lnTo>
                                <a:lnTo>
                                  <a:pt x="23183" y="430693"/>
                                </a:lnTo>
                                <a:lnTo>
                                  <a:pt x="37958" y="433676"/>
                                </a:lnTo>
                                <a:lnTo>
                                  <a:pt x="1198397" y="433676"/>
                                </a:lnTo>
                                <a:lnTo>
                                  <a:pt x="1213172" y="430693"/>
                                </a:lnTo>
                                <a:lnTo>
                                  <a:pt x="1225238" y="422558"/>
                                </a:lnTo>
                                <a:lnTo>
                                  <a:pt x="1233372" y="410493"/>
                                </a:lnTo>
                                <a:lnTo>
                                  <a:pt x="1236355" y="395718"/>
                                </a:lnTo>
                                <a:lnTo>
                                  <a:pt x="1236355" y="37958"/>
                                </a:lnTo>
                                <a:lnTo>
                                  <a:pt x="1233372" y="23182"/>
                                </a:lnTo>
                                <a:lnTo>
                                  <a:pt x="1225238" y="11117"/>
                                </a:lnTo>
                                <a:lnTo>
                                  <a:pt x="1213172" y="2982"/>
                                </a:lnTo>
                                <a:lnTo>
                                  <a:pt x="1198397" y="0"/>
                                </a:lnTo>
                                <a:close/>
                              </a:path>
                            </a:pathLst>
                          </a:custGeom>
                          <a:solidFill>
                            <a:srgbClr val="EFEFEF"/>
                          </a:solidFill>
                        </wps:spPr>
                        <wps:bodyPr wrap="square" lIns="0" tIns="0" rIns="0" bIns="0" rtlCol="0">
                          <a:prstTxWarp prst="textNoShape">
                            <a:avLst/>
                          </a:prstTxWarp>
                          <a:noAutofit/>
                        </wps:bodyPr>
                      </wps:wsp>
                      <wps:wsp>
                        <wps:cNvPr id="23" name="Graphic 23"/>
                        <wps:cNvSpPr/>
                        <wps:spPr>
                          <a:xfrm>
                            <a:off x="2530" y="464774"/>
                            <a:ext cx="1236980" cy="433705"/>
                          </a:xfrm>
                          <a:custGeom>
                            <a:avLst/>
                            <a:gdLst/>
                            <a:ahLst/>
                            <a:cxnLst/>
                            <a:rect l="l" t="t" r="r" b="b"/>
                            <a:pathLst>
                              <a:path w="1236980" h="433705">
                                <a:moveTo>
                                  <a:pt x="1198397" y="0"/>
                                </a:moveTo>
                                <a:lnTo>
                                  <a:pt x="37958" y="0"/>
                                </a:lnTo>
                                <a:lnTo>
                                  <a:pt x="23183" y="2982"/>
                                </a:lnTo>
                                <a:lnTo>
                                  <a:pt x="11117" y="11117"/>
                                </a:lnTo>
                                <a:lnTo>
                                  <a:pt x="2982" y="23182"/>
                                </a:lnTo>
                                <a:lnTo>
                                  <a:pt x="0" y="37958"/>
                                </a:lnTo>
                                <a:lnTo>
                                  <a:pt x="0" y="395718"/>
                                </a:lnTo>
                                <a:lnTo>
                                  <a:pt x="2982" y="410493"/>
                                </a:lnTo>
                                <a:lnTo>
                                  <a:pt x="11117" y="422558"/>
                                </a:lnTo>
                                <a:lnTo>
                                  <a:pt x="23183" y="430693"/>
                                </a:lnTo>
                                <a:lnTo>
                                  <a:pt x="37958" y="433676"/>
                                </a:lnTo>
                                <a:lnTo>
                                  <a:pt x="1198397" y="433676"/>
                                </a:lnTo>
                                <a:lnTo>
                                  <a:pt x="1213172" y="430693"/>
                                </a:lnTo>
                                <a:lnTo>
                                  <a:pt x="1225238" y="422558"/>
                                </a:lnTo>
                                <a:lnTo>
                                  <a:pt x="1233372" y="410493"/>
                                </a:lnTo>
                                <a:lnTo>
                                  <a:pt x="1236355" y="395718"/>
                                </a:lnTo>
                                <a:lnTo>
                                  <a:pt x="1236355" y="37958"/>
                                </a:lnTo>
                                <a:lnTo>
                                  <a:pt x="1233372" y="23182"/>
                                </a:lnTo>
                                <a:lnTo>
                                  <a:pt x="1225238" y="11117"/>
                                </a:lnTo>
                                <a:lnTo>
                                  <a:pt x="1213172"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24" name="Graphic 24"/>
                        <wps:cNvSpPr/>
                        <wps:spPr>
                          <a:xfrm>
                            <a:off x="2530" y="1047511"/>
                            <a:ext cx="1236980" cy="435609"/>
                          </a:xfrm>
                          <a:custGeom>
                            <a:avLst/>
                            <a:gdLst/>
                            <a:ahLst/>
                            <a:cxnLst/>
                            <a:rect l="l" t="t" r="r" b="b"/>
                            <a:pathLst>
                              <a:path w="1236980" h="435609">
                                <a:moveTo>
                                  <a:pt x="1198397" y="0"/>
                                </a:moveTo>
                                <a:lnTo>
                                  <a:pt x="37958" y="0"/>
                                </a:lnTo>
                                <a:lnTo>
                                  <a:pt x="23183" y="2982"/>
                                </a:lnTo>
                                <a:lnTo>
                                  <a:pt x="11117" y="11117"/>
                                </a:lnTo>
                                <a:lnTo>
                                  <a:pt x="2982" y="23183"/>
                                </a:lnTo>
                                <a:lnTo>
                                  <a:pt x="0" y="37958"/>
                                </a:lnTo>
                                <a:lnTo>
                                  <a:pt x="0" y="397311"/>
                                </a:lnTo>
                                <a:lnTo>
                                  <a:pt x="2982" y="412086"/>
                                </a:lnTo>
                                <a:lnTo>
                                  <a:pt x="11117" y="424151"/>
                                </a:lnTo>
                                <a:lnTo>
                                  <a:pt x="23183" y="432286"/>
                                </a:lnTo>
                                <a:lnTo>
                                  <a:pt x="37958" y="435269"/>
                                </a:lnTo>
                                <a:lnTo>
                                  <a:pt x="1198397" y="435269"/>
                                </a:lnTo>
                                <a:lnTo>
                                  <a:pt x="1213172" y="432286"/>
                                </a:lnTo>
                                <a:lnTo>
                                  <a:pt x="1225238" y="424151"/>
                                </a:lnTo>
                                <a:lnTo>
                                  <a:pt x="1233372" y="412086"/>
                                </a:lnTo>
                                <a:lnTo>
                                  <a:pt x="1236355" y="397311"/>
                                </a:lnTo>
                                <a:lnTo>
                                  <a:pt x="1236355" y="37958"/>
                                </a:lnTo>
                                <a:lnTo>
                                  <a:pt x="1233372" y="23183"/>
                                </a:lnTo>
                                <a:lnTo>
                                  <a:pt x="1225238" y="11117"/>
                                </a:lnTo>
                                <a:lnTo>
                                  <a:pt x="1213172" y="2982"/>
                                </a:lnTo>
                                <a:lnTo>
                                  <a:pt x="1198397" y="0"/>
                                </a:lnTo>
                                <a:close/>
                              </a:path>
                            </a:pathLst>
                          </a:custGeom>
                          <a:solidFill>
                            <a:srgbClr val="EFEFEF"/>
                          </a:solidFill>
                        </wps:spPr>
                        <wps:bodyPr wrap="square" lIns="0" tIns="0" rIns="0" bIns="0" rtlCol="0">
                          <a:prstTxWarp prst="textNoShape">
                            <a:avLst/>
                          </a:prstTxWarp>
                          <a:noAutofit/>
                        </wps:bodyPr>
                      </wps:wsp>
                      <wps:wsp>
                        <wps:cNvPr id="25" name="Graphic 25"/>
                        <wps:cNvSpPr/>
                        <wps:spPr>
                          <a:xfrm>
                            <a:off x="2530" y="1047511"/>
                            <a:ext cx="1236980" cy="435609"/>
                          </a:xfrm>
                          <a:custGeom>
                            <a:avLst/>
                            <a:gdLst/>
                            <a:ahLst/>
                            <a:cxnLst/>
                            <a:rect l="l" t="t" r="r" b="b"/>
                            <a:pathLst>
                              <a:path w="1236980" h="435609">
                                <a:moveTo>
                                  <a:pt x="1198397" y="0"/>
                                </a:moveTo>
                                <a:lnTo>
                                  <a:pt x="37958" y="0"/>
                                </a:lnTo>
                                <a:lnTo>
                                  <a:pt x="23183" y="2982"/>
                                </a:lnTo>
                                <a:lnTo>
                                  <a:pt x="11117" y="11117"/>
                                </a:lnTo>
                                <a:lnTo>
                                  <a:pt x="2982" y="23183"/>
                                </a:lnTo>
                                <a:lnTo>
                                  <a:pt x="0" y="37958"/>
                                </a:lnTo>
                                <a:lnTo>
                                  <a:pt x="0" y="397311"/>
                                </a:lnTo>
                                <a:lnTo>
                                  <a:pt x="2982" y="412086"/>
                                </a:lnTo>
                                <a:lnTo>
                                  <a:pt x="11117" y="424151"/>
                                </a:lnTo>
                                <a:lnTo>
                                  <a:pt x="23183" y="432286"/>
                                </a:lnTo>
                                <a:lnTo>
                                  <a:pt x="37958" y="435269"/>
                                </a:lnTo>
                                <a:lnTo>
                                  <a:pt x="1198397" y="435269"/>
                                </a:lnTo>
                                <a:lnTo>
                                  <a:pt x="1213172" y="432286"/>
                                </a:lnTo>
                                <a:lnTo>
                                  <a:pt x="1225238" y="424151"/>
                                </a:lnTo>
                                <a:lnTo>
                                  <a:pt x="1233372" y="412086"/>
                                </a:lnTo>
                                <a:lnTo>
                                  <a:pt x="1236355" y="397311"/>
                                </a:lnTo>
                                <a:lnTo>
                                  <a:pt x="1236355" y="37958"/>
                                </a:lnTo>
                                <a:lnTo>
                                  <a:pt x="1233372" y="23183"/>
                                </a:lnTo>
                                <a:lnTo>
                                  <a:pt x="1225238" y="11117"/>
                                </a:lnTo>
                                <a:lnTo>
                                  <a:pt x="1213172"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2530" y="1631840"/>
                            <a:ext cx="1236980" cy="440055"/>
                          </a:xfrm>
                          <a:custGeom>
                            <a:avLst/>
                            <a:gdLst/>
                            <a:ahLst/>
                            <a:cxnLst/>
                            <a:rect l="l" t="t" r="r" b="b"/>
                            <a:pathLst>
                              <a:path w="1236980" h="440055">
                                <a:moveTo>
                                  <a:pt x="1198397" y="0"/>
                                </a:moveTo>
                                <a:lnTo>
                                  <a:pt x="37958" y="0"/>
                                </a:lnTo>
                                <a:lnTo>
                                  <a:pt x="23183" y="2982"/>
                                </a:lnTo>
                                <a:lnTo>
                                  <a:pt x="11117" y="11117"/>
                                </a:lnTo>
                                <a:lnTo>
                                  <a:pt x="2982" y="23182"/>
                                </a:lnTo>
                                <a:lnTo>
                                  <a:pt x="0" y="37958"/>
                                </a:lnTo>
                                <a:lnTo>
                                  <a:pt x="0" y="401752"/>
                                </a:lnTo>
                                <a:lnTo>
                                  <a:pt x="2982" y="416527"/>
                                </a:lnTo>
                                <a:lnTo>
                                  <a:pt x="11117" y="428592"/>
                                </a:lnTo>
                                <a:lnTo>
                                  <a:pt x="23183" y="436727"/>
                                </a:lnTo>
                                <a:lnTo>
                                  <a:pt x="37958" y="439710"/>
                                </a:lnTo>
                                <a:lnTo>
                                  <a:pt x="1198397" y="439710"/>
                                </a:lnTo>
                                <a:lnTo>
                                  <a:pt x="1213172" y="436727"/>
                                </a:lnTo>
                                <a:lnTo>
                                  <a:pt x="1225238" y="428592"/>
                                </a:lnTo>
                                <a:lnTo>
                                  <a:pt x="1233372" y="416527"/>
                                </a:lnTo>
                                <a:lnTo>
                                  <a:pt x="1236355" y="401752"/>
                                </a:lnTo>
                                <a:lnTo>
                                  <a:pt x="1236355" y="37958"/>
                                </a:lnTo>
                                <a:lnTo>
                                  <a:pt x="1233372" y="23182"/>
                                </a:lnTo>
                                <a:lnTo>
                                  <a:pt x="1225238" y="11117"/>
                                </a:lnTo>
                                <a:lnTo>
                                  <a:pt x="1213172" y="2982"/>
                                </a:lnTo>
                                <a:lnTo>
                                  <a:pt x="1198397" y="0"/>
                                </a:lnTo>
                                <a:close/>
                              </a:path>
                            </a:pathLst>
                          </a:custGeom>
                          <a:solidFill>
                            <a:srgbClr val="EFEFEF"/>
                          </a:solidFill>
                        </wps:spPr>
                        <wps:bodyPr wrap="square" lIns="0" tIns="0" rIns="0" bIns="0" rtlCol="0">
                          <a:prstTxWarp prst="textNoShape">
                            <a:avLst/>
                          </a:prstTxWarp>
                          <a:noAutofit/>
                        </wps:bodyPr>
                      </wps:wsp>
                      <wps:wsp>
                        <wps:cNvPr id="27" name="Graphic 27"/>
                        <wps:cNvSpPr/>
                        <wps:spPr>
                          <a:xfrm>
                            <a:off x="2530" y="1631840"/>
                            <a:ext cx="1236980" cy="440055"/>
                          </a:xfrm>
                          <a:custGeom>
                            <a:avLst/>
                            <a:gdLst/>
                            <a:ahLst/>
                            <a:cxnLst/>
                            <a:rect l="l" t="t" r="r" b="b"/>
                            <a:pathLst>
                              <a:path w="1236980" h="440055">
                                <a:moveTo>
                                  <a:pt x="1198397" y="0"/>
                                </a:moveTo>
                                <a:lnTo>
                                  <a:pt x="37958" y="0"/>
                                </a:lnTo>
                                <a:lnTo>
                                  <a:pt x="23183" y="2982"/>
                                </a:lnTo>
                                <a:lnTo>
                                  <a:pt x="11117" y="11117"/>
                                </a:lnTo>
                                <a:lnTo>
                                  <a:pt x="2982" y="23182"/>
                                </a:lnTo>
                                <a:lnTo>
                                  <a:pt x="0" y="37958"/>
                                </a:lnTo>
                                <a:lnTo>
                                  <a:pt x="0" y="401752"/>
                                </a:lnTo>
                                <a:lnTo>
                                  <a:pt x="2982" y="416527"/>
                                </a:lnTo>
                                <a:lnTo>
                                  <a:pt x="11117" y="428592"/>
                                </a:lnTo>
                                <a:lnTo>
                                  <a:pt x="23183" y="436727"/>
                                </a:lnTo>
                                <a:lnTo>
                                  <a:pt x="37958" y="439710"/>
                                </a:lnTo>
                                <a:lnTo>
                                  <a:pt x="1198397" y="439710"/>
                                </a:lnTo>
                                <a:lnTo>
                                  <a:pt x="1213172" y="436727"/>
                                </a:lnTo>
                                <a:lnTo>
                                  <a:pt x="1225238" y="428592"/>
                                </a:lnTo>
                                <a:lnTo>
                                  <a:pt x="1233372" y="416527"/>
                                </a:lnTo>
                                <a:lnTo>
                                  <a:pt x="1236355" y="401752"/>
                                </a:lnTo>
                                <a:lnTo>
                                  <a:pt x="1236355" y="37958"/>
                                </a:lnTo>
                                <a:lnTo>
                                  <a:pt x="1233372" y="23182"/>
                                </a:lnTo>
                                <a:lnTo>
                                  <a:pt x="1225238" y="11117"/>
                                </a:lnTo>
                                <a:lnTo>
                                  <a:pt x="1213172"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28" name="Graphic 28"/>
                        <wps:cNvSpPr/>
                        <wps:spPr>
                          <a:xfrm>
                            <a:off x="1423949" y="1111856"/>
                            <a:ext cx="1236980" cy="306705"/>
                          </a:xfrm>
                          <a:custGeom>
                            <a:avLst/>
                            <a:gdLst/>
                            <a:ahLst/>
                            <a:cxnLst/>
                            <a:rect l="l" t="t" r="r" b="b"/>
                            <a:pathLst>
                              <a:path w="1236980" h="306705">
                                <a:moveTo>
                                  <a:pt x="1198397" y="0"/>
                                </a:moveTo>
                                <a:lnTo>
                                  <a:pt x="37958" y="0"/>
                                </a:lnTo>
                                <a:lnTo>
                                  <a:pt x="23183" y="2982"/>
                                </a:lnTo>
                                <a:lnTo>
                                  <a:pt x="11117" y="11117"/>
                                </a:lnTo>
                                <a:lnTo>
                                  <a:pt x="2982" y="23182"/>
                                </a:lnTo>
                                <a:lnTo>
                                  <a:pt x="0" y="37958"/>
                                </a:lnTo>
                                <a:lnTo>
                                  <a:pt x="0" y="268621"/>
                                </a:lnTo>
                                <a:lnTo>
                                  <a:pt x="2982" y="283396"/>
                                </a:lnTo>
                                <a:lnTo>
                                  <a:pt x="11117" y="295461"/>
                                </a:lnTo>
                                <a:lnTo>
                                  <a:pt x="23183" y="303596"/>
                                </a:lnTo>
                                <a:lnTo>
                                  <a:pt x="37958" y="306579"/>
                                </a:lnTo>
                                <a:lnTo>
                                  <a:pt x="1198397" y="306579"/>
                                </a:lnTo>
                                <a:lnTo>
                                  <a:pt x="1213173" y="303596"/>
                                </a:lnTo>
                                <a:lnTo>
                                  <a:pt x="1225238" y="295461"/>
                                </a:lnTo>
                                <a:lnTo>
                                  <a:pt x="1233373" y="283396"/>
                                </a:lnTo>
                                <a:lnTo>
                                  <a:pt x="1236356" y="268621"/>
                                </a:lnTo>
                                <a:lnTo>
                                  <a:pt x="1236356" y="37958"/>
                                </a:lnTo>
                                <a:lnTo>
                                  <a:pt x="1233373" y="23182"/>
                                </a:lnTo>
                                <a:lnTo>
                                  <a:pt x="1225238" y="11117"/>
                                </a:lnTo>
                                <a:lnTo>
                                  <a:pt x="1213173" y="2982"/>
                                </a:lnTo>
                                <a:lnTo>
                                  <a:pt x="1198397" y="0"/>
                                </a:lnTo>
                                <a:close/>
                              </a:path>
                            </a:pathLst>
                          </a:custGeom>
                          <a:solidFill>
                            <a:srgbClr val="DFDFDF"/>
                          </a:solidFill>
                        </wps:spPr>
                        <wps:bodyPr wrap="square" lIns="0" tIns="0" rIns="0" bIns="0" rtlCol="0">
                          <a:prstTxWarp prst="textNoShape">
                            <a:avLst/>
                          </a:prstTxWarp>
                          <a:noAutofit/>
                        </wps:bodyPr>
                      </wps:wsp>
                      <wps:wsp>
                        <wps:cNvPr id="29" name="Graphic 29"/>
                        <wps:cNvSpPr/>
                        <wps:spPr>
                          <a:xfrm>
                            <a:off x="1423949" y="1111856"/>
                            <a:ext cx="1236980" cy="306705"/>
                          </a:xfrm>
                          <a:custGeom>
                            <a:avLst/>
                            <a:gdLst/>
                            <a:ahLst/>
                            <a:cxnLst/>
                            <a:rect l="l" t="t" r="r" b="b"/>
                            <a:pathLst>
                              <a:path w="1236980" h="306705">
                                <a:moveTo>
                                  <a:pt x="1198397" y="0"/>
                                </a:moveTo>
                                <a:lnTo>
                                  <a:pt x="37958" y="0"/>
                                </a:lnTo>
                                <a:lnTo>
                                  <a:pt x="23183" y="2982"/>
                                </a:lnTo>
                                <a:lnTo>
                                  <a:pt x="11117" y="11117"/>
                                </a:lnTo>
                                <a:lnTo>
                                  <a:pt x="2982" y="23182"/>
                                </a:lnTo>
                                <a:lnTo>
                                  <a:pt x="0" y="37958"/>
                                </a:lnTo>
                                <a:lnTo>
                                  <a:pt x="0" y="268621"/>
                                </a:lnTo>
                                <a:lnTo>
                                  <a:pt x="2982" y="283396"/>
                                </a:lnTo>
                                <a:lnTo>
                                  <a:pt x="11117" y="295461"/>
                                </a:lnTo>
                                <a:lnTo>
                                  <a:pt x="23183" y="303596"/>
                                </a:lnTo>
                                <a:lnTo>
                                  <a:pt x="37958" y="306579"/>
                                </a:lnTo>
                                <a:lnTo>
                                  <a:pt x="1198397" y="306579"/>
                                </a:lnTo>
                                <a:lnTo>
                                  <a:pt x="1213173" y="303596"/>
                                </a:lnTo>
                                <a:lnTo>
                                  <a:pt x="1225238" y="295461"/>
                                </a:lnTo>
                                <a:lnTo>
                                  <a:pt x="1233373" y="283396"/>
                                </a:lnTo>
                                <a:lnTo>
                                  <a:pt x="1236356" y="268621"/>
                                </a:lnTo>
                                <a:lnTo>
                                  <a:pt x="1236356" y="37958"/>
                                </a:lnTo>
                                <a:lnTo>
                                  <a:pt x="1233373" y="23182"/>
                                </a:lnTo>
                                <a:lnTo>
                                  <a:pt x="1225238" y="11117"/>
                                </a:lnTo>
                                <a:lnTo>
                                  <a:pt x="1213173"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30" name="Graphic 30"/>
                        <wps:cNvSpPr/>
                        <wps:spPr>
                          <a:xfrm>
                            <a:off x="1423949" y="1698406"/>
                            <a:ext cx="1236980" cy="306705"/>
                          </a:xfrm>
                          <a:custGeom>
                            <a:avLst/>
                            <a:gdLst/>
                            <a:ahLst/>
                            <a:cxnLst/>
                            <a:rect l="l" t="t" r="r" b="b"/>
                            <a:pathLst>
                              <a:path w="1236980" h="306705">
                                <a:moveTo>
                                  <a:pt x="1198397" y="0"/>
                                </a:moveTo>
                                <a:lnTo>
                                  <a:pt x="37958" y="0"/>
                                </a:lnTo>
                                <a:lnTo>
                                  <a:pt x="23183" y="2982"/>
                                </a:lnTo>
                                <a:lnTo>
                                  <a:pt x="11117" y="11117"/>
                                </a:lnTo>
                                <a:lnTo>
                                  <a:pt x="2982" y="23183"/>
                                </a:lnTo>
                                <a:lnTo>
                                  <a:pt x="0" y="37958"/>
                                </a:lnTo>
                                <a:lnTo>
                                  <a:pt x="0" y="268621"/>
                                </a:lnTo>
                                <a:lnTo>
                                  <a:pt x="2982" y="283396"/>
                                </a:lnTo>
                                <a:lnTo>
                                  <a:pt x="11117" y="295461"/>
                                </a:lnTo>
                                <a:lnTo>
                                  <a:pt x="23183" y="303596"/>
                                </a:lnTo>
                                <a:lnTo>
                                  <a:pt x="37958" y="306579"/>
                                </a:lnTo>
                                <a:lnTo>
                                  <a:pt x="1198397" y="306579"/>
                                </a:lnTo>
                                <a:lnTo>
                                  <a:pt x="1213173" y="303596"/>
                                </a:lnTo>
                                <a:lnTo>
                                  <a:pt x="1225238" y="295461"/>
                                </a:lnTo>
                                <a:lnTo>
                                  <a:pt x="1233373" y="283396"/>
                                </a:lnTo>
                                <a:lnTo>
                                  <a:pt x="1236356" y="268621"/>
                                </a:lnTo>
                                <a:lnTo>
                                  <a:pt x="1236356" y="37958"/>
                                </a:lnTo>
                                <a:lnTo>
                                  <a:pt x="1233373" y="23183"/>
                                </a:lnTo>
                                <a:lnTo>
                                  <a:pt x="1225238" y="11117"/>
                                </a:lnTo>
                                <a:lnTo>
                                  <a:pt x="1213173" y="2982"/>
                                </a:lnTo>
                                <a:lnTo>
                                  <a:pt x="1198397" y="0"/>
                                </a:lnTo>
                                <a:close/>
                              </a:path>
                            </a:pathLst>
                          </a:custGeom>
                          <a:solidFill>
                            <a:srgbClr val="DFDFDF"/>
                          </a:solidFill>
                        </wps:spPr>
                        <wps:bodyPr wrap="square" lIns="0" tIns="0" rIns="0" bIns="0" rtlCol="0">
                          <a:prstTxWarp prst="textNoShape">
                            <a:avLst/>
                          </a:prstTxWarp>
                          <a:noAutofit/>
                        </wps:bodyPr>
                      </wps:wsp>
                      <wps:wsp>
                        <wps:cNvPr id="31" name="Graphic 31"/>
                        <wps:cNvSpPr/>
                        <wps:spPr>
                          <a:xfrm>
                            <a:off x="1423949" y="1698406"/>
                            <a:ext cx="1236980" cy="306705"/>
                          </a:xfrm>
                          <a:custGeom>
                            <a:avLst/>
                            <a:gdLst/>
                            <a:ahLst/>
                            <a:cxnLst/>
                            <a:rect l="l" t="t" r="r" b="b"/>
                            <a:pathLst>
                              <a:path w="1236980" h="306705">
                                <a:moveTo>
                                  <a:pt x="1198397" y="0"/>
                                </a:moveTo>
                                <a:lnTo>
                                  <a:pt x="37958" y="0"/>
                                </a:lnTo>
                                <a:lnTo>
                                  <a:pt x="23183" y="2982"/>
                                </a:lnTo>
                                <a:lnTo>
                                  <a:pt x="11117" y="11117"/>
                                </a:lnTo>
                                <a:lnTo>
                                  <a:pt x="2982" y="23183"/>
                                </a:lnTo>
                                <a:lnTo>
                                  <a:pt x="0" y="37958"/>
                                </a:lnTo>
                                <a:lnTo>
                                  <a:pt x="0" y="268621"/>
                                </a:lnTo>
                                <a:lnTo>
                                  <a:pt x="2982" y="283396"/>
                                </a:lnTo>
                                <a:lnTo>
                                  <a:pt x="11117" y="295461"/>
                                </a:lnTo>
                                <a:lnTo>
                                  <a:pt x="23183" y="303596"/>
                                </a:lnTo>
                                <a:lnTo>
                                  <a:pt x="37958" y="306579"/>
                                </a:lnTo>
                                <a:lnTo>
                                  <a:pt x="1198397" y="306579"/>
                                </a:lnTo>
                                <a:lnTo>
                                  <a:pt x="1213173" y="303596"/>
                                </a:lnTo>
                                <a:lnTo>
                                  <a:pt x="1225238" y="295461"/>
                                </a:lnTo>
                                <a:lnTo>
                                  <a:pt x="1233373" y="283396"/>
                                </a:lnTo>
                                <a:lnTo>
                                  <a:pt x="1236356" y="268621"/>
                                </a:lnTo>
                                <a:lnTo>
                                  <a:pt x="1236356" y="37958"/>
                                </a:lnTo>
                                <a:lnTo>
                                  <a:pt x="1233373" y="23183"/>
                                </a:lnTo>
                                <a:lnTo>
                                  <a:pt x="1225238" y="11117"/>
                                </a:lnTo>
                                <a:lnTo>
                                  <a:pt x="1213173"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32" name="Graphic 32"/>
                        <wps:cNvSpPr/>
                        <wps:spPr>
                          <a:xfrm>
                            <a:off x="2530" y="2220611"/>
                            <a:ext cx="1236980" cy="309245"/>
                          </a:xfrm>
                          <a:custGeom>
                            <a:avLst/>
                            <a:gdLst/>
                            <a:ahLst/>
                            <a:cxnLst/>
                            <a:rect l="l" t="t" r="r" b="b"/>
                            <a:pathLst>
                              <a:path w="1236980" h="309245">
                                <a:moveTo>
                                  <a:pt x="1198397" y="0"/>
                                </a:moveTo>
                                <a:lnTo>
                                  <a:pt x="37958" y="0"/>
                                </a:lnTo>
                                <a:lnTo>
                                  <a:pt x="23183" y="2982"/>
                                </a:lnTo>
                                <a:lnTo>
                                  <a:pt x="11117" y="11117"/>
                                </a:lnTo>
                                <a:lnTo>
                                  <a:pt x="2982" y="23182"/>
                                </a:lnTo>
                                <a:lnTo>
                                  <a:pt x="0" y="37958"/>
                                </a:lnTo>
                                <a:lnTo>
                                  <a:pt x="0" y="270783"/>
                                </a:lnTo>
                                <a:lnTo>
                                  <a:pt x="2982" y="285558"/>
                                </a:lnTo>
                                <a:lnTo>
                                  <a:pt x="11117" y="297624"/>
                                </a:lnTo>
                                <a:lnTo>
                                  <a:pt x="23183" y="305759"/>
                                </a:lnTo>
                                <a:lnTo>
                                  <a:pt x="37958" y="308741"/>
                                </a:lnTo>
                                <a:lnTo>
                                  <a:pt x="1198397" y="308741"/>
                                </a:lnTo>
                                <a:lnTo>
                                  <a:pt x="1213172" y="305759"/>
                                </a:lnTo>
                                <a:lnTo>
                                  <a:pt x="1225238" y="297624"/>
                                </a:lnTo>
                                <a:lnTo>
                                  <a:pt x="1233372" y="285558"/>
                                </a:lnTo>
                                <a:lnTo>
                                  <a:pt x="1236355" y="270783"/>
                                </a:lnTo>
                                <a:lnTo>
                                  <a:pt x="1236355" y="37958"/>
                                </a:lnTo>
                                <a:lnTo>
                                  <a:pt x="1233372" y="23182"/>
                                </a:lnTo>
                                <a:lnTo>
                                  <a:pt x="1225238" y="11117"/>
                                </a:lnTo>
                                <a:lnTo>
                                  <a:pt x="1213172" y="2982"/>
                                </a:lnTo>
                                <a:lnTo>
                                  <a:pt x="1198397" y="0"/>
                                </a:lnTo>
                                <a:close/>
                              </a:path>
                            </a:pathLst>
                          </a:custGeom>
                          <a:solidFill>
                            <a:srgbClr val="EFEFEF"/>
                          </a:solidFill>
                        </wps:spPr>
                        <wps:bodyPr wrap="square" lIns="0" tIns="0" rIns="0" bIns="0" rtlCol="0">
                          <a:prstTxWarp prst="textNoShape">
                            <a:avLst/>
                          </a:prstTxWarp>
                          <a:noAutofit/>
                        </wps:bodyPr>
                      </wps:wsp>
                      <wps:wsp>
                        <wps:cNvPr id="33" name="Graphic 33"/>
                        <wps:cNvSpPr/>
                        <wps:spPr>
                          <a:xfrm>
                            <a:off x="2530" y="2220611"/>
                            <a:ext cx="1236980" cy="309245"/>
                          </a:xfrm>
                          <a:custGeom>
                            <a:avLst/>
                            <a:gdLst/>
                            <a:ahLst/>
                            <a:cxnLst/>
                            <a:rect l="l" t="t" r="r" b="b"/>
                            <a:pathLst>
                              <a:path w="1236980" h="309245">
                                <a:moveTo>
                                  <a:pt x="1198397" y="0"/>
                                </a:moveTo>
                                <a:lnTo>
                                  <a:pt x="37958" y="0"/>
                                </a:lnTo>
                                <a:lnTo>
                                  <a:pt x="23183" y="2982"/>
                                </a:lnTo>
                                <a:lnTo>
                                  <a:pt x="11117" y="11117"/>
                                </a:lnTo>
                                <a:lnTo>
                                  <a:pt x="2982" y="23182"/>
                                </a:lnTo>
                                <a:lnTo>
                                  <a:pt x="0" y="37958"/>
                                </a:lnTo>
                                <a:lnTo>
                                  <a:pt x="0" y="270783"/>
                                </a:lnTo>
                                <a:lnTo>
                                  <a:pt x="2982" y="285558"/>
                                </a:lnTo>
                                <a:lnTo>
                                  <a:pt x="11117" y="297624"/>
                                </a:lnTo>
                                <a:lnTo>
                                  <a:pt x="23183" y="305759"/>
                                </a:lnTo>
                                <a:lnTo>
                                  <a:pt x="37958" y="308741"/>
                                </a:lnTo>
                                <a:lnTo>
                                  <a:pt x="1198397" y="308741"/>
                                </a:lnTo>
                                <a:lnTo>
                                  <a:pt x="1213172" y="305759"/>
                                </a:lnTo>
                                <a:lnTo>
                                  <a:pt x="1225238" y="297624"/>
                                </a:lnTo>
                                <a:lnTo>
                                  <a:pt x="1233372" y="285558"/>
                                </a:lnTo>
                                <a:lnTo>
                                  <a:pt x="1236355" y="270783"/>
                                </a:lnTo>
                                <a:lnTo>
                                  <a:pt x="1236355" y="37958"/>
                                </a:lnTo>
                                <a:lnTo>
                                  <a:pt x="1233372" y="23182"/>
                                </a:lnTo>
                                <a:lnTo>
                                  <a:pt x="1225238" y="11117"/>
                                </a:lnTo>
                                <a:lnTo>
                                  <a:pt x="1213172"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34" name="Graphic 34"/>
                        <wps:cNvSpPr/>
                        <wps:spPr>
                          <a:xfrm>
                            <a:off x="2530" y="2678414"/>
                            <a:ext cx="1236980" cy="309245"/>
                          </a:xfrm>
                          <a:custGeom>
                            <a:avLst/>
                            <a:gdLst/>
                            <a:ahLst/>
                            <a:cxnLst/>
                            <a:rect l="l" t="t" r="r" b="b"/>
                            <a:pathLst>
                              <a:path w="1236980" h="309245">
                                <a:moveTo>
                                  <a:pt x="1198397" y="0"/>
                                </a:moveTo>
                                <a:lnTo>
                                  <a:pt x="37958" y="0"/>
                                </a:lnTo>
                                <a:lnTo>
                                  <a:pt x="23183" y="2982"/>
                                </a:lnTo>
                                <a:lnTo>
                                  <a:pt x="11117" y="11117"/>
                                </a:lnTo>
                                <a:lnTo>
                                  <a:pt x="2982" y="23182"/>
                                </a:lnTo>
                                <a:lnTo>
                                  <a:pt x="0" y="37958"/>
                                </a:lnTo>
                                <a:lnTo>
                                  <a:pt x="0" y="270784"/>
                                </a:lnTo>
                                <a:lnTo>
                                  <a:pt x="2982" y="285559"/>
                                </a:lnTo>
                                <a:lnTo>
                                  <a:pt x="11117" y="297624"/>
                                </a:lnTo>
                                <a:lnTo>
                                  <a:pt x="23183" y="305759"/>
                                </a:lnTo>
                                <a:lnTo>
                                  <a:pt x="37958" y="308742"/>
                                </a:lnTo>
                                <a:lnTo>
                                  <a:pt x="1198397" y="308742"/>
                                </a:lnTo>
                                <a:lnTo>
                                  <a:pt x="1213172" y="305759"/>
                                </a:lnTo>
                                <a:lnTo>
                                  <a:pt x="1225238" y="297624"/>
                                </a:lnTo>
                                <a:lnTo>
                                  <a:pt x="1233372" y="285559"/>
                                </a:lnTo>
                                <a:lnTo>
                                  <a:pt x="1236355" y="270784"/>
                                </a:lnTo>
                                <a:lnTo>
                                  <a:pt x="1236355" y="37958"/>
                                </a:lnTo>
                                <a:lnTo>
                                  <a:pt x="1233372" y="23182"/>
                                </a:lnTo>
                                <a:lnTo>
                                  <a:pt x="1225238" y="11117"/>
                                </a:lnTo>
                                <a:lnTo>
                                  <a:pt x="1213172" y="2982"/>
                                </a:lnTo>
                                <a:lnTo>
                                  <a:pt x="1198397" y="0"/>
                                </a:lnTo>
                                <a:close/>
                              </a:path>
                            </a:pathLst>
                          </a:custGeom>
                          <a:solidFill>
                            <a:srgbClr val="EFEFEF"/>
                          </a:solidFill>
                        </wps:spPr>
                        <wps:bodyPr wrap="square" lIns="0" tIns="0" rIns="0" bIns="0" rtlCol="0">
                          <a:prstTxWarp prst="textNoShape">
                            <a:avLst/>
                          </a:prstTxWarp>
                          <a:noAutofit/>
                        </wps:bodyPr>
                      </wps:wsp>
                      <wps:wsp>
                        <wps:cNvPr id="35" name="Graphic 35"/>
                        <wps:cNvSpPr/>
                        <wps:spPr>
                          <a:xfrm>
                            <a:off x="2530" y="2678414"/>
                            <a:ext cx="1236980" cy="309245"/>
                          </a:xfrm>
                          <a:custGeom>
                            <a:avLst/>
                            <a:gdLst/>
                            <a:ahLst/>
                            <a:cxnLst/>
                            <a:rect l="l" t="t" r="r" b="b"/>
                            <a:pathLst>
                              <a:path w="1236980" h="309245">
                                <a:moveTo>
                                  <a:pt x="1198397" y="0"/>
                                </a:moveTo>
                                <a:lnTo>
                                  <a:pt x="37958" y="0"/>
                                </a:lnTo>
                                <a:lnTo>
                                  <a:pt x="23183" y="2982"/>
                                </a:lnTo>
                                <a:lnTo>
                                  <a:pt x="11117" y="11117"/>
                                </a:lnTo>
                                <a:lnTo>
                                  <a:pt x="2982" y="23182"/>
                                </a:lnTo>
                                <a:lnTo>
                                  <a:pt x="0" y="37958"/>
                                </a:lnTo>
                                <a:lnTo>
                                  <a:pt x="0" y="270784"/>
                                </a:lnTo>
                                <a:lnTo>
                                  <a:pt x="2982" y="285559"/>
                                </a:lnTo>
                                <a:lnTo>
                                  <a:pt x="11117" y="297624"/>
                                </a:lnTo>
                                <a:lnTo>
                                  <a:pt x="23183" y="305759"/>
                                </a:lnTo>
                                <a:lnTo>
                                  <a:pt x="37958" y="308742"/>
                                </a:lnTo>
                                <a:lnTo>
                                  <a:pt x="1198397" y="308742"/>
                                </a:lnTo>
                                <a:lnTo>
                                  <a:pt x="1213172" y="305759"/>
                                </a:lnTo>
                                <a:lnTo>
                                  <a:pt x="1225238" y="297624"/>
                                </a:lnTo>
                                <a:lnTo>
                                  <a:pt x="1233372" y="285559"/>
                                </a:lnTo>
                                <a:lnTo>
                                  <a:pt x="1236355" y="270784"/>
                                </a:lnTo>
                                <a:lnTo>
                                  <a:pt x="1236355" y="37958"/>
                                </a:lnTo>
                                <a:lnTo>
                                  <a:pt x="1233372" y="23182"/>
                                </a:lnTo>
                                <a:lnTo>
                                  <a:pt x="1225238" y="11117"/>
                                </a:lnTo>
                                <a:lnTo>
                                  <a:pt x="1213172" y="2982"/>
                                </a:lnTo>
                                <a:lnTo>
                                  <a:pt x="1198397" y="0"/>
                                </a:lnTo>
                                <a:close/>
                              </a:path>
                            </a:pathLst>
                          </a:custGeom>
                          <a:ln w="5060">
                            <a:solidFill>
                              <a:srgbClr val="000000"/>
                            </a:solidFill>
                            <a:prstDash val="solid"/>
                          </a:ln>
                        </wps:spPr>
                        <wps:bodyPr wrap="square" lIns="0" tIns="0" rIns="0" bIns="0" rtlCol="0">
                          <a:prstTxWarp prst="textNoShape">
                            <a:avLst/>
                          </a:prstTxWarp>
                          <a:noAutofit/>
                        </wps:bodyPr>
                      </wps:wsp>
                      <wps:wsp>
                        <wps:cNvPr id="36" name="Graphic 36"/>
                        <wps:cNvSpPr/>
                        <wps:spPr>
                          <a:xfrm>
                            <a:off x="620708" y="318244"/>
                            <a:ext cx="1270" cy="106045"/>
                          </a:xfrm>
                          <a:custGeom>
                            <a:avLst/>
                            <a:gdLst/>
                            <a:ahLst/>
                            <a:cxnLst/>
                            <a:rect l="l" t="t" r="r" b="b"/>
                            <a:pathLst>
                              <a:path h="106045">
                                <a:moveTo>
                                  <a:pt x="0" y="0"/>
                                </a:moveTo>
                                <a:lnTo>
                                  <a:pt x="0" y="105462"/>
                                </a:lnTo>
                              </a:path>
                            </a:pathLst>
                          </a:custGeom>
                          <a:ln w="10122">
                            <a:solidFill>
                              <a:srgbClr val="000000"/>
                            </a:solidFill>
                            <a:prstDash val="solid"/>
                          </a:ln>
                        </wps:spPr>
                        <wps:bodyPr wrap="square" lIns="0" tIns="0" rIns="0" bIns="0" rtlCol="0">
                          <a:prstTxWarp prst="textNoShape">
                            <a:avLst/>
                          </a:prstTxWarp>
                          <a:noAutofit/>
                        </wps:bodyPr>
                      </wps:wsp>
                      <wps:wsp>
                        <wps:cNvPr id="37" name="Graphic 37"/>
                        <wps:cNvSpPr/>
                        <wps:spPr>
                          <a:xfrm>
                            <a:off x="608353" y="415323"/>
                            <a:ext cx="24765" cy="33020"/>
                          </a:xfrm>
                          <a:custGeom>
                            <a:avLst/>
                            <a:gdLst/>
                            <a:ahLst/>
                            <a:cxnLst/>
                            <a:rect l="l" t="t" r="r" b="b"/>
                            <a:pathLst>
                              <a:path w="24765" h="33020">
                                <a:moveTo>
                                  <a:pt x="24710" y="0"/>
                                </a:moveTo>
                                <a:lnTo>
                                  <a:pt x="12355" y="10913"/>
                                </a:lnTo>
                                <a:lnTo>
                                  <a:pt x="0" y="0"/>
                                </a:lnTo>
                                <a:lnTo>
                                  <a:pt x="12355" y="32506"/>
                                </a:lnTo>
                                <a:lnTo>
                                  <a:pt x="2471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608353" y="415323"/>
                            <a:ext cx="24765" cy="33020"/>
                          </a:xfrm>
                          <a:custGeom>
                            <a:avLst/>
                            <a:gdLst/>
                            <a:ahLst/>
                            <a:cxnLst/>
                            <a:rect l="l" t="t" r="r" b="b"/>
                            <a:pathLst>
                              <a:path w="24765" h="33020">
                                <a:moveTo>
                                  <a:pt x="12355" y="32506"/>
                                </a:moveTo>
                                <a:lnTo>
                                  <a:pt x="24710" y="0"/>
                                </a:lnTo>
                                <a:lnTo>
                                  <a:pt x="12355" y="10913"/>
                                </a:lnTo>
                                <a:lnTo>
                                  <a:pt x="0" y="0"/>
                                </a:lnTo>
                                <a:lnTo>
                                  <a:pt x="12355" y="32506"/>
                                </a:lnTo>
                                <a:close/>
                              </a:path>
                            </a:pathLst>
                          </a:custGeom>
                          <a:ln w="10122">
                            <a:solidFill>
                              <a:srgbClr val="000000"/>
                            </a:solidFill>
                            <a:prstDash val="solid"/>
                          </a:ln>
                        </wps:spPr>
                        <wps:bodyPr wrap="square" lIns="0" tIns="0" rIns="0" bIns="0" rtlCol="0">
                          <a:prstTxWarp prst="textNoShape">
                            <a:avLst/>
                          </a:prstTxWarp>
                          <a:noAutofit/>
                        </wps:bodyPr>
                      </wps:wsp>
                      <wps:wsp>
                        <wps:cNvPr id="39" name="Graphic 39"/>
                        <wps:cNvSpPr/>
                        <wps:spPr>
                          <a:xfrm>
                            <a:off x="620708" y="900981"/>
                            <a:ext cx="1270" cy="106045"/>
                          </a:xfrm>
                          <a:custGeom>
                            <a:avLst/>
                            <a:gdLst/>
                            <a:ahLst/>
                            <a:cxnLst/>
                            <a:rect l="l" t="t" r="r" b="b"/>
                            <a:pathLst>
                              <a:path h="106045">
                                <a:moveTo>
                                  <a:pt x="0" y="0"/>
                                </a:moveTo>
                                <a:lnTo>
                                  <a:pt x="0" y="105462"/>
                                </a:lnTo>
                              </a:path>
                            </a:pathLst>
                          </a:custGeom>
                          <a:ln w="10122">
                            <a:solidFill>
                              <a:srgbClr val="000000"/>
                            </a:solidFill>
                            <a:prstDash val="solid"/>
                          </a:ln>
                        </wps:spPr>
                        <wps:bodyPr wrap="square" lIns="0" tIns="0" rIns="0" bIns="0" rtlCol="0">
                          <a:prstTxWarp prst="textNoShape">
                            <a:avLst/>
                          </a:prstTxWarp>
                          <a:noAutofit/>
                        </wps:bodyPr>
                      </wps:wsp>
                      <wps:wsp>
                        <wps:cNvPr id="40" name="Graphic 40"/>
                        <wps:cNvSpPr/>
                        <wps:spPr>
                          <a:xfrm>
                            <a:off x="608353" y="998060"/>
                            <a:ext cx="24765" cy="33020"/>
                          </a:xfrm>
                          <a:custGeom>
                            <a:avLst/>
                            <a:gdLst/>
                            <a:ahLst/>
                            <a:cxnLst/>
                            <a:rect l="l" t="t" r="r" b="b"/>
                            <a:pathLst>
                              <a:path w="24765" h="33020">
                                <a:moveTo>
                                  <a:pt x="24710" y="0"/>
                                </a:moveTo>
                                <a:lnTo>
                                  <a:pt x="12355" y="10913"/>
                                </a:lnTo>
                                <a:lnTo>
                                  <a:pt x="0" y="0"/>
                                </a:lnTo>
                                <a:lnTo>
                                  <a:pt x="12355" y="32506"/>
                                </a:lnTo>
                                <a:lnTo>
                                  <a:pt x="24710"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608353" y="998060"/>
                            <a:ext cx="24765" cy="33020"/>
                          </a:xfrm>
                          <a:custGeom>
                            <a:avLst/>
                            <a:gdLst/>
                            <a:ahLst/>
                            <a:cxnLst/>
                            <a:rect l="l" t="t" r="r" b="b"/>
                            <a:pathLst>
                              <a:path w="24765" h="33020">
                                <a:moveTo>
                                  <a:pt x="12355" y="32506"/>
                                </a:moveTo>
                                <a:lnTo>
                                  <a:pt x="24710" y="0"/>
                                </a:lnTo>
                                <a:lnTo>
                                  <a:pt x="12355" y="10913"/>
                                </a:lnTo>
                                <a:lnTo>
                                  <a:pt x="0" y="0"/>
                                </a:lnTo>
                                <a:lnTo>
                                  <a:pt x="12355" y="32506"/>
                                </a:lnTo>
                                <a:close/>
                              </a:path>
                            </a:pathLst>
                          </a:custGeom>
                          <a:ln w="10122">
                            <a:solidFill>
                              <a:srgbClr val="000000"/>
                            </a:solidFill>
                            <a:prstDash val="solid"/>
                          </a:ln>
                        </wps:spPr>
                        <wps:bodyPr wrap="square" lIns="0" tIns="0" rIns="0" bIns="0" rtlCol="0">
                          <a:prstTxWarp prst="textNoShape">
                            <a:avLst/>
                          </a:prstTxWarp>
                          <a:noAutofit/>
                        </wps:bodyPr>
                      </wps:wsp>
                      <wps:wsp>
                        <wps:cNvPr id="42" name="Graphic 42"/>
                        <wps:cNvSpPr/>
                        <wps:spPr>
                          <a:xfrm>
                            <a:off x="620708" y="1485310"/>
                            <a:ext cx="1270" cy="106045"/>
                          </a:xfrm>
                          <a:custGeom>
                            <a:avLst/>
                            <a:gdLst/>
                            <a:ahLst/>
                            <a:cxnLst/>
                            <a:rect l="l" t="t" r="r" b="b"/>
                            <a:pathLst>
                              <a:path h="106045">
                                <a:moveTo>
                                  <a:pt x="0" y="0"/>
                                </a:moveTo>
                                <a:lnTo>
                                  <a:pt x="0" y="105462"/>
                                </a:lnTo>
                              </a:path>
                            </a:pathLst>
                          </a:custGeom>
                          <a:ln w="10122">
                            <a:solidFill>
                              <a:srgbClr val="000000"/>
                            </a:solidFill>
                            <a:prstDash val="solid"/>
                          </a:ln>
                        </wps:spPr>
                        <wps:bodyPr wrap="square" lIns="0" tIns="0" rIns="0" bIns="0" rtlCol="0">
                          <a:prstTxWarp prst="textNoShape">
                            <a:avLst/>
                          </a:prstTxWarp>
                          <a:noAutofit/>
                        </wps:bodyPr>
                      </wps:wsp>
                      <wps:wsp>
                        <wps:cNvPr id="43" name="Graphic 43"/>
                        <wps:cNvSpPr/>
                        <wps:spPr>
                          <a:xfrm>
                            <a:off x="608353" y="1582390"/>
                            <a:ext cx="24765" cy="33020"/>
                          </a:xfrm>
                          <a:custGeom>
                            <a:avLst/>
                            <a:gdLst/>
                            <a:ahLst/>
                            <a:cxnLst/>
                            <a:rect l="l" t="t" r="r" b="b"/>
                            <a:pathLst>
                              <a:path w="24765" h="33020">
                                <a:moveTo>
                                  <a:pt x="24710" y="0"/>
                                </a:moveTo>
                                <a:lnTo>
                                  <a:pt x="12355" y="10913"/>
                                </a:lnTo>
                                <a:lnTo>
                                  <a:pt x="0" y="0"/>
                                </a:lnTo>
                                <a:lnTo>
                                  <a:pt x="12355" y="32506"/>
                                </a:lnTo>
                                <a:lnTo>
                                  <a:pt x="24710"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608353" y="1582390"/>
                            <a:ext cx="24765" cy="33020"/>
                          </a:xfrm>
                          <a:custGeom>
                            <a:avLst/>
                            <a:gdLst/>
                            <a:ahLst/>
                            <a:cxnLst/>
                            <a:rect l="l" t="t" r="r" b="b"/>
                            <a:pathLst>
                              <a:path w="24765" h="33020">
                                <a:moveTo>
                                  <a:pt x="12355" y="32506"/>
                                </a:moveTo>
                                <a:lnTo>
                                  <a:pt x="24710" y="0"/>
                                </a:lnTo>
                                <a:lnTo>
                                  <a:pt x="12355" y="10913"/>
                                </a:lnTo>
                                <a:lnTo>
                                  <a:pt x="0" y="0"/>
                                </a:lnTo>
                                <a:lnTo>
                                  <a:pt x="12355" y="32506"/>
                                </a:lnTo>
                                <a:close/>
                              </a:path>
                            </a:pathLst>
                          </a:custGeom>
                          <a:ln w="10122">
                            <a:solidFill>
                              <a:srgbClr val="000000"/>
                            </a:solidFill>
                            <a:prstDash val="solid"/>
                          </a:ln>
                        </wps:spPr>
                        <wps:bodyPr wrap="square" lIns="0" tIns="0" rIns="0" bIns="0" rtlCol="0">
                          <a:prstTxWarp prst="textNoShape">
                            <a:avLst/>
                          </a:prstTxWarp>
                          <a:noAutofit/>
                        </wps:bodyPr>
                      </wps:wsp>
                      <wps:wsp>
                        <wps:cNvPr id="45" name="Graphic 45"/>
                        <wps:cNvSpPr/>
                        <wps:spPr>
                          <a:xfrm>
                            <a:off x="620708" y="2074081"/>
                            <a:ext cx="1270" cy="106045"/>
                          </a:xfrm>
                          <a:custGeom>
                            <a:avLst/>
                            <a:gdLst/>
                            <a:ahLst/>
                            <a:cxnLst/>
                            <a:rect l="l" t="t" r="r" b="b"/>
                            <a:pathLst>
                              <a:path h="106045">
                                <a:moveTo>
                                  <a:pt x="0" y="0"/>
                                </a:moveTo>
                                <a:lnTo>
                                  <a:pt x="0" y="105462"/>
                                </a:lnTo>
                              </a:path>
                            </a:pathLst>
                          </a:custGeom>
                          <a:ln w="10122">
                            <a:solidFill>
                              <a:srgbClr val="000000"/>
                            </a:solidFill>
                            <a:prstDash val="solid"/>
                          </a:ln>
                        </wps:spPr>
                        <wps:bodyPr wrap="square" lIns="0" tIns="0" rIns="0" bIns="0" rtlCol="0">
                          <a:prstTxWarp prst="textNoShape">
                            <a:avLst/>
                          </a:prstTxWarp>
                          <a:noAutofit/>
                        </wps:bodyPr>
                      </wps:wsp>
                      <wps:wsp>
                        <wps:cNvPr id="46" name="Graphic 46"/>
                        <wps:cNvSpPr/>
                        <wps:spPr>
                          <a:xfrm>
                            <a:off x="608353" y="2171161"/>
                            <a:ext cx="24765" cy="33020"/>
                          </a:xfrm>
                          <a:custGeom>
                            <a:avLst/>
                            <a:gdLst/>
                            <a:ahLst/>
                            <a:cxnLst/>
                            <a:rect l="l" t="t" r="r" b="b"/>
                            <a:pathLst>
                              <a:path w="24765" h="33020">
                                <a:moveTo>
                                  <a:pt x="24710" y="0"/>
                                </a:moveTo>
                                <a:lnTo>
                                  <a:pt x="12355" y="10913"/>
                                </a:lnTo>
                                <a:lnTo>
                                  <a:pt x="0" y="0"/>
                                </a:lnTo>
                                <a:lnTo>
                                  <a:pt x="12355" y="32506"/>
                                </a:lnTo>
                                <a:lnTo>
                                  <a:pt x="24710"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08353" y="2171161"/>
                            <a:ext cx="24765" cy="33020"/>
                          </a:xfrm>
                          <a:custGeom>
                            <a:avLst/>
                            <a:gdLst/>
                            <a:ahLst/>
                            <a:cxnLst/>
                            <a:rect l="l" t="t" r="r" b="b"/>
                            <a:pathLst>
                              <a:path w="24765" h="33020">
                                <a:moveTo>
                                  <a:pt x="12355" y="32506"/>
                                </a:moveTo>
                                <a:lnTo>
                                  <a:pt x="24710" y="0"/>
                                </a:lnTo>
                                <a:lnTo>
                                  <a:pt x="12355" y="10913"/>
                                </a:lnTo>
                                <a:lnTo>
                                  <a:pt x="0" y="0"/>
                                </a:lnTo>
                                <a:lnTo>
                                  <a:pt x="12355" y="32506"/>
                                </a:lnTo>
                                <a:close/>
                              </a:path>
                            </a:pathLst>
                          </a:custGeom>
                          <a:ln w="10122">
                            <a:solidFill>
                              <a:srgbClr val="000000"/>
                            </a:solidFill>
                            <a:prstDash val="solid"/>
                          </a:ln>
                        </wps:spPr>
                        <wps:bodyPr wrap="square" lIns="0" tIns="0" rIns="0" bIns="0" rtlCol="0">
                          <a:prstTxWarp prst="textNoShape">
                            <a:avLst/>
                          </a:prstTxWarp>
                          <a:noAutofit/>
                        </wps:bodyPr>
                      </wps:wsp>
                      <wps:wsp>
                        <wps:cNvPr id="48" name="Graphic 48"/>
                        <wps:cNvSpPr/>
                        <wps:spPr>
                          <a:xfrm>
                            <a:off x="620708" y="2531884"/>
                            <a:ext cx="1270" cy="106045"/>
                          </a:xfrm>
                          <a:custGeom>
                            <a:avLst/>
                            <a:gdLst/>
                            <a:ahLst/>
                            <a:cxnLst/>
                            <a:rect l="l" t="t" r="r" b="b"/>
                            <a:pathLst>
                              <a:path h="106045">
                                <a:moveTo>
                                  <a:pt x="0" y="0"/>
                                </a:moveTo>
                                <a:lnTo>
                                  <a:pt x="0" y="105462"/>
                                </a:lnTo>
                              </a:path>
                            </a:pathLst>
                          </a:custGeom>
                          <a:ln w="10122">
                            <a:solidFill>
                              <a:srgbClr val="000000"/>
                            </a:solidFill>
                            <a:prstDash val="solid"/>
                          </a:ln>
                        </wps:spPr>
                        <wps:bodyPr wrap="square" lIns="0" tIns="0" rIns="0" bIns="0" rtlCol="0">
                          <a:prstTxWarp prst="textNoShape">
                            <a:avLst/>
                          </a:prstTxWarp>
                          <a:noAutofit/>
                        </wps:bodyPr>
                      </wps:wsp>
                      <wps:wsp>
                        <wps:cNvPr id="49" name="Graphic 49"/>
                        <wps:cNvSpPr/>
                        <wps:spPr>
                          <a:xfrm>
                            <a:off x="608353" y="2628963"/>
                            <a:ext cx="24765" cy="33020"/>
                          </a:xfrm>
                          <a:custGeom>
                            <a:avLst/>
                            <a:gdLst/>
                            <a:ahLst/>
                            <a:cxnLst/>
                            <a:rect l="l" t="t" r="r" b="b"/>
                            <a:pathLst>
                              <a:path w="24765" h="33020">
                                <a:moveTo>
                                  <a:pt x="24710" y="0"/>
                                </a:moveTo>
                                <a:lnTo>
                                  <a:pt x="12355" y="10913"/>
                                </a:lnTo>
                                <a:lnTo>
                                  <a:pt x="0" y="0"/>
                                </a:lnTo>
                                <a:lnTo>
                                  <a:pt x="12355" y="32506"/>
                                </a:lnTo>
                                <a:lnTo>
                                  <a:pt x="2471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608353" y="2628963"/>
                            <a:ext cx="24765" cy="33020"/>
                          </a:xfrm>
                          <a:custGeom>
                            <a:avLst/>
                            <a:gdLst/>
                            <a:ahLst/>
                            <a:cxnLst/>
                            <a:rect l="l" t="t" r="r" b="b"/>
                            <a:pathLst>
                              <a:path w="24765" h="33020">
                                <a:moveTo>
                                  <a:pt x="12355" y="32506"/>
                                </a:moveTo>
                                <a:lnTo>
                                  <a:pt x="24710" y="0"/>
                                </a:lnTo>
                                <a:lnTo>
                                  <a:pt x="12355" y="10913"/>
                                </a:lnTo>
                                <a:lnTo>
                                  <a:pt x="0" y="0"/>
                                </a:lnTo>
                                <a:lnTo>
                                  <a:pt x="12355" y="32506"/>
                                </a:lnTo>
                                <a:close/>
                              </a:path>
                            </a:pathLst>
                          </a:custGeom>
                          <a:ln w="10122">
                            <a:solidFill>
                              <a:srgbClr val="000000"/>
                            </a:solidFill>
                            <a:prstDash val="solid"/>
                          </a:ln>
                        </wps:spPr>
                        <wps:bodyPr wrap="square" lIns="0" tIns="0" rIns="0" bIns="0" rtlCol="0">
                          <a:prstTxWarp prst="textNoShape">
                            <a:avLst/>
                          </a:prstTxWarp>
                          <a:noAutofit/>
                        </wps:bodyPr>
                      </wps:wsp>
                      <wps:wsp>
                        <wps:cNvPr id="51" name="Graphic 51"/>
                        <wps:cNvSpPr/>
                        <wps:spPr>
                          <a:xfrm>
                            <a:off x="1241416" y="1265145"/>
                            <a:ext cx="141605" cy="1270"/>
                          </a:xfrm>
                          <a:custGeom>
                            <a:avLst/>
                            <a:gdLst/>
                            <a:ahLst/>
                            <a:cxnLst/>
                            <a:rect l="l" t="t" r="r" b="b"/>
                            <a:pathLst>
                              <a:path w="141605">
                                <a:moveTo>
                                  <a:pt x="0" y="0"/>
                                </a:moveTo>
                                <a:lnTo>
                                  <a:pt x="141465" y="0"/>
                                </a:lnTo>
                              </a:path>
                            </a:pathLst>
                          </a:custGeom>
                          <a:ln w="10122">
                            <a:solidFill>
                              <a:srgbClr val="000000"/>
                            </a:solidFill>
                            <a:prstDash val="solid"/>
                          </a:ln>
                        </wps:spPr>
                        <wps:bodyPr wrap="square" lIns="0" tIns="0" rIns="0" bIns="0" rtlCol="0">
                          <a:prstTxWarp prst="textNoShape">
                            <a:avLst/>
                          </a:prstTxWarp>
                          <a:noAutofit/>
                        </wps:bodyPr>
                      </wps:wsp>
                      <wps:wsp>
                        <wps:cNvPr id="52" name="Graphic 52"/>
                        <wps:cNvSpPr/>
                        <wps:spPr>
                          <a:xfrm>
                            <a:off x="1374498" y="1252790"/>
                            <a:ext cx="33020" cy="24765"/>
                          </a:xfrm>
                          <a:custGeom>
                            <a:avLst/>
                            <a:gdLst/>
                            <a:ahLst/>
                            <a:cxnLst/>
                            <a:rect l="l" t="t" r="r" b="b"/>
                            <a:pathLst>
                              <a:path w="33020" h="24765">
                                <a:moveTo>
                                  <a:pt x="0" y="0"/>
                                </a:moveTo>
                                <a:lnTo>
                                  <a:pt x="10913" y="12355"/>
                                </a:lnTo>
                                <a:lnTo>
                                  <a:pt x="0" y="24710"/>
                                </a:lnTo>
                                <a:lnTo>
                                  <a:pt x="32506" y="12355"/>
                                </a:lnTo>
                                <a:lnTo>
                                  <a:pt x="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374498" y="1252790"/>
                            <a:ext cx="33020" cy="24765"/>
                          </a:xfrm>
                          <a:custGeom>
                            <a:avLst/>
                            <a:gdLst/>
                            <a:ahLst/>
                            <a:cxnLst/>
                            <a:rect l="l" t="t" r="r" b="b"/>
                            <a:pathLst>
                              <a:path w="33020" h="24765">
                                <a:moveTo>
                                  <a:pt x="32506" y="12355"/>
                                </a:moveTo>
                                <a:lnTo>
                                  <a:pt x="0" y="0"/>
                                </a:lnTo>
                                <a:lnTo>
                                  <a:pt x="10913" y="12355"/>
                                </a:lnTo>
                                <a:lnTo>
                                  <a:pt x="0" y="24710"/>
                                </a:lnTo>
                                <a:lnTo>
                                  <a:pt x="32506" y="12355"/>
                                </a:lnTo>
                                <a:close/>
                              </a:path>
                            </a:pathLst>
                          </a:custGeom>
                          <a:ln w="10122">
                            <a:solidFill>
                              <a:srgbClr val="000000"/>
                            </a:solidFill>
                            <a:prstDash val="solid"/>
                          </a:ln>
                        </wps:spPr>
                        <wps:bodyPr wrap="square" lIns="0" tIns="0" rIns="0" bIns="0" rtlCol="0">
                          <a:prstTxWarp prst="textNoShape">
                            <a:avLst/>
                          </a:prstTxWarp>
                          <a:noAutofit/>
                        </wps:bodyPr>
                      </wps:wsp>
                      <wps:wsp>
                        <wps:cNvPr id="54" name="Graphic 54"/>
                        <wps:cNvSpPr/>
                        <wps:spPr>
                          <a:xfrm>
                            <a:off x="1241416" y="1851696"/>
                            <a:ext cx="141605" cy="1270"/>
                          </a:xfrm>
                          <a:custGeom>
                            <a:avLst/>
                            <a:gdLst/>
                            <a:ahLst/>
                            <a:cxnLst/>
                            <a:rect l="l" t="t" r="r" b="b"/>
                            <a:pathLst>
                              <a:path w="141605">
                                <a:moveTo>
                                  <a:pt x="0" y="0"/>
                                </a:moveTo>
                                <a:lnTo>
                                  <a:pt x="141465" y="0"/>
                                </a:lnTo>
                              </a:path>
                            </a:pathLst>
                          </a:custGeom>
                          <a:ln w="10122">
                            <a:solidFill>
                              <a:srgbClr val="000000"/>
                            </a:solidFill>
                            <a:prstDash val="solid"/>
                          </a:ln>
                        </wps:spPr>
                        <wps:bodyPr wrap="square" lIns="0" tIns="0" rIns="0" bIns="0" rtlCol="0">
                          <a:prstTxWarp prst="textNoShape">
                            <a:avLst/>
                          </a:prstTxWarp>
                          <a:noAutofit/>
                        </wps:bodyPr>
                      </wps:wsp>
                      <wps:wsp>
                        <wps:cNvPr id="55" name="Graphic 55"/>
                        <wps:cNvSpPr/>
                        <wps:spPr>
                          <a:xfrm>
                            <a:off x="1374498" y="1839340"/>
                            <a:ext cx="33020" cy="24765"/>
                          </a:xfrm>
                          <a:custGeom>
                            <a:avLst/>
                            <a:gdLst/>
                            <a:ahLst/>
                            <a:cxnLst/>
                            <a:rect l="l" t="t" r="r" b="b"/>
                            <a:pathLst>
                              <a:path w="33020" h="24765">
                                <a:moveTo>
                                  <a:pt x="0" y="0"/>
                                </a:moveTo>
                                <a:lnTo>
                                  <a:pt x="10913" y="12355"/>
                                </a:lnTo>
                                <a:lnTo>
                                  <a:pt x="0" y="24710"/>
                                </a:lnTo>
                                <a:lnTo>
                                  <a:pt x="32506" y="12355"/>
                                </a:lnTo>
                                <a:lnTo>
                                  <a:pt x="0"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1374498" y="1839340"/>
                            <a:ext cx="33020" cy="24765"/>
                          </a:xfrm>
                          <a:custGeom>
                            <a:avLst/>
                            <a:gdLst/>
                            <a:ahLst/>
                            <a:cxnLst/>
                            <a:rect l="l" t="t" r="r" b="b"/>
                            <a:pathLst>
                              <a:path w="33020" h="24765">
                                <a:moveTo>
                                  <a:pt x="32506" y="12355"/>
                                </a:moveTo>
                                <a:lnTo>
                                  <a:pt x="0" y="0"/>
                                </a:lnTo>
                                <a:lnTo>
                                  <a:pt x="10913" y="12355"/>
                                </a:lnTo>
                                <a:lnTo>
                                  <a:pt x="0" y="24710"/>
                                </a:lnTo>
                                <a:lnTo>
                                  <a:pt x="32506" y="12355"/>
                                </a:lnTo>
                                <a:close/>
                              </a:path>
                            </a:pathLst>
                          </a:custGeom>
                          <a:ln w="10122">
                            <a:solidFill>
                              <a:srgbClr val="000000"/>
                            </a:solidFill>
                            <a:prstDash val="solid"/>
                          </a:ln>
                        </wps:spPr>
                        <wps:bodyPr wrap="square" lIns="0" tIns="0" rIns="0" bIns="0" rtlCol="0">
                          <a:prstTxWarp prst="textNoShape">
                            <a:avLst/>
                          </a:prstTxWarp>
                          <a:noAutofit/>
                        </wps:bodyPr>
                      </wps:wsp>
                      <wps:wsp>
                        <wps:cNvPr id="57" name="Graphic 57"/>
                        <wps:cNvSpPr/>
                        <wps:spPr>
                          <a:xfrm>
                            <a:off x="1279953" y="1265145"/>
                            <a:ext cx="1490980" cy="1109980"/>
                          </a:xfrm>
                          <a:custGeom>
                            <a:avLst/>
                            <a:gdLst/>
                            <a:ahLst/>
                            <a:cxnLst/>
                            <a:rect l="l" t="t" r="r" b="b"/>
                            <a:pathLst>
                              <a:path w="1490980" h="1109980">
                                <a:moveTo>
                                  <a:pt x="1382882" y="0"/>
                                </a:moveTo>
                                <a:lnTo>
                                  <a:pt x="1490885" y="0"/>
                                </a:lnTo>
                                <a:lnTo>
                                  <a:pt x="1490885" y="1109837"/>
                                </a:lnTo>
                                <a:lnTo>
                                  <a:pt x="0" y="1109837"/>
                                </a:lnTo>
                              </a:path>
                            </a:pathLst>
                          </a:custGeom>
                          <a:ln w="10122">
                            <a:solidFill>
                              <a:srgbClr val="000000"/>
                            </a:solidFill>
                            <a:prstDash val="solid"/>
                          </a:ln>
                        </wps:spPr>
                        <wps:bodyPr wrap="square" lIns="0" tIns="0" rIns="0" bIns="0" rtlCol="0">
                          <a:prstTxWarp prst="textNoShape">
                            <a:avLst/>
                          </a:prstTxWarp>
                          <a:noAutofit/>
                        </wps:bodyPr>
                      </wps:wsp>
                      <wps:wsp>
                        <wps:cNvPr id="58" name="Graphic 58"/>
                        <wps:cNvSpPr/>
                        <wps:spPr>
                          <a:xfrm>
                            <a:off x="1255830" y="2362627"/>
                            <a:ext cx="33020" cy="24765"/>
                          </a:xfrm>
                          <a:custGeom>
                            <a:avLst/>
                            <a:gdLst/>
                            <a:ahLst/>
                            <a:cxnLst/>
                            <a:rect l="l" t="t" r="r" b="b"/>
                            <a:pathLst>
                              <a:path w="33020" h="24765">
                                <a:moveTo>
                                  <a:pt x="32506" y="24710"/>
                                </a:moveTo>
                                <a:lnTo>
                                  <a:pt x="21592" y="12355"/>
                                </a:lnTo>
                                <a:lnTo>
                                  <a:pt x="32506" y="0"/>
                                </a:lnTo>
                                <a:lnTo>
                                  <a:pt x="0" y="12355"/>
                                </a:lnTo>
                                <a:lnTo>
                                  <a:pt x="32506" y="2471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1255830" y="2362627"/>
                            <a:ext cx="33020" cy="24765"/>
                          </a:xfrm>
                          <a:custGeom>
                            <a:avLst/>
                            <a:gdLst/>
                            <a:ahLst/>
                            <a:cxnLst/>
                            <a:rect l="l" t="t" r="r" b="b"/>
                            <a:pathLst>
                              <a:path w="33020" h="24765">
                                <a:moveTo>
                                  <a:pt x="0" y="12355"/>
                                </a:moveTo>
                                <a:lnTo>
                                  <a:pt x="32506" y="24710"/>
                                </a:lnTo>
                                <a:lnTo>
                                  <a:pt x="21592" y="12355"/>
                                </a:lnTo>
                                <a:lnTo>
                                  <a:pt x="32506" y="0"/>
                                </a:lnTo>
                                <a:lnTo>
                                  <a:pt x="0" y="12355"/>
                                </a:lnTo>
                                <a:close/>
                              </a:path>
                            </a:pathLst>
                          </a:custGeom>
                          <a:ln w="10122">
                            <a:solidFill>
                              <a:srgbClr val="000000"/>
                            </a:solidFill>
                            <a:prstDash val="solid"/>
                          </a:ln>
                        </wps:spPr>
                        <wps:bodyPr wrap="square" lIns="0" tIns="0" rIns="0" bIns="0" rtlCol="0">
                          <a:prstTxWarp prst="textNoShape">
                            <a:avLst/>
                          </a:prstTxWarp>
                          <a:noAutofit/>
                        </wps:bodyPr>
                      </wps:wsp>
                      <wps:wsp>
                        <wps:cNvPr id="60" name="Graphic 60"/>
                        <wps:cNvSpPr/>
                        <wps:spPr>
                          <a:xfrm>
                            <a:off x="1279953" y="1851696"/>
                            <a:ext cx="1490980" cy="523875"/>
                          </a:xfrm>
                          <a:custGeom>
                            <a:avLst/>
                            <a:gdLst/>
                            <a:ahLst/>
                            <a:cxnLst/>
                            <a:rect l="l" t="t" r="r" b="b"/>
                            <a:pathLst>
                              <a:path w="1490980" h="523875">
                                <a:moveTo>
                                  <a:pt x="1382882" y="0"/>
                                </a:moveTo>
                                <a:lnTo>
                                  <a:pt x="1490885" y="0"/>
                                </a:lnTo>
                                <a:lnTo>
                                  <a:pt x="1490885" y="523286"/>
                                </a:lnTo>
                                <a:lnTo>
                                  <a:pt x="0" y="523286"/>
                                </a:lnTo>
                              </a:path>
                            </a:pathLst>
                          </a:custGeom>
                          <a:ln w="10122">
                            <a:solidFill>
                              <a:srgbClr val="000000"/>
                            </a:solidFill>
                            <a:prstDash val="solid"/>
                          </a:ln>
                        </wps:spPr>
                        <wps:bodyPr wrap="square" lIns="0" tIns="0" rIns="0" bIns="0" rtlCol="0">
                          <a:prstTxWarp prst="textNoShape">
                            <a:avLst/>
                          </a:prstTxWarp>
                          <a:noAutofit/>
                        </wps:bodyPr>
                      </wps:wsp>
                      <wps:wsp>
                        <wps:cNvPr id="61" name="Graphic 61"/>
                        <wps:cNvSpPr/>
                        <wps:spPr>
                          <a:xfrm>
                            <a:off x="1255830" y="2362627"/>
                            <a:ext cx="33020" cy="24765"/>
                          </a:xfrm>
                          <a:custGeom>
                            <a:avLst/>
                            <a:gdLst/>
                            <a:ahLst/>
                            <a:cxnLst/>
                            <a:rect l="l" t="t" r="r" b="b"/>
                            <a:pathLst>
                              <a:path w="33020" h="24765">
                                <a:moveTo>
                                  <a:pt x="32506" y="24710"/>
                                </a:moveTo>
                                <a:lnTo>
                                  <a:pt x="21592" y="12355"/>
                                </a:lnTo>
                                <a:lnTo>
                                  <a:pt x="32506" y="0"/>
                                </a:lnTo>
                                <a:lnTo>
                                  <a:pt x="0" y="12355"/>
                                </a:lnTo>
                                <a:lnTo>
                                  <a:pt x="32506" y="2471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255830" y="2362627"/>
                            <a:ext cx="33020" cy="24765"/>
                          </a:xfrm>
                          <a:custGeom>
                            <a:avLst/>
                            <a:gdLst/>
                            <a:ahLst/>
                            <a:cxnLst/>
                            <a:rect l="l" t="t" r="r" b="b"/>
                            <a:pathLst>
                              <a:path w="33020" h="24765">
                                <a:moveTo>
                                  <a:pt x="0" y="12355"/>
                                </a:moveTo>
                                <a:lnTo>
                                  <a:pt x="32506" y="24710"/>
                                </a:lnTo>
                                <a:lnTo>
                                  <a:pt x="21592" y="12355"/>
                                </a:lnTo>
                                <a:lnTo>
                                  <a:pt x="32506" y="0"/>
                                </a:lnTo>
                                <a:lnTo>
                                  <a:pt x="0" y="12355"/>
                                </a:lnTo>
                                <a:close/>
                              </a:path>
                            </a:pathLst>
                          </a:custGeom>
                          <a:ln w="10122">
                            <a:solidFill>
                              <a:srgbClr val="000000"/>
                            </a:solidFill>
                            <a:prstDash val="solid"/>
                          </a:ln>
                        </wps:spPr>
                        <wps:bodyPr wrap="square" lIns="0" tIns="0" rIns="0" bIns="0" rtlCol="0">
                          <a:prstTxWarp prst="textNoShape">
                            <a:avLst/>
                          </a:prstTxWarp>
                          <a:noAutofit/>
                        </wps:bodyPr>
                      </wps:wsp>
                      <wps:wsp>
                        <wps:cNvPr id="63" name="Textbox 63"/>
                        <wps:cNvSpPr txBox="1"/>
                        <wps:spPr>
                          <a:xfrm>
                            <a:off x="244674" y="17149"/>
                            <a:ext cx="765175" cy="851535"/>
                          </a:xfrm>
                          <a:prstGeom prst="rect">
                            <a:avLst/>
                          </a:prstGeom>
                        </wps:spPr>
                        <wps:txbx>
                          <w:txbxContent>
                            <w:p w14:paraId="78945117" w14:textId="77777777" w:rsidR="00F95402" w:rsidRDefault="00000000">
                              <w:pPr>
                                <w:spacing w:before="4" w:line="230" w:lineRule="auto"/>
                                <w:ind w:right="18"/>
                                <w:jc w:val="center"/>
                                <w:rPr>
                                  <w:sz w:val="18"/>
                                </w:rPr>
                              </w:pPr>
                              <w:r>
                                <w:rPr>
                                  <w:sz w:val="18"/>
                                </w:rPr>
                                <w:t>User Natural Language</w:t>
                              </w:r>
                              <w:r>
                                <w:rPr>
                                  <w:spacing w:val="21"/>
                                  <w:sz w:val="18"/>
                                </w:rPr>
                                <w:t xml:space="preserve"> </w:t>
                              </w:r>
                              <w:r>
                                <w:rPr>
                                  <w:spacing w:val="-2"/>
                                  <w:sz w:val="18"/>
                                </w:rPr>
                                <w:t>Input</w:t>
                              </w:r>
                            </w:p>
                            <w:p w14:paraId="6CF7E506" w14:textId="77777777" w:rsidR="00F95402" w:rsidRDefault="00F95402">
                              <w:pPr>
                                <w:spacing w:before="121"/>
                                <w:rPr>
                                  <w:sz w:val="18"/>
                                </w:rPr>
                              </w:pPr>
                            </w:p>
                            <w:p w14:paraId="7D1A192D" w14:textId="77777777" w:rsidR="00F95402" w:rsidRDefault="00000000">
                              <w:pPr>
                                <w:spacing w:line="230" w:lineRule="auto"/>
                                <w:ind w:left="-1" w:right="18"/>
                                <w:jc w:val="center"/>
                                <w:rPr>
                                  <w:sz w:val="18"/>
                                </w:rPr>
                              </w:pPr>
                              <w:r>
                                <w:rPr>
                                  <w:sz w:val="18"/>
                                </w:rPr>
                                <w:t>LLM</w:t>
                              </w:r>
                              <w:r>
                                <w:rPr>
                                  <w:spacing w:val="-7"/>
                                  <w:sz w:val="18"/>
                                </w:rPr>
                                <w:t xml:space="preserve"> </w:t>
                              </w:r>
                              <w:r>
                                <w:rPr>
                                  <w:sz w:val="18"/>
                                </w:rPr>
                                <w:t xml:space="preserve">Argument </w:t>
                              </w:r>
                              <w:r>
                                <w:rPr>
                                  <w:spacing w:val="-2"/>
                                  <w:sz w:val="18"/>
                                </w:rPr>
                                <w:t>Extraction</w:t>
                              </w:r>
                              <w:r>
                                <w:rPr>
                                  <w:spacing w:val="40"/>
                                  <w:sz w:val="18"/>
                                </w:rPr>
                                <w:t xml:space="preserve"> </w:t>
                              </w:r>
                              <w:r>
                                <w:rPr>
                                  <w:spacing w:val="-2"/>
                                  <w:sz w:val="18"/>
                                </w:rPr>
                                <w:t>(GPT-4o-mini)</w:t>
                              </w:r>
                            </w:p>
                          </w:txbxContent>
                        </wps:txbx>
                        <wps:bodyPr wrap="square" lIns="0" tIns="0" rIns="0" bIns="0" rtlCol="0">
                          <a:noAutofit/>
                        </wps:bodyPr>
                      </wps:wsp>
                      <wps:wsp>
                        <wps:cNvPr id="64" name="Textbox 64"/>
                        <wps:cNvSpPr txBox="1"/>
                        <wps:spPr>
                          <a:xfrm>
                            <a:off x="63229" y="1049405"/>
                            <a:ext cx="1390015" cy="203835"/>
                          </a:xfrm>
                          <a:prstGeom prst="rect">
                            <a:avLst/>
                          </a:prstGeom>
                        </wps:spPr>
                        <wps:txbx>
                          <w:txbxContent>
                            <w:p w14:paraId="054F1025" w14:textId="77777777" w:rsidR="00F95402" w:rsidRDefault="00000000">
                              <w:pPr>
                                <w:spacing w:before="17"/>
                                <w:ind w:left="20"/>
                                <w:rPr>
                                  <w:i/>
                                  <w:position w:val="-7"/>
                                  <w:sz w:val="14"/>
                                </w:rPr>
                              </w:pPr>
                              <w:r>
                                <w:rPr>
                                  <w:sz w:val="18"/>
                                </w:rPr>
                                <w:t>Embedding</w:t>
                              </w:r>
                              <w:r>
                                <w:rPr>
                                  <w:spacing w:val="19"/>
                                  <w:sz w:val="18"/>
                                </w:rPr>
                                <w:t xml:space="preserve"> </w:t>
                              </w:r>
                              <w:r>
                                <w:rPr>
                                  <w:sz w:val="18"/>
                                </w:rPr>
                                <w:t>Generation</w:t>
                              </w:r>
                              <w:r>
                                <w:rPr>
                                  <w:spacing w:val="60"/>
                                  <w:w w:val="150"/>
                                  <w:sz w:val="18"/>
                                </w:rPr>
                                <w:t xml:space="preserve"> </w:t>
                              </w:r>
                              <w:r>
                                <w:rPr>
                                  <w:i/>
                                  <w:spacing w:val="-2"/>
                                  <w:position w:val="-7"/>
                                  <w:sz w:val="14"/>
                                </w:rPr>
                                <w:t>write</w:t>
                              </w:r>
                            </w:p>
                          </w:txbxContent>
                        </wps:txbx>
                        <wps:bodyPr wrap="square" lIns="0" tIns="0" rIns="0" bIns="0" rtlCol="0">
                          <a:noAutofit/>
                        </wps:bodyPr>
                      </wps:wsp>
                      <wps:wsp>
                        <wps:cNvPr id="65" name="Textbox 65"/>
                        <wps:cNvSpPr txBox="1"/>
                        <wps:spPr>
                          <a:xfrm>
                            <a:off x="213228" y="1175935"/>
                            <a:ext cx="843280" cy="289560"/>
                          </a:xfrm>
                          <a:prstGeom prst="rect">
                            <a:avLst/>
                          </a:prstGeom>
                        </wps:spPr>
                        <wps:txbx>
                          <w:txbxContent>
                            <w:p w14:paraId="1FF39E87" w14:textId="77777777" w:rsidR="00F95402" w:rsidRDefault="00000000">
                              <w:pPr>
                                <w:spacing w:before="24" w:line="230" w:lineRule="auto"/>
                                <w:ind w:left="342" w:right="38" w:hanging="323"/>
                                <w:rPr>
                                  <w:sz w:val="18"/>
                                </w:rPr>
                              </w:pPr>
                              <w:r>
                                <w:rPr>
                                  <w:spacing w:val="-2"/>
                                  <w:sz w:val="18"/>
                                </w:rPr>
                                <w:t>(text-embedding- 3-small)</w:t>
                              </w:r>
                            </w:p>
                          </w:txbxContent>
                        </wps:txbx>
                        <wps:bodyPr wrap="square" lIns="0" tIns="0" rIns="0" bIns="0" rtlCol="0">
                          <a:noAutofit/>
                        </wps:bodyPr>
                      </wps:wsp>
                      <wps:wsp>
                        <wps:cNvPr id="66" name="Textbox 66"/>
                        <wps:cNvSpPr txBox="1"/>
                        <wps:spPr>
                          <a:xfrm>
                            <a:off x="1516985" y="1124464"/>
                            <a:ext cx="1062990" cy="276860"/>
                          </a:xfrm>
                          <a:prstGeom prst="rect">
                            <a:avLst/>
                          </a:prstGeom>
                        </wps:spPr>
                        <wps:txbx>
                          <w:txbxContent>
                            <w:p w14:paraId="308E5F01" w14:textId="77777777" w:rsidR="00F95402" w:rsidRDefault="00000000">
                              <w:pPr>
                                <w:spacing w:before="15" w:line="192" w:lineRule="exact"/>
                                <w:ind w:right="18"/>
                                <w:jc w:val="center"/>
                                <w:rPr>
                                  <w:rFonts w:ascii="Courier New"/>
                                  <w:sz w:val="18"/>
                                </w:rPr>
                              </w:pPr>
                              <w:r>
                                <w:rPr>
                                  <w:rFonts w:ascii="Courier New"/>
                                  <w:spacing w:val="-2"/>
                                  <w:sz w:val="18"/>
                                </w:rPr>
                                <w:t>embeddings.json</w:t>
                              </w:r>
                            </w:p>
                            <w:p w14:paraId="60DF6707" w14:textId="77777777" w:rsidR="00F95402" w:rsidRDefault="00000000">
                              <w:pPr>
                                <w:spacing w:line="196" w:lineRule="exact"/>
                                <w:ind w:left="7" w:right="18"/>
                                <w:jc w:val="center"/>
                                <w:rPr>
                                  <w:sz w:val="18"/>
                                </w:rPr>
                              </w:pPr>
                              <w:r>
                                <w:rPr>
                                  <w:sz w:val="18"/>
                                </w:rPr>
                                <w:t>(vector</w:t>
                              </w:r>
                              <w:r>
                                <w:rPr>
                                  <w:spacing w:val="16"/>
                                  <w:sz w:val="18"/>
                                </w:rPr>
                                <w:t xml:space="preserve"> </w:t>
                              </w:r>
                              <w:r>
                                <w:rPr>
                                  <w:spacing w:val="-2"/>
                                  <w:sz w:val="18"/>
                                </w:rPr>
                                <w:t>sidecar)</w:t>
                              </w:r>
                            </w:p>
                          </w:txbxContent>
                        </wps:txbx>
                        <wps:bodyPr wrap="square" lIns="0" tIns="0" rIns="0" bIns="0" rtlCol="0">
                          <a:noAutofit/>
                        </wps:bodyPr>
                      </wps:wsp>
                      <wps:wsp>
                        <wps:cNvPr id="67" name="Textbox 67"/>
                        <wps:cNvSpPr txBox="1"/>
                        <wps:spPr>
                          <a:xfrm>
                            <a:off x="137447" y="1633732"/>
                            <a:ext cx="979805" cy="415925"/>
                          </a:xfrm>
                          <a:prstGeom prst="rect">
                            <a:avLst/>
                          </a:prstGeom>
                        </wps:spPr>
                        <wps:txbx>
                          <w:txbxContent>
                            <w:p w14:paraId="59906DD0" w14:textId="77777777" w:rsidR="00F95402" w:rsidRDefault="00000000">
                              <w:pPr>
                                <w:spacing w:before="24" w:line="230" w:lineRule="auto"/>
                                <w:ind w:left="20" w:right="38"/>
                                <w:jc w:val="center"/>
                                <w:rPr>
                                  <w:sz w:val="18"/>
                                </w:rPr>
                              </w:pPr>
                              <w:r>
                                <w:rPr>
                                  <w:sz w:val="18"/>
                                </w:rPr>
                                <w:t xml:space="preserve">Duplicate Detection (exact + keyword </w:t>
                              </w:r>
                              <w:r>
                                <w:rPr>
                                  <w:spacing w:val="-2"/>
                                  <w:sz w:val="18"/>
                                </w:rPr>
                                <w:t>overlap)</w:t>
                              </w:r>
                            </w:p>
                          </w:txbxContent>
                        </wps:txbx>
                        <wps:bodyPr wrap="square" lIns="0" tIns="0" rIns="0" bIns="0" rtlCol="0">
                          <a:noAutofit/>
                        </wps:bodyPr>
                      </wps:wsp>
                      <wps:wsp>
                        <wps:cNvPr id="68" name="Textbox 68"/>
                        <wps:cNvSpPr txBox="1"/>
                        <wps:spPr>
                          <a:xfrm>
                            <a:off x="1227666" y="1708308"/>
                            <a:ext cx="225425" cy="131445"/>
                          </a:xfrm>
                          <a:prstGeom prst="rect">
                            <a:avLst/>
                          </a:prstGeom>
                        </wps:spPr>
                        <wps:txbx>
                          <w:txbxContent>
                            <w:p w14:paraId="48DEE547" w14:textId="77777777" w:rsidR="00F95402" w:rsidRDefault="00000000">
                              <w:pPr>
                                <w:spacing w:before="18"/>
                                <w:ind w:left="20"/>
                                <w:rPr>
                                  <w:i/>
                                  <w:sz w:val="14"/>
                                </w:rPr>
                              </w:pPr>
                              <w:r>
                                <w:rPr>
                                  <w:i/>
                                  <w:spacing w:val="-4"/>
                                  <w:sz w:val="14"/>
                                </w:rPr>
                                <w:t>write</w:t>
                              </w:r>
                            </w:p>
                          </w:txbxContent>
                        </wps:txbx>
                        <wps:bodyPr wrap="square" lIns="0" tIns="0" rIns="0" bIns="0" rtlCol="0">
                          <a:noAutofit/>
                        </wps:bodyPr>
                      </wps:wsp>
                      <wps:wsp>
                        <wps:cNvPr id="69" name="Textbox 69"/>
                        <wps:cNvSpPr txBox="1"/>
                        <wps:spPr>
                          <a:xfrm>
                            <a:off x="1587013" y="1711001"/>
                            <a:ext cx="926465" cy="276860"/>
                          </a:xfrm>
                          <a:prstGeom prst="rect">
                            <a:avLst/>
                          </a:prstGeom>
                        </wps:spPr>
                        <wps:txbx>
                          <w:txbxContent>
                            <w:p w14:paraId="13172E74" w14:textId="77777777" w:rsidR="00F95402" w:rsidRDefault="00000000">
                              <w:pPr>
                                <w:spacing w:before="15" w:line="192" w:lineRule="exact"/>
                                <w:ind w:right="18"/>
                                <w:jc w:val="center"/>
                                <w:rPr>
                                  <w:rFonts w:ascii="Courier New"/>
                                  <w:sz w:val="18"/>
                                </w:rPr>
                              </w:pPr>
                              <w:r>
                                <w:rPr>
                                  <w:rFonts w:ascii="Courier New"/>
                                  <w:spacing w:val="-2"/>
                                  <w:sz w:val="18"/>
                                </w:rPr>
                                <w:t>reminders.csv</w:t>
                              </w:r>
                            </w:p>
                            <w:p w14:paraId="7B5DD8F3" w14:textId="77777777" w:rsidR="00F95402" w:rsidRDefault="00000000">
                              <w:pPr>
                                <w:spacing w:line="196" w:lineRule="exact"/>
                                <w:ind w:left="1" w:right="18"/>
                                <w:jc w:val="center"/>
                                <w:rPr>
                                  <w:sz w:val="18"/>
                                </w:rPr>
                              </w:pPr>
                              <w:r>
                                <w:rPr>
                                  <w:sz w:val="18"/>
                                </w:rPr>
                                <w:t>(asset</w:t>
                              </w:r>
                              <w:r>
                                <w:rPr>
                                  <w:spacing w:val="18"/>
                                  <w:sz w:val="18"/>
                                </w:rPr>
                                <w:t xml:space="preserve"> </w:t>
                              </w:r>
                              <w:r>
                                <w:rPr>
                                  <w:spacing w:val="-2"/>
                                  <w:sz w:val="18"/>
                                </w:rPr>
                                <w:t>metadata)</w:t>
                              </w:r>
                            </w:p>
                          </w:txbxContent>
                        </wps:txbx>
                        <wps:bodyPr wrap="square" lIns="0" tIns="0" rIns="0" bIns="0" rtlCol="0">
                          <a:noAutofit/>
                        </wps:bodyPr>
                      </wps:wsp>
                      <wps:wsp>
                        <wps:cNvPr id="70" name="Textbox 70"/>
                        <wps:cNvSpPr txBox="1"/>
                        <wps:spPr>
                          <a:xfrm>
                            <a:off x="62670" y="2222491"/>
                            <a:ext cx="1129030" cy="747395"/>
                          </a:xfrm>
                          <a:prstGeom prst="rect">
                            <a:avLst/>
                          </a:prstGeom>
                        </wps:spPr>
                        <wps:txbx>
                          <w:txbxContent>
                            <w:p w14:paraId="1FA4B278" w14:textId="77777777" w:rsidR="00F95402" w:rsidRDefault="00000000">
                              <w:pPr>
                                <w:spacing w:before="24" w:line="230" w:lineRule="auto"/>
                                <w:ind w:left="121" w:right="38" w:firstLine="426"/>
                                <w:rPr>
                                  <w:sz w:val="18"/>
                                </w:rPr>
                              </w:pPr>
                              <w:r>
                                <w:rPr>
                                  <w:spacing w:val="-2"/>
                                  <w:sz w:val="18"/>
                                </w:rPr>
                                <w:t xml:space="preserve">Retrieval </w:t>
                              </w:r>
                              <w:r>
                                <w:rPr>
                                  <w:sz w:val="18"/>
                                </w:rPr>
                                <w:t>(metadata or cosine)</w:t>
                              </w:r>
                            </w:p>
                            <w:p w14:paraId="0C5F69C8" w14:textId="77777777" w:rsidR="00F95402" w:rsidRDefault="00F95402">
                              <w:pPr>
                                <w:spacing w:before="116"/>
                                <w:rPr>
                                  <w:sz w:val="18"/>
                                </w:rPr>
                              </w:pPr>
                            </w:p>
                            <w:p w14:paraId="4369DC5F" w14:textId="77777777" w:rsidR="00F95402" w:rsidRDefault="00000000">
                              <w:pPr>
                                <w:spacing w:before="1" w:line="230" w:lineRule="auto"/>
                                <w:ind w:left="336" w:right="38" w:hanging="317"/>
                                <w:rPr>
                                  <w:sz w:val="18"/>
                                </w:rPr>
                              </w:pPr>
                              <w:r>
                                <w:rPr>
                                  <w:sz w:val="18"/>
                                </w:rPr>
                                <w:t xml:space="preserve">RAG Prose Generation </w:t>
                              </w:r>
                              <w:r>
                                <w:rPr>
                                  <w:spacing w:val="-2"/>
                                  <w:sz w:val="18"/>
                                </w:rPr>
                                <w:t>(GPT-4o-mini)</w:t>
                              </w:r>
                            </w:p>
                          </w:txbxContent>
                        </wps:txbx>
                        <wps:bodyPr wrap="square" lIns="0" tIns="0" rIns="0" bIns="0" rtlCol="0">
                          <a:noAutofit/>
                        </wps:bodyPr>
                      </wps:wsp>
                    </wpg:wgp>
                  </a:graphicData>
                </a:graphic>
              </wp:anchor>
            </w:drawing>
          </mc:Choice>
          <mc:Fallback>
            <w:pict>
              <v:group w14:anchorId="080816E6" id="Group 19" o:spid="_x0000_s1031" style="position:absolute;left:0;text-align:left;margin-left:316.9pt;margin-top:179.25pt;width:218.6pt;height:235.45pt;z-index:15730688;mso-wrap-distance-left:0;mso-wrap-distance-right:0;mso-position-horizontal-relative:page" coordsize="27762,29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">
                <v:shape id="Graphic 20" o:spid="_x0000_s1032" style="position:absolute;left:25;top:25;width:12370;height:3137;visibility:visible;mso-wrap-style:square;v-text-anchor:top" coordsize="123698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" path="m1198397,l37958,,23183,2982,11117,11117,2982,23183,,37958,,275225r2982,14775l11117,302065r12066,8135l37958,313183r1160439,l1213172,310200r12066,-8135l1233372,290000r2983,-14775l1236355,37958r-2983,-14775l1225238,11117,1213172,2982,1198397,xe" fillcolor="#efefef" stroked="f">
                  <v:path arrowok="t"/>
                </v:shape>
                <v:shape id="Graphic 21" o:spid="_x0000_s1033" style="position:absolute;left:25;top:25;width:12370;height:3137;visibility:visible;mso-wrap-style:square;v-text-anchor:top" coordsize="123698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" path="m1198397,l37958,,23183,2982,11117,11117,2982,23183,,37958,,275225r2982,14775l11117,302065r12066,8135l37958,313183r1160439,l1213172,310200r12066,-8135l1233372,290000r2983,-14775l1236355,37958r-2983,-14775l1225238,11117,1213172,2982,1198397,xe" filled="f" strokeweight=".14056mm">
                  <v:path arrowok="t"/>
                </v:shape>
                <v:shape id="Graphic 22" o:spid="_x0000_s1034" style="position:absolute;left:25;top:4647;width:12370;height:4337;visibility:visible;mso-wrap-style:square;v-text-anchor:top" coordsize="1236980,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" path="m1198397,l37958,,23183,2982,11117,11117,2982,23182,,37958,,395718r2982,14775l11117,422558r12066,8135l37958,433676r1160439,l1213172,430693r12066,-8135l1233372,410493r2983,-14775l1236355,37958r-2983,-14776l1225238,11117,1213172,2982,1198397,xe" fillcolor="#efefef" stroked="f">
                  <v:path arrowok="t"/>
                </v:shape>
                <v:shape id="Graphic 23" o:spid="_x0000_s1035" style="position:absolute;left:25;top:4647;width:12370;height:4337;visibility:visible;mso-wrap-style:square;v-text-anchor:top" coordsize="1236980,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" path="m1198397,l37958,,23183,2982,11117,11117,2982,23182,,37958,,395718r2982,14775l11117,422558r12066,8135l37958,433676r1160439,l1213172,430693r12066,-8135l1233372,410493r2983,-14775l1236355,37958r-2983,-14776l1225238,11117,1213172,2982,1198397,xe" filled="f" strokeweight=".14056mm">
                  <v:path arrowok="t"/>
                </v:shape>
                <v:shape id="Graphic 24" o:spid="_x0000_s1036" style="position:absolute;left:25;top:10475;width:12370;height:4356;visibility:visible;mso-wrap-style:square;v-text-anchor:top" coordsize="1236980,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" path="m1198397,l37958,,23183,2982,11117,11117,2982,23183,,37958,,397311r2982,14775l11117,424151r12066,8135l37958,435269r1160439,l1213172,432286r12066,-8135l1233372,412086r2983,-14775l1236355,37958r-2983,-14775l1225238,11117,1213172,2982,1198397,xe" fillcolor="#efefef" stroked="f">
                  <v:path arrowok="t"/>
                </v:shape>
                <v:shape id="Graphic 25" o:spid="_x0000_s1037" style="position:absolute;left:25;top:10475;width:12370;height:4356;visibility:visible;mso-wrap-style:square;v-text-anchor:top" coordsize="1236980,43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" path="m1198397,l37958,,23183,2982,11117,11117,2982,23183,,37958,,397311r2982,14775l11117,424151r12066,8135l37958,435269r1160439,l1213172,432286r12066,-8135l1233372,412086r2983,-14775l1236355,37958r-2983,-14775l1225238,11117,1213172,2982,1198397,xe" filled="f" strokeweight=".14056mm">
                  <v:path arrowok="t"/>
                </v:shape>
                <v:shape id="Graphic 26" o:spid="_x0000_s1038" style="position:absolute;left:25;top:16318;width:12370;height:4400;visibility:visible;mso-wrap-style:square;v-text-anchor:top" coordsize="123698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" path="m1198397,l37958,,23183,2982,11117,11117,2982,23182,,37958,,401752r2982,14775l11117,428592r12066,8135l37958,439710r1160439,l1213172,436727r12066,-8135l1233372,416527r2983,-14775l1236355,37958r-2983,-14776l1225238,11117,1213172,2982,1198397,xe" fillcolor="#efefef" stroked="f">
                  <v:path arrowok="t"/>
                </v:shape>
                <v:shape id="Graphic 27" o:spid="_x0000_s1039" style="position:absolute;left:25;top:16318;width:12370;height:4400;visibility:visible;mso-wrap-style:square;v-text-anchor:top" coordsize="123698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" path="m1198397,l37958,,23183,2982,11117,11117,2982,23182,,37958,,401752r2982,14775l11117,428592r12066,8135l37958,439710r1160439,l1213172,436727r12066,-8135l1233372,416527r2983,-14775l1236355,37958r-2983,-14776l1225238,11117,1213172,2982,1198397,xe" filled="f" strokeweight=".14056mm">
                  <v:path arrowok="t"/>
                </v:shape>
                <v:shape id="Graphic 28" o:spid="_x0000_s1040" style="position:absolute;left:14239;top:11118;width:12370;height:3067;visibility:visible;mso-wrap-style:square;v-text-anchor:top" coordsize="123698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" path="m1198397,l37958,,23183,2982,11117,11117,2982,23182,,37958,,268621r2982,14775l11117,295461r12066,8135l37958,306579r1160439,l1213173,303596r12065,-8135l1233373,283396r2983,-14775l1236356,37958r-2983,-14776l1225238,11117,1213173,2982,1198397,xe" fillcolor="#dfdfdf" stroked="f">
                  <v:path arrowok="t"/>
                </v:shape>
                <v:shape id="Graphic 29" o:spid="_x0000_s1041" style="position:absolute;left:14239;top:11118;width:12370;height:3067;visibility:visible;mso-wrap-style:square;v-text-anchor:top" coordsize="123698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" path="m1198397,l37958,,23183,2982,11117,11117,2982,23182,,37958,,268621r2982,14775l11117,295461r12066,8135l37958,306579r1160439,l1213173,303596r12065,-8135l1233373,283396r2983,-14775l1236356,37958r-2983,-14776l1225238,11117,1213173,2982,1198397,xe" filled="f" strokeweight=".14056mm">
                  <v:path arrowok="t"/>
                </v:shape>
                <v:shape id="Graphic 30" o:spid="_x0000_s1042" style="position:absolute;left:14239;top:16984;width:12370;height:3067;visibility:visible;mso-wrap-style:square;v-text-anchor:top" coordsize="123698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" path="m1198397,l37958,,23183,2982,11117,11117,2982,23183,,37958,,268621r2982,14775l11117,295461r12066,8135l37958,306579r1160439,l1213173,303596r12065,-8135l1233373,283396r2983,-14775l1236356,37958r-2983,-14775l1225238,11117,1213173,2982,1198397,xe" fillcolor="#dfdfdf" stroked="f">
                  <v:path arrowok="t"/>
                </v:shape>
                <v:shape id="Graphic 31" o:spid="_x0000_s1043" style="position:absolute;left:14239;top:16984;width:12370;height:3067;visibility:visible;mso-wrap-style:square;v-text-anchor:top" coordsize="1236980,30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" path="m1198397,l37958,,23183,2982,11117,11117,2982,23183,,37958,,268621r2982,14775l11117,295461r12066,8135l37958,306579r1160439,l1213173,303596r12065,-8135l1233373,283396r2983,-14775l1236356,37958r-2983,-14775l1225238,11117,1213173,2982,1198397,xe" filled="f" strokeweight=".14056mm">
                  <v:path arrowok="t"/>
                </v:shape>
                <v:shape id="Graphic 32" o:spid="_x0000_s1044" style="position:absolute;left:25;top:22206;width:12370;height:3092;visibility:visible;mso-wrap-style:square;v-text-anchor:top" coordsize="123698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" path="m1198397,l37958,,23183,2982,11117,11117,2982,23182,,37958,,270783r2982,14775l11117,297624r12066,8135l37958,308741r1160439,l1213172,305759r12066,-8135l1233372,285558r2983,-14775l1236355,37958r-2983,-14776l1225238,11117,1213172,2982,1198397,xe" fillcolor="#efefef" stroked="f">
                  <v:path arrowok="t"/>
                </v:shape>
                <v:shape id="Graphic 33" o:spid="_x0000_s1045" style="position:absolute;left:25;top:22206;width:12370;height:3092;visibility:visible;mso-wrap-style:square;v-text-anchor:top" coordsize="123698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" path="m1198397,l37958,,23183,2982,11117,11117,2982,23182,,37958,,270783r2982,14775l11117,297624r12066,8135l37958,308741r1160439,l1213172,305759r12066,-8135l1233372,285558r2983,-14775l1236355,37958r-2983,-14776l1225238,11117,1213172,2982,1198397,xe" filled="f" strokeweight=".14056mm">
                  <v:path arrowok="t"/>
                </v:shape>
                <v:shape id="Graphic 34" o:spid="_x0000_s1046" style="position:absolute;left:25;top:26784;width:12370;height:3092;visibility:visible;mso-wrap-style:square;v-text-anchor:top" coordsize="123698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" path="m1198397,l37958,,23183,2982,11117,11117,2982,23182,,37958,,270784r2982,14775l11117,297624r12066,8135l37958,308742r1160439,l1213172,305759r12066,-8135l1233372,285559r2983,-14775l1236355,37958r-2983,-14776l1225238,11117,1213172,2982,1198397,xe" fillcolor="#efefef" stroked="f">
                  <v:path arrowok="t"/>
                </v:shape>
                <v:shape id="Graphic 35" o:spid="_x0000_s1047" style="position:absolute;left:25;top:26784;width:12370;height:3092;visibility:visible;mso-wrap-style:square;v-text-anchor:top" coordsize="123698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" path="m1198397,l37958,,23183,2982,11117,11117,2982,23182,,37958,,270784r2982,14775l11117,297624r12066,8135l37958,308742r1160439,l1213172,305759r12066,-8135l1233372,285559r2983,-14775l1236355,37958r-2983,-14776l1225238,11117,1213172,2982,1198397,xe" filled="f" strokeweight=".14056mm">
                  <v:path arrowok="t"/>
                </v:shape>
                <v:shape id="Graphic 36" o:spid="_x0000_s1048" style="position:absolute;left:6207;top:3182;width:12;height:1060;visibility:visible;mso-wrap-style:square;v-text-anchor:top" coordsize="127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" path="m,l,105462e" filled="f" strokeweight=".28117mm">
                  <v:path arrowok="t"/>
                </v:shape>
                <v:shape id="Graphic 37" o:spid="_x0000_s1049" style="position:absolute;left:6083;top:4153;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" path="m24710,l12355,10913,,,12355,32506,24710,xe" fillcolor="black" stroked="f">
                  <v:path arrowok="t"/>
                </v:shape>
                <v:shape id="Graphic 38" o:spid="_x0000_s1050" style="position:absolute;left:6083;top:4153;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" path="m12355,32506l24710,,12355,10913,,,12355,32506xe" filled="f" strokeweight=".28117mm">
                  <v:path arrowok="t"/>
                </v:shape>
                <v:shape id="Graphic 39" o:spid="_x0000_s1051" style="position:absolute;left:6207;top:9009;width:12;height:1061;visibility:visible;mso-wrap-style:square;v-text-anchor:top" coordsize="127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" path="m,l,105462e" filled="f" strokeweight=".28117mm">
                  <v:path arrowok="t"/>
                </v:shape>
                <v:shape id="Graphic 40" o:spid="_x0000_s1052" style="position:absolute;left:6083;top:9980;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" path="m24710,l12355,10913,,,12355,32506,24710,xe" fillcolor="black" stroked="f">
                  <v:path arrowok="t"/>
                </v:shape>
                <v:shape id="Graphic 41" o:spid="_x0000_s1053" style="position:absolute;left:6083;top:9980;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" path="m12355,32506l24710,,12355,10913,,,12355,32506xe" filled="f" strokeweight=".28117mm">
                  <v:path arrowok="t"/>
                </v:shape>
                <v:shape id="Graphic 42" o:spid="_x0000_s1054" style="position:absolute;left:6207;top:14853;width:12;height:1060;visibility:visible;mso-wrap-style:square;v-text-anchor:top" coordsize="127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" path="m,l,105462e" filled="f" strokeweight=".28117mm">
                  <v:path arrowok="t"/>
                </v:shape>
                <v:shape id="Graphic 43" o:spid="_x0000_s1055" style="position:absolute;left:6083;top:15823;width:248;height:331;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" path="m24710,l12355,10913,,,12355,32506,24710,xe" fillcolor="black" stroked="f">
                  <v:path arrowok="t"/>
                </v:shape>
                <v:shape id="Graphic 44" o:spid="_x0000_s1056" style="position:absolute;left:6083;top:15823;width:248;height:331;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" path="m12355,32506l24710,,12355,10913,,,12355,32506xe" filled="f" strokeweight=".28117mm">
                  <v:path arrowok="t"/>
                </v:shape>
                <v:shape id="Graphic 45" o:spid="_x0000_s1057" style="position:absolute;left:6207;top:20740;width:12;height:1061;visibility:visible;mso-wrap-style:square;v-text-anchor:top" coordsize="127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" path="m,l,105462e" filled="f" strokeweight=".28117mm">
                  <v:path arrowok="t"/>
                </v:shape>
                <v:shape id="Graphic 46" o:spid="_x0000_s1058" style="position:absolute;left:6083;top:21711;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" path="m24710,l12355,10913,,,12355,32506,24710,xe" fillcolor="black" stroked="f">
                  <v:path arrowok="t"/>
                </v:shape>
                <v:shape id="Graphic 47" o:spid="_x0000_s1059" style="position:absolute;left:6083;top:21711;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" path="m12355,32506l24710,,12355,10913,,,12355,32506xe" filled="f" strokeweight=".28117mm">
                  <v:path arrowok="t"/>
                </v:shape>
                <v:shape id="Graphic 48" o:spid="_x0000_s1060" style="position:absolute;left:6207;top:25318;width:12;height:1061;visibility:visible;mso-wrap-style:square;v-text-anchor:top" coordsize="1270,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" path="m,l,105462e" filled="f" strokeweight=".28117mm">
                  <v:path arrowok="t"/>
                </v:shape>
                <v:shape id="Graphic 49" o:spid="_x0000_s1061" style="position:absolute;left:6083;top:26289;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" path="m24710,l12355,10913,,,12355,32506,24710,xe" fillcolor="black" stroked="f">
                  <v:path arrowok="t"/>
                </v:shape>
                <v:shape id="Graphic 50" o:spid="_x0000_s1062" style="position:absolute;left:6083;top:26289;width:248;height:330;visibility:visible;mso-wrap-style:square;v-text-anchor:top" coordsize="2476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" path="m12355,32506l24710,,12355,10913,,,12355,32506xe" filled="f" strokeweight=".28117mm">
                  <v:path arrowok="t"/>
                </v:shape>
                <v:shape id="Graphic 51" o:spid="_x0000_s1063" style="position:absolute;left:12414;top:12651;width:1416;height:13;visibility:visible;mso-wrap-style:square;v-text-anchor:top" coordsize="141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" path="m,l141465,e" filled="f" strokeweight=".28117mm">
                  <v:path arrowok="t"/>
                </v:shape>
                <v:shape id="Graphic 52" o:spid="_x0000_s1064" style="position:absolute;left:13744;top:12527;width:331;height:248;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" path="m,l10913,12355,,24710,32506,12355,,xe" fillcolor="black" stroked="f">
                  <v:path arrowok="t"/>
                </v:shape>
                <v:shape id="Graphic 53" o:spid="_x0000_s1065" style="position:absolute;left:13744;top:12527;width:331;height:248;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" path="m32506,12355l,,10913,12355,,24710,32506,12355xe" filled="f" strokeweight=".28117mm">
                  <v:path arrowok="t"/>
                </v:shape>
                <v:shape id="Graphic 54" o:spid="_x0000_s1066" style="position:absolute;left:12414;top:18516;width:1416;height:13;visibility:visible;mso-wrap-style:square;v-text-anchor:top" coordsize="141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" path="m,l141465,e" filled="f" strokeweight=".28117mm">
                  <v:path arrowok="t"/>
                </v:shape>
                <v:shape id="Graphic 55" o:spid="_x0000_s1067" style="position:absolute;left:13744;top:18393;width:331;height:248;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" path="m,l10913,12355,,24710,32506,12355,,xe" fillcolor="black" stroked="f">
                  <v:path arrowok="t"/>
                </v:shape>
                <v:shape id="Graphic 56" o:spid="_x0000_s1068" style="position:absolute;left:13744;top:18393;width:331;height:248;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" path="m32506,12355l,,10913,12355,,24710,32506,12355xe" filled="f" strokeweight=".28117mm">
                  <v:path arrowok="t"/>
                </v:shape>
                <v:shape id="Graphic 57" o:spid="_x0000_s1069" style="position:absolute;left:12799;top:12651;width:14910;height:11100;visibility:visible;mso-wrap-style:square;v-text-anchor:top" coordsize="1490980,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" path="m1382882,r108003,l1490885,1109837,,1109837e" filled="f" strokeweight=".28117mm">
                  <v:path arrowok="t"/>
                </v:shape>
                <v:shape id="Graphic 58" o:spid="_x0000_s1070" style="position:absolute;left:12558;top:23626;width:330;height:247;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" path="m32506,24710l21592,12355,32506,,,12355,32506,24710xe" fillcolor="black" stroked="f">
                  <v:path arrowok="t"/>
                </v:shape>
                <v:shape id="Graphic 59" o:spid="_x0000_s1071" style="position:absolute;left:12558;top:23626;width:330;height:247;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" path="m,12355l32506,24710,21592,12355,32506,,,12355xe" filled="f" strokeweight=".28117mm">
                  <v:path arrowok="t"/>
                </v:shape>
                <v:shape id="Graphic 60" o:spid="_x0000_s1072" style="position:absolute;left:12799;top:18516;width:14910;height:5239;visibility:visible;mso-wrap-style:square;v-text-anchor:top" coordsize="149098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" path="m1382882,r108003,l1490885,523286,,523286e" filled="f" strokeweight=".28117mm">
                  <v:path arrowok="t"/>
                </v:shape>
                <v:shape id="Graphic 61" o:spid="_x0000_s1073" style="position:absolute;left:12558;top:23626;width:330;height:247;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" path="m32506,24710l21592,12355,32506,,,12355,32506,24710xe" fillcolor="black" stroked="f">
                  <v:path arrowok="t"/>
                </v:shape>
                <v:shape id="Graphic 62" o:spid="_x0000_s1074" style="position:absolute;left:12558;top:23626;width:330;height:247;visibility:visible;mso-wrap-style:square;v-text-anchor:top" coordsize="330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" path="m,12355l32506,24710,21592,12355,32506,,,12355xe" filled="f" strokeweight=".28117mm">
                  <v:path arrowok="t"/>
                </v:shape>
                <v:shape id="Textbox 63" o:spid="_x0000_s1075" type="#_x0000_t202" style="position:absolute;left:2446;top:171;width:7652;height:8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8945117" w14:textId="77777777" w:rsidR="00F95402" w:rsidRDefault="00000000">
                        <w:pPr>
                          <w:spacing w:before="4" w:line="230" w:lineRule="auto"/>
                          <w:ind w:right="18"/>
                          <w:jc w:val="center"/>
                          <w:rPr>
                            <w:sz w:val="18"/>
                          </w:rPr>
                        </w:pPr>
                        <w:r>
                          <w:rPr>
                            <w:sz w:val="18"/>
                          </w:rPr>
                          <w:t>User Natural Language</w:t>
                        </w:r>
                        <w:r>
                          <w:rPr>
                            <w:spacing w:val="21"/>
                            <w:sz w:val="18"/>
                          </w:rPr>
                          <w:t xml:space="preserve"> </w:t>
                        </w:r>
                        <w:r>
                          <w:rPr>
                            <w:spacing w:val="-2"/>
                            <w:sz w:val="18"/>
                          </w:rPr>
                          <w:t>Input</w:t>
                        </w:r>
                      </w:p>
                      <w:p w14:paraId="6CF7E506" w14:textId="77777777" w:rsidR="00F95402" w:rsidRDefault="00F95402">
                        <w:pPr>
                          <w:spacing w:before="121"/>
                          <w:rPr>
                            <w:sz w:val="18"/>
                          </w:rPr>
                        </w:pPr>
                      </w:p>
                      <w:p w14:paraId="7D1A192D" w14:textId="77777777" w:rsidR="00F95402" w:rsidRDefault="00000000">
                        <w:pPr>
                          <w:spacing w:line="230" w:lineRule="auto"/>
                          <w:ind w:left="-1" w:right="18"/>
                          <w:jc w:val="center"/>
                          <w:rPr>
                            <w:sz w:val="18"/>
                          </w:rPr>
                        </w:pPr>
                        <w:r>
                          <w:rPr>
                            <w:sz w:val="18"/>
                          </w:rPr>
                          <w:t>LLM</w:t>
                        </w:r>
                        <w:r>
                          <w:rPr>
                            <w:spacing w:val="-7"/>
                            <w:sz w:val="18"/>
                          </w:rPr>
                          <w:t xml:space="preserve"> </w:t>
                        </w:r>
                        <w:r>
                          <w:rPr>
                            <w:sz w:val="18"/>
                          </w:rPr>
                          <w:t xml:space="preserve">Argument </w:t>
                        </w:r>
                        <w:r>
                          <w:rPr>
                            <w:spacing w:val="-2"/>
                            <w:sz w:val="18"/>
                          </w:rPr>
                          <w:t>Extraction</w:t>
                        </w:r>
                        <w:r>
                          <w:rPr>
                            <w:spacing w:val="40"/>
                            <w:sz w:val="18"/>
                          </w:rPr>
                          <w:t xml:space="preserve"> </w:t>
                        </w:r>
                        <w:r>
                          <w:rPr>
                            <w:spacing w:val="-2"/>
                            <w:sz w:val="18"/>
                          </w:rPr>
                          <w:t>(GPT-4o-mini)</w:t>
                        </w:r>
                      </w:p>
                    </w:txbxContent>
                  </v:textbox>
                </v:shape>
                <v:shape id="Textbox 64" o:spid="_x0000_s1076" type="#_x0000_t202" style="position:absolute;left:632;top:10494;width:13900;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54F1025" w14:textId="77777777" w:rsidR="00F95402" w:rsidRDefault="00000000">
                        <w:pPr>
                          <w:spacing w:before="17"/>
                          <w:ind w:left="20"/>
                          <w:rPr>
                            <w:i/>
                            <w:position w:val="-7"/>
                            <w:sz w:val="14"/>
                          </w:rPr>
                        </w:pPr>
                        <w:r>
                          <w:rPr>
                            <w:sz w:val="18"/>
                          </w:rPr>
                          <w:t>Embedding</w:t>
                        </w:r>
                        <w:r>
                          <w:rPr>
                            <w:spacing w:val="19"/>
                            <w:sz w:val="18"/>
                          </w:rPr>
                          <w:t xml:space="preserve"> </w:t>
                        </w:r>
                        <w:r>
                          <w:rPr>
                            <w:sz w:val="18"/>
                          </w:rPr>
                          <w:t>Generation</w:t>
                        </w:r>
                        <w:r>
                          <w:rPr>
                            <w:spacing w:val="60"/>
                            <w:w w:val="150"/>
                            <w:sz w:val="18"/>
                          </w:rPr>
                          <w:t xml:space="preserve"> </w:t>
                        </w:r>
                        <w:r>
                          <w:rPr>
                            <w:i/>
                            <w:spacing w:val="-2"/>
                            <w:position w:val="-7"/>
                            <w:sz w:val="14"/>
                          </w:rPr>
                          <w:t>write</w:t>
                        </w:r>
                      </w:p>
                    </w:txbxContent>
                  </v:textbox>
                </v:shape>
                <v:shape id="Textbox 65" o:spid="_x0000_s1077" type="#_x0000_t202" style="position:absolute;left:2132;top:11759;width:843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FF39E87" w14:textId="77777777" w:rsidR="00F95402" w:rsidRDefault="00000000">
                        <w:pPr>
                          <w:spacing w:before="24" w:line="230" w:lineRule="auto"/>
                          <w:ind w:left="342" w:right="38" w:hanging="323"/>
                          <w:rPr>
                            <w:sz w:val="18"/>
                          </w:rPr>
                        </w:pPr>
                        <w:r>
                          <w:rPr>
                            <w:spacing w:val="-2"/>
                            <w:sz w:val="18"/>
                          </w:rPr>
                          <w:t>(text-embedding- 3-small)</w:t>
                        </w:r>
                      </w:p>
                    </w:txbxContent>
                  </v:textbox>
                </v:shape>
                <v:shape id="Textbox 66" o:spid="_x0000_s1078" type="#_x0000_t202" style="position:absolute;left:15169;top:11244;width:10630;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08E5F01" w14:textId="77777777" w:rsidR="00F95402" w:rsidRDefault="00000000">
                        <w:pPr>
                          <w:spacing w:before="15" w:line="192" w:lineRule="exact"/>
                          <w:ind w:right="18"/>
                          <w:jc w:val="center"/>
                          <w:rPr>
                            <w:rFonts w:ascii="Courier New"/>
                            <w:sz w:val="18"/>
                          </w:rPr>
                        </w:pPr>
                        <w:r>
                          <w:rPr>
                            <w:rFonts w:ascii="Courier New"/>
                            <w:spacing w:val="-2"/>
                            <w:sz w:val="18"/>
                          </w:rPr>
                          <w:t>embeddings.json</w:t>
                        </w:r>
                      </w:p>
                      <w:p w14:paraId="60DF6707" w14:textId="77777777" w:rsidR="00F95402" w:rsidRDefault="00000000">
                        <w:pPr>
                          <w:spacing w:line="196" w:lineRule="exact"/>
                          <w:ind w:left="7" w:right="18"/>
                          <w:jc w:val="center"/>
                          <w:rPr>
                            <w:sz w:val="18"/>
                          </w:rPr>
                        </w:pPr>
                        <w:r>
                          <w:rPr>
                            <w:sz w:val="18"/>
                          </w:rPr>
                          <w:t>(vector</w:t>
                        </w:r>
                        <w:r>
                          <w:rPr>
                            <w:spacing w:val="16"/>
                            <w:sz w:val="18"/>
                          </w:rPr>
                          <w:t xml:space="preserve"> </w:t>
                        </w:r>
                        <w:r>
                          <w:rPr>
                            <w:spacing w:val="-2"/>
                            <w:sz w:val="18"/>
                          </w:rPr>
                          <w:t>sidecar)</w:t>
                        </w:r>
                      </w:p>
                    </w:txbxContent>
                  </v:textbox>
                </v:shape>
                <v:shape id="Textbox 67" o:spid="_x0000_s1079" type="#_x0000_t202" style="position:absolute;left:1374;top:16337;width:9798;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9906DD0" w14:textId="77777777" w:rsidR="00F95402" w:rsidRDefault="00000000">
                        <w:pPr>
                          <w:spacing w:before="24" w:line="230" w:lineRule="auto"/>
                          <w:ind w:left="20" w:right="38"/>
                          <w:jc w:val="center"/>
                          <w:rPr>
                            <w:sz w:val="18"/>
                          </w:rPr>
                        </w:pPr>
                        <w:r>
                          <w:rPr>
                            <w:sz w:val="18"/>
                          </w:rPr>
                          <w:t xml:space="preserve">Duplicate Detection (exact + keyword </w:t>
                        </w:r>
                        <w:r>
                          <w:rPr>
                            <w:spacing w:val="-2"/>
                            <w:sz w:val="18"/>
                          </w:rPr>
                          <w:t>overlap)</w:t>
                        </w:r>
                      </w:p>
                    </w:txbxContent>
                  </v:textbox>
                </v:shape>
                <v:shape id="Textbox 68" o:spid="_x0000_s1080" type="#_x0000_t202" style="position:absolute;left:12276;top:17083;width:225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8DEE547" w14:textId="77777777" w:rsidR="00F95402" w:rsidRDefault="00000000">
                        <w:pPr>
                          <w:spacing w:before="18"/>
                          <w:ind w:left="20"/>
                          <w:rPr>
                            <w:i/>
                            <w:sz w:val="14"/>
                          </w:rPr>
                        </w:pPr>
                        <w:r>
                          <w:rPr>
                            <w:i/>
                            <w:spacing w:val="-4"/>
                            <w:sz w:val="14"/>
                          </w:rPr>
                          <w:t>write</w:t>
                        </w:r>
                      </w:p>
                    </w:txbxContent>
                  </v:textbox>
                </v:shape>
                <v:shape id="Textbox 69" o:spid="_x0000_s1081" type="#_x0000_t202" style="position:absolute;left:15870;top:17110;width:9264;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3172E74" w14:textId="77777777" w:rsidR="00F95402" w:rsidRDefault="00000000">
                        <w:pPr>
                          <w:spacing w:before="15" w:line="192" w:lineRule="exact"/>
                          <w:ind w:right="18"/>
                          <w:jc w:val="center"/>
                          <w:rPr>
                            <w:rFonts w:ascii="Courier New"/>
                            <w:sz w:val="18"/>
                          </w:rPr>
                        </w:pPr>
                        <w:r>
                          <w:rPr>
                            <w:rFonts w:ascii="Courier New"/>
                            <w:spacing w:val="-2"/>
                            <w:sz w:val="18"/>
                          </w:rPr>
                          <w:t>reminders.csv</w:t>
                        </w:r>
                      </w:p>
                      <w:p w14:paraId="7B5DD8F3" w14:textId="77777777" w:rsidR="00F95402" w:rsidRDefault="00000000">
                        <w:pPr>
                          <w:spacing w:line="196" w:lineRule="exact"/>
                          <w:ind w:left="1" w:right="18"/>
                          <w:jc w:val="center"/>
                          <w:rPr>
                            <w:sz w:val="18"/>
                          </w:rPr>
                        </w:pPr>
                        <w:r>
                          <w:rPr>
                            <w:sz w:val="18"/>
                          </w:rPr>
                          <w:t>(asset</w:t>
                        </w:r>
                        <w:r>
                          <w:rPr>
                            <w:spacing w:val="18"/>
                            <w:sz w:val="18"/>
                          </w:rPr>
                          <w:t xml:space="preserve"> </w:t>
                        </w:r>
                        <w:r>
                          <w:rPr>
                            <w:spacing w:val="-2"/>
                            <w:sz w:val="18"/>
                          </w:rPr>
                          <w:t>metadata)</w:t>
                        </w:r>
                      </w:p>
                    </w:txbxContent>
                  </v:textbox>
                </v:shape>
                <v:shape id="Textbox 70" o:spid="_x0000_s1082" type="#_x0000_t202" style="position:absolute;left:626;top:22224;width:11291;height:7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FA4B278" w14:textId="77777777" w:rsidR="00F95402" w:rsidRDefault="00000000">
                        <w:pPr>
                          <w:spacing w:before="24" w:line="230" w:lineRule="auto"/>
                          <w:ind w:left="121" w:right="38" w:firstLine="426"/>
                          <w:rPr>
                            <w:sz w:val="18"/>
                          </w:rPr>
                        </w:pPr>
                        <w:r>
                          <w:rPr>
                            <w:spacing w:val="-2"/>
                            <w:sz w:val="18"/>
                          </w:rPr>
                          <w:t xml:space="preserve">Retrieval </w:t>
                        </w:r>
                        <w:r>
                          <w:rPr>
                            <w:sz w:val="18"/>
                          </w:rPr>
                          <w:t>(metadata or cosine)</w:t>
                        </w:r>
                      </w:p>
                      <w:p w14:paraId="0C5F69C8" w14:textId="77777777" w:rsidR="00F95402" w:rsidRDefault="00F95402">
                        <w:pPr>
                          <w:spacing w:before="116"/>
                          <w:rPr>
                            <w:sz w:val="18"/>
                          </w:rPr>
                        </w:pPr>
                      </w:p>
                      <w:p w14:paraId="4369DC5F" w14:textId="77777777" w:rsidR="00F95402" w:rsidRDefault="00000000">
                        <w:pPr>
                          <w:spacing w:before="1" w:line="230" w:lineRule="auto"/>
                          <w:ind w:left="336" w:right="38" w:hanging="317"/>
                          <w:rPr>
                            <w:sz w:val="18"/>
                          </w:rPr>
                        </w:pPr>
                        <w:r>
                          <w:rPr>
                            <w:sz w:val="18"/>
                          </w:rPr>
                          <w:t xml:space="preserve">RAG Prose Generation </w:t>
                        </w:r>
                        <w:r>
                          <w:rPr>
                            <w:spacing w:val="-2"/>
                            <w:sz w:val="18"/>
                          </w:rPr>
                          <w:t>(GPT-4o-mini)</w:t>
                        </w:r>
                      </w:p>
                    </w:txbxContent>
                  </v:textbox>
                </v:shape>
                <w10:wrap anchorx="page"/>
              </v:group>
            </w:pict>
          </mc:Fallback>
        </mc:AlternateContent>
      </w:r>
      <w:r>
        <w:t>The system prompt additionally provides worked inference examples</w:t>
      </w:r>
      <w:r>
        <w:rPr>
          <w:spacing w:val="-8"/>
        </w:rPr>
        <w:t xml:space="preserve"> </w:t>
      </w:r>
      <w:r>
        <w:t>for</w:t>
      </w:r>
      <w:r>
        <w:rPr>
          <w:spacing w:val="-7"/>
        </w:rPr>
        <w:t xml:space="preserve"> </w:t>
      </w:r>
      <w:r>
        <w:t>location</w:t>
      </w:r>
      <w:r>
        <w:rPr>
          <w:spacing w:val="-7"/>
        </w:rPr>
        <w:t xml:space="preserve"> </w:t>
      </w:r>
      <w:r>
        <w:t>extraction</w:t>
      </w:r>
      <w:r>
        <w:rPr>
          <w:spacing w:val="-7"/>
        </w:rPr>
        <w:t xml:space="preserve"> </w:t>
      </w:r>
      <w:r>
        <w:t>because</w:t>
      </w:r>
      <w:r>
        <w:rPr>
          <w:spacing w:val="-6"/>
        </w:rPr>
        <w:t xml:space="preserve"> </w:t>
      </w:r>
      <w:r>
        <w:t>parameter-level</w:t>
      </w:r>
      <w:r>
        <w:rPr>
          <w:spacing w:val="-7"/>
        </w:rPr>
        <w:t xml:space="preserve"> </w:t>
      </w:r>
      <w:r>
        <w:rPr>
          <w:rFonts w:ascii="Courier New" w:hAnsi="Courier New"/>
        </w:rPr>
        <w:t>[De- scription]</w:t>
      </w:r>
      <w:r>
        <w:rPr>
          <w:rFonts w:ascii="Courier New" w:hAnsi="Courier New"/>
          <w:spacing w:val="-51"/>
        </w:rPr>
        <w:t xml:space="preserve"> </w:t>
      </w:r>
      <w:r>
        <w:t>annotations alone were insufficient to produce consistent</w:t>
      </w:r>
      <w:r>
        <w:rPr>
          <w:spacing w:val="40"/>
        </w:rPr>
        <w:t xml:space="preserve"> </w:t>
      </w:r>
      <w:r>
        <w:t>geographic</w:t>
      </w:r>
      <w:r>
        <w:rPr>
          <w:spacing w:val="40"/>
        </w:rPr>
        <w:t xml:space="preserve"> </w:t>
      </w:r>
      <w:r>
        <w:t>field</w:t>
      </w:r>
      <w:r>
        <w:rPr>
          <w:spacing w:val="40"/>
        </w:rPr>
        <w:t xml:space="preserve"> </w:t>
      </w:r>
      <w:r>
        <w:t>population</w:t>
      </w:r>
      <w:r>
        <w:rPr>
          <w:spacing w:val="40"/>
        </w:rPr>
        <w:t xml:space="preserve"> </w:t>
      </w:r>
      <w:r>
        <w:t>during</w:t>
      </w:r>
      <w:r>
        <w:rPr>
          <w:spacing w:val="40"/>
        </w:rPr>
        <w:t xml:space="preserve"> </w:t>
      </w:r>
      <w:r>
        <w:t>testing.</w:t>
      </w:r>
      <w:r>
        <w:rPr>
          <w:spacing w:val="40"/>
        </w:rPr>
        <w:t xml:space="preserve"> </w:t>
      </w:r>
      <w:r>
        <w:t>The worked examples were added specifically to address this gap without changing the tool signatures or adding post-processing code.</w:t>
      </w:r>
      <w:r>
        <w:rPr>
          <w:spacing w:val="40"/>
        </w:rPr>
        <w:t xml:space="preserve"> </w:t>
      </w:r>
      <w:r>
        <w:t>The</w:t>
      </w:r>
      <w:r>
        <w:rPr>
          <w:spacing w:val="40"/>
        </w:rPr>
        <w:t xml:space="preserve"> </w:t>
      </w:r>
      <w:r>
        <w:t>same</w:t>
      </w:r>
      <w:r>
        <w:rPr>
          <w:spacing w:val="40"/>
        </w:rPr>
        <w:t xml:space="preserve"> </w:t>
      </w:r>
      <w:r>
        <w:t>function-calling</w:t>
      </w:r>
      <w:r>
        <w:rPr>
          <w:spacing w:val="40"/>
        </w:rPr>
        <w:t xml:space="preserve"> </w:t>
      </w:r>
      <w:r>
        <w:t>mechanism</w:t>
      </w:r>
      <w:r>
        <w:rPr>
          <w:spacing w:val="40"/>
        </w:rPr>
        <w:t xml:space="preserve"> </w:t>
      </w:r>
      <w:r>
        <w:t>applies</w:t>
      </w:r>
      <w:r>
        <w:rPr>
          <w:spacing w:val="40"/>
        </w:rPr>
        <w:t xml:space="preserve"> </w:t>
      </w:r>
      <w:r>
        <w:t>to</w:t>
      </w:r>
      <w:r>
        <w:rPr>
          <w:spacing w:val="40"/>
        </w:rPr>
        <w:t xml:space="preserve"> </w:t>
      </w:r>
      <w:r>
        <w:t>all six</w:t>
      </w:r>
      <w:r>
        <w:rPr>
          <w:spacing w:val="40"/>
        </w:rPr>
        <w:t xml:space="preserve"> </w:t>
      </w:r>
      <w:r>
        <w:t>remaining</w:t>
      </w:r>
      <w:r>
        <w:rPr>
          <w:spacing w:val="40"/>
        </w:rPr>
        <w:t xml:space="preserve"> </w:t>
      </w:r>
      <w:r>
        <w:t>tool</w:t>
      </w:r>
      <w:r>
        <w:rPr>
          <w:spacing w:val="40"/>
        </w:rPr>
        <w:t xml:space="preserve"> </w:t>
      </w:r>
      <w:r>
        <w:t>methods,</w:t>
      </w:r>
      <w:r>
        <w:rPr>
          <w:spacing w:val="40"/>
        </w:rPr>
        <w:t xml:space="preserve"> </w:t>
      </w:r>
      <w:r>
        <w:t>each</w:t>
      </w:r>
      <w:r>
        <w:rPr>
          <w:spacing w:val="40"/>
        </w:rPr>
        <w:t xml:space="preserve"> </w:t>
      </w:r>
      <w:r>
        <w:t>carrying</w:t>
      </w:r>
      <w:r>
        <w:rPr>
          <w:spacing w:val="40"/>
        </w:rPr>
        <w:t xml:space="preserve"> </w:t>
      </w:r>
      <w:r>
        <w:t>its</w:t>
      </w:r>
      <w:r>
        <w:rPr>
          <w:spacing w:val="40"/>
        </w:rPr>
        <w:t xml:space="preserve"> </w:t>
      </w:r>
      <w:r>
        <w:t>own</w:t>
      </w:r>
      <w:r>
        <w:rPr>
          <w:spacing w:val="40"/>
        </w:rPr>
        <w:t xml:space="preserve"> </w:t>
      </w:r>
      <w:r>
        <w:t>schema so the model selects the correct tool and populates only the</w:t>
      </w:r>
      <w:r>
        <w:rPr>
          <w:spacing w:val="80"/>
          <w:w w:val="150"/>
        </w:rPr>
        <w:t xml:space="preserve"> </w:t>
      </w:r>
      <w:r>
        <w:t>parameters relevant to that tool from the user’s sentence. As illustrated</w:t>
      </w:r>
      <w:r>
        <w:rPr>
          <w:spacing w:val="40"/>
        </w:rPr>
        <w:t xml:space="preserve"> </w:t>
      </w:r>
      <w:r>
        <w:t>in</w:t>
      </w:r>
      <w:r>
        <w:rPr>
          <w:spacing w:val="40"/>
        </w:rPr>
        <w:t xml:space="preserve"> </w:t>
      </w:r>
      <w:hyperlink w:anchor="_bookmark2" w:history="1">
        <w:r>
          <w:t>Fig.</w:t>
        </w:r>
        <w:r>
          <w:rPr>
            <w:spacing w:val="40"/>
          </w:rPr>
          <w:t xml:space="preserve"> </w:t>
        </w:r>
        <w:r>
          <w:t>2</w:t>
        </w:r>
      </w:hyperlink>
      <w:r>
        <w:t>,</w:t>
      </w:r>
      <w:r>
        <w:rPr>
          <w:spacing w:val="40"/>
        </w:rPr>
        <w:t xml:space="preserve"> </w:t>
      </w:r>
      <w:r>
        <w:t>the</w:t>
      </w:r>
      <w:r>
        <w:rPr>
          <w:spacing w:val="40"/>
        </w:rPr>
        <w:t xml:space="preserve"> </w:t>
      </w:r>
      <w:r>
        <w:t>full</w:t>
      </w:r>
      <w:r>
        <w:rPr>
          <w:spacing w:val="40"/>
        </w:rPr>
        <w:t xml:space="preserve"> </w:t>
      </w:r>
      <w:r>
        <w:t>lifecycle</w:t>
      </w:r>
      <w:r>
        <w:rPr>
          <w:spacing w:val="40"/>
        </w:rPr>
        <w:t xml:space="preserve"> </w:t>
      </w:r>
      <w:r>
        <w:t>of</w:t>
      </w:r>
      <w:r>
        <w:rPr>
          <w:spacing w:val="40"/>
        </w:rPr>
        <w:t xml:space="preserve"> </w:t>
      </w:r>
      <w:r>
        <w:t>an</w:t>
      </w:r>
      <w:r>
        <w:rPr>
          <w:spacing w:val="40"/>
        </w:rPr>
        <w:t xml:space="preserve"> </w:t>
      </w:r>
      <w:r>
        <w:t>asset</w:t>
      </w:r>
      <w:r>
        <w:rPr>
          <w:spacing w:val="40"/>
        </w:rPr>
        <w:t xml:space="preserve"> </w:t>
      </w:r>
      <w:r>
        <w:t>proceeds from argument extraction through embedding generation and duplicate</w:t>
      </w:r>
      <w:r>
        <w:rPr>
          <w:spacing w:val="-13"/>
        </w:rPr>
        <w:t xml:space="preserve"> </w:t>
      </w:r>
      <w:r>
        <w:t>detection</w:t>
      </w:r>
      <w:r>
        <w:rPr>
          <w:spacing w:val="-12"/>
        </w:rPr>
        <w:t xml:space="preserve"> </w:t>
      </w:r>
      <w:r>
        <w:t>to</w:t>
      </w:r>
      <w:r>
        <w:rPr>
          <w:spacing w:val="-13"/>
        </w:rPr>
        <w:t xml:space="preserve"> </w:t>
      </w:r>
      <w:r>
        <w:t>dual-store</w:t>
      </w:r>
      <w:r>
        <w:rPr>
          <w:spacing w:val="-12"/>
        </w:rPr>
        <w:t xml:space="preserve"> </w:t>
      </w:r>
      <w:r>
        <w:t>persistence,</w:t>
      </w:r>
      <w:r>
        <w:rPr>
          <w:spacing w:val="-13"/>
        </w:rPr>
        <w:t xml:space="preserve"> </w:t>
      </w:r>
      <w:r>
        <w:t>retrieval,</w:t>
      </w:r>
      <w:r>
        <w:rPr>
          <w:spacing w:val="-12"/>
        </w:rPr>
        <w:t xml:space="preserve"> </w:t>
      </w:r>
      <w:r>
        <w:t>and</w:t>
      </w:r>
      <w:r>
        <w:rPr>
          <w:spacing w:val="-13"/>
        </w:rPr>
        <w:t xml:space="preserve"> </w:t>
      </w:r>
      <w:r>
        <w:t>RAG prose generation.</w:t>
      </w:r>
    </w:p>
    <w:p w14:paraId="4E25C9DB" w14:textId="77777777" w:rsidR="00F95402" w:rsidRDefault="00F95402">
      <w:pPr>
        <w:pStyle w:val="BodyText"/>
      </w:pPr>
    </w:p>
    <w:p w14:paraId="1ABDC30F" w14:textId="77777777" w:rsidR="00F95402" w:rsidRDefault="00F95402">
      <w:pPr>
        <w:pStyle w:val="BodyText"/>
      </w:pPr>
    </w:p>
    <w:p w14:paraId="7CF0CA85" w14:textId="77777777" w:rsidR="00F95402" w:rsidRDefault="00F95402">
      <w:pPr>
        <w:pStyle w:val="BodyText"/>
      </w:pPr>
    </w:p>
    <w:p w14:paraId="3C9659BC" w14:textId="77777777" w:rsidR="00F95402" w:rsidRDefault="00F95402">
      <w:pPr>
        <w:pStyle w:val="BodyText"/>
      </w:pPr>
    </w:p>
    <w:p w14:paraId="6EFD603A" w14:textId="77777777" w:rsidR="00F95402" w:rsidRDefault="00F95402">
      <w:pPr>
        <w:pStyle w:val="BodyText"/>
      </w:pPr>
    </w:p>
    <w:p w14:paraId="09619699" w14:textId="77777777" w:rsidR="00F95402" w:rsidRDefault="00F95402">
      <w:pPr>
        <w:pStyle w:val="BodyText"/>
      </w:pPr>
    </w:p>
    <w:p w14:paraId="7FDB1311" w14:textId="77777777" w:rsidR="00F95402" w:rsidRDefault="00F95402">
      <w:pPr>
        <w:pStyle w:val="BodyText"/>
      </w:pPr>
    </w:p>
    <w:p w14:paraId="127768D1" w14:textId="77777777" w:rsidR="00F95402" w:rsidRDefault="00F95402">
      <w:pPr>
        <w:pStyle w:val="BodyText"/>
      </w:pPr>
    </w:p>
    <w:p w14:paraId="09FCD44C" w14:textId="77777777" w:rsidR="00F95402" w:rsidRDefault="00F95402">
      <w:pPr>
        <w:pStyle w:val="BodyText"/>
      </w:pPr>
    </w:p>
    <w:p w14:paraId="43692E31" w14:textId="77777777" w:rsidR="00F95402" w:rsidRDefault="00F95402">
      <w:pPr>
        <w:pStyle w:val="BodyText"/>
      </w:pPr>
    </w:p>
    <w:p w14:paraId="351DEBB0" w14:textId="77777777" w:rsidR="00F95402" w:rsidRDefault="00F95402">
      <w:pPr>
        <w:pStyle w:val="BodyText"/>
      </w:pPr>
    </w:p>
    <w:p w14:paraId="57E78944" w14:textId="77777777" w:rsidR="00F95402" w:rsidRDefault="00F95402">
      <w:pPr>
        <w:pStyle w:val="BodyText"/>
      </w:pPr>
    </w:p>
    <w:p w14:paraId="6889D6BC" w14:textId="77777777" w:rsidR="00F95402" w:rsidRDefault="00F95402">
      <w:pPr>
        <w:pStyle w:val="BodyText"/>
      </w:pPr>
    </w:p>
    <w:p w14:paraId="0AFFCCC2" w14:textId="77777777" w:rsidR="00F95402" w:rsidRDefault="00F95402">
      <w:pPr>
        <w:pStyle w:val="BodyText"/>
      </w:pPr>
    </w:p>
    <w:p w14:paraId="125ED584" w14:textId="77777777" w:rsidR="00F95402" w:rsidRDefault="00F95402">
      <w:pPr>
        <w:pStyle w:val="BodyText"/>
      </w:pPr>
    </w:p>
    <w:p w14:paraId="5B31F4C7" w14:textId="77777777" w:rsidR="00F95402" w:rsidRDefault="00F95402">
      <w:pPr>
        <w:pStyle w:val="BodyText"/>
        <w:spacing w:before="211"/>
      </w:pPr>
    </w:p>
    <w:p w14:paraId="26886F9B" w14:textId="77777777" w:rsidR="00F95402" w:rsidRDefault="00000000">
      <w:pPr>
        <w:ind w:right="491"/>
        <w:jc w:val="right"/>
        <w:rPr>
          <w:i/>
          <w:sz w:val="14"/>
        </w:rPr>
      </w:pPr>
      <w:r>
        <w:rPr>
          <w:i/>
          <w:spacing w:val="-4"/>
          <w:sz w:val="14"/>
        </w:rPr>
        <w:t>read</w:t>
      </w:r>
    </w:p>
    <w:p w14:paraId="5B2E43B5" w14:textId="77777777" w:rsidR="00F95402" w:rsidRDefault="00F95402">
      <w:pPr>
        <w:pStyle w:val="BodyText"/>
        <w:rPr>
          <w:i/>
          <w:sz w:val="14"/>
        </w:rPr>
      </w:pPr>
    </w:p>
    <w:p w14:paraId="18E84BA6" w14:textId="77777777" w:rsidR="00F95402" w:rsidRDefault="00F95402">
      <w:pPr>
        <w:pStyle w:val="BodyText"/>
        <w:rPr>
          <w:i/>
          <w:sz w:val="14"/>
        </w:rPr>
      </w:pPr>
    </w:p>
    <w:p w14:paraId="22AAF16E" w14:textId="77777777" w:rsidR="00F95402" w:rsidRDefault="00F95402">
      <w:pPr>
        <w:pStyle w:val="BodyText"/>
        <w:rPr>
          <w:i/>
          <w:sz w:val="14"/>
        </w:rPr>
      </w:pPr>
    </w:p>
    <w:p w14:paraId="12FCBF70" w14:textId="77777777" w:rsidR="00F95402" w:rsidRDefault="00F95402">
      <w:pPr>
        <w:pStyle w:val="BodyText"/>
        <w:rPr>
          <w:i/>
          <w:sz w:val="14"/>
        </w:rPr>
      </w:pPr>
    </w:p>
    <w:p w14:paraId="0548E131" w14:textId="77777777" w:rsidR="00F95402" w:rsidRDefault="00F95402">
      <w:pPr>
        <w:pStyle w:val="BodyText"/>
        <w:rPr>
          <w:i/>
          <w:sz w:val="14"/>
        </w:rPr>
      </w:pPr>
    </w:p>
    <w:p w14:paraId="57F3BC70" w14:textId="77777777" w:rsidR="00F95402" w:rsidRDefault="00F95402">
      <w:pPr>
        <w:pStyle w:val="BodyText"/>
        <w:rPr>
          <w:i/>
          <w:sz w:val="14"/>
        </w:rPr>
      </w:pPr>
    </w:p>
    <w:p w14:paraId="3C90F1E6" w14:textId="77777777" w:rsidR="00F95402" w:rsidRDefault="00F95402">
      <w:pPr>
        <w:pStyle w:val="BodyText"/>
        <w:spacing w:before="57"/>
        <w:rPr>
          <w:i/>
          <w:sz w:val="14"/>
        </w:rPr>
      </w:pPr>
    </w:p>
    <w:p w14:paraId="1F9CDCE6" w14:textId="77777777" w:rsidR="00F95402" w:rsidRDefault="00000000">
      <w:pPr>
        <w:spacing w:before="1" w:line="232" w:lineRule="auto"/>
        <w:ind w:left="164" w:right="257"/>
        <w:jc w:val="both"/>
        <w:rPr>
          <w:sz w:val="16"/>
        </w:rPr>
      </w:pPr>
      <w:r>
        <w:rPr>
          <w:sz w:val="16"/>
        </w:rPr>
        <w:t>Fig. 2.</w:t>
      </w:r>
      <w:r>
        <w:rPr>
          <w:spacing w:val="40"/>
          <w:sz w:val="16"/>
        </w:rPr>
        <w:t xml:space="preserve"> </w:t>
      </w:r>
      <w:bookmarkStart w:id="13" w:name="_bookmark2"/>
      <w:bookmarkEnd w:id="13"/>
      <w:r>
        <w:rPr>
          <w:sz w:val="16"/>
        </w:rPr>
        <w:t>Asset lifecycle from natural language input through LLM argument</w:t>
      </w:r>
      <w:r>
        <w:rPr>
          <w:spacing w:val="40"/>
          <w:sz w:val="16"/>
        </w:rPr>
        <w:t xml:space="preserve"> </w:t>
      </w:r>
      <w:r>
        <w:rPr>
          <w:sz w:val="16"/>
        </w:rPr>
        <w:t>extraction, embedding, duplicate detection, dual-store persistence, to retrieval</w:t>
      </w:r>
      <w:r>
        <w:rPr>
          <w:spacing w:val="40"/>
          <w:sz w:val="16"/>
        </w:rPr>
        <w:t xml:space="preserve"> </w:t>
      </w:r>
      <w:r>
        <w:rPr>
          <w:sz w:val="16"/>
        </w:rPr>
        <w:t>and RAG prose generation.</w:t>
      </w:r>
    </w:p>
    <w:p w14:paraId="5FD31CF3" w14:textId="77777777" w:rsidR="00F95402" w:rsidRDefault="00F95402">
      <w:pPr>
        <w:pStyle w:val="BodyText"/>
        <w:spacing w:before="173"/>
        <w:rPr>
          <w:sz w:val="16"/>
        </w:rPr>
      </w:pPr>
    </w:p>
    <w:p w14:paraId="410A755D" w14:textId="77777777" w:rsidR="00F95402" w:rsidRDefault="00000000">
      <w:pPr>
        <w:pStyle w:val="Heading2"/>
        <w:numPr>
          <w:ilvl w:val="0"/>
          <w:numId w:val="6"/>
        </w:numPr>
        <w:tabs>
          <w:tab w:val="left" w:pos="445"/>
        </w:tabs>
        <w:ind w:left="445" w:hanging="281"/>
        <w:jc w:val="both"/>
      </w:pPr>
      <w:bookmarkStart w:id="14" w:name="Tool_Function_Design"/>
      <w:bookmarkEnd w:id="14"/>
      <w:r>
        <w:t>Tool</w:t>
      </w:r>
      <w:r>
        <w:rPr>
          <w:spacing w:val="8"/>
        </w:rPr>
        <w:t xml:space="preserve"> </w:t>
      </w:r>
      <w:r>
        <w:t>Function</w:t>
      </w:r>
      <w:r>
        <w:rPr>
          <w:spacing w:val="9"/>
        </w:rPr>
        <w:t xml:space="preserve"> </w:t>
      </w:r>
      <w:r>
        <w:rPr>
          <w:spacing w:val="-2"/>
        </w:rPr>
        <w:t>Design</w:t>
      </w:r>
    </w:p>
    <w:p w14:paraId="49453784" w14:textId="77777777" w:rsidR="00F95402" w:rsidRDefault="00000000">
      <w:pPr>
        <w:pStyle w:val="BodyText"/>
        <w:spacing w:before="86" w:line="249" w:lineRule="auto"/>
        <w:ind w:left="164" w:right="197" w:firstLine="199"/>
        <w:jc w:val="both"/>
        <w:rPr>
          <w:rFonts w:ascii="Courier New"/>
        </w:rPr>
      </w:pPr>
      <w:r>
        <w:t>The</w:t>
      </w:r>
      <w:r>
        <w:rPr>
          <w:spacing w:val="40"/>
        </w:rPr>
        <w:t xml:space="preserve"> </w:t>
      </w:r>
      <w:r>
        <w:t>system</w:t>
      </w:r>
      <w:r>
        <w:rPr>
          <w:spacing w:val="40"/>
        </w:rPr>
        <w:t xml:space="preserve"> </w:t>
      </w:r>
      <w:r>
        <w:t>exposes</w:t>
      </w:r>
      <w:r>
        <w:rPr>
          <w:spacing w:val="40"/>
        </w:rPr>
        <w:t xml:space="preserve"> </w:t>
      </w:r>
      <w:r>
        <w:t>seven</w:t>
      </w:r>
      <w:r>
        <w:rPr>
          <w:spacing w:val="40"/>
        </w:rPr>
        <w:t xml:space="preserve"> </w:t>
      </w:r>
      <w:r>
        <w:t>tool</w:t>
      </w:r>
      <w:r>
        <w:rPr>
          <w:spacing w:val="40"/>
        </w:rPr>
        <w:t xml:space="preserve"> </w:t>
      </w:r>
      <w:r>
        <w:t>functions</w:t>
      </w:r>
      <w:r>
        <w:rPr>
          <w:spacing w:val="40"/>
        </w:rPr>
        <w:t xml:space="preserve"> </w:t>
      </w:r>
      <w:r>
        <w:t>that</w:t>
      </w:r>
      <w:r>
        <w:rPr>
          <w:spacing w:val="40"/>
        </w:rPr>
        <w:t xml:space="preserve"> </w:t>
      </w:r>
      <w:r>
        <w:t>cover</w:t>
      </w:r>
      <w:r>
        <w:rPr>
          <w:spacing w:val="40"/>
        </w:rPr>
        <w:t xml:space="preserve"> </w:t>
      </w:r>
      <w:r>
        <w:t>the full lifecycle of a personal asset. Each is registered with the MAF</w:t>
      </w:r>
      <w:r>
        <w:rPr>
          <w:spacing w:val="26"/>
        </w:rPr>
        <w:t xml:space="preserve"> </w:t>
      </w:r>
      <w:r>
        <w:t>orchestration</w:t>
      </w:r>
      <w:r>
        <w:rPr>
          <w:spacing w:val="28"/>
        </w:rPr>
        <w:t xml:space="preserve"> </w:t>
      </w:r>
      <w:r>
        <w:t>layer</w:t>
      </w:r>
      <w:r>
        <w:rPr>
          <w:spacing w:val="27"/>
        </w:rPr>
        <w:t xml:space="preserve"> </w:t>
      </w:r>
      <w:r>
        <w:t>as</w:t>
      </w:r>
      <w:r>
        <w:rPr>
          <w:spacing w:val="28"/>
        </w:rPr>
        <w:t xml:space="preserve"> </w:t>
      </w:r>
      <w:r>
        <w:t>an</w:t>
      </w:r>
      <w:r>
        <w:rPr>
          <w:spacing w:val="27"/>
        </w:rPr>
        <w:t xml:space="preserve"> </w:t>
      </w:r>
      <w:r>
        <w:rPr>
          <w:rFonts w:ascii="Courier New"/>
        </w:rPr>
        <w:t>AIFunction</w:t>
      </w:r>
      <w:r>
        <w:rPr>
          <w:rFonts w:ascii="Courier New"/>
          <w:spacing w:val="-44"/>
        </w:rPr>
        <w:t xml:space="preserve"> </w:t>
      </w:r>
      <w:r>
        <w:t>via</w:t>
      </w:r>
      <w:r>
        <w:rPr>
          <w:spacing w:val="27"/>
        </w:rPr>
        <w:t xml:space="preserve"> </w:t>
      </w:r>
      <w:r>
        <w:rPr>
          <w:rFonts w:ascii="Courier New"/>
          <w:spacing w:val="-2"/>
        </w:rPr>
        <w:t>AIFunc-</w:t>
      </w:r>
    </w:p>
    <w:p w14:paraId="7F6FAEC5" w14:textId="77777777" w:rsidR="00F95402" w:rsidRDefault="00F95402">
      <w:pPr>
        <w:pStyle w:val="BodyText"/>
        <w:spacing w:line="249" w:lineRule="auto"/>
        <w:jc w:val="both"/>
        <w:rPr>
          <w:rFonts w:ascii="Courier New"/>
        </w:rPr>
        <w:sectPr w:rsidR="00F95402">
          <w:pgSz w:w="12240" w:h="15840"/>
          <w:pgMar w:top="1260" w:right="720" w:bottom="520" w:left="720" w:header="0" w:footer="321" w:gutter="0"/>
          <w:cols w:num="2" w:space="720" w:equalWidth="0">
            <w:col w:w="5316" w:space="40"/>
            <w:col w:w="5444"/>
          </w:cols>
        </w:sectPr>
      </w:pPr>
    </w:p>
    <w:p w14:paraId="7A90CA60" w14:textId="110FF01E" w:rsidR="00F95402" w:rsidRDefault="00000000">
      <w:pPr>
        <w:pStyle w:val="BodyText"/>
        <w:spacing w:before="79" w:line="242" w:lineRule="auto"/>
        <w:ind w:left="259"/>
        <w:jc w:val="both"/>
      </w:pPr>
      <w:r>
        <w:rPr>
          <w:rFonts w:ascii="Courier New" w:hAnsi="Courier New"/>
        </w:rPr>
        <w:lastRenderedPageBreak/>
        <w:t>tionFactory.Create</w:t>
      </w:r>
      <w:r>
        <w:t>. The LLM selects among them based</w:t>
      </w:r>
      <w:r>
        <w:rPr>
          <w:spacing w:val="40"/>
        </w:rPr>
        <w:t xml:space="preserve"> </w:t>
      </w:r>
      <w:r>
        <w:t>on</w:t>
      </w:r>
      <w:r>
        <w:rPr>
          <w:spacing w:val="40"/>
        </w:rPr>
        <w:t xml:space="preserve"> </w:t>
      </w:r>
      <w:r>
        <w:t>the</w:t>
      </w:r>
      <w:r>
        <w:rPr>
          <w:spacing w:val="40"/>
        </w:rPr>
        <w:t xml:space="preserve"> </w:t>
      </w:r>
      <w:r>
        <w:t>intent</w:t>
      </w:r>
      <w:r>
        <w:rPr>
          <w:spacing w:val="40"/>
        </w:rPr>
        <w:t xml:space="preserve"> </w:t>
      </w:r>
      <w:r>
        <w:t>it</w:t>
      </w:r>
      <w:r>
        <w:rPr>
          <w:spacing w:val="40"/>
        </w:rPr>
        <w:t xml:space="preserve"> </w:t>
      </w:r>
      <w:r>
        <w:t>infers</w:t>
      </w:r>
      <w:r>
        <w:rPr>
          <w:spacing w:val="40"/>
        </w:rPr>
        <w:t xml:space="preserve"> </w:t>
      </w:r>
      <w:r>
        <w:t>from</w:t>
      </w:r>
      <w:r>
        <w:rPr>
          <w:spacing w:val="40"/>
        </w:rPr>
        <w:t xml:space="preserve"> </w:t>
      </w:r>
      <w:r>
        <w:t>the</w:t>
      </w:r>
      <w:r>
        <w:rPr>
          <w:spacing w:val="40"/>
        </w:rPr>
        <w:t xml:space="preserve"> </w:t>
      </w:r>
      <w:r>
        <w:t>user’s</w:t>
      </w:r>
      <w:r>
        <w:rPr>
          <w:spacing w:val="40"/>
        </w:rPr>
        <w:t xml:space="preserve"> </w:t>
      </w:r>
      <w:r>
        <w:t>message</w:t>
      </w:r>
      <w:r>
        <w:rPr>
          <w:spacing w:val="40"/>
        </w:rPr>
        <w:t xml:space="preserve"> </w:t>
      </w:r>
      <w:r>
        <w:t>and the</w:t>
      </w:r>
      <w:r>
        <w:rPr>
          <w:spacing w:val="-15"/>
        </w:rPr>
        <w:t xml:space="preserve"> </w:t>
      </w:r>
      <w:r>
        <w:rPr>
          <w:rFonts w:ascii="Courier New" w:hAnsi="Courier New"/>
        </w:rPr>
        <w:t>[Description]</w:t>
      </w:r>
      <w:r>
        <w:rPr>
          <w:rFonts w:ascii="Courier New" w:hAnsi="Courier New"/>
          <w:spacing w:val="-30"/>
        </w:rPr>
        <w:t xml:space="preserve"> </w:t>
      </w:r>
      <w:r>
        <w:t>attributes</w:t>
      </w:r>
      <w:r>
        <w:rPr>
          <w:spacing w:val="-12"/>
        </w:rPr>
        <w:t xml:space="preserve"> </w:t>
      </w:r>
      <w:r>
        <w:t>attached</w:t>
      </w:r>
      <w:r>
        <w:rPr>
          <w:spacing w:val="-13"/>
        </w:rPr>
        <w:t xml:space="preserve"> </w:t>
      </w:r>
      <w:r>
        <w:t>to</w:t>
      </w:r>
      <w:r>
        <w:rPr>
          <w:spacing w:val="-12"/>
        </w:rPr>
        <w:t xml:space="preserve"> </w:t>
      </w:r>
      <w:r>
        <w:t>each</w:t>
      </w:r>
      <w:r>
        <w:rPr>
          <w:spacing w:val="-13"/>
        </w:rPr>
        <w:t xml:space="preserve"> </w:t>
      </w:r>
      <w:r>
        <w:t>method.</w:t>
      </w:r>
      <w:r>
        <w:rPr>
          <w:spacing w:val="-12"/>
        </w:rPr>
        <w:t xml:space="preserve"> </w:t>
      </w:r>
      <w:r>
        <w:t>The following</w:t>
      </w:r>
      <w:r>
        <w:rPr>
          <w:spacing w:val="-11"/>
        </w:rPr>
        <w:t xml:space="preserve"> </w:t>
      </w:r>
      <w:r>
        <w:t>descriptions</w:t>
      </w:r>
      <w:r>
        <w:rPr>
          <w:spacing w:val="-11"/>
        </w:rPr>
        <w:t xml:space="preserve"> </w:t>
      </w:r>
      <w:r>
        <w:t>explain</w:t>
      </w:r>
      <w:r>
        <w:rPr>
          <w:spacing w:val="-11"/>
        </w:rPr>
        <w:t xml:space="preserve"> </w:t>
      </w:r>
      <w:r>
        <w:t>each</w:t>
      </w:r>
      <w:r>
        <w:rPr>
          <w:spacing w:val="-11"/>
        </w:rPr>
        <w:t xml:space="preserve"> </w:t>
      </w:r>
      <w:r>
        <w:t>tool</w:t>
      </w:r>
      <w:r>
        <w:rPr>
          <w:spacing w:val="-11"/>
        </w:rPr>
        <w:t xml:space="preserve"> </w:t>
      </w:r>
      <w:r>
        <w:t>in</w:t>
      </w:r>
      <w:r>
        <w:rPr>
          <w:spacing w:val="-11"/>
        </w:rPr>
        <w:t xml:space="preserve"> </w:t>
      </w:r>
      <w:r>
        <w:t>terms</w:t>
      </w:r>
      <w:r>
        <w:rPr>
          <w:spacing w:val="-11"/>
        </w:rPr>
        <w:t xml:space="preserve"> </w:t>
      </w:r>
      <w:r>
        <w:t>of</w:t>
      </w:r>
      <w:r>
        <w:rPr>
          <w:spacing w:val="-11"/>
        </w:rPr>
        <w:t xml:space="preserve"> </w:t>
      </w:r>
      <w:r>
        <w:t>its</w:t>
      </w:r>
      <w:r>
        <w:rPr>
          <w:spacing w:val="-11"/>
        </w:rPr>
        <w:t xml:space="preserve"> </w:t>
      </w:r>
      <w:r>
        <w:t>purpose, accepted</w:t>
      </w:r>
      <w:r>
        <w:rPr>
          <w:spacing w:val="-9"/>
        </w:rPr>
        <w:t xml:space="preserve"> </w:t>
      </w:r>
      <w:r>
        <w:t>parameters,</w:t>
      </w:r>
      <w:r>
        <w:rPr>
          <w:spacing w:val="-9"/>
        </w:rPr>
        <w:t xml:space="preserve"> </w:t>
      </w:r>
      <w:r>
        <w:t>routing</w:t>
      </w:r>
      <w:r>
        <w:rPr>
          <w:spacing w:val="-8"/>
        </w:rPr>
        <w:t xml:space="preserve"> </w:t>
      </w:r>
      <w:r>
        <w:t>trigger,</w:t>
      </w:r>
      <w:r>
        <w:rPr>
          <w:spacing w:val="-9"/>
        </w:rPr>
        <w:t xml:space="preserve"> </w:t>
      </w:r>
      <w:r>
        <w:t>and</w:t>
      </w:r>
      <w:r>
        <w:rPr>
          <w:spacing w:val="-9"/>
        </w:rPr>
        <w:t xml:space="preserve"> </w:t>
      </w:r>
      <w:r>
        <w:t>return</w:t>
      </w:r>
      <w:r>
        <w:rPr>
          <w:spacing w:val="-8"/>
        </w:rPr>
        <w:t xml:space="preserve"> </w:t>
      </w:r>
      <w:r>
        <w:t>behaviour.</w:t>
      </w:r>
      <w:r>
        <w:rPr>
          <w:spacing w:val="-9"/>
        </w:rPr>
        <w:t xml:space="preserve"> </w:t>
      </w:r>
      <w:r>
        <w:t xml:space="preserve">The </w:t>
      </w:r>
      <w:r>
        <w:rPr>
          <w:rFonts w:ascii="Courier New" w:hAnsi="Courier New"/>
          <w:spacing w:val="-2"/>
        </w:rPr>
        <w:t>[Description]</w:t>
      </w:r>
      <w:r>
        <w:rPr>
          <w:rFonts w:ascii="Courier New" w:hAnsi="Courier New"/>
          <w:spacing w:val="-28"/>
        </w:rPr>
        <w:t xml:space="preserve"> </w:t>
      </w:r>
      <w:r>
        <w:rPr>
          <w:spacing w:val="-2"/>
        </w:rPr>
        <w:t>attributes</w:t>
      </w:r>
      <w:r>
        <w:rPr>
          <w:spacing w:val="-11"/>
        </w:rPr>
        <w:t xml:space="preserve"> </w:t>
      </w:r>
      <w:r>
        <w:rPr>
          <w:spacing w:val="-2"/>
        </w:rPr>
        <w:t>in</w:t>
      </w:r>
      <w:r>
        <w:rPr>
          <w:spacing w:val="-10"/>
        </w:rPr>
        <w:t xml:space="preserve"> </w:t>
      </w:r>
      <w:r>
        <w:rPr>
          <w:spacing w:val="-2"/>
        </w:rPr>
        <w:t>the</w:t>
      </w:r>
      <w:r>
        <w:rPr>
          <w:spacing w:val="-11"/>
        </w:rPr>
        <w:t xml:space="preserve"> </w:t>
      </w:r>
      <w:r>
        <w:rPr>
          <w:spacing w:val="-2"/>
        </w:rPr>
        <w:t>source</w:t>
      </w:r>
      <w:r>
        <w:rPr>
          <w:spacing w:val="-6"/>
        </w:rPr>
        <w:t xml:space="preserve"> </w:t>
      </w:r>
      <w:r>
        <w:rPr>
          <w:spacing w:val="-2"/>
        </w:rPr>
        <w:t xml:space="preserve">code serve a distinct </w:t>
      </w:r>
      <w:r>
        <w:t>purpose</w:t>
      </w:r>
      <w:r>
        <w:rPr>
          <w:spacing w:val="-11"/>
        </w:rPr>
        <w:t xml:space="preserve"> </w:t>
      </w:r>
      <w:r>
        <w:t>and</w:t>
      </w:r>
      <w:r>
        <w:rPr>
          <w:spacing w:val="-11"/>
        </w:rPr>
        <w:t xml:space="preserve"> </w:t>
      </w:r>
      <w:r>
        <w:t>are</w:t>
      </w:r>
      <w:r>
        <w:rPr>
          <w:spacing w:val="-11"/>
        </w:rPr>
        <w:t xml:space="preserve"> </w:t>
      </w:r>
      <w:r>
        <w:t>written</w:t>
      </w:r>
      <w:r>
        <w:rPr>
          <w:spacing w:val="-11"/>
        </w:rPr>
        <w:t xml:space="preserve"> </w:t>
      </w:r>
      <w:r>
        <w:t>for</w:t>
      </w:r>
      <w:r>
        <w:rPr>
          <w:spacing w:val="-11"/>
        </w:rPr>
        <w:t xml:space="preserve"> </w:t>
      </w:r>
      <w:r>
        <w:t>LLM</w:t>
      </w:r>
      <w:r>
        <w:rPr>
          <w:spacing w:val="-11"/>
        </w:rPr>
        <w:t xml:space="preserve"> </w:t>
      </w:r>
      <w:r>
        <w:t>consumption</w:t>
      </w:r>
      <w:r w:rsidR="00641B50">
        <w:t>.</w:t>
      </w:r>
    </w:p>
    <w:p w14:paraId="1FB0CD2C" w14:textId="77777777" w:rsidR="00F95402" w:rsidRDefault="00000000">
      <w:pPr>
        <w:pStyle w:val="BodyText"/>
        <w:spacing w:before="10" w:line="244" w:lineRule="auto"/>
        <w:ind w:left="259" w:right="22" w:firstLine="199"/>
        <w:jc w:val="both"/>
      </w:pPr>
      <w:r>
        <w:rPr>
          <w:rFonts w:ascii="Courier New"/>
        </w:rPr>
        <w:t>CreateAsset</w:t>
      </w:r>
      <w:r>
        <w:rPr>
          <w:rFonts w:ascii="Courier New"/>
          <w:spacing w:val="-30"/>
        </w:rPr>
        <w:t xml:space="preserve"> </w:t>
      </w:r>
      <w:r>
        <w:t>is the primary data ingestion function. It receives the nine fields described in Section III-B, runs the</w:t>
      </w:r>
      <w:r>
        <w:rPr>
          <w:spacing w:val="40"/>
        </w:rPr>
        <w:t xml:space="preserve"> </w:t>
      </w:r>
      <w:r>
        <w:t>full sequential ingestion pipeline (argument extraction, date resolution,</w:t>
      </w:r>
      <w:r>
        <w:rPr>
          <w:spacing w:val="27"/>
        </w:rPr>
        <w:t xml:space="preserve"> </w:t>
      </w:r>
      <w:r>
        <w:t>embedding</w:t>
      </w:r>
      <w:r>
        <w:rPr>
          <w:spacing w:val="27"/>
        </w:rPr>
        <w:t xml:space="preserve"> </w:t>
      </w:r>
      <w:r>
        <w:t>generation,</w:t>
      </w:r>
      <w:r>
        <w:rPr>
          <w:spacing w:val="27"/>
        </w:rPr>
        <w:t xml:space="preserve"> </w:t>
      </w:r>
      <w:r>
        <w:t>duplicate</w:t>
      </w:r>
      <w:r>
        <w:rPr>
          <w:spacing w:val="28"/>
        </w:rPr>
        <w:t xml:space="preserve"> </w:t>
      </w:r>
      <w:r>
        <w:t>detection,</w:t>
      </w:r>
      <w:r>
        <w:rPr>
          <w:spacing w:val="27"/>
        </w:rPr>
        <w:t xml:space="preserve"> </w:t>
      </w:r>
      <w:r>
        <w:rPr>
          <w:spacing w:val="-4"/>
        </w:rPr>
        <w:t>JSON</w:t>
      </w:r>
    </w:p>
    <w:p w14:paraId="5CBBD40B" w14:textId="77777777" w:rsidR="00F95402" w:rsidRDefault="00000000">
      <w:pPr>
        <w:pStyle w:val="BodyText"/>
        <w:spacing w:before="79" w:line="244" w:lineRule="auto"/>
        <w:ind w:left="174" w:right="232" w:firstLine="199"/>
        <w:jc w:val="both"/>
      </w:pPr>
      <w:r>
        <w:br w:type="column"/>
      </w:r>
      <w:r>
        <w:rPr>
          <w:rFonts w:ascii="Courier New"/>
        </w:rPr>
        <w:t>GetAssetDetails</w:t>
      </w:r>
      <w:r>
        <w:rPr>
          <w:rFonts w:ascii="Courier New"/>
          <w:spacing w:val="-30"/>
        </w:rPr>
        <w:t xml:space="preserve"> </w:t>
      </w:r>
      <w:r>
        <w:t>returns the complete field set for a single named asset, including all metadata, location details, tags, and photo references. It is invoked when the user asks</w:t>
      </w:r>
      <w:r>
        <w:rPr>
          <w:spacing w:val="80"/>
        </w:rPr>
        <w:t xml:space="preserve"> </w:t>
      </w:r>
      <w:r>
        <w:t>for everything known about a specific item by name.</w:t>
      </w:r>
    </w:p>
    <w:p w14:paraId="2CC299A4" w14:textId="77777777" w:rsidR="00F95402" w:rsidRDefault="00000000">
      <w:pPr>
        <w:pStyle w:val="BodyText"/>
        <w:spacing w:line="249" w:lineRule="auto"/>
        <w:ind w:left="174" w:right="253" w:firstLine="199"/>
        <w:jc w:val="both"/>
      </w:pPr>
      <w:r>
        <w:t xml:space="preserve">As summarised in </w:t>
      </w:r>
      <w:hyperlink w:anchor="_bookmark3" w:history="1">
        <w:r>
          <w:t>Table I</w:t>
        </w:r>
      </w:hyperlink>
      <w:r>
        <w:t>, each of the seven tool functions has a distinct set of key parameters and a specific trigger condition that determines when the LLM invokes it.</w:t>
      </w:r>
    </w:p>
    <w:p w14:paraId="408CF4C8" w14:textId="77777777" w:rsidR="00F95402" w:rsidRDefault="00F95402">
      <w:pPr>
        <w:pStyle w:val="BodyText"/>
        <w:spacing w:before="3"/>
      </w:pPr>
    </w:p>
    <w:p w14:paraId="7A976C14" w14:textId="77777777" w:rsidR="00F95402" w:rsidRDefault="00000000">
      <w:pPr>
        <w:spacing w:line="182" w:lineRule="exact"/>
        <w:ind w:left="5" w:right="88"/>
        <w:jc w:val="center"/>
        <w:rPr>
          <w:sz w:val="16"/>
        </w:rPr>
      </w:pPr>
      <w:bookmarkStart w:id="15" w:name="_bookmark3"/>
      <w:bookmarkEnd w:id="15"/>
      <w:r>
        <w:rPr>
          <w:spacing w:val="-2"/>
          <w:sz w:val="16"/>
        </w:rPr>
        <w:t>TABLE</w:t>
      </w:r>
      <w:r>
        <w:rPr>
          <w:spacing w:val="4"/>
          <w:sz w:val="16"/>
        </w:rPr>
        <w:t xml:space="preserve"> </w:t>
      </w:r>
      <w:r>
        <w:rPr>
          <w:spacing w:val="-10"/>
          <w:sz w:val="16"/>
        </w:rPr>
        <w:t>I</w:t>
      </w:r>
    </w:p>
    <w:p w14:paraId="1E1A29CA" w14:textId="77777777" w:rsidR="00F95402" w:rsidRDefault="00000000">
      <w:pPr>
        <w:spacing w:line="182" w:lineRule="exact"/>
        <w:ind w:right="88"/>
        <w:jc w:val="center"/>
        <w:rPr>
          <w:sz w:val="16"/>
        </w:rPr>
      </w:pPr>
      <w:r>
        <w:rPr>
          <w:smallCaps/>
          <w:sz w:val="16"/>
        </w:rPr>
        <w:t>Tool</w:t>
      </w:r>
      <w:r>
        <w:rPr>
          <w:smallCaps/>
          <w:spacing w:val="35"/>
          <w:sz w:val="16"/>
        </w:rPr>
        <w:t xml:space="preserve"> </w:t>
      </w:r>
      <w:r>
        <w:rPr>
          <w:smallCaps/>
          <w:sz w:val="16"/>
        </w:rPr>
        <w:t>Functions</w:t>
      </w:r>
      <w:r>
        <w:rPr>
          <w:smallCaps/>
          <w:spacing w:val="36"/>
          <w:sz w:val="16"/>
        </w:rPr>
        <w:t xml:space="preserve"> </w:t>
      </w:r>
      <w:r>
        <w:rPr>
          <w:smallCaps/>
          <w:sz w:val="16"/>
        </w:rPr>
        <w:t>and</w:t>
      </w:r>
      <w:r>
        <w:rPr>
          <w:smallCaps/>
          <w:spacing w:val="36"/>
          <w:sz w:val="16"/>
        </w:rPr>
        <w:t xml:space="preserve"> </w:t>
      </w:r>
      <w:r>
        <w:rPr>
          <w:smallCaps/>
          <w:sz w:val="16"/>
        </w:rPr>
        <w:t>Routing</w:t>
      </w:r>
      <w:r>
        <w:rPr>
          <w:smallCaps/>
          <w:spacing w:val="36"/>
          <w:sz w:val="16"/>
        </w:rPr>
        <w:t xml:space="preserve"> </w:t>
      </w:r>
      <w:r>
        <w:rPr>
          <w:smallCaps/>
          <w:spacing w:val="-2"/>
          <w:sz w:val="16"/>
        </w:rPr>
        <w:t>Conditions</w:t>
      </w:r>
    </w:p>
    <w:p w14:paraId="6CC1DADC" w14:textId="77777777" w:rsidR="00F95402" w:rsidRDefault="00000000">
      <w:pPr>
        <w:pStyle w:val="BodyText"/>
        <w:rPr>
          <w:sz w:val="14"/>
        </w:rPr>
      </w:pPr>
      <w:r>
        <w:rPr>
          <w:noProof/>
          <w:sz w:val="14"/>
        </w:rPr>
        <mc:AlternateContent>
          <mc:Choice Requires="wps">
            <w:drawing>
              <wp:anchor distT="0" distB="0" distL="0" distR="0" simplePos="0" relativeHeight="487590400" behindDoc="1" locked="0" layoutInCell="1" allowOverlap="1" wp14:anchorId="2E32322C" wp14:editId="56BB8A5D">
                <wp:simplePos x="0" y="0"/>
                <wp:positionH relativeFrom="page">
                  <wp:posOffset>4014584</wp:posOffset>
                </wp:positionH>
                <wp:positionV relativeFrom="paragraph">
                  <wp:posOffset>117614</wp:posOffset>
                </wp:positionV>
                <wp:extent cx="308356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3560" cy="1270"/>
                        </a:xfrm>
                        <a:custGeom>
                          <a:avLst/>
                          <a:gdLst/>
                          <a:ahLst/>
                          <a:cxnLst/>
                          <a:rect l="l" t="t" r="r" b="b"/>
                          <a:pathLst>
                            <a:path w="3083560">
                              <a:moveTo>
                                <a:pt x="0" y="0"/>
                              </a:moveTo>
                              <a:lnTo>
                                <a:pt x="30834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866BDF" id="Graphic 71" o:spid="_x0000_s1026" style="position:absolute;margin-left:316.1pt;margin-top:9.25pt;width:242.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08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" path="m,l3083496,e" filled="f" strokeweight=".28114mm">
                <v:path arrowok="t"/>
                <w10:wrap type="topAndBottom" anchorx="page"/>
              </v:shape>
            </w:pict>
          </mc:Fallback>
        </mc:AlternateContent>
      </w:r>
    </w:p>
    <w:p w14:paraId="63F617C4" w14:textId="77777777" w:rsidR="00F95402" w:rsidRDefault="00000000">
      <w:pPr>
        <w:tabs>
          <w:tab w:val="left" w:pos="1664"/>
          <w:tab w:val="left" w:pos="3150"/>
        </w:tabs>
        <w:spacing w:before="72"/>
        <w:ind w:left="376"/>
        <w:rPr>
          <w:b/>
          <w:sz w:val="16"/>
        </w:rPr>
      </w:pPr>
      <w:r>
        <w:rPr>
          <w:b/>
          <w:sz w:val="16"/>
        </w:rPr>
        <w:t xml:space="preserve">Tool </w:t>
      </w:r>
      <w:r>
        <w:rPr>
          <w:b/>
          <w:spacing w:val="-2"/>
          <w:sz w:val="16"/>
        </w:rPr>
        <w:t>Function</w:t>
      </w:r>
      <w:r>
        <w:rPr>
          <w:b/>
          <w:sz w:val="16"/>
        </w:rPr>
        <w:tab/>
        <w:t>Key</w:t>
      </w:r>
      <w:r>
        <w:rPr>
          <w:b/>
          <w:spacing w:val="12"/>
          <w:sz w:val="16"/>
        </w:rPr>
        <w:t xml:space="preserve"> </w:t>
      </w:r>
      <w:r>
        <w:rPr>
          <w:b/>
          <w:spacing w:val="-2"/>
          <w:sz w:val="16"/>
        </w:rPr>
        <w:t>Parameters</w:t>
      </w:r>
      <w:r>
        <w:rPr>
          <w:b/>
          <w:sz w:val="16"/>
        </w:rPr>
        <w:tab/>
        <w:t>Trigger</w:t>
      </w:r>
      <w:r>
        <w:rPr>
          <w:b/>
          <w:spacing w:val="1"/>
          <w:sz w:val="16"/>
        </w:rPr>
        <w:t xml:space="preserve"> </w:t>
      </w:r>
      <w:r>
        <w:rPr>
          <w:b/>
          <w:spacing w:val="-2"/>
          <w:sz w:val="16"/>
        </w:rPr>
        <w:t>Condition</w:t>
      </w:r>
    </w:p>
    <w:p w14:paraId="72FA9F21" w14:textId="77777777" w:rsidR="00F95402" w:rsidRDefault="00F95402">
      <w:pPr>
        <w:pStyle w:val="BodyText"/>
        <w:spacing w:before="7"/>
        <w:rPr>
          <w:b/>
          <w:sz w:val="6"/>
        </w:rPr>
      </w:pPr>
    </w:p>
    <w:p w14:paraId="13B7A888" w14:textId="77777777" w:rsidR="00F95402" w:rsidRDefault="00000000">
      <w:pPr>
        <w:pStyle w:val="BodyText"/>
        <w:spacing w:line="20" w:lineRule="exact"/>
        <w:ind w:left="256"/>
        <w:rPr>
          <w:sz w:val="2"/>
        </w:rPr>
      </w:pPr>
      <w:r>
        <w:rPr>
          <w:noProof/>
          <w:sz w:val="2"/>
        </w:rPr>
        <mc:AlternateContent>
          <mc:Choice Requires="wpg">
            <w:drawing>
              <wp:inline distT="0" distB="0" distL="0" distR="0" wp14:anchorId="73B7FD74" wp14:editId="74834C04">
                <wp:extent cx="3083560" cy="6350"/>
                <wp:effectExtent l="9525" t="0" r="2539" b="317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3560" cy="6350"/>
                          <a:chOff x="0" y="0"/>
                          <a:chExt cx="3083560" cy="6350"/>
                        </a:xfrm>
                      </wpg:grpSpPr>
                      <wps:wsp>
                        <wps:cNvPr id="73" name="Graphic 73"/>
                        <wps:cNvSpPr/>
                        <wps:spPr>
                          <a:xfrm>
                            <a:off x="0" y="3162"/>
                            <a:ext cx="3083560" cy="1270"/>
                          </a:xfrm>
                          <a:custGeom>
                            <a:avLst/>
                            <a:gdLst/>
                            <a:ahLst/>
                            <a:cxnLst/>
                            <a:rect l="l" t="t" r="r" b="b"/>
                            <a:pathLst>
                              <a:path w="3083560">
                                <a:moveTo>
                                  <a:pt x="0" y="0"/>
                                </a:moveTo>
                                <a:lnTo>
                                  <a:pt x="3083496"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255383" id="Group 72" o:spid="_x0000_s1026" style="width:242.8pt;height:.5pt;mso-position-horizontal-relative:char;mso-position-vertical-relative:line" coordsize="308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">
                <v:shape id="Graphic 73" o:spid="_x0000_s1027" style="position:absolute;top:31;width:30835;height:13;visibility:visible;mso-wrap-style:square;v-text-anchor:top" coordsize="3083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" path="m,l3083496,e" filled="f" strokeweight=".17567mm">
                  <v:path arrowok="t"/>
                </v:shape>
                <w10:anchorlock/>
              </v:group>
            </w:pict>
          </mc:Fallback>
        </mc:AlternateContent>
      </w:r>
    </w:p>
    <w:p w14:paraId="07C9207B" w14:textId="77777777" w:rsidR="00F95402" w:rsidRDefault="00F95402">
      <w:pPr>
        <w:pStyle w:val="BodyText"/>
        <w:spacing w:before="1"/>
        <w:rPr>
          <w:b/>
          <w:sz w:val="5"/>
        </w:rPr>
      </w:pPr>
    </w:p>
    <w:p w14:paraId="49EFD591" w14:textId="77777777" w:rsidR="00F95402" w:rsidRDefault="00F95402">
      <w:pPr>
        <w:pStyle w:val="BodyText"/>
        <w:rPr>
          <w:b/>
          <w:sz w:val="5"/>
        </w:rPr>
        <w:sectPr w:rsidR="00F95402">
          <w:pgSz w:w="12240" w:h="15840"/>
          <w:pgMar w:top="1260" w:right="720" w:bottom="520" w:left="720" w:header="0" w:footer="321" w:gutter="0"/>
          <w:cols w:num="2" w:space="720" w:equalWidth="0">
            <w:col w:w="5306" w:space="40"/>
            <w:col w:w="5454"/>
          </w:cols>
        </w:sectPr>
      </w:pPr>
    </w:p>
    <w:p w14:paraId="10E0EF13" w14:textId="77777777" w:rsidR="00F95402" w:rsidRDefault="00000000">
      <w:pPr>
        <w:pStyle w:val="BodyText"/>
        <w:spacing w:before="35" w:line="249" w:lineRule="auto"/>
        <w:ind w:left="253" w:right="38" w:hanging="1"/>
        <w:jc w:val="both"/>
      </w:pPr>
      <w:r>
        <w:t>write, CSV write), and persists the result to both storage files. The LLM invokes this function whenever the user’s sentence describes something to be remembered or saved, such as a restaurant visited, a book finished, or a future travel plan.</w:t>
      </w:r>
    </w:p>
    <w:p w14:paraId="204065C0" w14:textId="77777777" w:rsidR="00F95402" w:rsidRDefault="00000000">
      <w:pPr>
        <w:pStyle w:val="BodyText"/>
        <w:spacing w:before="5" w:line="232" w:lineRule="auto"/>
        <w:ind w:left="259" w:right="49" w:firstLine="199"/>
        <w:jc w:val="both"/>
      </w:pPr>
      <w:r>
        <w:rPr>
          <w:rFonts w:ascii="Courier New"/>
        </w:rPr>
        <w:t>SearchAssets</w:t>
      </w:r>
      <w:r>
        <w:rPr>
          <w:rFonts w:ascii="Courier New"/>
          <w:spacing w:val="-30"/>
        </w:rPr>
        <w:t xml:space="preserve"> </w:t>
      </w:r>
      <w:r>
        <w:t xml:space="preserve">performs structured retrieval. It accepts optional filters for </w:t>
      </w:r>
      <w:r>
        <w:rPr>
          <w:rFonts w:ascii="Courier New"/>
        </w:rPr>
        <w:t>category</w:t>
      </w:r>
      <w:r>
        <w:t xml:space="preserve">, a </w:t>
      </w:r>
      <w:r>
        <w:rPr>
          <w:rFonts w:ascii="Courier New"/>
        </w:rPr>
        <w:t xml:space="preserve">dateRange </w:t>
      </w:r>
      <w:r>
        <w:t xml:space="preserve">string, a </w:t>
      </w:r>
      <w:r>
        <w:rPr>
          <w:rFonts w:ascii="Courier New"/>
        </w:rPr>
        <w:t>location</w:t>
      </w:r>
      <w:r>
        <w:rPr>
          <w:rFonts w:ascii="Courier New"/>
          <w:spacing w:val="-30"/>
        </w:rPr>
        <w:t xml:space="preserve"> </w:t>
      </w:r>
      <w:r>
        <w:t>name,</w:t>
      </w:r>
      <w:r>
        <w:rPr>
          <w:spacing w:val="21"/>
        </w:rPr>
        <w:t xml:space="preserve"> </w:t>
      </w:r>
      <w:r>
        <w:t>and</w:t>
      </w:r>
      <w:r>
        <w:rPr>
          <w:spacing w:val="33"/>
        </w:rPr>
        <w:t xml:space="preserve"> </w:t>
      </w:r>
      <w:r>
        <w:t>a</w:t>
      </w:r>
      <w:r>
        <w:rPr>
          <w:spacing w:val="32"/>
        </w:rPr>
        <w:t xml:space="preserve"> </w:t>
      </w:r>
      <w:r>
        <w:rPr>
          <w:rFonts w:ascii="Courier New"/>
        </w:rPr>
        <w:t>topK</w:t>
      </w:r>
      <w:r>
        <w:rPr>
          <w:rFonts w:ascii="Courier New"/>
          <w:spacing w:val="-30"/>
        </w:rPr>
        <w:t xml:space="preserve"> </w:t>
      </w:r>
      <w:r>
        <w:t>count.</w:t>
      </w:r>
      <w:r>
        <w:rPr>
          <w:spacing w:val="33"/>
        </w:rPr>
        <w:t xml:space="preserve"> </w:t>
      </w:r>
      <w:r>
        <w:t>The</w:t>
      </w:r>
      <w:r>
        <w:rPr>
          <w:spacing w:val="32"/>
        </w:rPr>
        <w:t xml:space="preserve"> </w:t>
      </w:r>
      <w:r>
        <w:t>function</w:t>
      </w:r>
      <w:r>
        <w:rPr>
          <w:spacing w:val="33"/>
        </w:rPr>
        <w:t xml:space="preserve"> </w:t>
      </w:r>
      <w:r>
        <w:t>applies these</w:t>
      </w:r>
      <w:r>
        <w:rPr>
          <w:spacing w:val="27"/>
        </w:rPr>
        <w:t xml:space="preserve"> </w:t>
      </w:r>
      <w:r>
        <w:t>filters</w:t>
      </w:r>
      <w:r>
        <w:rPr>
          <w:spacing w:val="28"/>
        </w:rPr>
        <w:t xml:space="preserve"> </w:t>
      </w:r>
      <w:r>
        <w:t>against</w:t>
      </w:r>
      <w:r>
        <w:rPr>
          <w:spacing w:val="28"/>
        </w:rPr>
        <w:t xml:space="preserve"> </w:t>
      </w:r>
      <w:r>
        <w:t>the</w:t>
      </w:r>
      <w:r>
        <w:rPr>
          <w:spacing w:val="28"/>
        </w:rPr>
        <w:t xml:space="preserve"> </w:t>
      </w:r>
      <w:r>
        <w:t>metadata</w:t>
      </w:r>
      <w:r>
        <w:rPr>
          <w:spacing w:val="27"/>
        </w:rPr>
        <w:t xml:space="preserve"> </w:t>
      </w:r>
      <w:r>
        <w:t>in</w:t>
      </w:r>
      <w:r>
        <w:rPr>
          <w:spacing w:val="28"/>
        </w:rPr>
        <w:t xml:space="preserve"> </w:t>
      </w:r>
      <w:r>
        <w:rPr>
          <w:rFonts w:ascii="Courier New"/>
        </w:rPr>
        <w:t>reminders.csv</w:t>
      </w:r>
      <w:r>
        <w:rPr>
          <w:rFonts w:ascii="Courier New"/>
          <w:spacing w:val="-42"/>
        </w:rPr>
        <w:t xml:space="preserve"> </w:t>
      </w:r>
      <w:r>
        <w:rPr>
          <w:spacing w:val="-4"/>
        </w:rPr>
        <w:t>and,</w:t>
      </w:r>
    </w:p>
    <w:p w14:paraId="618C32EA" w14:textId="77777777" w:rsidR="00F95402" w:rsidRDefault="00000000">
      <w:pPr>
        <w:tabs>
          <w:tab w:val="left" w:pos="1539"/>
          <w:tab w:val="left" w:pos="2219"/>
          <w:tab w:val="left" w:pos="2532"/>
        </w:tabs>
        <w:spacing w:before="2" w:line="232" w:lineRule="auto"/>
        <w:ind w:left="1540" w:hanging="1288"/>
        <w:rPr>
          <w:sz w:val="16"/>
        </w:rPr>
      </w:pPr>
      <w:r>
        <w:br w:type="column"/>
      </w:r>
      <w:r>
        <w:rPr>
          <w:spacing w:val="-2"/>
          <w:sz w:val="16"/>
        </w:rPr>
        <w:t>CreateAsset</w:t>
      </w:r>
      <w:r>
        <w:rPr>
          <w:sz w:val="16"/>
        </w:rPr>
        <w:tab/>
      </w:r>
      <w:r>
        <w:rPr>
          <w:spacing w:val="-2"/>
          <w:sz w:val="16"/>
        </w:rPr>
        <w:t>name,</w:t>
      </w:r>
      <w:r>
        <w:rPr>
          <w:sz w:val="16"/>
        </w:rPr>
        <w:tab/>
      </w:r>
      <w:r>
        <w:rPr>
          <w:spacing w:val="-2"/>
          <w:sz w:val="16"/>
        </w:rPr>
        <w:t>category,</w:t>
      </w:r>
      <w:r>
        <w:rPr>
          <w:spacing w:val="40"/>
          <w:sz w:val="16"/>
        </w:rPr>
        <w:t xml:space="preserve"> </w:t>
      </w:r>
      <w:r>
        <w:rPr>
          <w:spacing w:val="-2"/>
          <w:sz w:val="16"/>
        </w:rPr>
        <w:t>userInput,</w:t>
      </w:r>
      <w:r>
        <w:rPr>
          <w:spacing w:val="40"/>
          <w:sz w:val="16"/>
        </w:rPr>
        <w:t xml:space="preserve"> </w:t>
      </w:r>
      <w:r>
        <w:rPr>
          <w:spacing w:val="-2"/>
          <w:sz w:val="16"/>
        </w:rPr>
        <w:t>eventDate,</w:t>
      </w:r>
      <w:r>
        <w:rPr>
          <w:sz w:val="16"/>
        </w:rPr>
        <w:tab/>
      </w:r>
      <w:r>
        <w:rPr>
          <w:sz w:val="16"/>
        </w:rPr>
        <w:tab/>
      </w:r>
      <w:r>
        <w:rPr>
          <w:spacing w:val="-4"/>
          <w:sz w:val="16"/>
        </w:rPr>
        <w:t>city,</w:t>
      </w:r>
    </w:p>
    <w:p w14:paraId="5A8A35BD" w14:textId="77777777" w:rsidR="00F95402" w:rsidRDefault="00000000">
      <w:pPr>
        <w:tabs>
          <w:tab w:val="left" w:pos="2353"/>
        </w:tabs>
        <w:spacing w:before="3" w:line="232" w:lineRule="auto"/>
        <w:ind w:left="1540"/>
        <w:rPr>
          <w:sz w:val="16"/>
        </w:rPr>
      </w:pPr>
      <w:r>
        <w:rPr>
          <w:spacing w:val="-2"/>
          <w:sz w:val="16"/>
        </w:rPr>
        <w:t>country,</w:t>
      </w:r>
      <w:r>
        <w:rPr>
          <w:sz w:val="16"/>
        </w:rPr>
        <w:tab/>
      </w:r>
      <w:r>
        <w:rPr>
          <w:spacing w:val="-2"/>
          <w:sz w:val="16"/>
        </w:rPr>
        <w:t>region,</w:t>
      </w:r>
      <w:r>
        <w:rPr>
          <w:spacing w:val="40"/>
          <w:sz w:val="16"/>
        </w:rPr>
        <w:t xml:space="preserve"> </w:t>
      </w:r>
      <w:r>
        <w:rPr>
          <w:spacing w:val="-4"/>
          <w:sz w:val="16"/>
        </w:rPr>
        <w:t>tags</w:t>
      </w:r>
    </w:p>
    <w:p w14:paraId="033C81BC" w14:textId="77777777" w:rsidR="00F95402" w:rsidRDefault="00000000">
      <w:pPr>
        <w:tabs>
          <w:tab w:val="left" w:pos="1539"/>
          <w:tab w:val="left" w:pos="2219"/>
        </w:tabs>
        <w:spacing w:before="51" w:line="182" w:lineRule="exact"/>
        <w:ind w:left="252"/>
        <w:rPr>
          <w:sz w:val="16"/>
        </w:rPr>
      </w:pPr>
      <w:r>
        <w:rPr>
          <w:spacing w:val="-2"/>
          <w:sz w:val="16"/>
        </w:rPr>
        <w:t>SearchAssets</w:t>
      </w:r>
      <w:r>
        <w:rPr>
          <w:sz w:val="16"/>
        </w:rPr>
        <w:tab/>
      </w:r>
      <w:r>
        <w:rPr>
          <w:spacing w:val="-2"/>
          <w:sz w:val="16"/>
        </w:rPr>
        <w:t>query,</w:t>
      </w:r>
      <w:r>
        <w:rPr>
          <w:sz w:val="16"/>
        </w:rPr>
        <w:tab/>
      </w:r>
      <w:r>
        <w:rPr>
          <w:spacing w:val="-2"/>
          <w:sz w:val="16"/>
        </w:rPr>
        <w:t>category,</w:t>
      </w:r>
    </w:p>
    <w:p w14:paraId="4349B641" w14:textId="77777777" w:rsidR="00F95402" w:rsidRDefault="00000000">
      <w:pPr>
        <w:spacing w:before="2" w:line="232" w:lineRule="auto"/>
        <w:ind w:left="1540" w:right="37"/>
        <w:rPr>
          <w:sz w:val="16"/>
        </w:rPr>
      </w:pPr>
      <w:r>
        <w:rPr>
          <w:spacing w:val="-2"/>
          <w:sz w:val="16"/>
        </w:rPr>
        <w:t>dateRange,</w:t>
      </w:r>
      <w:r>
        <w:rPr>
          <w:spacing w:val="40"/>
          <w:sz w:val="16"/>
        </w:rPr>
        <w:t xml:space="preserve"> </w:t>
      </w:r>
      <w:r>
        <w:rPr>
          <w:sz w:val="16"/>
        </w:rPr>
        <w:t>location,</w:t>
      </w:r>
      <w:r>
        <w:rPr>
          <w:spacing w:val="-5"/>
          <w:sz w:val="16"/>
        </w:rPr>
        <w:t xml:space="preserve"> </w:t>
      </w:r>
      <w:r>
        <w:rPr>
          <w:sz w:val="16"/>
        </w:rPr>
        <w:t>topK</w:t>
      </w:r>
    </w:p>
    <w:p w14:paraId="7DE1B4DA" w14:textId="77777777" w:rsidR="00F95402" w:rsidRDefault="00000000">
      <w:pPr>
        <w:tabs>
          <w:tab w:val="left" w:pos="1539"/>
        </w:tabs>
        <w:spacing w:before="51" w:line="182" w:lineRule="exact"/>
        <w:ind w:left="252"/>
        <w:rPr>
          <w:sz w:val="16"/>
        </w:rPr>
      </w:pPr>
      <w:r>
        <w:rPr>
          <w:spacing w:val="-2"/>
          <w:sz w:val="16"/>
        </w:rPr>
        <w:t>GetReminders</w:t>
      </w:r>
      <w:r>
        <w:rPr>
          <w:sz w:val="16"/>
        </w:rPr>
        <w:tab/>
        <w:t>state</w:t>
      </w:r>
      <w:r>
        <w:rPr>
          <w:spacing w:val="1"/>
          <w:sz w:val="16"/>
        </w:rPr>
        <w:t xml:space="preserve"> </w:t>
      </w:r>
      <w:r>
        <w:rPr>
          <w:sz w:val="16"/>
        </w:rPr>
        <w:t>(Past</w:t>
      </w:r>
      <w:r>
        <w:rPr>
          <w:spacing w:val="1"/>
          <w:sz w:val="16"/>
        </w:rPr>
        <w:t xml:space="preserve"> </w:t>
      </w:r>
      <w:r>
        <w:rPr>
          <w:sz w:val="16"/>
        </w:rPr>
        <w:t>/</w:t>
      </w:r>
      <w:r>
        <w:rPr>
          <w:spacing w:val="2"/>
          <w:sz w:val="16"/>
        </w:rPr>
        <w:t xml:space="preserve"> </w:t>
      </w:r>
      <w:r>
        <w:rPr>
          <w:spacing w:val="-2"/>
          <w:sz w:val="16"/>
        </w:rPr>
        <w:t>Present</w:t>
      </w:r>
    </w:p>
    <w:p w14:paraId="56E40CD9" w14:textId="77777777" w:rsidR="00F95402" w:rsidRDefault="00000000">
      <w:pPr>
        <w:spacing w:line="182" w:lineRule="exact"/>
        <w:ind w:left="1535"/>
        <w:rPr>
          <w:sz w:val="16"/>
        </w:rPr>
      </w:pPr>
      <w:r>
        <w:rPr>
          <w:sz w:val="16"/>
        </w:rPr>
        <w:t>/</w:t>
      </w:r>
      <w:r>
        <w:rPr>
          <w:spacing w:val="14"/>
          <w:sz w:val="16"/>
        </w:rPr>
        <w:t xml:space="preserve"> </w:t>
      </w:r>
      <w:r>
        <w:rPr>
          <w:spacing w:val="-2"/>
          <w:sz w:val="16"/>
        </w:rPr>
        <w:t>Future)</w:t>
      </w:r>
    </w:p>
    <w:p w14:paraId="05CDD234" w14:textId="77777777" w:rsidR="00F95402" w:rsidRDefault="00000000">
      <w:pPr>
        <w:spacing w:line="182" w:lineRule="exact"/>
        <w:ind w:left="179"/>
        <w:rPr>
          <w:sz w:val="16"/>
        </w:rPr>
      </w:pPr>
      <w:r>
        <w:br w:type="column"/>
      </w:r>
      <w:r>
        <w:rPr>
          <w:sz w:val="16"/>
        </w:rPr>
        <w:t>New</w:t>
      </w:r>
      <w:r>
        <w:rPr>
          <w:spacing w:val="8"/>
          <w:sz w:val="16"/>
        </w:rPr>
        <w:t xml:space="preserve"> </w:t>
      </w:r>
      <w:r>
        <w:rPr>
          <w:sz w:val="16"/>
        </w:rPr>
        <w:t>asset</w:t>
      </w:r>
      <w:r>
        <w:rPr>
          <w:spacing w:val="8"/>
          <w:sz w:val="16"/>
        </w:rPr>
        <w:t xml:space="preserve"> </w:t>
      </w:r>
      <w:r>
        <w:rPr>
          <w:sz w:val="16"/>
        </w:rPr>
        <w:t>save</w:t>
      </w:r>
      <w:r>
        <w:rPr>
          <w:spacing w:val="9"/>
          <w:sz w:val="16"/>
        </w:rPr>
        <w:t xml:space="preserve"> </w:t>
      </w:r>
      <w:r>
        <w:rPr>
          <w:spacing w:val="-2"/>
          <w:sz w:val="16"/>
        </w:rPr>
        <w:t>request</w:t>
      </w:r>
    </w:p>
    <w:p w14:paraId="4405C18C" w14:textId="77777777" w:rsidR="00F95402" w:rsidRDefault="00F95402">
      <w:pPr>
        <w:pStyle w:val="BodyText"/>
        <w:rPr>
          <w:sz w:val="16"/>
        </w:rPr>
      </w:pPr>
    </w:p>
    <w:p w14:paraId="2BDEFB97" w14:textId="77777777" w:rsidR="00F95402" w:rsidRDefault="00F95402">
      <w:pPr>
        <w:pStyle w:val="BodyText"/>
        <w:rPr>
          <w:sz w:val="16"/>
        </w:rPr>
      </w:pPr>
    </w:p>
    <w:p w14:paraId="2466A0A1" w14:textId="77777777" w:rsidR="00F95402" w:rsidRDefault="00F95402">
      <w:pPr>
        <w:pStyle w:val="BodyText"/>
        <w:rPr>
          <w:sz w:val="16"/>
        </w:rPr>
      </w:pPr>
    </w:p>
    <w:p w14:paraId="102D12FD" w14:textId="77777777" w:rsidR="00F95402" w:rsidRDefault="00F95402">
      <w:pPr>
        <w:pStyle w:val="BodyText"/>
        <w:spacing w:before="30"/>
        <w:rPr>
          <w:sz w:val="16"/>
        </w:rPr>
      </w:pPr>
    </w:p>
    <w:p w14:paraId="2C3E26DD" w14:textId="77777777" w:rsidR="00F95402" w:rsidRDefault="00000000">
      <w:pPr>
        <w:ind w:left="179"/>
        <w:rPr>
          <w:sz w:val="16"/>
        </w:rPr>
      </w:pPr>
      <w:r>
        <w:rPr>
          <w:sz w:val="16"/>
        </w:rPr>
        <w:t>Query</w:t>
      </w:r>
      <w:r>
        <w:rPr>
          <w:spacing w:val="10"/>
          <w:sz w:val="16"/>
        </w:rPr>
        <w:t xml:space="preserve"> </w:t>
      </w:r>
      <w:r>
        <w:rPr>
          <w:sz w:val="16"/>
        </w:rPr>
        <w:t>with</w:t>
      </w:r>
      <w:r>
        <w:rPr>
          <w:spacing w:val="11"/>
          <w:sz w:val="16"/>
        </w:rPr>
        <w:t xml:space="preserve"> </w:t>
      </w:r>
      <w:r>
        <w:rPr>
          <w:sz w:val="16"/>
        </w:rPr>
        <w:t>concrete</w:t>
      </w:r>
      <w:r>
        <w:rPr>
          <w:spacing w:val="11"/>
          <w:sz w:val="16"/>
        </w:rPr>
        <w:t xml:space="preserve"> </w:t>
      </w:r>
      <w:r>
        <w:rPr>
          <w:spacing w:val="-2"/>
          <w:sz w:val="16"/>
        </w:rPr>
        <w:t>filter</w:t>
      </w:r>
    </w:p>
    <w:p w14:paraId="6765B38A" w14:textId="77777777" w:rsidR="00F95402" w:rsidRDefault="00F95402">
      <w:pPr>
        <w:pStyle w:val="BodyText"/>
        <w:rPr>
          <w:sz w:val="16"/>
        </w:rPr>
      </w:pPr>
    </w:p>
    <w:p w14:paraId="43A5AB5F" w14:textId="77777777" w:rsidR="00F95402" w:rsidRDefault="00F95402">
      <w:pPr>
        <w:pStyle w:val="BodyText"/>
        <w:spacing w:before="40"/>
        <w:rPr>
          <w:sz w:val="16"/>
        </w:rPr>
      </w:pPr>
    </w:p>
    <w:p w14:paraId="45AC271D" w14:textId="77777777" w:rsidR="00F95402" w:rsidRDefault="00000000">
      <w:pPr>
        <w:ind w:left="179"/>
        <w:rPr>
          <w:sz w:val="16"/>
        </w:rPr>
      </w:pPr>
      <w:r>
        <w:rPr>
          <w:sz w:val="16"/>
        </w:rPr>
        <w:t>Timeline-scoped</w:t>
      </w:r>
      <w:r>
        <w:rPr>
          <w:spacing w:val="-2"/>
          <w:sz w:val="16"/>
        </w:rPr>
        <w:t xml:space="preserve"> listing</w:t>
      </w:r>
    </w:p>
    <w:p w14:paraId="786567F0" w14:textId="77777777" w:rsidR="00F95402" w:rsidRDefault="00F95402">
      <w:pPr>
        <w:rPr>
          <w:sz w:val="16"/>
        </w:rPr>
        <w:sectPr w:rsidR="00F95402">
          <w:type w:val="continuous"/>
          <w:pgSz w:w="12240" w:h="15840"/>
          <w:pgMar w:top="380" w:right="720" w:bottom="520" w:left="720" w:header="0" w:footer="321" w:gutter="0"/>
          <w:cols w:num="3" w:space="720" w:equalWidth="0">
            <w:col w:w="5356" w:space="114"/>
            <w:col w:w="2808" w:space="39"/>
            <w:col w:w="2483"/>
          </w:cols>
        </w:sectPr>
      </w:pPr>
    </w:p>
    <w:p w14:paraId="65514B4F" w14:textId="77777777" w:rsidR="00F95402" w:rsidRDefault="00000000">
      <w:pPr>
        <w:pStyle w:val="BodyText"/>
        <w:spacing w:before="31" w:line="244" w:lineRule="auto"/>
        <w:ind w:left="259" w:right="54" w:hanging="8"/>
        <w:jc w:val="both"/>
      </w:pPr>
      <w:r>
        <w:t>when no metadata match is sufficient, falls back to cosine similarity</w:t>
      </w:r>
      <w:r>
        <w:rPr>
          <w:spacing w:val="-1"/>
        </w:rPr>
        <w:t xml:space="preserve"> </w:t>
      </w:r>
      <w:r>
        <w:t>over</w:t>
      </w:r>
      <w:r>
        <w:rPr>
          <w:spacing w:val="-1"/>
        </w:rPr>
        <w:t xml:space="preserve"> </w:t>
      </w:r>
      <w:r>
        <w:t>embeddings</w:t>
      </w:r>
      <w:r>
        <w:rPr>
          <w:spacing w:val="-1"/>
        </w:rPr>
        <w:t xml:space="preserve"> </w:t>
      </w:r>
      <w:r>
        <w:t>with</w:t>
      </w:r>
      <w:r>
        <w:rPr>
          <w:spacing w:val="-1"/>
        </w:rPr>
        <w:t xml:space="preserve"> </w:t>
      </w:r>
      <w:r>
        <w:t>threshold</w:t>
      </w:r>
      <w:r>
        <w:rPr>
          <w:spacing w:val="-1"/>
        </w:rPr>
        <w:t xml:space="preserve"> </w:t>
      </w:r>
      <w:r>
        <w:rPr>
          <w:rFonts w:ascii="Calibri" w:hAnsi="Calibri"/>
          <w:i/>
        </w:rPr>
        <w:t>τ</w:t>
      </w:r>
      <w:r>
        <w:rPr>
          <w:rFonts w:ascii="Calibri" w:hAnsi="Calibri"/>
          <w:i/>
          <w:w w:val="125"/>
        </w:rPr>
        <w:t xml:space="preserve"> </w:t>
      </w:r>
      <w:r>
        <w:rPr>
          <w:rFonts w:ascii="Calibri" w:hAnsi="Calibri"/>
          <w:w w:val="125"/>
        </w:rPr>
        <w:t>=</w:t>
      </w:r>
      <w:r>
        <w:rPr>
          <w:rFonts w:ascii="Calibri" w:hAnsi="Calibri"/>
          <w:spacing w:val="-10"/>
          <w:w w:val="125"/>
        </w:rPr>
        <w:t xml:space="preserve"> </w:t>
      </w:r>
      <w:r>
        <w:rPr>
          <w:rFonts w:ascii="Calibri" w:hAnsi="Calibri"/>
        </w:rPr>
        <w:t>0</w:t>
      </w:r>
      <w:r>
        <w:rPr>
          <w:rFonts w:ascii="Calibri" w:hAnsi="Calibri"/>
          <w:i/>
        </w:rPr>
        <w:t>.</w:t>
      </w:r>
      <w:r>
        <w:rPr>
          <w:rFonts w:ascii="Calibri" w:hAnsi="Calibri"/>
        </w:rPr>
        <w:t>75</w:t>
      </w:r>
      <w:r>
        <w:t>.</w:t>
      </w:r>
      <w:r>
        <w:rPr>
          <w:spacing w:val="-1"/>
        </w:rPr>
        <w:t xml:space="preserve"> </w:t>
      </w:r>
      <w:r>
        <w:t>The</w:t>
      </w:r>
      <w:r>
        <w:rPr>
          <w:spacing w:val="-1"/>
        </w:rPr>
        <w:t xml:space="preserve"> </w:t>
      </w:r>
      <w:r>
        <w:t>LLM invokes this function when the user’s request contains at least one concrete constraint such as a specific city, time period, or category name.</w:t>
      </w:r>
    </w:p>
    <w:p w14:paraId="7AC30FE7" w14:textId="77777777" w:rsidR="00F95402" w:rsidRDefault="00000000">
      <w:pPr>
        <w:pStyle w:val="BodyText"/>
        <w:spacing w:before="48" w:line="242" w:lineRule="auto"/>
        <w:ind w:left="259" w:right="32" w:firstLine="199"/>
        <w:jc w:val="both"/>
      </w:pPr>
      <w:r>
        <w:rPr>
          <w:rFonts w:ascii="Courier New" w:hAnsi="Courier New"/>
        </w:rPr>
        <w:t>GetReminders</w:t>
      </w:r>
      <w:r>
        <w:rPr>
          <w:rFonts w:ascii="Courier New" w:hAnsi="Courier New"/>
          <w:spacing w:val="-30"/>
        </w:rPr>
        <w:t xml:space="preserve"> </w:t>
      </w:r>
      <w:r>
        <w:t xml:space="preserve">is a timeline-scoped listing function. It </w:t>
      </w:r>
      <w:r>
        <w:rPr>
          <w:spacing w:val="-2"/>
        </w:rPr>
        <w:t>accepts</w:t>
      </w:r>
      <w:r>
        <w:rPr>
          <w:spacing w:val="-11"/>
        </w:rPr>
        <w:t xml:space="preserve"> </w:t>
      </w:r>
      <w:r>
        <w:rPr>
          <w:spacing w:val="-2"/>
        </w:rPr>
        <w:t>a</w:t>
      </w:r>
      <w:r>
        <w:rPr>
          <w:spacing w:val="-10"/>
        </w:rPr>
        <w:t xml:space="preserve"> </w:t>
      </w:r>
      <w:r>
        <w:rPr>
          <w:rFonts w:ascii="Courier New" w:hAnsi="Courier New"/>
          <w:spacing w:val="-2"/>
        </w:rPr>
        <w:t>state</w:t>
      </w:r>
      <w:r>
        <w:rPr>
          <w:rFonts w:ascii="Courier New" w:hAnsi="Courier New"/>
          <w:spacing w:val="-28"/>
        </w:rPr>
        <w:t xml:space="preserve"> </w:t>
      </w:r>
      <w:r>
        <w:rPr>
          <w:spacing w:val="-2"/>
        </w:rPr>
        <w:t>parameter</w:t>
      </w:r>
      <w:r>
        <w:rPr>
          <w:spacing w:val="-11"/>
        </w:rPr>
        <w:t xml:space="preserve"> </w:t>
      </w:r>
      <w:r>
        <w:rPr>
          <w:spacing w:val="-2"/>
        </w:rPr>
        <w:t>whose</w:t>
      </w:r>
      <w:r>
        <w:rPr>
          <w:spacing w:val="-10"/>
        </w:rPr>
        <w:t xml:space="preserve"> </w:t>
      </w:r>
      <w:r>
        <w:rPr>
          <w:spacing w:val="-2"/>
        </w:rPr>
        <w:t>value</w:t>
      </w:r>
      <w:r>
        <w:rPr>
          <w:spacing w:val="-11"/>
        </w:rPr>
        <w:t xml:space="preserve"> </w:t>
      </w:r>
      <w:r>
        <w:rPr>
          <w:spacing w:val="-2"/>
        </w:rPr>
        <w:t>is</w:t>
      </w:r>
      <w:r>
        <w:rPr>
          <w:spacing w:val="-10"/>
        </w:rPr>
        <w:t xml:space="preserve"> </w:t>
      </w:r>
      <w:r>
        <w:rPr>
          <w:spacing w:val="-2"/>
        </w:rPr>
        <w:t>one</w:t>
      </w:r>
      <w:r>
        <w:rPr>
          <w:spacing w:val="-11"/>
        </w:rPr>
        <w:t xml:space="preserve"> </w:t>
      </w:r>
      <w:r>
        <w:rPr>
          <w:spacing w:val="-2"/>
        </w:rPr>
        <w:t>of</w:t>
      </w:r>
      <w:r>
        <w:rPr>
          <w:spacing w:val="-10"/>
        </w:rPr>
        <w:t xml:space="preserve"> </w:t>
      </w:r>
      <w:r>
        <w:rPr>
          <w:i/>
          <w:spacing w:val="-2"/>
        </w:rPr>
        <w:t>Past</w:t>
      </w:r>
      <w:r>
        <w:rPr>
          <w:spacing w:val="-2"/>
        </w:rPr>
        <w:t>,</w:t>
      </w:r>
      <w:r>
        <w:rPr>
          <w:spacing w:val="-11"/>
        </w:rPr>
        <w:t xml:space="preserve"> </w:t>
      </w:r>
      <w:r>
        <w:rPr>
          <w:i/>
          <w:spacing w:val="-2"/>
        </w:rPr>
        <w:t>Present</w:t>
      </w:r>
      <w:r>
        <w:rPr>
          <w:spacing w:val="-2"/>
        </w:rPr>
        <w:t xml:space="preserve">, </w:t>
      </w:r>
      <w:r>
        <w:t xml:space="preserve">or </w:t>
      </w:r>
      <w:r>
        <w:rPr>
          <w:i/>
        </w:rPr>
        <w:t>Future</w:t>
      </w:r>
      <w:r>
        <w:t>. Rather than relying on a stored field, it dynamically computes</w:t>
      </w:r>
      <w:r>
        <w:rPr>
          <w:spacing w:val="40"/>
        </w:rPr>
        <w:t xml:space="preserve"> </w:t>
      </w:r>
      <w:r>
        <w:t>each</w:t>
      </w:r>
      <w:r>
        <w:rPr>
          <w:spacing w:val="40"/>
        </w:rPr>
        <w:t xml:space="preserve"> </w:t>
      </w:r>
      <w:r>
        <w:t>asset’s</w:t>
      </w:r>
      <w:r>
        <w:rPr>
          <w:spacing w:val="40"/>
        </w:rPr>
        <w:t xml:space="preserve"> </w:t>
      </w:r>
      <w:r>
        <w:t>timeline</w:t>
      </w:r>
      <w:r>
        <w:rPr>
          <w:spacing w:val="40"/>
        </w:rPr>
        <w:t xml:space="preserve"> </w:t>
      </w:r>
      <w:r>
        <w:t>classification</w:t>
      </w:r>
      <w:r>
        <w:rPr>
          <w:spacing w:val="40"/>
        </w:rPr>
        <w:t xml:space="preserve"> </w:t>
      </w:r>
      <w:r>
        <w:t>at</w:t>
      </w:r>
      <w:r>
        <w:rPr>
          <w:spacing w:val="40"/>
        </w:rPr>
        <w:t xml:space="preserve"> </w:t>
      </w:r>
      <w:r>
        <w:t>query</w:t>
      </w:r>
      <w:r>
        <w:rPr>
          <w:spacing w:val="40"/>
        </w:rPr>
        <w:t xml:space="preserve"> </w:t>
      </w:r>
      <w:r>
        <w:t>time by</w:t>
      </w:r>
      <w:r>
        <w:rPr>
          <w:spacing w:val="-9"/>
        </w:rPr>
        <w:t xml:space="preserve"> </w:t>
      </w:r>
      <w:r>
        <w:t xml:space="preserve">comparing </w:t>
      </w:r>
      <w:r>
        <w:rPr>
          <w:rFonts w:ascii="Courier New" w:hAnsi="Courier New"/>
        </w:rPr>
        <w:t>EventDate</w:t>
      </w:r>
      <w:r>
        <w:rPr>
          <w:rFonts w:ascii="Courier New" w:hAnsi="Courier New"/>
          <w:spacing w:val="-30"/>
        </w:rPr>
        <w:t xml:space="preserve"> </w:t>
      </w:r>
      <w:r>
        <w:t xml:space="preserve">against the current system clock, ensuring records migrate automatically from </w:t>
      </w:r>
      <w:r>
        <w:rPr>
          <w:i/>
        </w:rPr>
        <w:t xml:space="preserve">Present </w:t>
      </w:r>
      <w:r>
        <w:t xml:space="preserve">to </w:t>
      </w:r>
      <w:r>
        <w:rPr>
          <w:i/>
        </w:rPr>
        <w:t xml:space="preserve">Past </w:t>
      </w:r>
      <w:r>
        <w:t>once</w:t>
      </w:r>
      <w:r>
        <w:rPr>
          <w:spacing w:val="34"/>
        </w:rPr>
        <w:t xml:space="preserve"> </w:t>
      </w:r>
      <w:r>
        <w:t>their</w:t>
      </w:r>
      <w:r>
        <w:rPr>
          <w:spacing w:val="34"/>
        </w:rPr>
        <w:t xml:space="preserve"> </w:t>
      </w:r>
      <w:r>
        <w:t>date</w:t>
      </w:r>
      <w:r>
        <w:rPr>
          <w:spacing w:val="34"/>
        </w:rPr>
        <w:t xml:space="preserve"> </w:t>
      </w:r>
      <w:r>
        <w:t>has</w:t>
      </w:r>
      <w:r>
        <w:rPr>
          <w:spacing w:val="34"/>
        </w:rPr>
        <w:t xml:space="preserve"> </w:t>
      </w:r>
      <w:r>
        <w:t>passed</w:t>
      </w:r>
      <w:r>
        <w:rPr>
          <w:spacing w:val="34"/>
        </w:rPr>
        <w:t xml:space="preserve"> </w:t>
      </w:r>
      <w:r>
        <w:t>without</w:t>
      </w:r>
      <w:r>
        <w:rPr>
          <w:spacing w:val="34"/>
        </w:rPr>
        <w:t xml:space="preserve"> </w:t>
      </w:r>
      <w:r>
        <w:t>requiring</w:t>
      </w:r>
      <w:r>
        <w:rPr>
          <w:spacing w:val="34"/>
        </w:rPr>
        <w:t xml:space="preserve"> </w:t>
      </w:r>
      <w:r>
        <w:t>data</w:t>
      </w:r>
      <w:r>
        <w:rPr>
          <w:spacing w:val="34"/>
        </w:rPr>
        <w:t xml:space="preserve"> </w:t>
      </w:r>
      <w:r>
        <w:t>migration or background jobs. The LLM invokes this function when the user asks for reminders grouped by time horizon.</w:t>
      </w:r>
    </w:p>
    <w:p w14:paraId="28461AF0" w14:textId="77777777" w:rsidR="00F95402" w:rsidRDefault="00000000">
      <w:pPr>
        <w:pStyle w:val="BodyText"/>
        <w:spacing w:before="51"/>
        <w:ind w:left="252" w:firstLine="206"/>
      </w:pPr>
      <w:r>
        <w:rPr>
          <w:rFonts w:ascii="Courier New" w:hAnsi="Courier New"/>
        </w:rPr>
        <w:t xml:space="preserve">SearchRemindersSemantic </w:t>
      </w:r>
      <w:r>
        <w:t>handles</w:t>
      </w:r>
      <w:r>
        <w:rPr>
          <w:spacing w:val="40"/>
        </w:rPr>
        <w:t xml:space="preserve"> </w:t>
      </w:r>
      <w:r>
        <w:t>open-ended</w:t>
      </w:r>
      <w:r>
        <w:rPr>
          <w:spacing w:val="40"/>
        </w:rPr>
        <w:t xml:space="preserve"> </w:t>
      </w:r>
      <w:r>
        <w:t>or feeling-based queries for which no concrete filter is available.</w:t>
      </w:r>
      <w:r>
        <w:rPr>
          <w:spacing w:val="40"/>
        </w:rPr>
        <w:t xml:space="preserve"> </w:t>
      </w:r>
      <w:r>
        <w:t>It</w:t>
      </w:r>
      <w:r>
        <w:rPr>
          <w:spacing w:val="79"/>
        </w:rPr>
        <w:t xml:space="preserve"> </w:t>
      </w:r>
      <w:r>
        <w:t>accepts</w:t>
      </w:r>
      <w:r>
        <w:rPr>
          <w:spacing w:val="79"/>
        </w:rPr>
        <w:t xml:space="preserve"> </w:t>
      </w:r>
      <w:r>
        <w:t>a</w:t>
      </w:r>
      <w:r>
        <w:rPr>
          <w:spacing w:val="79"/>
        </w:rPr>
        <w:t xml:space="preserve"> </w:t>
      </w:r>
      <w:r>
        <w:t>free-text</w:t>
      </w:r>
      <w:r>
        <w:rPr>
          <w:spacing w:val="79"/>
        </w:rPr>
        <w:t xml:space="preserve"> </w:t>
      </w:r>
      <w:r>
        <w:rPr>
          <w:rFonts w:ascii="Courier New" w:hAnsi="Courier New"/>
        </w:rPr>
        <w:t xml:space="preserve">query </w:t>
      </w:r>
      <w:r>
        <w:t>string</w:t>
      </w:r>
      <w:r>
        <w:rPr>
          <w:spacing w:val="79"/>
        </w:rPr>
        <w:t xml:space="preserve"> </w:t>
      </w:r>
      <w:r>
        <w:t>and</w:t>
      </w:r>
      <w:r>
        <w:rPr>
          <w:spacing w:val="79"/>
        </w:rPr>
        <w:t xml:space="preserve"> </w:t>
      </w:r>
      <w:r>
        <w:t>a</w:t>
      </w:r>
      <w:r>
        <w:rPr>
          <w:spacing w:val="79"/>
        </w:rPr>
        <w:t xml:space="preserve"> </w:t>
      </w:r>
      <w:r>
        <w:rPr>
          <w:rFonts w:ascii="Courier New" w:hAnsi="Courier New"/>
        </w:rPr>
        <w:t xml:space="preserve">topK </w:t>
      </w:r>
      <w:r>
        <w:t>count, generates a</w:t>
      </w:r>
      <w:r>
        <w:rPr>
          <w:spacing w:val="28"/>
        </w:rPr>
        <w:t xml:space="preserve"> </w:t>
      </w:r>
      <w:r>
        <w:t>query embedding</w:t>
      </w:r>
      <w:r>
        <w:rPr>
          <w:spacing w:val="28"/>
        </w:rPr>
        <w:t xml:space="preserve"> </w:t>
      </w:r>
      <w:r>
        <w:t xml:space="preserve">using </w:t>
      </w:r>
      <w:r>
        <w:rPr>
          <w:rFonts w:ascii="Courier New" w:hAnsi="Courier New"/>
        </w:rPr>
        <w:t>text-embedding-3- small</w:t>
      </w:r>
      <w:r>
        <w:t>,</w:t>
      </w:r>
      <w:r>
        <w:rPr>
          <w:spacing w:val="-7"/>
        </w:rPr>
        <w:t xml:space="preserve"> </w:t>
      </w:r>
      <w:r>
        <w:t>and</w:t>
      </w:r>
      <w:r>
        <w:rPr>
          <w:spacing w:val="-7"/>
        </w:rPr>
        <w:t xml:space="preserve"> </w:t>
      </w:r>
      <w:r>
        <w:t>ranks</w:t>
      </w:r>
      <w:r>
        <w:rPr>
          <w:spacing w:val="-7"/>
        </w:rPr>
        <w:t xml:space="preserve"> </w:t>
      </w:r>
      <w:r>
        <w:t>stored</w:t>
      </w:r>
      <w:r>
        <w:rPr>
          <w:spacing w:val="-7"/>
        </w:rPr>
        <w:t xml:space="preserve"> </w:t>
      </w:r>
      <w:r>
        <w:t>assets</w:t>
      </w:r>
      <w:r>
        <w:rPr>
          <w:spacing w:val="-7"/>
        </w:rPr>
        <w:t xml:space="preserve"> </w:t>
      </w:r>
      <w:r>
        <w:t>by</w:t>
      </w:r>
      <w:r>
        <w:rPr>
          <w:spacing w:val="-7"/>
        </w:rPr>
        <w:t xml:space="preserve"> </w:t>
      </w:r>
      <w:r>
        <w:t>descending</w:t>
      </w:r>
      <w:r>
        <w:rPr>
          <w:spacing w:val="-7"/>
        </w:rPr>
        <w:t xml:space="preserve"> </w:t>
      </w:r>
      <w:r>
        <w:t>cosine</w:t>
      </w:r>
      <w:r>
        <w:rPr>
          <w:spacing w:val="-7"/>
        </w:rPr>
        <w:t xml:space="preserve"> </w:t>
      </w:r>
      <w:r>
        <w:t>similarity with</w:t>
      </w:r>
      <w:r>
        <w:rPr>
          <w:spacing w:val="40"/>
        </w:rPr>
        <w:t xml:space="preserve"> </w:t>
      </w:r>
      <w:r>
        <w:t>threshold</w:t>
      </w:r>
      <w:r>
        <w:rPr>
          <w:spacing w:val="40"/>
        </w:rPr>
        <w:t xml:space="preserve"> </w:t>
      </w:r>
      <w:r>
        <w:rPr>
          <w:rFonts w:ascii="Calibri" w:hAnsi="Calibri"/>
          <w:i/>
        </w:rPr>
        <w:t>τ</w:t>
      </w:r>
      <w:r>
        <w:rPr>
          <w:rFonts w:ascii="Calibri" w:hAnsi="Calibri"/>
          <w:i/>
          <w:spacing w:val="40"/>
          <w:w w:val="125"/>
        </w:rPr>
        <w:t xml:space="preserve"> </w:t>
      </w:r>
      <w:r>
        <w:rPr>
          <w:rFonts w:ascii="Calibri" w:hAnsi="Calibri"/>
          <w:w w:val="125"/>
        </w:rPr>
        <w:t>=</w:t>
      </w:r>
      <w:r>
        <w:rPr>
          <w:rFonts w:ascii="Calibri" w:hAnsi="Calibri"/>
          <w:spacing w:val="37"/>
          <w:w w:val="125"/>
        </w:rPr>
        <w:t xml:space="preserve"> </w:t>
      </w:r>
      <w:r>
        <w:rPr>
          <w:rFonts w:ascii="Calibri" w:hAnsi="Calibri"/>
        </w:rPr>
        <w:t>0</w:t>
      </w:r>
      <w:r>
        <w:rPr>
          <w:rFonts w:ascii="Calibri" w:hAnsi="Calibri"/>
          <w:i/>
        </w:rPr>
        <w:t>.</w:t>
      </w:r>
      <w:r>
        <w:rPr>
          <w:rFonts w:ascii="Calibri" w:hAnsi="Calibri"/>
        </w:rPr>
        <w:t>25</w:t>
      </w:r>
      <w:r>
        <w:t>.</w:t>
      </w:r>
      <w:r>
        <w:rPr>
          <w:spacing w:val="40"/>
        </w:rPr>
        <w:t xml:space="preserve"> </w:t>
      </w:r>
      <w:r>
        <w:t>The</w:t>
      </w:r>
      <w:r>
        <w:rPr>
          <w:spacing w:val="40"/>
        </w:rPr>
        <w:t xml:space="preserve"> </w:t>
      </w:r>
      <w:r>
        <w:t>lower</w:t>
      </w:r>
      <w:r>
        <w:rPr>
          <w:spacing w:val="40"/>
        </w:rPr>
        <w:t xml:space="preserve"> </w:t>
      </w:r>
      <w:r>
        <w:t>threshold</w:t>
      </w:r>
      <w:r>
        <w:rPr>
          <w:spacing w:val="40"/>
        </w:rPr>
        <w:t xml:space="preserve"> </w:t>
      </w:r>
      <w:r>
        <w:t>compared</w:t>
      </w:r>
      <w:r>
        <w:rPr>
          <w:spacing w:val="40"/>
        </w:rPr>
        <w:t xml:space="preserve"> </w:t>
      </w:r>
      <w:r>
        <w:t xml:space="preserve">to </w:t>
      </w:r>
      <w:r>
        <w:rPr>
          <w:rFonts w:ascii="Courier New" w:hAnsi="Courier New"/>
        </w:rPr>
        <w:t>SearchAssets</w:t>
      </w:r>
      <w:r>
        <w:rPr>
          <w:rFonts w:ascii="Courier New" w:hAnsi="Courier New"/>
          <w:spacing w:val="-37"/>
        </w:rPr>
        <w:t xml:space="preserve"> </w:t>
      </w:r>
      <w:r>
        <w:t>is</w:t>
      </w:r>
      <w:r>
        <w:rPr>
          <w:spacing w:val="33"/>
        </w:rPr>
        <w:t xml:space="preserve"> </w:t>
      </w:r>
      <w:r>
        <w:t>intentional:</w:t>
      </w:r>
      <w:r>
        <w:rPr>
          <w:spacing w:val="33"/>
        </w:rPr>
        <w:t xml:space="preserve"> </w:t>
      </w:r>
      <w:r>
        <w:t>vague</w:t>
      </w:r>
      <w:r>
        <w:rPr>
          <w:spacing w:val="33"/>
        </w:rPr>
        <w:t xml:space="preserve"> </w:t>
      </w:r>
      <w:r>
        <w:t>queries</w:t>
      </w:r>
      <w:r>
        <w:rPr>
          <w:spacing w:val="33"/>
        </w:rPr>
        <w:t xml:space="preserve"> </w:t>
      </w:r>
      <w:r>
        <w:t>such</w:t>
      </w:r>
      <w:r>
        <w:rPr>
          <w:spacing w:val="33"/>
        </w:rPr>
        <w:t xml:space="preserve"> </w:t>
      </w:r>
      <w:r>
        <w:t>as</w:t>
      </w:r>
      <w:r>
        <w:rPr>
          <w:spacing w:val="33"/>
        </w:rPr>
        <w:t xml:space="preserve"> </w:t>
      </w:r>
      <w:r>
        <w:t xml:space="preserve">“that </w:t>
      </w:r>
      <w:r>
        <w:rPr>
          <w:spacing w:val="-2"/>
        </w:rPr>
        <w:t>mountain</w:t>
      </w:r>
      <w:r>
        <w:rPr>
          <w:spacing w:val="-3"/>
        </w:rPr>
        <w:t xml:space="preserve"> </w:t>
      </w:r>
      <w:r>
        <w:rPr>
          <w:spacing w:val="-2"/>
        </w:rPr>
        <w:t>place</w:t>
      </w:r>
      <w:r>
        <w:rPr>
          <w:spacing w:val="-3"/>
        </w:rPr>
        <w:t xml:space="preserve"> </w:t>
      </w:r>
      <w:r>
        <w:rPr>
          <w:spacing w:val="-2"/>
        </w:rPr>
        <w:t>I</w:t>
      </w:r>
      <w:r>
        <w:rPr>
          <w:spacing w:val="-3"/>
        </w:rPr>
        <w:t xml:space="preserve"> </w:t>
      </w:r>
      <w:r>
        <w:rPr>
          <w:spacing w:val="-2"/>
        </w:rPr>
        <w:t>liked”</w:t>
      </w:r>
      <w:r>
        <w:rPr>
          <w:spacing w:val="-3"/>
        </w:rPr>
        <w:t xml:space="preserve"> </w:t>
      </w:r>
      <w:r>
        <w:rPr>
          <w:spacing w:val="-2"/>
        </w:rPr>
        <w:t>may</w:t>
      </w:r>
      <w:r>
        <w:rPr>
          <w:spacing w:val="-3"/>
        </w:rPr>
        <w:t xml:space="preserve"> </w:t>
      </w:r>
      <w:r>
        <w:rPr>
          <w:spacing w:val="-2"/>
        </w:rPr>
        <w:t>produce</w:t>
      </w:r>
      <w:r>
        <w:rPr>
          <w:spacing w:val="-3"/>
        </w:rPr>
        <w:t xml:space="preserve"> </w:t>
      </w:r>
      <w:r>
        <w:rPr>
          <w:spacing w:val="-2"/>
        </w:rPr>
        <w:t>moderate</w:t>
      </w:r>
      <w:r>
        <w:rPr>
          <w:spacing w:val="-3"/>
        </w:rPr>
        <w:t xml:space="preserve"> </w:t>
      </w:r>
      <w:r>
        <w:rPr>
          <w:spacing w:val="-2"/>
        </w:rPr>
        <w:t>similarity</w:t>
      </w:r>
      <w:r>
        <w:rPr>
          <w:spacing w:val="-3"/>
        </w:rPr>
        <w:t xml:space="preserve"> </w:t>
      </w:r>
      <w:r>
        <w:rPr>
          <w:spacing w:val="-2"/>
        </w:rPr>
        <w:t xml:space="preserve">scores, </w:t>
      </w:r>
      <w:r>
        <w:t>and a higher cutoff would return no results. The LLM invokes this</w:t>
      </w:r>
      <w:r>
        <w:rPr>
          <w:spacing w:val="39"/>
        </w:rPr>
        <w:t xml:space="preserve"> </w:t>
      </w:r>
      <w:r>
        <w:t>function</w:t>
      </w:r>
      <w:r>
        <w:rPr>
          <w:spacing w:val="39"/>
        </w:rPr>
        <w:t xml:space="preserve"> </w:t>
      </w:r>
      <w:r>
        <w:t>when</w:t>
      </w:r>
      <w:r>
        <w:rPr>
          <w:spacing w:val="39"/>
        </w:rPr>
        <w:t xml:space="preserve"> </w:t>
      </w:r>
      <w:r>
        <w:t>the</w:t>
      </w:r>
      <w:r>
        <w:rPr>
          <w:spacing w:val="39"/>
        </w:rPr>
        <w:t xml:space="preserve"> </w:t>
      </w:r>
      <w:r>
        <w:t>request</w:t>
      </w:r>
      <w:r>
        <w:rPr>
          <w:spacing w:val="39"/>
        </w:rPr>
        <w:t xml:space="preserve"> </w:t>
      </w:r>
      <w:r>
        <w:t>is</w:t>
      </w:r>
      <w:r>
        <w:rPr>
          <w:spacing w:val="39"/>
        </w:rPr>
        <w:t xml:space="preserve"> </w:t>
      </w:r>
      <w:r>
        <w:t>descriptive</w:t>
      </w:r>
      <w:r>
        <w:rPr>
          <w:spacing w:val="39"/>
        </w:rPr>
        <w:t xml:space="preserve"> </w:t>
      </w:r>
      <w:r>
        <w:t>or</w:t>
      </w:r>
      <w:r>
        <w:rPr>
          <w:spacing w:val="39"/>
        </w:rPr>
        <w:t xml:space="preserve"> </w:t>
      </w:r>
      <w:r>
        <w:t>experiential rather than filter-based.</w:t>
      </w:r>
    </w:p>
    <w:p w14:paraId="24843325" w14:textId="77777777" w:rsidR="00F95402" w:rsidRDefault="00000000">
      <w:pPr>
        <w:pStyle w:val="BodyText"/>
        <w:spacing w:before="42"/>
        <w:ind w:left="252" w:right="57" w:firstLine="206"/>
        <w:jc w:val="both"/>
      </w:pPr>
      <w:r>
        <w:rPr>
          <w:rFonts w:ascii="Courier New"/>
        </w:rPr>
        <w:t>AttachPhoto</w:t>
      </w:r>
      <w:r>
        <w:rPr>
          <w:rFonts w:ascii="Courier New"/>
          <w:spacing w:val="-30"/>
        </w:rPr>
        <w:t xml:space="preserve"> </w:t>
      </w:r>
      <w:r>
        <w:t>associates a photo file reference with an existing</w:t>
      </w:r>
      <w:r>
        <w:rPr>
          <w:spacing w:val="40"/>
        </w:rPr>
        <w:t xml:space="preserve"> </w:t>
      </w:r>
      <w:r>
        <w:t>asset</w:t>
      </w:r>
      <w:r>
        <w:rPr>
          <w:spacing w:val="40"/>
        </w:rPr>
        <w:t xml:space="preserve"> </w:t>
      </w:r>
      <w:r>
        <w:t>identified</w:t>
      </w:r>
      <w:r>
        <w:rPr>
          <w:spacing w:val="40"/>
        </w:rPr>
        <w:t xml:space="preserve"> </w:t>
      </w:r>
      <w:r>
        <w:t>by</w:t>
      </w:r>
      <w:r>
        <w:rPr>
          <w:spacing w:val="40"/>
        </w:rPr>
        <w:t xml:space="preserve"> </w:t>
      </w:r>
      <w:r>
        <w:rPr>
          <w:rFonts w:ascii="Courier New"/>
        </w:rPr>
        <w:t>assetName</w:t>
      </w:r>
      <w:r>
        <w:t>.</w:t>
      </w:r>
      <w:r>
        <w:rPr>
          <w:spacing w:val="40"/>
        </w:rPr>
        <w:t xml:space="preserve"> </w:t>
      </w:r>
      <w:r>
        <w:t>It</w:t>
      </w:r>
      <w:r>
        <w:rPr>
          <w:spacing w:val="40"/>
        </w:rPr>
        <w:t xml:space="preserve"> </w:t>
      </w:r>
      <w:r>
        <w:t>validates</w:t>
      </w:r>
      <w:r>
        <w:rPr>
          <w:spacing w:val="40"/>
        </w:rPr>
        <w:t xml:space="preserve"> </w:t>
      </w:r>
      <w:r>
        <w:t xml:space="preserve">the file extension against a permitted list before writing, and </w:t>
      </w:r>
      <w:r>
        <w:rPr>
          <w:spacing w:val="-2"/>
        </w:rPr>
        <w:t>updates</w:t>
      </w:r>
      <w:r>
        <w:rPr>
          <w:spacing w:val="-11"/>
        </w:rPr>
        <w:t xml:space="preserve"> </w:t>
      </w:r>
      <w:r>
        <w:rPr>
          <w:spacing w:val="-2"/>
        </w:rPr>
        <w:t>only</w:t>
      </w:r>
      <w:r>
        <w:rPr>
          <w:spacing w:val="-10"/>
        </w:rPr>
        <w:t xml:space="preserve"> </w:t>
      </w:r>
      <w:r>
        <w:rPr>
          <w:spacing w:val="-2"/>
        </w:rPr>
        <w:t>the</w:t>
      </w:r>
      <w:r>
        <w:rPr>
          <w:spacing w:val="-11"/>
        </w:rPr>
        <w:t xml:space="preserve"> </w:t>
      </w:r>
      <w:r>
        <w:rPr>
          <w:spacing w:val="-2"/>
        </w:rPr>
        <w:t>target</w:t>
      </w:r>
      <w:r>
        <w:rPr>
          <w:spacing w:val="-10"/>
        </w:rPr>
        <w:t xml:space="preserve"> </w:t>
      </w:r>
      <w:r>
        <w:rPr>
          <w:spacing w:val="-2"/>
        </w:rPr>
        <w:t xml:space="preserve">asset row in </w:t>
      </w:r>
      <w:r>
        <w:rPr>
          <w:rFonts w:ascii="Courier New"/>
          <w:spacing w:val="-2"/>
        </w:rPr>
        <w:t>reminders.csv</w:t>
      </w:r>
      <w:r>
        <w:rPr>
          <w:rFonts w:ascii="Courier New"/>
          <w:spacing w:val="-28"/>
        </w:rPr>
        <w:t xml:space="preserve"> </w:t>
      </w:r>
      <w:r>
        <w:rPr>
          <w:spacing w:val="-2"/>
        </w:rPr>
        <w:t xml:space="preserve">without </w:t>
      </w:r>
      <w:r>
        <w:t>touching any sibling records. The LLM invokes this function when the user asks to add or link an image to something already saved.</w:t>
      </w:r>
    </w:p>
    <w:p w14:paraId="7EAAD0A1" w14:textId="77777777" w:rsidR="00F95402" w:rsidRDefault="00000000">
      <w:pPr>
        <w:pStyle w:val="BodyText"/>
        <w:spacing w:before="59" w:line="232" w:lineRule="auto"/>
        <w:ind w:left="259" w:right="57" w:firstLine="199"/>
        <w:jc w:val="both"/>
      </w:pPr>
      <w:r>
        <w:rPr>
          <w:rFonts w:ascii="Courier New"/>
        </w:rPr>
        <w:t>ListAssets</w:t>
      </w:r>
      <w:r>
        <w:rPr>
          <w:rFonts w:ascii="Courier New"/>
          <w:spacing w:val="-30"/>
        </w:rPr>
        <w:t xml:space="preserve"> </w:t>
      </w:r>
      <w:r>
        <w:t>returns all stored assets, optionally filtered by</w:t>
      </w:r>
      <w:r>
        <w:rPr>
          <w:spacing w:val="-2"/>
        </w:rPr>
        <w:t xml:space="preserve"> </w:t>
      </w:r>
      <w:r>
        <w:t xml:space="preserve">a </w:t>
      </w:r>
      <w:r>
        <w:rPr>
          <w:rFonts w:ascii="Courier New"/>
        </w:rPr>
        <w:t>category</w:t>
      </w:r>
      <w:r>
        <w:rPr>
          <w:rFonts w:ascii="Courier New"/>
          <w:spacing w:val="-30"/>
        </w:rPr>
        <w:t xml:space="preserve"> </w:t>
      </w:r>
      <w:r>
        <w:t>string. It is invoked when the user wants a full inventory view rather than a targeted search.</w:t>
      </w:r>
    </w:p>
    <w:p w14:paraId="7A12A78C" w14:textId="77777777" w:rsidR="00F95402" w:rsidRDefault="00000000">
      <w:pPr>
        <w:tabs>
          <w:tab w:val="left" w:pos="3115"/>
        </w:tabs>
        <w:spacing w:line="232" w:lineRule="auto"/>
        <w:ind w:left="341" w:right="459"/>
        <w:rPr>
          <w:sz w:val="16"/>
        </w:rPr>
      </w:pPr>
      <w:r>
        <w:br w:type="column"/>
      </w:r>
      <w:r>
        <w:rPr>
          <w:sz w:val="16"/>
        </w:rPr>
        <w:t>SearchReminders-</w:t>
      </w:r>
      <w:r>
        <w:rPr>
          <w:spacing w:val="80"/>
          <w:sz w:val="16"/>
        </w:rPr>
        <w:t xml:space="preserve"> </w:t>
      </w:r>
      <w:r>
        <w:rPr>
          <w:sz w:val="16"/>
        </w:rPr>
        <w:t>query, topK</w:t>
      </w:r>
      <w:r>
        <w:rPr>
          <w:sz w:val="16"/>
        </w:rPr>
        <w:tab/>
        <w:t>Descriptive</w:t>
      </w:r>
      <w:r>
        <w:rPr>
          <w:spacing w:val="-4"/>
          <w:sz w:val="16"/>
        </w:rPr>
        <w:t xml:space="preserve"> </w:t>
      </w:r>
      <w:r>
        <w:rPr>
          <w:sz w:val="16"/>
        </w:rPr>
        <w:t>or</w:t>
      </w:r>
      <w:r>
        <w:rPr>
          <w:spacing w:val="-4"/>
          <w:sz w:val="16"/>
        </w:rPr>
        <w:t xml:space="preserve"> </w:t>
      </w:r>
      <w:r>
        <w:rPr>
          <w:sz w:val="16"/>
        </w:rPr>
        <w:t>feeling-based</w:t>
      </w:r>
      <w:r>
        <w:rPr>
          <w:spacing w:val="40"/>
          <w:sz w:val="16"/>
        </w:rPr>
        <w:t xml:space="preserve"> </w:t>
      </w:r>
      <w:r>
        <w:rPr>
          <w:spacing w:val="-2"/>
          <w:sz w:val="16"/>
        </w:rPr>
        <w:t>Semantic</w:t>
      </w:r>
      <w:r>
        <w:rPr>
          <w:sz w:val="16"/>
        </w:rPr>
        <w:tab/>
      </w:r>
      <w:r>
        <w:rPr>
          <w:spacing w:val="-2"/>
          <w:sz w:val="16"/>
        </w:rPr>
        <w:t>query</w:t>
      </w:r>
    </w:p>
    <w:p w14:paraId="38B297D3" w14:textId="77777777" w:rsidR="00F95402" w:rsidRDefault="00000000">
      <w:pPr>
        <w:tabs>
          <w:tab w:val="left" w:pos="1629"/>
          <w:tab w:val="left" w:pos="3115"/>
        </w:tabs>
        <w:spacing w:before="56" w:line="232" w:lineRule="auto"/>
        <w:ind w:left="1629" w:right="658" w:hanging="1288"/>
        <w:rPr>
          <w:sz w:val="16"/>
        </w:rPr>
      </w:pPr>
      <w:r>
        <w:rPr>
          <w:spacing w:val="-2"/>
          <w:sz w:val="16"/>
        </w:rPr>
        <w:t>AttachPhoto</w:t>
      </w:r>
      <w:r>
        <w:rPr>
          <w:sz w:val="16"/>
        </w:rPr>
        <w:tab/>
        <w:t>assetName,</w:t>
      </w:r>
      <w:r>
        <w:rPr>
          <w:spacing w:val="40"/>
          <w:sz w:val="16"/>
        </w:rPr>
        <w:t xml:space="preserve"> </w:t>
      </w:r>
      <w:r>
        <w:rPr>
          <w:sz w:val="16"/>
        </w:rPr>
        <w:t>photo-</w:t>
      </w:r>
      <w:r>
        <w:rPr>
          <w:sz w:val="16"/>
        </w:rPr>
        <w:tab/>
        <w:t>Photo</w:t>
      </w:r>
      <w:r>
        <w:rPr>
          <w:spacing w:val="-5"/>
          <w:sz w:val="16"/>
        </w:rPr>
        <w:t xml:space="preserve"> </w:t>
      </w:r>
      <w:r>
        <w:rPr>
          <w:sz w:val="16"/>
        </w:rPr>
        <w:t>attachment</w:t>
      </w:r>
      <w:r>
        <w:rPr>
          <w:spacing w:val="-4"/>
          <w:sz w:val="16"/>
        </w:rPr>
        <w:t xml:space="preserve"> </w:t>
      </w:r>
      <w:r>
        <w:rPr>
          <w:sz w:val="16"/>
        </w:rPr>
        <w:t>request</w:t>
      </w:r>
      <w:r>
        <w:rPr>
          <w:spacing w:val="40"/>
          <w:sz w:val="16"/>
        </w:rPr>
        <w:t xml:space="preserve"> </w:t>
      </w:r>
      <w:r>
        <w:rPr>
          <w:spacing w:val="-2"/>
          <w:sz w:val="16"/>
        </w:rPr>
        <w:t>Reference</w:t>
      </w:r>
    </w:p>
    <w:p w14:paraId="36775E22" w14:textId="77777777" w:rsidR="00F95402" w:rsidRDefault="00000000">
      <w:pPr>
        <w:tabs>
          <w:tab w:val="left" w:pos="1629"/>
          <w:tab w:val="left" w:pos="3115"/>
        </w:tabs>
        <w:spacing w:before="51" w:line="381" w:lineRule="auto"/>
        <w:ind w:left="341" w:right="463"/>
        <w:rPr>
          <w:sz w:val="16"/>
        </w:rPr>
      </w:pPr>
      <w:r>
        <w:rPr>
          <w:noProof/>
          <w:sz w:val="16"/>
        </w:rPr>
        <mc:AlternateContent>
          <mc:Choice Requires="wps">
            <w:drawing>
              <wp:anchor distT="0" distB="0" distL="0" distR="0" simplePos="0" relativeHeight="15732224" behindDoc="0" locked="0" layoutInCell="1" allowOverlap="1" wp14:anchorId="6C081F79" wp14:editId="0EAC6610">
                <wp:simplePos x="0" y="0"/>
                <wp:positionH relativeFrom="page">
                  <wp:posOffset>4014584</wp:posOffset>
                </wp:positionH>
                <wp:positionV relativeFrom="paragraph">
                  <wp:posOffset>385622</wp:posOffset>
                </wp:positionV>
                <wp:extent cx="308356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3560" cy="1270"/>
                        </a:xfrm>
                        <a:custGeom>
                          <a:avLst/>
                          <a:gdLst/>
                          <a:ahLst/>
                          <a:cxnLst/>
                          <a:rect l="l" t="t" r="r" b="b"/>
                          <a:pathLst>
                            <a:path w="3083560">
                              <a:moveTo>
                                <a:pt x="0" y="0"/>
                              </a:moveTo>
                              <a:lnTo>
                                <a:pt x="30834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0BEFB" id="Graphic 74" o:spid="_x0000_s1026" style="position:absolute;margin-left:316.1pt;margin-top:30.35pt;width:242.8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308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" path="m,l3083496,e" filled="f" strokeweight=".28114mm">
                <v:path arrowok="t"/>
                <w10:wrap anchorx="page"/>
              </v:shape>
            </w:pict>
          </mc:Fallback>
        </mc:AlternateContent>
      </w:r>
      <w:r>
        <w:rPr>
          <w:spacing w:val="-2"/>
          <w:sz w:val="16"/>
        </w:rPr>
        <w:t>ListAssets</w:t>
      </w:r>
      <w:r>
        <w:rPr>
          <w:sz w:val="16"/>
        </w:rPr>
        <w:tab/>
        <w:t>category (optional)</w:t>
      </w:r>
      <w:r>
        <w:rPr>
          <w:sz w:val="16"/>
        </w:rPr>
        <w:tab/>
        <w:t>Full inventory view</w:t>
      </w:r>
      <w:r>
        <w:rPr>
          <w:spacing w:val="40"/>
          <w:sz w:val="16"/>
        </w:rPr>
        <w:t xml:space="preserve"> </w:t>
      </w:r>
      <w:r>
        <w:rPr>
          <w:spacing w:val="-2"/>
          <w:sz w:val="16"/>
        </w:rPr>
        <w:t>GetAssetDetails</w:t>
      </w:r>
      <w:r>
        <w:rPr>
          <w:sz w:val="16"/>
        </w:rPr>
        <w:tab/>
      </w:r>
      <w:r>
        <w:rPr>
          <w:spacing w:val="-2"/>
          <w:sz w:val="16"/>
        </w:rPr>
        <w:t>assetName</w:t>
      </w:r>
      <w:r>
        <w:rPr>
          <w:sz w:val="16"/>
        </w:rPr>
        <w:tab/>
        <w:t>Detailed</w:t>
      </w:r>
      <w:r>
        <w:rPr>
          <w:spacing w:val="-5"/>
          <w:sz w:val="16"/>
        </w:rPr>
        <w:t xml:space="preserve"> </w:t>
      </w:r>
      <w:r>
        <w:rPr>
          <w:sz w:val="16"/>
        </w:rPr>
        <w:t>single-asset</w:t>
      </w:r>
      <w:r>
        <w:rPr>
          <w:spacing w:val="-4"/>
          <w:sz w:val="16"/>
        </w:rPr>
        <w:t xml:space="preserve"> </w:t>
      </w:r>
      <w:r>
        <w:rPr>
          <w:sz w:val="16"/>
        </w:rPr>
        <w:t>lookup</w:t>
      </w:r>
    </w:p>
    <w:p w14:paraId="1C630815" w14:textId="77777777" w:rsidR="00F95402" w:rsidRDefault="00F95402">
      <w:pPr>
        <w:pStyle w:val="BodyText"/>
        <w:rPr>
          <w:sz w:val="16"/>
        </w:rPr>
      </w:pPr>
    </w:p>
    <w:p w14:paraId="1E39DD48" w14:textId="77777777" w:rsidR="00F95402" w:rsidRDefault="00F95402">
      <w:pPr>
        <w:pStyle w:val="BodyText"/>
        <w:spacing w:before="14"/>
        <w:rPr>
          <w:sz w:val="16"/>
        </w:rPr>
      </w:pPr>
    </w:p>
    <w:p w14:paraId="2CEAC9DB" w14:textId="77777777" w:rsidR="00F95402" w:rsidRDefault="00000000">
      <w:pPr>
        <w:pStyle w:val="Heading2"/>
        <w:numPr>
          <w:ilvl w:val="0"/>
          <w:numId w:val="6"/>
        </w:numPr>
        <w:tabs>
          <w:tab w:val="left" w:pos="431"/>
        </w:tabs>
        <w:ind w:left="431" w:hanging="292"/>
        <w:jc w:val="left"/>
      </w:pPr>
      <w:bookmarkStart w:id="16" w:name="Data_Model_and_Project_Structure"/>
      <w:bookmarkEnd w:id="16"/>
      <w:r>
        <w:t>Data</w:t>
      </w:r>
      <w:r>
        <w:rPr>
          <w:spacing w:val="19"/>
        </w:rPr>
        <w:t xml:space="preserve"> </w:t>
      </w:r>
      <w:r>
        <w:t>Model</w:t>
      </w:r>
      <w:r>
        <w:rPr>
          <w:spacing w:val="19"/>
        </w:rPr>
        <w:t xml:space="preserve"> </w:t>
      </w:r>
      <w:r>
        <w:t>and</w:t>
      </w:r>
      <w:r>
        <w:rPr>
          <w:spacing w:val="20"/>
        </w:rPr>
        <w:t xml:space="preserve"> </w:t>
      </w:r>
      <w:r>
        <w:t>Project</w:t>
      </w:r>
      <w:r>
        <w:rPr>
          <w:spacing w:val="19"/>
        </w:rPr>
        <w:t xml:space="preserve"> </w:t>
      </w:r>
      <w:r>
        <w:rPr>
          <w:spacing w:val="-2"/>
        </w:rPr>
        <w:t>Structure</w:t>
      </w:r>
    </w:p>
    <w:p w14:paraId="464EA0F6" w14:textId="77777777" w:rsidR="00F95402" w:rsidRDefault="00000000">
      <w:pPr>
        <w:pStyle w:val="BodyText"/>
        <w:spacing w:before="87"/>
        <w:ind w:left="132" w:right="197" w:firstLine="205"/>
      </w:pPr>
      <w:r>
        <w:t>The</w:t>
      </w:r>
      <w:r>
        <w:rPr>
          <w:spacing w:val="40"/>
        </w:rPr>
        <w:t xml:space="preserve"> </w:t>
      </w:r>
      <w:r>
        <w:t>system</w:t>
      </w:r>
      <w:r>
        <w:rPr>
          <w:spacing w:val="40"/>
        </w:rPr>
        <w:t xml:space="preserve"> </w:t>
      </w:r>
      <w:r>
        <w:t>uses</w:t>
      </w:r>
      <w:r>
        <w:rPr>
          <w:spacing w:val="40"/>
        </w:rPr>
        <w:t xml:space="preserve"> </w:t>
      </w:r>
      <w:r>
        <w:t>a</w:t>
      </w:r>
      <w:r>
        <w:rPr>
          <w:spacing w:val="40"/>
        </w:rPr>
        <w:t xml:space="preserve"> </w:t>
      </w:r>
      <w:r>
        <w:t>single</w:t>
      </w:r>
      <w:r>
        <w:rPr>
          <w:spacing w:val="40"/>
        </w:rPr>
        <w:t xml:space="preserve"> </w:t>
      </w:r>
      <w:r>
        <w:rPr>
          <w:i/>
        </w:rPr>
        <w:t>Asset</w:t>
      </w:r>
      <w:r>
        <w:rPr>
          <w:i/>
          <w:spacing w:val="40"/>
        </w:rPr>
        <w:t xml:space="preserve"> </w:t>
      </w:r>
      <w:r>
        <w:t>entity</w:t>
      </w:r>
      <w:r>
        <w:rPr>
          <w:spacing w:val="40"/>
        </w:rPr>
        <w:t xml:space="preserve"> </w:t>
      </w:r>
      <w:r>
        <w:t>to</w:t>
      </w:r>
      <w:r>
        <w:rPr>
          <w:spacing w:val="40"/>
        </w:rPr>
        <w:t xml:space="preserve"> </w:t>
      </w:r>
      <w:r>
        <w:t>represent</w:t>
      </w:r>
      <w:r>
        <w:rPr>
          <w:spacing w:val="40"/>
        </w:rPr>
        <w:t xml:space="preserve"> </w:t>
      </w:r>
      <w:r>
        <w:t>all</w:t>
      </w:r>
      <w:r>
        <w:rPr>
          <w:spacing w:val="80"/>
        </w:rPr>
        <w:t xml:space="preserve"> </w:t>
      </w:r>
      <w:r>
        <w:t>reminders. Each asset is uniquely identified by a GUID and</w:t>
      </w:r>
      <w:r>
        <w:rPr>
          <w:spacing w:val="40"/>
        </w:rPr>
        <w:t xml:space="preserve"> </w:t>
      </w:r>
      <w:r>
        <w:t>includes</w:t>
      </w:r>
      <w:r>
        <w:rPr>
          <w:spacing w:val="40"/>
        </w:rPr>
        <w:t xml:space="preserve"> </w:t>
      </w:r>
      <w:r>
        <w:t>name,</w:t>
      </w:r>
      <w:r>
        <w:rPr>
          <w:spacing w:val="40"/>
        </w:rPr>
        <w:t xml:space="preserve"> </w:t>
      </w:r>
      <w:r>
        <w:t>category,</w:t>
      </w:r>
      <w:r>
        <w:rPr>
          <w:spacing w:val="40"/>
        </w:rPr>
        <w:t xml:space="preserve"> </w:t>
      </w:r>
      <w:r>
        <w:t>and</w:t>
      </w:r>
      <w:r>
        <w:rPr>
          <w:spacing w:val="40"/>
        </w:rPr>
        <w:t xml:space="preserve"> </w:t>
      </w:r>
      <w:r>
        <w:t>tags</w:t>
      </w:r>
      <w:r>
        <w:rPr>
          <w:spacing w:val="40"/>
        </w:rPr>
        <w:t xml:space="preserve"> </w:t>
      </w:r>
      <w:r>
        <w:t>for</w:t>
      </w:r>
      <w:r>
        <w:rPr>
          <w:spacing w:val="40"/>
        </w:rPr>
        <w:t xml:space="preserve"> </w:t>
      </w:r>
      <w:r>
        <w:t>classification.</w:t>
      </w:r>
      <w:r>
        <w:rPr>
          <w:spacing w:val="40"/>
        </w:rPr>
        <w:t xml:space="preserve"> </w:t>
      </w:r>
      <w:r>
        <w:t>Tem- poral</w:t>
      </w:r>
      <w:r>
        <w:rPr>
          <w:spacing w:val="40"/>
        </w:rPr>
        <w:t xml:space="preserve"> </w:t>
      </w:r>
      <w:r>
        <w:t>information</w:t>
      </w:r>
      <w:r>
        <w:rPr>
          <w:spacing w:val="40"/>
        </w:rPr>
        <w:t xml:space="preserve"> </w:t>
      </w:r>
      <w:r>
        <w:t>is</w:t>
      </w:r>
      <w:r>
        <w:rPr>
          <w:spacing w:val="40"/>
        </w:rPr>
        <w:t xml:space="preserve"> </w:t>
      </w:r>
      <w:r>
        <w:t>captured</w:t>
      </w:r>
      <w:r>
        <w:rPr>
          <w:spacing w:val="40"/>
        </w:rPr>
        <w:t xml:space="preserve"> </w:t>
      </w:r>
      <w:r>
        <w:t>through</w:t>
      </w:r>
      <w:r>
        <w:rPr>
          <w:spacing w:val="40"/>
        </w:rPr>
        <w:t xml:space="preserve"> </w:t>
      </w:r>
      <w:r>
        <w:t>a</w:t>
      </w:r>
      <w:r>
        <w:rPr>
          <w:spacing w:val="40"/>
        </w:rPr>
        <w:t xml:space="preserve"> </w:t>
      </w:r>
      <w:r>
        <w:rPr>
          <w:rFonts w:ascii="Courier New"/>
        </w:rPr>
        <w:t xml:space="preserve">TimelineState </w:t>
      </w:r>
      <w:r>
        <w:t>(</w:t>
      </w:r>
      <w:r>
        <w:rPr>
          <w:i/>
        </w:rPr>
        <w:t>Past</w:t>
      </w:r>
      <w:r>
        <w:t>,</w:t>
      </w:r>
      <w:r>
        <w:rPr>
          <w:spacing w:val="40"/>
        </w:rPr>
        <w:t xml:space="preserve"> </w:t>
      </w:r>
      <w:r>
        <w:rPr>
          <w:i/>
        </w:rPr>
        <w:t>Present</w:t>
      </w:r>
      <w:r>
        <w:t>,</w:t>
      </w:r>
      <w:r>
        <w:rPr>
          <w:spacing w:val="40"/>
        </w:rPr>
        <w:t xml:space="preserve"> </w:t>
      </w:r>
      <w:r>
        <w:t>or</w:t>
      </w:r>
      <w:r>
        <w:rPr>
          <w:spacing w:val="40"/>
        </w:rPr>
        <w:t xml:space="preserve"> </w:t>
      </w:r>
      <w:r>
        <w:rPr>
          <w:i/>
        </w:rPr>
        <w:t>Future</w:t>
      </w:r>
      <w:r>
        <w:t>),</w:t>
      </w:r>
      <w:r>
        <w:rPr>
          <w:spacing w:val="40"/>
        </w:rPr>
        <w:t xml:space="preserve"> </w:t>
      </w:r>
      <w:r>
        <w:t>an</w:t>
      </w:r>
      <w:r>
        <w:rPr>
          <w:spacing w:val="40"/>
        </w:rPr>
        <w:t xml:space="preserve"> </w:t>
      </w:r>
      <w:r>
        <w:t>optional</w:t>
      </w:r>
      <w:r>
        <w:rPr>
          <w:spacing w:val="40"/>
        </w:rPr>
        <w:t xml:space="preserve"> </w:t>
      </w:r>
      <w:r>
        <w:rPr>
          <w:rFonts w:ascii="Courier New"/>
        </w:rPr>
        <w:t>EventDate</w:t>
      </w:r>
      <w:r>
        <w:t>,</w:t>
      </w:r>
      <w:r>
        <w:rPr>
          <w:spacing w:val="40"/>
        </w:rPr>
        <w:t xml:space="preserve"> </w:t>
      </w:r>
      <w:r>
        <w:t>and</w:t>
      </w:r>
      <w:r>
        <w:rPr>
          <w:spacing w:val="40"/>
        </w:rPr>
        <w:t xml:space="preserve"> </w:t>
      </w:r>
      <w:r>
        <w:t>a creation</w:t>
      </w:r>
      <w:r>
        <w:rPr>
          <w:spacing w:val="40"/>
        </w:rPr>
        <w:t xml:space="preserve"> </w:t>
      </w:r>
      <w:r>
        <w:t>timestamp.</w:t>
      </w:r>
      <w:r>
        <w:rPr>
          <w:spacing w:val="40"/>
        </w:rPr>
        <w:t xml:space="preserve"> </w:t>
      </w:r>
      <w:r>
        <w:t>A</w:t>
      </w:r>
      <w:r>
        <w:rPr>
          <w:spacing w:val="40"/>
        </w:rPr>
        <w:t xml:space="preserve"> </w:t>
      </w:r>
      <w:r>
        <w:t>flexible</w:t>
      </w:r>
      <w:r>
        <w:rPr>
          <w:spacing w:val="40"/>
        </w:rPr>
        <w:t xml:space="preserve"> </w:t>
      </w:r>
      <w:r>
        <w:t>metadata</w:t>
      </w:r>
      <w:r>
        <w:rPr>
          <w:spacing w:val="40"/>
        </w:rPr>
        <w:t xml:space="preserve"> </w:t>
      </w:r>
      <w:r>
        <w:t>dictionary</w:t>
      </w:r>
      <w:r>
        <w:rPr>
          <w:spacing w:val="40"/>
        </w:rPr>
        <w:t xml:space="preserve"> </w:t>
      </w:r>
      <w:r>
        <w:t>(</w:t>
      </w:r>
      <w:r>
        <w:rPr>
          <w:rFonts w:ascii="Courier New"/>
        </w:rPr>
        <w:t>Dic- tionary&lt;string,</w:t>
      </w:r>
      <w:r>
        <w:rPr>
          <w:rFonts w:ascii="Courier New"/>
          <w:spacing w:val="-82"/>
        </w:rPr>
        <w:t xml:space="preserve"> </w:t>
      </w:r>
      <w:r>
        <w:rPr>
          <w:rFonts w:ascii="Courier New"/>
        </w:rPr>
        <w:t>string&gt;</w:t>
      </w:r>
      <w:r>
        <w:t>)</w:t>
      </w:r>
      <w:r>
        <w:rPr>
          <w:spacing w:val="40"/>
        </w:rPr>
        <w:t xml:space="preserve"> </w:t>
      </w:r>
      <w:r>
        <w:t>holds</w:t>
      </w:r>
      <w:r>
        <w:rPr>
          <w:spacing w:val="40"/>
        </w:rPr>
        <w:t xml:space="preserve"> </w:t>
      </w:r>
      <w:r>
        <w:t>supplementary</w:t>
      </w:r>
      <w:r>
        <w:rPr>
          <w:spacing w:val="40"/>
        </w:rPr>
        <w:t xml:space="preserve"> </w:t>
      </w:r>
      <w:r>
        <w:t>facts about</w:t>
      </w:r>
      <w:r>
        <w:rPr>
          <w:spacing w:val="-9"/>
        </w:rPr>
        <w:t xml:space="preserve"> </w:t>
      </w:r>
      <w:r>
        <w:t>the</w:t>
      </w:r>
      <w:r>
        <w:rPr>
          <w:spacing w:val="-1"/>
        </w:rPr>
        <w:t xml:space="preserve"> </w:t>
      </w:r>
      <w:r>
        <w:t>asset,</w:t>
      </w:r>
      <w:r>
        <w:rPr>
          <w:spacing w:val="-2"/>
        </w:rPr>
        <w:t xml:space="preserve"> </w:t>
      </w:r>
      <w:r>
        <w:t>and</w:t>
      </w:r>
      <w:r>
        <w:rPr>
          <w:spacing w:val="-2"/>
        </w:rPr>
        <w:t xml:space="preserve"> </w:t>
      </w:r>
      <w:r>
        <w:rPr>
          <w:rFonts w:ascii="Courier New"/>
        </w:rPr>
        <w:t>UserInput</w:t>
      </w:r>
      <w:r>
        <w:rPr>
          <w:rFonts w:ascii="Courier New"/>
          <w:spacing w:val="-68"/>
        </w:rPr>
        <w:t xml:space="preserve"> </w:t>
      </w:r>
      <w:r>
        <w:t>and</w:t>
      </w:r>
      <w:r>
        <w:rPr>
          <w:spacing w:val="-2"/>
        </w:rPr>
        <w:t xml:space="preserve"> </w:t>
      </w:r>
      <w:r>
        <w:rPr>
          <w:rFonts w:ascii="Courier New"/>
        </w:rPr>
        <w:t>UserExperience</w:t>
      </w:r>
      <w:r>
        <w:rPr>
          <w:rFonts w:ascii="Courier New"/>
          <w:spacing w:val="-68"/>
        </w:rPr>
        <w:t xml:space="preserve"> </w:t>
      </w:r>
      <w:r>
        <w:t>are also retained, along with optional photo references. Semantic embeddings</w:t>
      </w:r>
      <w:r>
        <w:rPr>
          <w:spacing w:val="-9"/>
        </w:rPr>
        <w:t xml:space="preserve"> </w:t>
      </w:r>
      <w:r>
        <w:t>are</w:t>
      </w:r>
      <w:r>
        <w:rPr>
          <w:spacing w:val="-1"/>
        </w:rPr>
        <w:t xml:space="preserve"> </w:t>
      </w:r>
      <w:r>
        <w:t>stored</w:t>
      </w:r>
      <w:r>
        <w:rPr>
          <w:spacing w:val="-1"/>
        </w:rPr>
        <w:t xml:space="preserve"> </w:t>
      </w:r>
      <w:r>
        <w:t>separately</w:t>
      </w:r>
      <w:r>
        <w:rPr>
          <w:spacing w:val="-1"/>
        </w:rPr>
        <w:t xml:space="preserve"> </w:t>
      </w:r>
      <w:r>
        <w:t>in</w:t>
      </w:r>
      <w:r>
        <w:rPr>
          <w:spacing w:val="-1"/>
        </w:rPr>
        <w:t xml:space="preserve"> </w:t>
      </w:r>
      <w:r>
        <w:rPr>
          <w:rFonts w:ascii="Courier New"/>
        </w:rPr>
        <w:t>embeddings.json</w:t>
      </w:r>
      <w:r>
        <w:rPr>
          <w:rFonts w:ascii="Courier New"/>
          <w:spacing w:val="-63"/>
        </w:rPr>
        <w:t xml:space="preserve"> </w:t>
      </w:r>
      <w:r>
        <w:t>and reattached during data loading using the shared GUID key.</w:t>
      </w:r>
    </w:p>
    <w:p w14:paraId="5181E55E" w14:textId="77777777" w:rsidR="00F95402" w:rsidRDefault="00000000">
      <w:pPr>
        <w:pStyle w:val="BodyText"/>
        <w:spacing w:line="242" w:lineRule="auto"/>
        <w:ind w:left="139" w:right="197" w:firstLine="199"/>
      </w:pPr>
      <w:r>
        <w:t>Two</w:t>
      </w:r>
      <w:r>
        <w:rPr>
          <w:spacing w:val="22"/>
        </w:rPr>
        <w:t xml:space="preserve"> </w:t>
      </w:r>
      <w:r>
        <w:t>fields</w:t>
      </w:r>
      <w:r>
        <w:rPr>
          <w:spacing w:val="24"/>
        </w:rPr>
        <w:t xml:space="preserve"> </w:t>
      </w:r>
      <w:r>
        <w:t>that</w:t>
      </w:r>
      <w:r>
        <w:rPr>
          <w:spacing w:val="24"/>
        </w:rPr>
        <w:t xml:space="preserve"> </w:t>
      </w:r>
      <w:r>
        <w:t>are</w:t>
      </w:r>
      <w:r>
        <w:rPr>
          <w:spacing w:val="24"/>
        </w:rPr>
        <w:t xml:space="preserve"> </w:t>
      </w:r>
      <w:r>
        <w:t>easy</w:t>
      </w:r>
      <w:r>
        <w:rPr>
          <w:spacing w:val="24"/>
        </w:rPr>
        <w:t xml:space="preserve"> </w:t>
      </w:r>
      <w:r>
        <w:t>to</w:t>
      </w:r>
      <w:r>
        <w:rPr>
          <w:spacing w:val="24"/>
        </w:rPr>
        <w:t xml:space="preserve"> </w:t>
      </w:r>
      <w:r>
        <w:t>confuse</w:t>
      </w:r>
      <w:r>
        <w:rPr>
          <w:spacing w:val="24"/>
        </w:rPr>
        <w:t xml:space="preserve"> </w:t>
      </w:r>
      <w:r>
        <w:t>are</w:t>
      </w:r>
      <w:r>
        <w:rPr>
          <w:spacing w:val="24"/>
        </w:rPr>
        <w:t xml:space="preserve"> </w:t>
      </w:r>
      <w:r>
        <w:rPr>
          <w:rFonts w:ascii="Courier New" w:hAnsi="Courier New"/>
        </w:rPr>
        <w:t>tags</w:t>
      </w:r>
      <w:r>
        <w:rPr>
          <w:rFonts w:ascii="Courier New" w:hAnsi="Courier New"/>
          <w:spacing w:val="-44"/>
        </w:rPr>
        <w:t xml:space="preserve"> </w:t>
      </w:r>
      <w:r>
        <w:t>and</w:t>
      </w:r>
      <w:r>
        <w:rPr>
          <w:spacing w:val="24"/>
        </w:rPr>
        <w:t xml:space="preserve"> </w:t>
      </w:r>
      <w:r>
        <w:rPr>
          <w:rFonts w:ascii="Courier New" w:hAnsi="Courier New"/>
        </w:rPr>
        <w:t>meta- data</w:t>
      </w:r>
      <w:r>
        <w:t>,</w:t>
      </w:r>
      <w:r>
        <w:rPr>
          <w:spacing w:val="40"/>
        </w:rPr>
        <w:t xml:space="preserve"> </w:t>
      </w:r>
      <w:r>
        <w:t>so</w:t>
      </w:r>
      <w:r>
        <w:rPr>
          <w:spacing w:val="40"/>
        </w:rPr>
        <w:t xml:space="preserve"> </w:t>
      </w:r>
      <w:r>
        <w:t>it</w:t>
      </w:r>
      <w:r>
        <w:rPr>
          <w:spacing w:val="40"/>
        </w:rPr>
        <w:t xml:space="preserve"> </w:t>
      </w:r>
      <w:r>
        <w:t>is</w:t>
      </w:r>
      <w:r>
        <w:rPr>
          <w:spacing w:val="40"/>
        </w:rPr>
        <w:t xml:space="preserve"> </w:t>
      </w:r>
      <w:r>
        <w:t>worth</w:t>
      </w:r>
      <w:r>
        <w:rPr>
          <w:spacing w:val="40"/>
        </w:rPr>
        <w:t xml:space="preserve"> </w:t>
      </w:r>
      <w:r>
        <w:t>explaining</w:t>
      </w:r>
      <w:r>
        <w:rPr>
          <w:spacing w:val="40"/>
        </w:rPr>
        <w:t xml:space="preserve"> </w:t>
      </w:r>
      <w:r>
        <w:t>how</w:t>
      </w:r>
      <w:r>
        <w:rPr>
          <w:spacing w:val="40"/>
        </w:rPr>
        <w:t xml:space="preserve"> </w:t>
      </w:r>
      <w:r>
        <w:t>they</w:t>
      </w:r>
      <w:r>
        <w:rPr>
          <w:spacing w:val="40"/>
        </w:rPr>
        <w:t xml:space="preserve"> </w:t>
      </w:r>
      <w:r>
        <w:t>differ</w:t>
      </w:r>
      <w:r>
        <w:rPr>
          <w:spacing w:val="40"/>
        </w:rPr>
        <w:t xml:space="preserve"> </w:t>
      </w:r>
      <w:r>
        <w:t>and</w:t>
      </w:r>
      <w:r>
        <w:rPr>
          <w:spacing w:val="40"/>
        </w:rPr>
        <w:t xml:space="preserve"> </w:t>
      </w:r>
      <w:r>
        <w:t>how the</w:t>
      </w:r>
      <w:r>
        <w:rPr>
          <w:spacing w:val="40"/>
        </w:rPr>
        <w:t xml:space="preserve"> </w:t>
      </w:r>
      <w:r>
        <w:t>LLM</w:t>
      </w:r>
      <w:r>
        <w:rPr>
          <w:spacing w:val="40"/>
        </w:rPr>
        <w:t xml:space="preserve"> </w:t>
      </w:r>
      <w:r>
        <w:t>decides</w:t>
      </w:r>
      <w:r>
        <w:rPr>
          <w:spacing w:val="40"/>
        </w:rPr>
        <w:t xml:space="preserve"> </w:t>
      </w:r>
      <w:r>
        <w:t>which</w:t>
      </w:r>
      <w:r>
        <w:rPr>
          <w:spacing w:val="40"/>
        </w:rPr>
        <w:t xml:space="preserve"> </w:t>
      </w:r>
      <w:r>
        <w:t>words</w:t>
      </w:r>
      <w:r>
        <w:rPr>
          <w:spacing w:val="40"/>
        </w:rPr>
        <w:t xml:space="preserve"> </w:t>
      </w:r>
      <w:r>
        <w:t>go</w:t>
      </w:r>
      <w:r>
        <w:rPr>
          <w:spacing w:val="40"/>
        </w:rPr>
        <w:t xml:space="preserve"> </w:t>
      </w:r>
      <w:r>
        <w:t>where.</w:t>
      </w:r>
      <w:r>
        <w:rPr>
          <w:spacing w:val="40"/>
        </w:rPr>
        <w:t xml:space="preserve"> </w:t>
      </w:r>
      <w:r>
        <w:rPr>
          <w:rFonts w:ascii="Courier New" w:hAnsi="Courier New"/>
        </w:rPr>
        <w:t>Tags</w:t>
      </w:r>
      <w:r>
        <w:rPr>
          <w:rFonts w:ascii="Courier New" w:hAnsi="Courier New"/>
          <w:spacing w:val="-22"/>
        </w:rPr>
        <w:t xml:space="preserve"> </w:t>
      </w:r>
      <w:r>
        <w:t>are</w:t>
      </w:r>
      <w:r>
        <w:rPr>
          <w:spacing w:val="40"/>
        </w:rPr>
        <w:t xml:space="preserve"> </w:t>
      </w:r>
      <w:r>
        <w:t>short, searchable</w:t>
      </w:r>
      <w:r>
        <w:rPr>
          <w:spacing w:val="40"/>
        </w:rPr>
        <w:t xml:space="preserve"> </w:t>
      </w:r>
      <w:r>
        <w:t>labels</w:t>
      </w:r>
      <w:r>
        <w:rPr>
          <w:spacing w:val="40"/>
        </w:rPr>
        <w:t xml:space="preserve"> </w:t>
      </w:r>
      <w:r>
        <w:t>that</w:t>
      </w:r>
      <w:r>
        <w:rPr>
          <w:spacing w:val="40"/>
        </w:rPr>
        <w:t xml:space="preserve"> </w:t>
      </w:r>
      <w:r>
        <w:t>describe</w:t>
      </w:r>
      <w:r>
        <w:rPr>
          <w:spacing w:val="40"/>
        </w:rPr>
        <w:t xml:space="preserve"> </w:t>
      </w:r>
      <w:r>
        <w:t>the</w:t>
      </w:r>
      <w:r>
        <w:rPr>
          <w:spacing w:val="40"/>
        </w:rPr>
        <w:t xml:space="preserve"> </w:t>
      </w:r>
      <w:r>
        <w:t>nature</w:t>
      </w:r>
      <w:r>
        <w:rPr>
          <w:spacing w:val="40"/>
        </w:rPr>
        <w:t xml:space="preserve"> </w:t>
      </w:r>
      <w:r>
        <w:t>or</w:t>
      </w:r>
      <w:r>
        <w:rPr>
          <w:spacing w:val="40"/>
        </w:rPr>
        <w:t xml:space="preserve"> </w:t>
      </w:r>
      <w:r>
        <w:t>theme</w:t>
      </w:r>
      <w:r>
        <w:rPr>
          <w:spacing w:val="40"/>
        </w:rPr>
        <w:t xml:space="preserve"> </w:t>
      </w:r>
      <w:r>
        <w:t>of</w:t>
      </w:r>
      <w:r>
        <w:rPr>
          <w:spacing w:val="40"/>
        </w:rPr>
        <w:t xml:space="preserve"> </w:t>
      </w:r>
      <w:r>
        <w:t>the asset, for example “summer”, “travel”, or “italian food”. They are</w:t>
      </w:r>
      <w:r>
        <w:rPr>
          <w:spacing w:val="37"/>
        </w:rPr>
        <w:t xml:space="preserve"> </w:t>
      </w:r>
      <w:r>
        <w:t>stored</w:t>
      </w:r>
      <w:r>
        <w:rPr>
          <w:spacing w:val="37"/>
        </w:rPr>
        <w:t xml:space="preserve"> </w:t>
      </w:r>
      <w:r>
        <w:t>as</w:t>
      </w:r>
      <w:r>
        <w:rPr>
          <w:spacing w:val="37"/>
        </w:rPr>
        <w:t xml:space="preserve"> </w:t>
      </w:r>
      <w:r>
        <w:t>a</w:t>
      </w:r>
      <w:r>
        <w:rPr>
          <w:spacing w:val="37"/>
        </w:rPr>
        <w:t xml:space="preserve"> </w:t>
      </w:r>
      <w:r>
        <w:t>semicolon-separated</w:t>
      </w:r>
      <w:r>
        <w:rPr>
          <w:spacing w:val="37"/>
        </w:rPr>
        <w:t xml:space="preserve"> </w:t>
      </w:r>
      <w:r>
        <w:t>list</w:t>
      </w:r>
      <w:r>
        <w:rPr>
          <w:spacing w:val="37"/>
        </w:rPr>
        <w:t xml:space="preserve"> </w:t>
      </w:r>
      <w:r>
        <w:t>and</w:t>
      </w:r>
      <w:r>
        <w:rPr>
          <w:spacing w:val="37"/>
        </w:rPr>
        <w:t xml:space="preserve"> </w:t>
      </w:r>
      <w:r>
        <w:t>are</w:t>
      </w:r>
      <w:r>
        <w:rPr>
          <w:spacing w:val="37"/>
        </w:rPr>
        <w:t xml:space="preserve"> </w:t>
      </w:r>
      <w:r>
        <w:t>included</w:t>
      </w:r>
      <w:r>
        <w:rPr>
          <w:spacing w:val="37"/>
        </w:rPr>
        <w:t xml:space="preserve"> </w:t>
      </w:r>
      <w:r>
        <w:t>in the</w:t>
      </w:r>
      <w:r>
        <w:rPr>
          <w:spacing w:val="40"/>
        </w:rPr>
        <w:t xml:space="preserve"> </w:t>
      </w:r>
      <w:r>
        <w:t>composite</w:t>
      </w:r>
      <w:r>
        <w:rPr>
          <w:spacing w:val="40"/>
        </w:rPr>
        <w:t xml:space="preserve"> </w:t>
      </w:r>
      <w:r>
        <w:t>embedding</w:t>
      </w:r>
      <w:r>
        <w:rPr>
          <w:spacing w:val="40"/>
        </w:rPr>
        <w:t xml:space="preserve"> </w:t>
      </w:r>
      <w:r>
        <w:t>string,</w:t>
      </w:r>
      <w:r>
        <w:rPr>
          <w:spacing w:val="40"/>
        </w:rPr>
        <w:t xml:space="preserve"> </w:t>
      </w:r>
      <w:r>
        <w:t>so</w:t>
      </w:r>
      <w:r>
        <w:rPr>
          <w:spacing w:val="40"/>
        </w:rPr>
        <w:t xml:space="preserve"> </w:t>
      </w:r>
      <w:r>
        <w:t>they</w:t>
      </w:r>
      <w:r>
        <w:rPr>
          <w:spacing w:val="40"/>
        </w:rPr>
        <w:t xml:space="preserve"> </w:t>
      </w:r>
      <w:r>
        <w:t>directly</w:t>
      </w:r>
      <w:r>
        <w:rPr>
          <w:spacing w:val="40"/>
        </w:rPr>
        <w:t xml:space="preserve"> </w:t>
      </w:r>
      <w:r>
        <w:t xml:space="preserve">influence semantic search results. </w:t>
      </w:r>
      <w:r>
        <w:rPr>
          <w:rFonts w:ascii="Courier New" w:hAnsi="Courier New"/>
        </w:rPr>
        <w:t>Metadata</w:t>
      </w:r>
      <w:r>
        <w:rPr>
          <w:rFonts w:ascii="Courier New" w:hAnsi="Courier New"/>
          <w:spacing w:val="-51"/>
        </w:rPr>
        <w:t xml:space="preserve"> </w:t>
      </w:r>
      <w:r>
        <w:t>is a free-form dictionary for</w:t>
      </w:r>
      <w:r>
        <w:rPr>
          <w:spacing w:val="40"/>
        </w:rPr>
        <w:t xml:space="preserve"> </w:t>
      </w:r>
      <w:r>
        <w:t>supplementary</w:t>
      </w:r>
      <w:r>
        <w:rPr>
          <w:spacing w:val="40"/>
        </w:rPr>
        <w:t xml:space="preserve"> </w:t>
      </w:r>
      <w:r>
        <w:t>facts</w:t>
      </w:r>
      <w:r>
        <w:rPr>
          <w:spacing w:val="40"/>
        </w:rPr>
        <w:t xml:space="preserve"> </w:t>
      </w:r>
      <w:r>
        <w:t>that</w:t>
      </w:r>
      <w:r>
        <w:rPr>
          <w:spacing w:val="40"/>
        </w:rPr>
        <w:t xml:space="preserve"> </w:t>
      </w:r>
      <w:r>
        <w:t>do</w:t>
      </w:r>
      <w:r>
        <w:rPr>
          <w:spacing w:val="40"/>
        </w:rPr>
        <w:t xml:space="preserve"> </w:t>
      </w:r>
      <w:r>
        <w:t>not</w:t>
      </w:r>
      <w:r>
        <w:rPr>
          <w:spacing w:val="40"/>
        </w:rPr>
        <w:t xml:space="preserve"> </w:t>
      </w:r>
      <w:r>
        <w:t>fit</w:t>
      </w:r>
      <w:r>
        <w:rPr>
          <w:spacing w:val="40"/>
        </w:rPr>
        <w:t xml:space="preserve"> </w:t>
      </w:r>
      <w:r>
        <w:t>any</w:t>
      </w:r>
      <w:r>
        <w:rPr>
          <w:spacing w:val="40"/>
        </w:rPr>
        <w:t xml:space="preserve"> </w:t>
      </w:r>
      <w:r>
        <w:t>named</w:t>
      </w:r>
      <w:r>
        <w:rPr>
          <w:spacing w:val="40"/>
        </w:rPr>
        <w:t xml:space="preserve"> </w:t>
      </w:r>
      <w:r>
        <w:t>field,</w:t>
      </w:r>
      <w:r>
        <w:rPr>
          <w:spacing w:val="80"/>
        </w:rPr>
        <w:t xml:space="preserve"> </w:t>
      </w:r>
      <w:r>
        <w:t>such</w:t>
      </w:r>
      <w:r>
        <w:rPr>
          <w:spacing w:val="40"/>
        </w:rPr>
        <w:t xml:space="preserve"> </w:t>
      </w:r>
      <w:r>
        <w:t>as</w:t>
      </w:r>
      <w:r>
        <w:rPr>
          <w:spacing w:val="40"/>
        </w:rPr>
        <w:t xml:space="preserve"> </w:t>
      </w:r>
      <w:r>
        <w:t>a</w:t>
      </w:r>
      <w:r>
        <w:rPr>
          <w:spacing w:val="40"/>
        </w:rPr>
        <w:t xml:space="preserve"> </w:t>
      </w:r>
      <w:r>
        <w:t>phone</w:t>
      </w:r>
      <w:r>
        <w:rPr>
          <w:spacing w:val="40"/>
        </w:rPr>
        <w:t xml:space="preserve"> </w:t>
      </w:r>
      <w:r>
        <w:t>number,</w:t>
      </w:r>
      <w:r>
        <w:rPr>
          <w:spacing w:val="40"/>
        </w:rPr>
        <w:t xml:space="preserve"> </w:t>
      </w:r>
      <w:r>
        <w:t>a</w:t>
      </w:r>
      <w:r>
        <w:rPr>
          <w:spacing w:val="40"/>
        </w:rPr>
        <w:t xml:space="preserve"> </w:t>
      </w:r>
      <w:r>
        <w:t>price,</w:t>
      </w:r>
      <w:r>
        <w:rPr>
          <w:spacing w:val="40"/>
        </w:rPr>
        <w:t xml:space="preserve"> </w:t>
      </w:r>
      <w:r>
        <w:t>or</w:t>
      </w:r>
      <w:r>
        <w:rPr>
          <w:spacing w:val="40"/>
        </w:rPr>
        <w:t xml:space="preserve"> </w:t>
      </w:r>
      <w:r>
        <w:t>an</w:t>
      </w:r>
      <w:r>
        <w:rPr>
          <w:spacing w:val="40"/>
        </w:rPr>
        <w:t xml:space="preserve"> </w:t>
      </w:r>
      <w:r>
        <w:t>author</w:t>
      </w:r>
      <w:r>
        <w:rPr>
          <w:spacing w:val="40"/>
        </w:rPr>
        <w:t xml:space="preserve"> </w:t>
      </w:r>
      <w:r>
        <w:t>name.</w:t>
      </w:r>
      <w:r>
        <w:rPr>
          <w:spacing w:val="40"/>
        </w:rPr>
        <w:t xml:space="preserve"> </w:t>
      </w:r>
      <w:r>
        <w:t xml:space="preserve">The </w:t>
      </w:r>
      <w:r>
        <w:rPr>
          <w:rFonts w:ascii="Courier New" w:hAnsi="Courier New"/>
        </w:rPr>
        <w:t>[Description]</w:t>
      </w:r>
      <w:r>
        <w:rPr>
          <w:rFonts w:ascii="Courier New" w:hAnsi="Courier New"/>
          <w:spacing w:val="-54"/>
        </w:rPr>
        <w:t xml:space="preserve"> </w:t>
      </w:r>
      <w:r>
        <w:t>attribute</w:t>
      </w:r>
      <w:r>
        <w:rPr>
          <w:spacing w:val="-8"/>
        </w:rPr>
        <w:t xml:space="preserve"> </w:t>
      </w:r>
      <w:r>
        <w:t>on the</w:t>
      </w:r>
      <w:r>
        <w:rPr>
          <w:spacing w:val="6"/>
        </w:rPr>
        <w:t xml:space="preserve"> </w:t>
      </w:r>
      <w:r>
        <w:rPr>
          <w:rFonts w:ascii="Courier New" w:hAnsi="Courier New"/>
        </w:rPr>
        <w:t>tags</w:t>
      </w:r>
      <w:r>
        <w:rPr>
          <w:rFonts w:ascii="Courier New" w:hAnsi="Courier New"/>
          <w:spacing w:val="-54"/>
        </w:rPr>
        <w:t xml:space="preserve"> </w:t>
      </w:r>
      <w:r>
        <w:t>parameter</w:t>
      </w:r>
      <w:r>
        <w:rPr>
          <w:spacing w:val="6"/>
        </w:rPr>
        <w:t xml:space="preserve"> </w:t>
      </w:r>
      <w:r>
        <w:t>explicitly instructs the model to use short categorical words, while the</w:t>
      </w:r>
      <w:r>
        <w:rPr>
          <w:spacing w:val="40"/>
        </w:rPr>
        <w:t xml:space="preserve"> </w:t>
      </w:r>
      <w:r>
        <w:rPr>
          <w:rFonts w:ascii="Courier New" w:hAnsi="Courier New"/>
        </w:rPr>
        <w:t>[Description]</w:t>
      </w:r>
      <w:r>
        <w:rPr>
          <w:rFonts w:ascii="Courier New" w:hAnsi="Courier New"/>
          <w:spacing w:val="-67"/>
        </w:rPr>
        <w:t xml:space="preserve"> </w:t>
      </w:r>
      <w:r>
        <w:t>on</w:t>
      </w:r>
      <w:r>
        <w:rPr>
          <w:spacing w:val="-13"/>
        </w:rPr>
        <w:t xml:space="preserve"> </w:t>
      </w:r>
      <w:r>
        <w:t>the</w:t>
      </w:r>
      <w:r>
        <w:rPr>
          <w:spacing w:val="-3"/>
        </w:rPr>
        <w:t xml:space="preserve"> </w:t>
      </w:r>
      <w:r>
        <w:rPr>
          <w:rFonts w:ascii="Courier New" w:hAnsi="Courier New"/>
        </w:rPr>
        <w:t>metadata</w:t>
      </w:r>
      <w:r>
        <w:rPr>
          <w:rFonts w:ascii="Courier New" w:hAnsi="Courier New"/>
          <w:spacing w:val="-67"/>
        </w:rPr>
        <w:t xml:space="preserve"> </w:t>
      </w:r>
      <w:r>
        <w:t>parameter</w:t>
      </w:r>
      <w:r>
        <w:rPr>
          <w:spacing w:val="-3"/>
        </w:rPr>
        <w:t xml:space="preserve"> </w:t>
      </w:r>
      <w:r>
        <w:t>instructs</w:t>
      </w:r>
      <w:r>
        <w:rPr>
          <w:spacing w:val="-3"/>
        </w:rPr>
        <w:t xml:space="preserve"> </w:t>
      </w:r>
      <w:r>
        <w:t>it</w:t>
      </w:r>
      <w:r>
        <w:rPr>
          <w:spacing w:val="-3"/>
        </w:rPr>
        <w:t xml:space="preserve"> </w:t>
      </w:r>
      <w:r>
        <w:t>to capture supplementary factual details such as a phone number, a</w:t>
      </w:r>
      <w:r>
        <w:rPr>
          <w:spacing w:val="27"/>
        </w:rPr>
        <w:t xml:space="preserve"> </w:t>
      </w:r>
      <w:r>
        <w:t>price,</w:t>
      </w:r>
      <w:r>
        <w:rPr>
          <w:spacing w:val="27"/>
        </w:rPr>
        <w:t xml:space="preserve"> </w:t>
      </w:r>
      <w:r>
        <w:t>or</w:t>
      </w:r>
      <w:r>
        <w:rPr>
          <w:spacing w:val="27"/>
        </w:rPr>
        <w:t xml:space="preserve"> </w:t>
      </w:r>
      <w:r>
        <w:t>an</w:t>
      </w:r>
      <w:r>
        <w:rPr>
          <w:spacing w:val="27"/>
        </w:rPr>
        <w:t xml:space="preserve"> </w:t>
      </w:r>
      <w:r>
        <w:t>author</w:t>
      </w:r>
      <w:r>
        <w:rPr>
          <w:spacing w:val="27"/>
        </w:rPr>
        <w:t xml:space="preserve"> </w:t>
      </w:r>
      <w:r>
        <w:t>name.</w:t>
      </w:r>
      <w:r>
        <w:rPr>
          <w:spacing w:val="27"/>
        </w:rPr>
        <w:t xml:space="preserve"> </w:t>
      </w:r>
      <w:r>
        <w:t>A</w:t>
      </w:r>
      <w:r>
        <w:rPr>
          <w:spacing w:val="27"/>
        </w:rPr>
        <w:t xml:space="preserve"> </w:t>
      </w:r>
      <w:r>
        <w:t>word</w:t>
      </w:r>
      <w:r>
        <w:rPr>
          <w:spacing w:val="27"/>
        </w:rPr>
        <w:t xml:space="preserve"> </w:t>
      </w:r>
      <w:r>
        <w:t>like</w:t>
      </w:r>
      <w:r>
        <w:rPr>
          <w:spacing w:val="27"/>
        </w:rPr>
        <w:t xml:space="preserve"> </w:t>
      </w:r>
      <w:r>
        <w:t>“summer”</w:t>
      </w:r>
      <w:r>
        <w:rPr>
          <w:spacing w:val="27"/>
        </w:rPr>
        <w:t xml:space="preserve"> </w:t>
      </w:r>
      <w:r>
        <w:t>becomes a tag, while “Author: Robert C. Martin” becomes a metadata</w:t>
      </w:r>
    </w:p>
    <w:p w14:paraId="7F49257B" w14:textId="77777777" w:rsidR="00F95402" w:rsidRDefault="00F95402">
      <w:pPr>
        <w:pStyle w:val="BodyText"/>
        <w:spacing w:line="242" w:lineRule="auto"/>
        <w:sectPr w:rsidR="00F95402">
          <w:type w:val="continuous"/>
          <w:pgSz w:w="12240" w:h="15840"/>
          <w:pgMar w:top="380" w:right="720" w:bottom="520" w:left="720" w:header="0" w:footer="321" w:gutter="0"/>
          <w:cols w:num="2" w:space="720" w:equalWidth="0">
            <w:col w:w="5341" w:space="40"/>
            <w:col w:w="5419"/>
          </w:cols>
        </w:sectPr>
      </w:pPr>
    </w:p>
    <w:p w14:paraId="342FD3D3" w14:textId="77777777" w:rsidR="00F95402" w:rsidRDefault="00000000">
      <w:pPr>
        <w:pStyle w:val="BodyText"/>
        <w:spacing w:before="79" w:line="247" w:lineRule="auto"/>
        <w:ind w:left="259" w:right="8"/>
        <w:jc w:val="both"/>
      </w:pPr>
      <w:r>
        <w:lastRenderedPageBreak/>
        <w:t>entry.</w:t>
      </w:r>
      <w:r>
        <w:rPr>
          <w:spacing w:val="-10"/>
        </w:rPr>
        <w:t xml:space="preserve"> </w:t>
      </w:r>
      <w:r>
        <w:t>We</w:t>
      </w:r>
      <w:r>
        <w:rPr>
          <w:spacing w:val="-10"/>
        </w:rPr>
        <w:t xml:space="preserve"> </w:t>
      </w:r>
      <w:r>
        <w:t>noticed</w:t>
      </w:r>
      <w:r>
        <w:rPr>
          <w:spacing w:val="-10"/>
        </w:rPr>
        <w:t xml:space="preserve"> </w:t>
      </w:r>
      <w:r>
        <w:t>during</w:t>
      </w:r>
      <w:r>
        <w:rPr>
          <w:spacing w:val="-10"/>
        </w:rPr>
        <w:t xml:space="preserve"> </w:t>
      </w:r>
      <w:r>
        <w:t>testing</w:t>
      </w:r>
      <w:r>
        <w:rPr>
          <w:spacing w:val="-10"/>
        </w:rPr>
        <w:t xml:space="preserve"> </w:t>
      </w:r>
      <w:r>
        <w:t>that</w:t>
      </w:r>
      <w:r>
        <w:rPr>
          <w:spacing w:val="-10"/>
        </w:rPr>
        <w:t xml:space="preserve"> </w:t>
      </w:r>
      <w:r>
        <w:t>the</w:t>
      </w:r>
      <w:r>
        <w:rPr>
          <w:spacing w:val="-10"/>
        </w:rPr>
        <w:t xml:space="preserve"> </w:t>
      </w:r>
      <w:r>
        <w:t>model</w:t>
      </w:r>
      <w:r>
        <w:rPr>
          <w:spacing w:val="-10"/>
        </w:rPr>
        <w:t xml:space="preserve"> </w:t>
      </w:r>
      <w:r>
        <w:t>does</w:t>
      </w:r>
      <w:r>
        <w:rPr>
          <w:spacing w:val="-10"/>
        </w:rPr>
        <w:t xml:space="preserve"> </w:t>
      </w:r>
      <w:r>
        <w:t>not</w:t>
      </w:r>
      <w:r>
        <w:rPr>
          <w:spacing w:val="-10"/>
        </w:rPr>
        <w:t xml:space="preserve"> </w:t>
      </w:r>
      <w:r>
        <w:t>always get</w:t>
      </w:r>
      <w:r>
        <w:rPr>
          <w:spacing w:val="23"/>
        </w:rPr>
        <w:t xml:space="preserve"> </w:t>
      </w:r>
      <w:r>
        <w:t>this</w:t>
      </w:r>
      <w:r>
        <w:rPr>
          <w:spacing w:val="23"/>
        </w:rPr>
        <w:t xml:space="preserve"> </w:t>
      </w:r>
      <w:r>
        <w:t>distinction</w:t>
      </w:r>
      <w:r>
        <w:rPr>
          <w:spacing w:val="23"/>
        </w:rPr>
        <w:t xml:space="preserve"> </w:t>
      </w:r>
      <w:r>
        <w:t>right.</w:t>
      </w:r>
      <w:r>
        <w:rPr>
          <w:spacing w:val="23"/>
        </w:rPr>
        <w:t xml:space="preserve"> </w:t>
      </w:r>
      <w:r>
        <w:t>For</w:t>
      </w:r>
      <w:r>
        <w:rPr>
          <w:spacing w:val="23"/>
        </w:rPr>
        <w:t xml:space="preserve"> </w:t>
      </w:r>
      <w:r>
        <w:t>example,</w:t>
      </w:r>
      <w:r>
        <w:rPr>
          <w:spacing w:val="23"/>
        </w:rPr>
        <w:t xml:space="preserve"> </w:t>
      </w:r>
      <w:r>
        <w:t>it</w:t>
      </w:r>
      <w:r>
        <w:rPr>
          <w:spacing w:val="23"/>
        </w:rPr>
        <w:t xml:space="preserve"> </w:t>
      </w:r>
      <w:r>
        <w:t>occasionally</w:t>
      </w:r>
      <w:r>
        <w:rPr>
          <w:spacing w:val="23"/>
        </w:rPr>
        <w:t xml:space="preserve"> </w:t>
      </w:r>
      <w:r>
        <w:t>places a</w:t>
      </w:r>
      <w:r>
        <w:rPr>
          <w:spacing w:val="40"/>
        </w:rPr>
        <w:t xml:space="preserve"> </w:t>
      </w:r>
      <w:r>
        <w:t>descriptive</w:t>
      </w:r>
      <w:r>
        <w:rPr>
          <w:spacing w:val="40"/>
        </w:rPr>
        <w:t xml:space="preserve"> </w:t>
      </w:r>
      <w:r>
        <w:t>word</w:t>
      </w:r>
      <w:r>
        <w:rPr>
          <w:spacing w:val="40"/>
        </w:rPr>
        <w:t xml:space="preserve"> </w:t>
      </w:r>
      <w:r>
        <w:t>that</w:t>
      </w:r>
      <w:r>
        <w:rPr>
          <w:spacing w:val="40"/>
        </w:rPr>
        <w:t xml:space="preserve"> </w:t>
      </w:r>
      <w:r>
        <w:t>should</w:t>
      </w:r>
      <w:r>
        <w:rPr>
          <w:spacing w:val="40"/>
        </w:rPr>
        <w:t xml:space="preserve"> </w:t>
      </w:r>
      <w:r>
        <w:t>be</w:t>
      </w:r>
      <w:r>
        <w:rPr>
          <w:spacing w:val="40"/>
        </w:rPr>
        <w:t xml:space="preserve"> </w:t>
      </w:r>
      <w:r>
        <w:t>a</w:t>
      </w:r>
      <w:r>
        <w:rPr>
          <w:spacing w:val="40"/>
        </w:rPr>
        <w:t xml:space="preserve"> </w:t>
      </w:r>
      <w:r>
        <w:t>tag</w:t>
      </w:r>
      <w:r>
        <w:rPr>
          <w:spacing w:val="40"/>
        </w:rPr>
        <w:t xml:space="preserve"> </w:t>
      </w:r>
      <w:r>
        <w:t>into</w:t>
      </w:r>
      <w:r>
        <w:rPr>
          <w:spacing w:val="40"/>
        </w:rPr>
        <w:t xml:space="preserve"> </w:t>
      </w:r>
      <w:r>
        <w:t>the</w:t>
      </w:r>
      <w:r>
        <w:rPr>
          <w:spacing w:val="40"/>
        </w:rPr>
        <w:t xml:space="preserve"> </w:t>
      </w:r>
      <w:r>
        <w:t>metadata field</w:t>
      </w:r>
      <w:r>
        <w:rPr>
          <w:spacing w:val="27"/>
        </w:rPr>
        <w:t xml:space="preserve"> </w:t>
      </w:r>
      <w:r>
        <w:t>instead.</w:t>
      </w:r>
      <w:r>
        <w:rPr>
          <w:spacing w:val="27"/>
        </w:rPr>
        <w:t xml:space="preserve"> </w:t>
      </w:r>
      <w:r>
        <w:t>This</w:t>
      </w:r>
      <w:r>
        <w:rPr>
          <w:spacing w:val="27"/>
        </w:rPr>
        <w:t xml:space="preserve"> </w:t>
      </w:r>
      <w:r>
        <w:t>is</w:t>
      </w:r>
      <w:r>
        <w:rPr>
          <w:spacing w:val="27"/>
        </w:rPr>
        <w:t xml:space="preserve"> </w:t>
      </w:r>
      <w:r>
        <w:t>not</w:t>
      </w:r>
      <w:r>
        <w:rPr>
          <w:spacing w:val="27"/>
        </w:rPr>
        <w:t xml:space="preserve"> </w:t>
      </w:r>
      <w:r>
        <w:t>a</w:t>
      </w:r>
      <w:r>
        <w:rPr>
          <w:spacing w:val="27"/>
        </w:rPr>
        <w:t xml:space="preserve"> </w:t>
      </w:r>
      <w:r>
        <w:t>bug</w:t>
      </w:r>
      <w:r>
        <w:rPr>
          <w:spacing w:val="27"/>
        </w:rPr>
        <w:t xml:space="preserve"> </w:t>
      </w:r>
      <w:r>
        <w:t>in</w:t>
      </w:r>
      <w:r>
        <w:rPr>
          <w:spacing w:val="27"/>
        </w:rPr>
        <w:t xml:space="preserve"> </w:t>
      </w:r>
      <w:r>
        <w:t>the</w:t>
      </w:r>
      <w:r>
        <w:rPr>
          <w:spacing w:val="27"/>
        </w:rPr>
        <w:t xml:space="preserve"> </w:t>
      </w:r>
      <w:r>
        <w:t>code</w:t>
      </w:r>
      <w:r>
        <w:rPr>
          <w:spacing w:val="27"/>
        </w:rPr>
        <w:t xml:space="preserve"> </w:t>
      </w:r>
      <w:r>
        <w:t>it</w:t>
      </w:r>
      <w:r>
        <w:rPr>
          <w:spacing w:val="27"/>
        </w:rPr>
        <w:t xml:space="preserve"> </w:t>
      </w:r>
      <w:r>
        <w:t>is</w:t>
      </w:r>
      <w:r>
        <w:rPr>
          <w:spacing w:val="27"/>
        </w:rPr>
        <w:t xml:space="preserve"> </w:t>
      </w:r>
      <w:r>
        <w:t>a</w:t>
      </w:r>
      <w:r>
        <w:rPr>
          <w:spacing w:val="27"/>
        </w:rPr>
        <w:t xml:space="preserve"> </w:t>
      </w:r>
      <w:r>
        <w:t xml:space="preserve">limitation of how LLM function calling works. The model reads the </w:t>
      </w:r>
      <w:r>
        <w:rPr>
          <w:rFonts w:ascii="Courier New" w:hAnsi="Courier New"/>
        </w:rPr>
        <w:t>[Description]</w:t>
      </w:r>
      <w:r>
        <w:rPr>
          <w:rFonts w:ascii="Courier New" w:hAnsi="Courier New"/>
          <w:spacing w:val="-30"/>
        </w:rPr>
        <w:t xml:space="preserve"> </w:t>
      </w:r>
      <w:r>
        <w:t>annotation</w:t>
      </w:r>
      <w:r>
        <w:rPr>
          <w:spacing w:val="-13"/>
        </w:rPr>
        <w:t xml:space="preserve"> </w:t>
      </w:r>
      <w:r>
        <w:t>and</w:t>
      </w:r>
      <w:r>
        <w:rPr>
          <w:spacing w:val="-9"/>
        </w:rPr>
        <w:t xml:space="preserve"> </w:t>
      </w:r>
      <w:r>
        <w:t>makes its best guess based on what the user typed. If the user’s sentence is ambiguous,</w:t>
      </w:r>
      <w:r>
        <w:rPr>
          <w:spacing w:val="40"/>
        </w:rPr>
        <w:t xml:space="preserve"> </w:t>
      </w:r>
      <w:r>
        <w:t>the model may assign a value to the wrong field. Research on LLM function calling has shown that the quality of argument extraction depends directly on how precisely the parameter descriptions are written [</w:t>
      </w:r>
      <w:hyperlink w:anchor="_bookmark20" w:history="1">
        <w:r>
          <w:t>9</w:t>
        </w:r>
      </w:hyperlink>
      <w:r>
        <w:t>].</w:t>
      </w:r>
    </w:p>
    <w:p w14:paraId="29DE0E1C" w14:textId="77777777" w:rsidR="00F95402" w:rsidRDefault="00000000">
      <w:pPr>
        <w:pStyle w:val="BodyText"/>
        <w:spacing w:before="7" w:line="242" w:lineRule="auto"/>
        <w:ind w:left="253" w:firstLine="205"/>
        <w:jc w:val="both"/>
      </w:pPr>
      <w:r>
        <w:t>The</w:t>
      </w:r>
      <w:r>
        <w:rPr>
          <w:spacing w:val="-13"/>
        </w:rPr>
        <w:t xml:space="preserve"> </w:t>
      </w:r>
      <w:r>
        <w:rPr>
          <w:rFonts w:ascii="Courier New" w:hAnsi="Courier New"/>
        </w:rPr>
        <w:t>TimelineState</w:t>
      </w:r>
      <w:r>
        <w:rPr>
          <w:rFonts w:ascii="Courier New" w:hAnsi="Courier New"/>
          <w:spacing w:val="-30"/>
        </w:rPr>
        <w:t xml:space="preserve"> </w:t>
      </w:r>
      <w:r>
        <w:t>field is not stored as a fixed value. Instead</w:t>
      </w:r>
      <w:r>
        <w:rPr>
          <w:spacing w:val="-5"/>
        </w:rPr>
        <w:t xml:space="preserve"> </w:t>
      </w:r>
      <w:r>
        <w:t>it</w:t>
      </w:r>
      <w:r>
        <w:rPr>
          <w:spacing w:val="-5"/>
        </w:rPr>
        <w:t xml:space="preserve"> </w:t>
      </w:r>
      <w:r>
        <w:t>is</w:t>
      </w:r>
      <w:r>
        <w:rPr>
          <w:spacing w:val="-5"/>
        </w:rPr>
        <w:t xml:space="preserve"> </w:t>
      </w:r>
      <w:r>
        <w:t>computed</w:t>
      </w:r>
      <w:r>
        <w:rPr>
          <w:spacing w:val="-5"/>
        </w:rPr>
        <w:t xml:space="preserve"> </w:t>
      </w:r>
      <w:r>
        <w:t>dynamically</w:t>
      </w:r>
      <w:r>
        <w:rPr>
          <w:spacing w:val="-5"/>
        </w:rPr>
        <w:t xml:space="preserve"> </w:t>
      </w:r>
      <w:r>
        <w:t>at</w:t>
      </w:r>
      <w:r>
        <w:rPr>
          <w:spacing w:val="-5"/>
        </w:rPr>
        <w:t xml:space="preserve"> </w:t>
      </w:r>
      <w:r>
        <w:t>query</w:t>
      </w:r>
      <w:r>
        <w:rPr>
          <w:spacing w:val="-5"/>
        </w:rPr>
        <w:t xml:space="preserve"> </w:t>
      </w:r>
      <w:r>
        <w:t>time</w:t>
      </w:r>
      <w:r>
        <w:rPr>
          <w:spacing w:val="-5"/>
        </w:rPr>
        <w:t xml:space="preserve"> </w:t>
      </w:r>
      <w:r>
        <w:t>by</w:t>
      </w:r>
      <w:r>
        <w:rPr>
          <w:spacing w:val="-5"/>
        </w:rPr>
        <w:t xml:space="preserve"> </w:t>
      </w:r>
      <w:r>
        <w:t>comparing the</w:t>
      </w:r>
      <w:r>
        <w:rPr>
          <w:spacing w:val="-13"/>
        </w:rPr>
        <w:t xml:space="preserve"> </w:t>
      </w:r>
      <w:r>
        <w:t>asset’s</w:t>
      </w:r>
      <w:r>
        <w:rPr>
          <w:spacing w:val="-12"/>
        </w:rPr>
        <w:t xml:space="preserve"> </w:t>
      </w:r>
      <w:r>
        <w:rPr>
          <w:rFonts w:ascii="Courier New" w:hAnsi="Courier New"/>
        </w:rPr>
        <w:t>EventDate</w:t>
      </w:r>
      <w:r>
        <w:rPr>
          <w:rFonts w:ascii="Courier New" w:hAnsi="Courier New"/>
          <w:spacing w:val="-30"/>
        </w:rPr>
        <w:t xml:space="preserve"> </w:t>
      </w:r>
      <w:r>
        <w:t>against</w:t>
      </w:r>
      <w:r>
        <w:rPr>
          <w:spacing w:val="-13"/>
        </w:rPr>
        <w:t xml:space="preserve"> </w:t>
      </w:r>
      <w:r>
        <w:t>the</w:t>
      </w:r>
      <w:r>
        <w:rPr>
          <w:spacing w:val="-6"/>
        </w:rPr>
        <w:t xml:space="preserve"> </w:t>
      </w:r>
      <w:r>
        <w:t>current</w:t>
      </w:r>
      <w:r>
        <w:rPr>
          <w:spacing w:val="-1"/>
        </w:rPr>
        <w:t xml:space="preserve"> </w:t>
      </w:r>
      <w:r>
        <w:t>system</w:t>
      </w:r>
      <w:r>
        <w:rPr>
          <w:spacing w:val="-1"/>
        </w:rPr>
        <w:t xml:space="preserve"> </w:t>
      </w:r>
      <w:r>
        <w:t>clock.</w:t>
      </w:r>
      <w:r>
        <w:rPr>
          <w:spacing w:val="-1"/>
        </w:rPr>
        <w:t xml:space="preserve"> </w:t>
      </w:r>
      <w:r>
        <w:t>This means</w:t>
      </w:r>
      <w:r>
        <w:rPr>
          <w:spacing w:val="-6"/>
        </w:rPr>
        <w:t xml:space="preserve"> </w:t>
      </w:r>
      <w:r>
        <w:t>a</w:t>
      </w:r>
      <w:r>
        <w:rPr>
          <w:spacing w:val="-6"/>
        </w:rPr>
        <w:t xml:space="preserve"> </w:t>
      </w:r>
      <w:r>
        <w:t>restaurant</w:t>
      </w:r>
      <w:r>
        <w:rPr>
          <w:spacing w:val="-6"/>
        </w:rPr>
        <w:t xml:space="preserve"> </w:t>
      </w:r>
      <w:r>
        <w:t>visit</w:t>
      </w:r>
      <w:r>
        <w:rPr>
          <w:spacing w:val="-6"/>
        </w:rPr>
        <w:t xml:space="preserve"> </w:t>
      </w:r>
      <w:r>
        <w:t>saved</w:t>
      </w:r>
      <w:r>
        <w:rPr>
          <w:spacing w:val="-6"/>
        </w:rPr>
        <w:t xml:space="preserve"> </w:t>
      </w:r>
      <w:r>
        <w:t>as</w:t>
      </w:r>
      <w:r>
        <w:rPr>
          <w:spacing w:val="-6"/>
        </w:rPr>
        <w:t xml:space="preserve"> </w:t>
      </w:r>
      <w:r>
        <w:rPr>
          <w:i/>
        </w:rPr>
        <w:t>Present</w:t>
      </w:r>
      <w:r>
        <w:rPr>
          <w:i/>
          <w:spacing w:val="-3"/>
        </w:rPr>
        <w:t xml:space="preserve"> </w:t>
      </w:r>
      <w:r>
        <w:t>automatically</w:t>
      </w:r>
      <w:r>
        <w:rPr>
          <w:spacing w:val="-6"/>
        </w:rPr>
        <w:t xml:space="preserve"> </w:t>
      </w:r>
      <w:r>
        <w:t>appears as</w:t>
      </w:r>
      <w:r>
        <w:rPr>
          <w:spacing w:val="-13"/>
        </w:rPr>
        <w:t xml:space="preserve"> </w:t>
      </w:r>
      <w:r>
        <w:rPr>
          <w:i/>
        </w:rPr>
        <w:t>Past</w:t>
      </w:r>
      <w:r>
        <w:rPr>
          <w:i/>
          <w:spacing w:val="-12"/>
        </w:rPr>
        <w:t xml:space="preserve"> </w:t>
      </w:r>
      <w:r>
        <w:t>once</w:t>
      </w:r>
      <w:r>
        <w:rPr>
          <w:spacing w:val="-13"/>
        </w:rPr>
        <w:t xml:space="preserve"> </w:t>
      </w:r>
      <w:r>
        <w:t>its</w:t>
      </w:r>
      <w:r>
        <w:rPr>
          <w:spacing w:val="-12"/>
        </w:rPr>
        <w:t xml:space="preserve"> </w:t>
      </w:r>
      <w:r>
        <w:t>date</w:t>
      </w:r>
      <w:r>
        <w:rPr>
          <w:spacing w:val="-13"/>
        </w:rPr>
        <w:t xml:space="preserve"> </w:t>
      </w:r>
      <w:r>
        <w:t>has</w:t>
      </w:r>
      <w:r>
        <w:rPr>
          <w:spacing w:val="-12"/>
        </w:rPr>
        <w:t xml:space="preserve"> </w:t>
      </w:r>
      <w:r>
        <w:t>passed,</w:t>
      </w:r>
      <w:r>
        <w:rPr>
          <w:spacing w:val="-13"/>
        </w:rPr>
        <w:t xml:space="preserve"> </w:t>
      </w:r>
      <w:r>
        <w:t>without</w:t>
      </w:r>
      <w:r>
        <w:rPr>
          <w:spacing w:val="-12"/>
        </w:rPr>
        <w:t xml:space="preserve"> </w:t>
      </w:r>
      <w:r>
        <w:t>any</w:t>
      </w:r>
      <w:r>
        <w:rPr>
          <w:spacing w:val="-13"/>
        </w:rPr>
        <w:t xml:space="preserve"> </w:t>
      </w:r>
      <w:r>
        <w:t>update</w:t>
      </w:r>
      <w:r>
        <w:rPr>
          <w:spacing w:val="-12"/>
        </w:rPr>
        <w:t xml:space="preserve"> </w:t>
      </w:r>
      <w:r>
        <w:t>to</w:t>
      </w:r>
      <w:r>
        <w:rPr>
          <w:spacing w:val="-13"/>
        </w:rPr>
        <w:t xml:space="preserve"> </w:t>
      </w:r>
      <w:r>
        <w:t>the</w:t>
      </w:r>
      <w:r>
        <w:rPr>
          <w:spacing w:val="-12"/>
        </w:rPr>
        <w:t xml:space="preserve"> </w:t>
      </w:r>
      <w:r>
        <w:t>stored record and without any background process or scheduled job. The</w:t>
      </w:r>
      <w:r>
        <w:rPr>
          <w:spacing w:val="-13"/>
        </w:rPr>
        <w:t xml:space="preserve"> </w:t>
      </w:r>
      <w:r>
        <w:rPr>
          <w:rFonts w:ascii="Courier New" w:hAnsi="Courier New"/>
        </w:rPr>
        <w:t>GetReminders</w:t>
      </w:r>
      <w:r>
        <w:rPr>
          <w:rFonts w:ascii="Courier New" w:hAnsi="Courier New"/>
          <w:spacing w:val="-30"/>
        </w:rPr>
        <w:t xml:space="preserve"> </w:t>
      </w:r>
      <w:r>
        <w:t>tool</w:t>
      </w:r>
      <w:r>
        <w:rPr>
          <w:spacing w:val="-12"/>
        </w:rPr>
        <w:t xml:space="preserve"> </w:t>
      </w:r>
      <w:r>
        <w:t>relies</w:t>
      </w:r>
      <w:r>
        <w:rPr>
          <w:spacing w:val="-13"/>
        </w:rPr>
        <w:t xml:space="preserve"> </w:t>
      </w:r>
      <w:r>
        <w:t>on</w:t>
      </w:r>
      <w:r>
        <w:rPr>
          <w:spacing w:val="-3"/>
        </w:rPr>
        <w:t xml:space="preserve"> </w:t>
      </w:r>
      <w:r>
        <w:t>this dynamic</w:t>
      </w:r>
      <w:r>
        <w:rPr>
          <w:spacing w:val="-1"/>
        </w:rPr>
        <w:t xml:space="preserve"> </w:t>
      </w:r>
      <w:r>
        <w:t>computation to always return an accurate timeline view regardless of how long ago the asset was created.</w:t>
      </w:r>
    </w:p>
    <w:p w14:paraId="46D01473" w14:textId="77777777" w:rsidR="00F95402" w:rsidRDefault="00000000">
      <w:pPr>
        <w:pStyle w:val="BodyText"/>
        <w:tabs>
          <w:tab w:val="left" w:pos="3095"/>
          <w:tab w:val="left" w:pos="3214"/>
        </w:tabs>
        <w:spacing w:before="13" w:line="237" w:lineRule="auto"/>
        <w:ind w:left="252" w:right="5" w:firstLine="206"/>
        <w:jc w:val="both"/>
      </w:pPr>
      <w:r>
        <w:t xml:space="preserve">The solution is organised into five folders. The </w:t>
      </w:r>
      <w:r>
        <w:rPr>
          <w:rFonts w:ascii="Courier New"/>
        </w:rPr>
        <w:t xml:space="preserve">Domain </w:t>
      </w:r>
      <w:r>
        <w:t>folder</w:t>
      </w:r>
      <w:r>
        <w:rPr>
          <w:spacing w:val="9"/>
        </w:rPr>
        <w:t xml:space="preserve"> </w:t>
      </w:r>
      <w:r>
        <w:t>is</w:t>
      </w:r>
      <w:r>
        <w:rPr>
          <w:spacing w:val="29"/>
        </w:rPr>
        <w:t xml:space="preserve"> </w:t>
      </w:r>
      <w:r>
        <w:t>named</w:t>
      </w:r>
      <w:r>
        <w:rPr>
          <w:spacing w:val="29"/>
        </w:rPr>
        <w:t xml:space="preserve"> </w:t>
      </w:r>
      <w:r>
        <w:rPr>
          <w:rFonts w:ascii="Courier New"/>
        </w:rPr>
        <w:t>Domain</w:t>
      </w:r>
      <w:r>
        <w:rPr>
          <w:rFonts w:ascii="Courier New"/>
          <w:spacing w:val="-30"/>
        </w:rPr>
        <w:t xml:space="preserve"> </w:t>
      </w:r>
      <w:r>
        <w:t>rather</w:t>
      </w:r>
      <w:r>
        <w:rPr>
          <w:spacing w:val="29"/>
        </w:rPr>
        <w:t xml:space="preserve"> </w:t>
      </w:r>
      <w:r>
        <w:t>than</w:t>
      </w:r>
      <w:r>
        <w:rPr>
          <w:spacing w:val="29"/>
        </w:rPr>
        <w:t xml:space="preserve"> </w:t>
      </w:r>
      <w:r>
        <w:rPr>
          <w:rFonts w:ascii="Courier New"/>
        </w:rPr>
        <w:t>Entities</w:t>
      </w:r>
      <w:r>
        <w:rPr>
          <w:rFonts w:ascii="Courier New"/>
          <w:spacing w:val="-30"/>
        </w:rPr>
        <w:t xml:space="preserve"> </w:t>
      </w:r>
      <w:r>
        <w:t>because</w:t>
      </w:r>
      <w:r>
        <w:rPr>
          <w:spacing w:val="29"/>
        </w:rPr>
        <w:t xml:space="preserve"> </w:t>
      </w:r>
      <w:r>
        <w:t xml:space="preserve">it contains only one entity, </w:t>
      </w:r>
      <w:r>
        <w:rPr>
          <w:rFonts w:ascii="Courier New"/>
        </w:rPr>
        <w:t>Asset.cs</w:t>
      </w:r>
      <w:r>
        <w:t xml:space="preserve">, and creating a folder called </w:t>
      </w:r>
      <w:r>
        <w:rPr>
          <w:rFonts w:ascii="Courier New"/>
        </w:rPr>
        <w:t>Entities</w:t>
      </w:r>
      <w:r>
        <w:rPr>
          <w:rFonts w:ascii="Courier New"/>
          <w:spacing w:val="-7"/>
        </w:rPr>
        <w:t xml:space="preserve"> </w:t>
      </w:r>
      <w:r>
        <w:t>for a single class would add structure without</w:t>
      </w:r>
      <w:r>
        <w:rPr>
          <w:spacing w:val="40"/>
        </w:rPr>
        <w:t xml:space="preserve"> </w:t>
      </w:r>
      <w:r>
        <w:t>adding</w:t>
      </w:r>
      <w:r>
        <w:rPr>
          <w:spacing w:val="40"/>
        </w:rPr>
        <w:t xml:space="preserve"> </w:t>
      </w:r>
      <w:r>
        <w:t>clarity.</w:t>
      </w:r>
      <w:r>
        <w:rPr>
          <w:spacing w:val="40"/>
        </w:rPr>
        <w:t xml:space="preserve"> </w:t>
      </w:r>
      <w:r>
        <w:t>The</w:t>
      </w:r>
      <w:r>
        <w:rPr>
          <w:spacing w:val="40"/>
        </w:rPr>
        <w:t xml:space="preserve"> </w:t>
      </w:r>
      <w:r>
        <w:t>name</w:t>
      </w:r>
      <w:r>
        <w:rPr>
          <w:spacing w:val="40"/>
        </w:rPr>
        <w:t xml:space="preserve"> </w:t>
      </w:r>
      <w:r>
        <w:rPr>
          <w:rFonts w:ascii="Courier New"/>
        </w:rPr>
        <w:t>Domain</w:t>
      </w:r>
      <w:r>
        <w:rPr>
          <w:rFonts w:ascii="Courier New"/>
          <w:spacing w:val="-2"/>
        </w:rPr>
        <w:t xml:space="preserve"> </w:t>
      </w:r>
      <w:r>
        <w:t>better</w:t>
      </w:r>
      <w:r>
        <w:rPr>
          <w:spacing w:val="40"/>
        </w:rPr>
        <w:t xml:space="preserve"> </w:t>
      </w:r>
      <w:r>
        <w:t>signals the</w:t>
      </w:r>
      <w:r>
        <w:rPr>
          <w:spacing w:val="40"/>
        </w:rPr>
        <w:t xml:space="preserve"> </w:t>
      </w:r>
      <w:r>
        <w:t>purpose</w:t>
      </w:r>
      <w:r>
        <w:rPr>
          <w:spacing w:val="40"/>
        </w:rPr>
        <w:t xml:space="preserve"> </w:t>
      </w:r>
      <w:r>
        <w:t>of</w:t>
      </w:r>
      <w:r>
        <w:rPr>
          <w:spacing w:val="40"/>
        </w:rPr>
        <w:t xml:space="preserve"> </w:t>
      </w:r>
      <w:r>
        <w:t>the</w:t>
      </w:r>
      <w:r>
        <w:rPr>
          <w:spacing w:val="40"/>
        </w:rPr>
        <w:t xml:space="preserve"> </w:t>
      </w:r>
      <w:r>
        <w:t>folder:</w:t>
      </w:r>
      <w:r>
        <w:rPr>
          <w:spacing w:val="40"/>
        </w:rPr>
        <w:t xml:space="preserve"> </w:t>
      </w:r>
      <w:r>
        <w:t>it</w:t>
      </w:r>
      <w:r>
        <w:rPr>
          <w:spacing w:val="40"/>
        </w:rPr>
        <w:t xml:space="preserve"> </w:t>
      </w:r>
      <w:r>
        <w:t>holds</w:t>
      </w:r>
      <w:r>
        <w:rPr>
          <w:spacing w:val="40"/>
        </w:rPr>
        <w:t xml:space="preserve"> </w:t>
      </w:r>
      <w:r>
        <w:t>the</w:t>
      </w:r>
      <w:r>
        <w:rPr>
          <w:spacing w:val="40"/>
        </w:rPr>
        <w:t xml:space="preserve"> </w:t>
      </w:r>
      <w:r>
        <w:t>central</w:t>
      </w:r>
      <w:r>
        <w:rPr>
          <w:spacing w:val="40"/>
        </w:rPr>
        <w:t xml:space="preserve"> </w:t>
      </w:r>
      <w:r>
        <w:t>concept</w:t>
      </w:r>
      <w:r>
        <w:rPr>
          <w:spacing w:val="40"/>
        </w:rPr>
        <w:t xml:space="preserve"> </w:t>
      </w:r>
      <w:r>
        <w:t>that the entire system is built around. Everything else in the</w:t>
      </w:r>
      <w:r>
        <w:rPr>
          <w:spacing w:val="80"/>
          <w:w w:val="150"/>
        </w:rPr>
        <w:t xml:space="preserve"> </w:t>
      </w:r>
      <w:r>
        <w:t>project</w:t>
      </w:r>
      <w:r>
        <w:rPr>
          <w:spacing w:val="80"/>
        </w:rPr>
        <w:t xml:space="preserve"> </w:t>
      </w:r>
      <w:r>
        <w:t>the</w:t>
      </w:r>
      <w:r>
        <w:rPr>
          <w:spacing w:val="80"/>
        </w:rPr>
        <w:t xml:space="preserve"> </w:t>
      </w:r>
      <w:r>
        <w:t>interfaces,</w:t>
      </w:r>
      <w:r>
        <w:rPr>
          <w:spacing w:val="80"/>
        </w:rPr>
        <w:t xml:space="preserve"> </w:t>
      </w:r>
      <w:r>
        <w:t>the</w:t>
      </w:r>
      <w:r>
        <w:rPr>
          <w:spacing w:val="80"/>
        </w:rPr>
        <w:t xml:space="preserve"> </w:t>
      </w:r>
      <w:r>
        <w:t>infrastructure,</w:t>
      </w:r>
      <w:r>
        <w:rPr>
          <w:spacing w:val="80"/>
        </w:rPr>
        <w:t xml:space="preserve"> </w:t>
      </w:r>
      <w:r>
        <w:t>the</w:t>
      </w:r>
      <w:r>
        <w:rPr>
          <w:spacing w:val="80"/>
        </w:rPr>
        <w:t xml:space="preserve"> </w:t>
      </w:r>
      <w:r>
        <w:t>tools</w:t>
      </w:r>
      <w:r>
        <w:rPr>
          <w:spacing w:val="80"/>
        </w:rPr>
        <w:t xml:space="preserve"> </w:t>
      </w:r>
      <w:r>
        <w:t xml:space="preserve">exists to serve or operate on this one entity. Naming the folder </w:t>
      </w:r>
      <w:r>
        <w:rPr>
          <w:rFonts w:ascii="Courier New"/>
        </w:rPr>
        <w:t>Domain</w:t>
      </w:r>
      <w:r>
        <w:rPr>
          <w:rFonts w:ascii="Courier New"/>
          <w:spacing w:val="-30"/>
        </w:rPr>
        <w:t xml:space="preserve"> </w:t>
      </w:r>
      <w:r>
        <w:t>makes</w:t>
      </w:r>
      <w:r>
        <w:rPr>
          <w:spacing w:val="-2"/>
        </w:rPr>
        <w:t xml:space="preserve"> </w:t>
      </w:r>
      <w:r>
        <w:t xml:space="preserve">that centrality explicit to anyone reading the codebase for the first time. The </w:t>
      </w:r>
      <w:r>
        <w:rPr>
          <w:rFonts w:ascii="Courier New"/>
        </w:rPr>
        <w:t>Domain</w:t>
      </w:r>
      <w:r>
        <w:rPr>
          <w:rFonts w:ascii="Courier New"/>
          <w:spacing w:val="-14"/>
        </w:rPr>
        <w:t xml:space="preserve"> </w:t>
      </w:r>
      <w:r>
        <w:t xml:space="preserve">folder therefore contains only </w:t>
      </w:r>
      <w:r>
        <w:rPr>
          <w:rFonts w:ascii="Courier New"/>
        </w:rPr>
        <w:t>Asset.cs</w:t>
      </w:r>
      <w:r>
        <w:rPr>
          <w:rFonts w:ascii="Courier New"/>
          <w:spacing w:val="-23"/>
        </w:rPr>
        <w:t xml:space="preserve"> </w:t>
      </w:r>
      <w:r>
        <w:t xml:space="preserve">the single entity that models all personal reminders in the system. The </w:t>
      </w:r>
      <w:r>
        <w:rPr>
          <w:rFonts w:ascii="Courier New"/>
        </w:rPr>
        <w:t>Interfaces</w:t>
      </w:r>
      <w:r>
        <w:rPr>
          <w:rFonts w:ascii="Courier New"/>
          <w:spacing w:val="-30"/>
        </w:rPr>
        <w:t xml:space="preserve"> </w:t>
      </w:r>
      <w:r>
        <w:t xml:space="preserve">folder holds the four behavioural contracts: </w:t>
      </w:r>
      <w:r>
        <w:rPr>
          <w:rFonts w:ascii="Courier New"/>
        </w:rPr>
        <w:t>IStorageProvider</w:t>
      </w:r>
      <w:r>
        <w:t xml:space="preserve">, </w:t>
      </w:r>
      <w:r>
        <w:rPr>
          <w:rFonts w:ascii="Courier New"/>
        </w:rPr>
        <w:t>IEmbeddingStore</w:t>
      </w:r>
      <w:r>
        <w:t xml:space="preserve">, </w:t>
      </w:r>
      <w:r>
        <w:rPr>
          <w:rFonts w:ascii="Courier New"/>
        </w:rPr>
        <w:t>IEmbeddingService</w:t>
      </w:r>
      <w:r>
        <w:t xml:space="preserve">, and </w:t>
      </w:r>
      <w:r>
        <w:rPr>
          <w:rFonts w:ascii="Courier New"/>
        </w:rPr>
        <w:t>ISimilarityService</w:t>
      </w:r>
      <w:r>
        <w:t>.</w:t>
      </w:r>
      <w:r>
        <w:rPr>
          <w:spacing w:val="80"/>
        </w:rPr>
        <w:t xml:space="preserve"> </w:t>
      </w:r>
      <w:r>
        <w:t>Keeping</w:t>
      </w:r>
      <w:r>
        <w:rPr>
          <w:spacing w:val="80"/>
        </w:rPr>
        <w:t xml:space="preserve"> </w:t>
      </w:r>
      <w:r>
        <w:t>interfaces</w:t>
      </w:r>
      <w:r>
        <w:rPr>
          <w:spacing w:val="80"/>
        </w:rPr>
        <w:t xml:space="preserve"> </w:t>
      </w:r>
      <w:r>
        <w:t>in</w:t>
      </w:r>
      <w:r>
        <w:rPr>
          <w:spacing w:val="80"/>
        </w:rPr>
        <w:t xml:space="preserve"> </w:t>
      </w:r>
      <w:r>
        <w:t>their own</w:t>
      </w:r>
      <w:r>
        <w:rPr>
          <w:spacing w:val="40"/>
        </w:rPr>
        <w:t xml:space="preserve"> </w:t>
      </w:r>
      <w:r>
        <w:t>folder</w:t>
      </w:r>
      <w:r>
        <w:rPr>
          <w:spacing w:val="40"/>
        </w:rPr>
        <w:t xml:space="preserve"> </w:t>
      </w:r>
      <w:r>
        <w:t>means</w:t>
      </w:r>
      <w:r>
        <w:rPr>
          <w:spacing w:val="40"/>
        </w:rPr>
        <w:t xml:space="preserve"> </w:t>
      </w:r>
      <w:r>
        <w:t>that</w:t>
      </w:r>
      <w:r>
        <w:rPr>
          <w:spacing w:val="40"/>
        </w:rPr>
        <w:t xml:space="preserve"> </w:t>
      </w:r>
      <w:r>
        <w:t>any</w:t>
      </w:r>
      <w:r>
        <w:rPr>
          <w:spacing w:val="40"/>
        </w:rPr>
        <w:t xml:space="preserve"> </w:t>
      </w:r>
      <w:r>
        <w:t>layer</w:t>
      </w:r>
      <w:r>
        <w:rPr>
          <w:spacing w:val="40"/>
        </w:rPr>
        <w:t xml:space="preserve"> </w:t>
      </w:r>
      <w:r>
        <w:t>of</w:t>
      </w:r>
      <w:r>
        <w:rPr>
          <w:spacing w:val="40"/>
        </w:rPr>
        <w:t xml:space="preserve"> </w:t>
      </w:r>
      <w:r>
        <w:t>the</w:t>
      </w:r>
      <w:r>
        <w:rPr>
          <w:spacing w:val="40"/>
        </w:rPr>
        <w:t xml:space="preserve"> </w:t>
      </w:r>
      <w:r>
        <w:t>application</w:t>
      </w:r>
      <w:r>
        <w:rPr>
          <w:spacing w:val="40"/>
        </w:rPr>
        <w:t xml:space="preserve"> </w:t>
      </w:r>
      <w:r>
        <w:t>can depend</w:t>
      </w:r>
      <w:r>
        <w:rPr>
          <w:spacing w:val="80"/>
        </w:rPr>
        <w:t xml:space="preserve"> </w:t>
      </w:r>
      <w:r>
        <w:t>on</w:t>
      </w:r>
      <w:r>
        <w:rPr>
          <w:spacing w:val="80"/>
        </w:rPr>
        <w:t xml:space="preserve"> </w:t>
      </w:r>
      <w:r>
        <w:t>a</w:t>
      </w:r>
      <w:r>
        <w:rPr>
          <w:spacing w:val="80"/>
        </w:rPr>
        <w:t xml:space="preserve"> </w:t>
      </w:r>
      <w:r>
        <w:t>contract</w:t>
      </w:r>
      <w:r>
        <w:rPr>
          <w:spacing w:val="80"/>
        </w:rPr>
        <w:t xml:space="preserve"> </w:t>
      </w:r>
      <w:r>
        <w:t>without</w:t>
      </w:r>
      <w:r>
        <w:rPr>
          <w:spacing w:val="80"/>
        </w:rPr>
        <w:t xml:space="preserve"> </w:t>
      </w:r>
      <w:r>
        <w:t>pulling</w:t>
      </w:r>
      <w:r>
        <w:rPr>
          <w:spacing w:val="80"/>
        </w:rPr>
        <w:t xml:space="preserve"> </w:t>
      </w:r>
      <w:r>
        <w:t>in</w:t>
      </w:r>
      <w:r>
        <w:rPr>
          <w:spacing w:val="80"/>
        </w:rPr>
        <w:t xml:space="preserve"> </w:t>
      </w:r>
      <w:r>
        <w:t>a</w:t>
      </w:r>
      <w:r>
        <w:rPr>
          <w:spacing w:val="80"/>
        </w:rPr>
        <w:t xml:space="preserve"> </w:t>
      </w:r>
      <w:r>
        <w:t>data</w:t>
      </w:r>
      <w:r>
        <w:rPr>
          <w:spacing w:val="80"/>
        </w:rPr>
        <w:t xml:space="preserve"> </w:t>
      </w:r>
      <w:r>
        <w:t>class</w:t>
      </w:r>
      <w:r>
        <w:rPr>
          <w:spacing w:val="80"/>
        </w:rPr>
        <w:t xml:space="preserve"> </w:t>
      </w:r>
      <w:r>
        <w:t xml:space="preserve">or an implementation. The </w:t>
      </w:r>
      <w:r>
        <w:rPr>
          <w:rFonts w:ascii="Courier New"/>
        </w:rPr>
        <w:t xml:space="preserve">Infrastructure </w:t>
      </w:r>
      <w:r>
        <w:t xml:space="preserve">folder contains the concrete implementations of those interfaces: </w:t>
      </w:r>
      <w:r>
        <w:rPr>
          <w:rFonts w:ascii="Courier New"/>
          <w:spacing w:val="-2"/>
        </w:rPr>
        <w:t>CsvStorageProvider</w:t>
      </w:r>
      <w:r>
        <w:rPr>
          <w:spacing w:val="-2"/>
        </w:rPr>
        <w:t>,</w:t>
      </w:r>
      <w:r>
        <w:tab/>
      </w:r>
      <w:r>
        <w:rPr>
          <w:rFonts w:ascii="Courier New"/>
          <w:spacing w:val="-2"/>
        </w:rPr>
        <w:t>JsonEmbeddingStore</w:t>
      </w:r>
      <w:r>
        <w:rPr>
          <w:spacing w:val="-2"/>
        </w:rPr>
        <w:t xml:space="preserve">, </w:t>
      </w:r>
      <w:r>
        <w:rPr>
          <w:rFonts w:ascii="Courier New"/>
          <w:spacing w:val="-2"/>
        </w:rPr>
        <w:t>EmbeddingService</w:t>
      </w:r>
      <w:r>
        <w:rPr>
          <w:spacing w:val="-2"/>
        </w:rPr>
        <w:t>,</w:t>
      </w:r>
      <w:r>
        <w:tab/>
      </w:r>
      <w:r>
        <w:tab/>
      </w:r>
      <w:r>
        <w:rPr>
          <w:rFonts w:ascii="Courier New"/>
          <w:spacing w:val="-2"/>
        </w:rPr>
        <w:t>SimilarityService</w:t>
      </w:r>
      <w:r>
        <w:rPr>
          <w:spacing w:val="-2"/>
        </w:rPr>
        <w:t xml:space="preserve">, </w:t>
      </w:r>
      <w:r>
        <w:t xml:space="preserve">and </w:t>
      </w:r>
      <w:r>
        <w:rPr>
          <w:rFonts w:ascii="Courier New"/>
        </w:rPr>
        <w:t>FileLogger</w:t>
      </w:r>
      <w:r>
        <w:t xml:space="preserve">. The </w:t>
      </w:r>
      <w:r>
        <w:rPr>
          <w:rFonts w:ascii="Courier New"/>
        </w:rPr>
        <w:t xml:space="preserve">Tools </w:t>
      </w:r>
      <w:r>
        <w:t xml:space="preserve">folder contains </w:t>
      </w:r>
      <w:r>
        <w:rPr>
          <w:rFonts w:ascii="Courier New"/>
        </w:rPr>
        <w:t xml:space="preserve">ReminderTools.cs </w:t>
      </w:r>
      <w:r>
        <w:t>with</w:t>
      </w:r>
      <w:r>
        <w:rPr>
          <w:spacing w:val="40"/>
        </w:rPr>
        <w:t xml:space="preserve"> </w:t>
      </w:r>
      <w:r>
        <w:t>its</w:t>
      </w:r>
      <w:r>
        <w:rPr>
          <w:spacing w:val="40"/>
        </w:rPr>
        <w:t xml:space="preserve"> </w:t>
      </w:r>
      <w:r>
        <w:t>seven</w:t>
      </w:r>
      <w:r>
        <w:rPr>
          <w:spacing w:val="40"/>
        </w:rPr>
        <w:t xml:space="preserve"> </w:t>
      </w:r>
      <w:r>
        <w:rPr>
          <w:rFonts w:ascii="Courier New"/>
        </w:rPr>
        <w:t xml:space="preserve">AIFunction </w:t>
      </w:r>
      <w:r>
        <w:t>methods.</w:t>
      </w:r>
      <w:r>
        <w:rPr>
          <w:spacing w:val="-9"/>
        </w:rPr>
        <w:t xml:space="preserve"> </w:t>
      </w:r>
      <w:r>
        <w:t xml:space="preserve">The </w:t>
      </w:r>
      <w:r>
        <w:rPr>
          <w:rFonts w:ascii="Courier New"/>
        </w:rPr>
        <w:t>Photos</w:t>
      </w:r>
      <w:r>
        <w:rPr>
          <w:rFonts w:ascii="Courier New"/>
          <w:spacing w:val="-30"/>
        </w:rPr>
        <w:t xml:space="preserve"> </w:t>
      </w:r>
      <w:r>
        <w:t>folder is the default landing directory for</w:t>
      </w:r>
      <w:r>
        <w:rPr>
          <w:spacing w:val="40"/>
        </w:rPr>
        <w:t xml:space="preserve"> </w:t>
      </w:r>
      <w:r>
        <w:t>photo</w:t>
      </w:r>
      <w:r>
        <w:rPr>
          <w:spacing w:val="40"/>
        </w:rPr>
        <w:t xml:space="preserve"> </w:t>
      </w:r>
      <w:r>
        <w:t>references</w:t>
      </w:r>
      <w:r>
        <w:rPr>
          <w:spacing w:val="40"/>
        </w:rPr>
        <w:t xml:space="preserve"> </w:t>
      </w:r>
      <w:r>
        <w:t>attached</w:t>
      </w:r>
      <w:r>
        <w:rPr>
          <w:spacing w:val="40"/>
        </w:rPr>
        <w:t xml:space="preserve"> </w:t>
      </w:r>
      <w:r>
        <w:t>to</w:t>
      </w:r>
      <w:r>
        <w:rPr>
          <w:spacing w:val="40"/>
        </w:rPr>
        <w:t xml:space="preserve"> </w:t>
      </w:r>
      <w:r>
        <w:t>assets.</w:t>
      </w:r>
      <w:r>
        <w:rPr>
          <w:spacing w:val="40"/>
        </w:rPr>
        <w:t xml:space="preserve"> </w:t>
      </w:r>
      <w:r>
        <w:rPr>
          <w:rFonts w:ascii="Courier New"/>
        </w:rPr>
        <w:t>Program.cs</w:t>
      </w:r>
      <w:r>
        <w:rPr>
          <w:rFonts w:ascii="Courier New"/>
          <w:spacing w:val="-3"/>
        </w:rPr>
        <w:t xml:space="preserve"> </w:t>
      </w:r>
      <w:r>
        <w:t xml:space="preserve">at the root acts as the single composition root that wires all components together through the .NET Generic Host DI </w:t>
      </w:r>
      <w:bookmarkStart w:id="17" w:name="Storage_Design"/>
      <w:bookmarkEnd w:id="17"/>
      <w:r>
        <w:rPr>
          <w:spacing w:val="-2"/>
        </w:rPr>
        <w:t>container.</w:t>
      </w:r>
    </w:p>
    <w:p w14:paraId="37AD562C" w14:textId="77777777" w:rsidR="00F95402" w:rsidRDefault="00000000">
      <w:pPr>
        <w:pStyle w:val="Heading2"/>
        <w:numPr>
          <w:ilvl w:val="0"/>
          <w:numId w:val="6"/>
        </w:numPr>
        <w:tabs>
          <w:tab w:val="left" w:pos="540"/>
        </w:tabs>
        <w:spacing w:before="170"/>
        <w:ind w:left="540" w:hanging="281"/>
        <w:jc w:val="both"/>
      </w:pPr>
      <w:r>
        <w:t>Storage</w:t>
      </w:r>
      <w:r>
        <w:rPr>
          <w:spacing w:val="17"/>
        </w:rPr>
        <w:t xml:space="preserve"> </w:t>
      </w:r>
      <w:r>
        <w:rPr>
          <w:spacing w:val="-2"/>
        </w:rPr>
        <w:t>Design</w:t>
      </w:r>
    </w:p>
    <w:p w14:paraId="0FCF9A06" w14:textId="77777777" w:rsidR="00F95402" w:rsidRDefault="00000000">
      <w:pPr>
        <w:pStyle w:val="BodyText"/>
        <w:spacing w:before="94" w:line="232" w:lineRule="auto"/>
        <w:ind w:left="252" w:right="19" w:firstLine="206"/>
        <w:jc w:val="both"/>
      </w:pPr>
      <w:r>
        <w:t>Reminder data is stored in a CSV file (</w:t>
      </w:r>
      <w:r>
        <w:rPr>
          <w:rFonts w:ascii="Courier New"/>
        </w:rPr>
        <w:t>reminders.csv</w:t>
      </w:r>
      <w:r>
        <w:t xml:space="preserve">) </w:t>
      </w:r>
      <w:r>
        <w:rPr>
          <w:spacing w:val="-2"/>
        </w:rPr>
        <w:t>within</w:t>
      </w:r>
      <w:r>
        <w:rPr>
          <w:spacing w:val="-11"/>
        </w:rPr>
        <w:t xml:space="preserve"> </w:t>
      </w:r>
      <w:r>
        <w:rPr>
          <w:spacing w:val="-2"/>
        </w:rPr>
        <w:t>a</w:t>
      </w:r>
      <w:r>
        <w:rPr>
          <w:spacing w:val="-10"/>
        </w:rPr>
        <w:t xml:space="preserve"> </w:t>
      </w:r>
      <w:r>
        <w:rPr>
          <w:spacing w:val="-2"/>
        </w:rPr>
        <w:t>dedicated</w:t>
      </w:r>
      <w:r>
        <w:rPr>
          <w:spacing w:val="-11"/>
        </w:rPr>
        <w:t xml:space="preserve"> </w:t>
      </w:r>
      <w:r>
        <w:rPr>
          <w:rFonts w:ascii="Courier New"/>
          <w:spacing w:val="-2"/>
        </w:rPr>
        <w:t>UserData</w:t>
      </w:r>
      <w:r>
        <w:rPr>
          <w:rFonts w:ascii="Courier New"/>
          <w:spacing w:val="-28"/>
        </w:rPr>
        <w:t xml:space="preserve"> </w:t>
      </w:r>
      <w:r>
        <w:rPr>
          <w:spacing w:val="-2"/>
        </w:rPr>
        <w:t>directory</w:t>
      </w:r>
      <w:r>
        <w:rPr>
          <w:spacing w:val="-10"/>
        </w:rPr>
        <w:t xml:space="preserve"> </w:t>
      </w:r>
      <w:r>
        <w:rPr>
          <w:spacing w:val="-2"/>
        </w:rPr>
        <w:t>whose</w:t>
      </w:r>
      <w:r>
        <w:rPr>
          <w:spacing w:val="-4"/>
        </w:rPr>
        <w:t xml:space="preserve"> </w:t>
      </w:r>
      <w:r>
        <w:rPr>
          <w:spacing w:val="-2"/>
        </w:rPr>
        <w:t xml:space="preserve">path is resolved </w:t>
      </w:r>
      <w:r>
        <w:t>at</w:t>
      </w:r>
      <w:r>
        <w:rPr>
          <w:spacing w:val="-15"/>
        </w:rPr>
        <w:t xml:space="preserve"> </w:t>
      </w:r>
      <w:r>
        <w:t>startup</w:t>
      </w:r>
      <w:r>
        <w:rPr>
          <w:spacing w:val="-12"/>
        </w:rPr>
        <w:t xml:space="preserve"> </w:t>
      </w:r>
      <w:r>
        <w:t>by</w:t>
      </w:r>
      <w:r>
        <w:rPr>
          <w:spacing w:val="-13"/>
        </w:rPr>
        <w:t xml:space="preserve"> </w:t>
      </w:r>
      <w:r>
        <w:t>walking</w:t>
      </w:r>
      <w:r>
        <w:rPr>
          <w:spacing w:val="-12"/>
        </w:rPr>
        <w:t xml:space="preserve"> </w:t>
      </w:r>
      <w:r>
        <w:t>up</w:t>
      </w:r>
      <w:r>
        <w:rPr>
          <w:spacing w:val="-13"/>
        </w:rPr>
        <w:t xml:space="preserve"> </w:t>
      </w:r>
      <w:r>
        <w:t>the</w:t>
      </w:r>
      <w:r>
        <w:rPr>
          <w:spacing w:val="-12"/>
        </w:rPr>
        <w:t xml:space="preserve"> </w:t>
      </w:r>
      <w:r>
        <w:t>directory</w:t>
      </w:r>
      <w:r>
        <w:rPr>
          <w:spacing w:val="-13"/>
        </w:rPr>
        <w:t xml:space="preserve"> </w:t>
      </w:r>
      <w:r>
        <w:t>tree</w:t>
      </w:r>
      <w:r>
        <w:rPr>
          <w:spacing w:val="-12"/>
        </w:rPr>
        <w:t xml:space="preserve"> </w:t>
      </w:r>
      <w:r>
        <w:t>until</w:t>
      </w:r>
      <w:r>
        <w:rPr>
          <w:spacing w:val="-13"/>
        </w:rPr>
        <w:t xml:space="preserve"> </w:t>
      </w:r>
      <w:r>
        <w:t>a</w:t>
      </w:r>
      <w:r>
        <w:rPr>
          <w:spacing w:val="-12"/>
        </w:rPr>
        <w:t xml:space="preserve"> </w:t>
      </w:r>
      <w:r>
        <w:rPr>
          <w:rFonts w:ascii="Courier New"/>
        </w:rPr>
        <w:t>.csproj</w:t>
      </w:r>
      <w:r>
        <w:rPr>
          <w:rFonts w:ascii="Courier New"/>
          <w:spacing w:val="-30"/>
        </w:rPr>
        <w:t xml:space="preserve"> </w:t>
      </w:r>
      <w:r>
        <w:t>file is</w:t>
      </w:r>
      <w:r>
        <w:rPr>
          <w:spacing w:val="-10"/>
        </w:rPr>
        <w:t xml:space="preserve"> </w:t>
      </w:r>
      <w:r>
        <w:t xml:space="preserve">found, then appending </w:t>
      </w:r>
      <w:r>
        <w:rPr>
          <w:rFonts w:ascii="Courier New"/>
        </w:rPr>
        <w:t>UserData</w:t>
      </w:r>
      <w:r>
        <w:rPr>
          <w:rFonts w:ascii="Courier New"/>
          <w:spacing w:val="-30"/>
        </w:rPr>
        <w:t xml:space="preserve"> </w:t>
      </w:r>
      <w:r>
        <w:t>to that location. Before saving,</w:t>
      </w:r>
      <w:r>
        <w:rPr>
          <w:spacing w:val="36"/>
        </w:rPr>
        <w:t xml:space="preserve"> </w:t>
      </w:r>
      <w:r>
        <w:t>the</w:t>
      </w:r>
      <w:r>
        <w:rPr>
          <w:spacing w:val="36"/>
        </w:rPr>
        <w:t xml:space="preserve"> </w:t>
      </w:r>
      <w:r>
        <w:t>system</w:t>
      </w:r>
      <w:r>
        <w:rPr>
          <w:spacing w:val="36"/>
        </w:rPr>
        <w:t xml:space="preserve"> </w:t>
      </w:r>
      <w:r>
        <w:t>checks</w:t>
      </w:r>
      <w:r>
        <w:rPr>
          <w:spacing w:val="36"/>
        </w:rPr>
        <w:t xml:space="preserve"> </w:t>
      </w:r>
      <w:r>
        <w:t>whether</w:t>
      </w:r>
      <w:r>
        <w:rPr>
          <w:spacing w:val="36"/>
        </w:rPr>
        <w:t xml:space="preserve"> </w:t>
      </w:r>
      <w:r>
        <w:t>the</w:t>
      </w:r>
      <w:r>
        <w:rPr>
          <w:spacing w:val="36"/>
        </w:rPr>
        <w:t xml:space="preserve"> </w:t>
      </w:r>
      <w:r>
        <w:t>file</w:t>
      </w:r>
      <w:r>
        <w:rPr>
          <w:spacing w:val="36"/>
        </w:rPr>
        <w:t xml:space="preserve"> </w:t>
      </w:r>
      <w:r>
        <w:t>is</w:t>
      </w:r>
      <w:r>
        <w:rPr>
          <w:spacing w:val="36"/>
        </w:rPr>
        <w:t xml:space="preserve"> </w:t>
      </w:r>
      <w:r>
        <w:t>locked</w:t>
      </w:r>
      <w:r>
        <w:rPr>
          <w:spacing w:val="36"/>
        </w:rPr>
        <w:t xml:space="preserve"> </w:t>
      </w:r>
      <w:r>
        <w:t>by</w:t>
      </w:r>
      <w:r>
        <w:rPr>
          <w:spacing w:val="36"/>
        </w:rPr>
        <w:t xml:space="preserve"> </w:t>
      </w:r>
      <w:r>
        <w:rPr>
          <w:spacing w:val="-5"/>
        </w:rPr>
        <w:t>an</w:t>
      </w:r>
    </w:p>
    <w:p w14:paraId="2A5488F6" w14:textId="77777777" w:rsidR="00F95402" w:rsidRDefault="00000000">
      <w:pPr>
        <w:pStyle w:val="BodyText"/>
        <w:spacing w:before="79" w:line="249" w:lineRule="auto"/>
        <w:ind w:left="159" w:right="222" w:firstLine="4"/>
        <w:jc w:val="both"/>
      </w:pPr>
      <w:r>
        <w:br w:type="column"/>
      </w:r>
      <w:r>
        <w:t>external</w:t>
      </w:r>
      <w:r>
        <w:rPr>
          <w:spacing w:val="-5"/>
        </w:rPr>
        <w:t xml:space="preserve"> </w:t>
      </w:r>
      <w:r>
        <w:t>application</w:t>
      </w:r>
      <w:r>
        <w:rPr>
          <w:spacing w:val="-5"/>
        </w:rPr>
        <w:t xml:space="preserve"> </w:t>
      </w:r>
      <w:r>
        <w:t>and</w:t>
      </w:r>
      <w:r>
        <w:rPr>
          <w:spacing w:val="-5"/>
        </w:rPr>
        <w:t xml:space="preserve"> </w:t>
      </w:r>
      <w:r>
        <w:t>provides</w:t>
      </w:r>
      <w:r>
        <w:rPr>
          <w:spacing w:val="-5"/>
        </w:rPr>
        <w:t xml:space="preserve"> </w:t>
      </w:r>
      <w:r>
        <w:t>a</w:t>
      </w:r>
      <w:r>
        <w:rPr>
          <w:spacing w:val="-5"/>
        </w:rPr>
        <w:t xml:space="preserve"> </w:t>
      </w:r>
      <w:r>
        <w:t>user-friendly</w:t>
      </w:r>
      <w:r>
        <w:rPr>
          <w:spacing w:val="-5"/>
        </w:rPr>
        <w:t xml:space="preserve"> </w:t>
      </w:r>
      <w:r>
        <w:t>error</w:t>
      </w:r>
      <w:r>
        <w:rPr>
          <w:spacing w:val="-5"/>
        </w:rPr>
        <w:t xml:space="preserve"> </w:t>
      </w:r>
      <w:r>
        <w:t>message if so. A backup copy is created after each successful write to allow recovery from a failed subsequent write. Embedding vectors are stored separately in a JSON sidecar to avoid complications with large numerical arrays in CSV format. During retrieval, embeddings are loaded and merged with assets using their GUID keys.</w:t>
      </w:r>
    </w:p>
    <w:p w14:paraId="0817025D" w14:textId="77777777" w:rsidR="00F95402" w:rsidRDefault="00000000">
      <w:pPr>
        <w:pStyle w:val="BodyText"/>
        <w:spacing w:before="15" w:line="247" w:lineRule="auto"/>
        <w:ind w:left="159" w:right="224" w:firstLine="204"/>
        <w:jc w:val="both"/>
      </w:pPr>
      <w:r>
        <w:t xml:space="preserve">The CSV file uses CsvHelper with a custom </w:t>
      </w:r>
      <w:r>
        <w:rPr>
          <w:rFonts w:ascii="Courier New"/>
        </w:rPr>
        <w:t xml:space="preserve">AssetMap </w:t>
      </w:r>
      <w:r>
        <w:t>class that handles serialisation of complex fields. Multi-value fields such as Tags and PhotoRefs are serialised as pipe- delimited strings within a single CSV cell, and the Metadata dictionary is serialised as a JSON fragment embedded in its own</w:t>
      </w:r>
      <w:r>
        <w:rPr>
          <w:spacing w:val="40"/>
        </w:rPr>
        <w:t xml:space="preserve"> </w:t>
      </w:r>
      <w:r>
        <w:t>column.</w:t>
      </w:r>
      <w:r>
        <w:rPr>
          <w:spacing w:val="40"/>
        </w:rPr>
        <w:t xml:space="preserve"> </w:t>
      </w:r>
      <w:r>
        <w:t>This</w:t>
      </w:r>
      <w:r>
        <w:rPr>
          <w:spacing w:val="40"/>
        </w:rPr>
        <w:t xml:space="preserve"> </w:t>
      </w:r>
      <w:r>
        <w:t>approach</w:t>
      </w:r>
      <w:r>
        <w:rPr>
          <w:spacing w:val="40"/>
        </w:rPr>
        <w:t xml:space="preserve"> </w:t>
      </w:r>
      <w:r>
        <w:t>keeps</w:t>
      </w:r>
      <w:r>
        <w:rPr>
          <w:spacing w:val="40"/>
        </w:rPr>
        <w:t xml:space="preserve"> </w:t>
      </w:r>
      <w:r>
        <w:t>the</w:t>
      </w:r>
      <w:r>
        <w:rPr>
          <w:spacing w:val="40"/>
        </w:rPr>
        <w:t xml:space="preserve"> </w:t>
      </w:r>
      <w:r>
        <w:t>file</w:t>
      </w:r>
      <w:r>
        <w:rPr>
          <w:spacing w:val="40"/>
        </w:rPr>
        <w:t xml:space="preserve"> </w:t>
      </w:r>
      <w:r>
        <w:t>human-readable in Excel while still preserving structured data that standard CSV parsers cannot represent natively. Dates are written in unambiguous</w:t>
      </w:r>
      <w:r>
        <w:rPr>
          <w:spacing w:val="-13"/>
        </w:rPr>
        <w:t xml:space="preserve"> </w:t>
      </w:r>
      <w:r>
        <w:rPr>
          <w:rFonts w:ascii="Courier New"/>
        </w:rPr>
        <w:t>DD-MM-YYYY</w:t>
      </w:r>
      <w:r>
        <w:rPr>
          <w:rFonts w:ascii="Courier New"/>
          <w:spacing w:val="-30"/>
        </w:rPr>
        <w:t xml:space="preserve"> </w:t>
      </w:r>
      <w:r>
        <w:t>format</w:t>
      </w:r>
      <w:r>
        <w:rPr>
          <w:spacing w:val="-12"/>
        </w:rPr>
        <w:t xml:space="preserve"> </w:t>
      </w:r>
      <w:r>
        <w:t>to</w:t>
      </w:r>
      <w:r>
        <w:rPr>
          <w:spacing w:val="-9"/>
        </w:rPr>
        <w:t xml:space="preserve"> </w:t>
      </w:r>
      <w:r>
        <w:t xml:space="preserve">prevent silent misreads that would occur with slash-delimited formats when the day </w:t>
      </w:r>
      <w:bookmarkStart w:id="18" w:name="Concurrency_control"/>
      <w:bookmarkEnd w:id="18"/>
      <w:r>
        <w:t>value is twelve or less.</w:t>
      </w:r>
    </w:p>
    <w:p w14:paraId="75C257B7" w14:textId="77777777" w:rsidR="00F95402" w:rsidRDefault="00000000">
      <w:pPr>
        <w:pStyle w:val="ListParagraph"/>
        <w:numPr>
          <w:ilvl w:val="0"/>
          <w:numId w:val="5"/>
        </w:numPr>
        <w:tabs>
          <w:tab w:val="left" w:pos="425"/>
        </w:tabs>
        <w:spacing w:before="86" w:line="247" w:lineRule="auto"/>
        <w:ind w:right="232" w:firstLine="0"/>
        <w:jc w:val="both"/>
        <w:rPr>
          <w:sz w:val="20"/>
        </w:rPr>
      </w:pPr>
      <w:r>
        <w:rPr>
          <w:i/>
          <w:sz w:val="20"/>
        </w:rPr>
        <w:t>Concurrency</w:t>
      </w:r>
      <w:r>
        <w:rPr>
          <w:i/>
          <w:spacing w:val="-13"/>
          <w:sz w:val="20"/>
        </w:rPr>
        <w:t xml:space="preserve"> </w:t>
      </w:r>
      <w:r>
        <w:rPr>
          <w:i/>
          <w:sz w:val="20"/>
        </w:rPr>
        <w:t>control:</w:t>
      </w:r>
      <w:r>
        <w:rPr>
          <w:i/>
          <w:spacing w:val="-12"/>
          <w:sz w:val="20"/>
        </w:rPr>
        <w:t xml:space="preserve"> </w:t>
      </w:r>
      <w:r>
        <w:rPr>
          <w:sz w:val="20"/>
        </w:rPr>
        <w:t>Write</w:t>
      </w:r>
      <w:r>
        <w:rPr>
          <w:spacing w:val="-13"/>
          <w:sz w:val="20"/>
        </w:rPr>
        <w:t xml:space="preserve"> </w:t>
      </w:r>
      <w:r>
        <w:rPr>
          <w:sz w:val="20"/>
        </w:rPr>
        <w:t>operations</w:t>
      </w:r>
      <w:r>
        <w:rPr>
          <w:spacing w:val="-12"/>
          <w:sz w:val="20"/>
        </w:rPr>
        <w:t xml:space="preserve"> </w:t>
      </w:r>
      <w:r>
        <w:rPr>
          <w:sz w:val="20"/>
        </w:rPr>
        <w:t>are</w:t>
      </w:r>
      <w:r>
        <w:rPr>
          <w:spacing w:val="-13"/>
          <w:sz w:val="20"/>
        </w:rPr>
        <w:t xml:space="preserve"> </w:t>
      </w:r>
      <w:r>
        <w:rPr>
          <w:sz w:val="20"/>
        </w:rPr>
        <w:t>serialised</w:t>
      </w:r>
      <w:r>
        <w:rPr>
          <w:spacing w:val="-12"/>
          <w:sz w:val="20"/>
        </w:rPr>
        <w:t xml:space="preserve"> </w:t>
      </w:r>
      <w:r>
        <w:rPr>
          <w:sz w:val="20"/>
        </w:rPr>
        <w:t>using</w:t>
      </w:r>
      <w:r>
        <w:rPr>
          <w:spacing w:val="-13"/>
          <w:sz w:val="20"/>
        </w:rPr>
        <w:t xml:space="preserve"> </w:t>
      </w:r>
      <w:r>
        <w:rPr>
          <w:sz w:val="20"/>
        </w:rPr>
        <w:t xml:space="preserve">a </w:t>
      </w:r>
      <w:r>
        <w:rPr>
          <w:rFonts w:ascii="Courier New"/>
          <w:sz w:val="20"/>
        </w:rPr>
        <w:t>SemaphoreSlim(1,1)</w:t>
      </w:r>
      <w:r>
        <w:rPr>
          <w:rFonts w:ascii="Courier New"/>
          <w:spacing w:val="-30"/>
          <w:sz w:val="20"/>
        </w:rPr>
        <w:t xml:space="preserve"> </w:t>
      </w:r>
      <w:r>
        <w:rPr>
          <w:sz w:val="20"/>
        </w:rPr>
        <w:t>gate</w:t>
      </w:r>
      <w:r>
        <w:rPr>
          <w:spacing w:val="-13"/>
          <w:sz w:val="20"/>
        </w:rPr>
        <w:t xml:space="preserve"> </w:t>
      </w:r>
      <w:r>
        <w:rPr>
          <w:sz w:val="20"/>
        </w:rPr>
        <w:t>that</w:t>
      </w:r>
      <w:r>
        <w:rPr>
          <w:spacing w:val="-9"/>
          <w:sz w:val="20"/>
        </w:rPr>
        <w:t xml:space="preserve"> </w:t>
      </w:r>
      <w:r>
        <w:rPr>
          <w:sz w:val="20"/>
        </w:rPr>
        <w:t xml:space="preserve">allows at most one writer at a time. This prevents interleaved writes from corrupting either the CSV or the JSON store without requiring a database lock manager. The semaphore is acquired before any file is opened and released only after the atomic replace completes, ensuring that a second concurrent write waits until the first is </w:t>
      </w:r>
      <w:bookmarkStart w:id="19" w:name="Atomic_write_pattern"/>
      <w:bookmarkEnd w:id="19"/>
      <w:r>
        <w:rPr>
          <w:sz w:val="20"/>
        </w:rPr>
        <w:t>fully committed.</w:t>
      </w:r>
    </w:p>
    <w:p w14:paraId="3BABEE95" w14:textId="77777777" w:rsidR="00F95402" w:rsidRDefault="00000000">
      <w:pPr>
        <w:pStyle w:val="ListParagraph"/>
        <w:numPr>
          <w:ilvl w:val="0"/>
          <w:numId w:val="5"/>
        </w:numPr>
        <w:tabs>
          <w:tab w:val="left" w:pos="431"/>
        </w:tabs>
        <w:spacing w:before="97" w:line="244" w:lineRule="auto"/>
        <w:ind w:left="157" w:right="222" w:firstLine="6"/>
        <w:jc w:val="both"/>
        <w:rPr>
          <w:sz w:val="20"/>
        </w:rPr>
      </w:pPr>
      <w:r>
        <w:rPr>
          <w:i/>
          <w:sz w:val="20"/>
        </w:rPr>
        <w:t xml:space="preserve">Atomic write pattern: </w:t>
      </w:r>
      <w:r>
        <w:rPr>
          <w:sz w:val="20"/>
        </w:rPr>
        <w:t xml:space="preserve">Every write, to both </w:t>
      </w:r>
      <w:r>
        <w:rPr>
          <w:rFonts w:ascii="Courier New"/>
          <w:sz w:val="20"/>
        </w:rPr>
        <w:t xml:space="preserve">reminders.csv </w:t>
      </w:r>
      <w:r>
        <w:rPr>
          <w:sz w:val="20"/>
        </w:rPr>
        <w:t>and</w:t>
      </w:r>
      <w:r>
        <w:rPr>
          <w:spacing w:val="40"/>
          <w:sz w:val="20"/>
        </w:rPr>
        <w:t xml:space="preserve"> </w:t>
      </w:r>
      <w:r>
        <w:rPr>
          <w:rFonts w:ascii="Courier New"/>
          <w:sz w:val="20"/>
        </w:rPr>
        <w:t>embeddings.json</w:t>
      </w:r>
      <w:r>
        <w:rPr>
          <w:sz w:val="20"/>
        </w:rPr>
        <w:t>,</w:t>
      </w:r>
      <w:r>
        <w:rPr>
          <w:spacing w:val="40"/>
          <w:sz w:val="20"/>
        </w:rPr>
        <w:t xml:space="preserve"> </w:t>
      </w:r>
      <w:r>
        <w:rPr>
          <w:sz w:val="20"/>
        </w:rPr>
        <w:t>follows</w:t>
      </w:r>
      <w:r>
        <w:rPr>
          <w:spacing w:val="40"/>
          <w:sz w:val="20"/>
        </w:rPr>
        <w:t xml:space="preserve"> </w:t>
      </w:r>
      <w:r>
        <w:rPr>
          <w:sz w:val="20"/>
        </w:rPr>
        <w:t>the same pattern. The new content is first written to a temporary file</w:t>
      </w:r>
      <w:r>
        <w:rPr>
          <w:spacing w:val="-15"/>
          <w:sz w:val="20"/>
        </w:rPr>
        <w:t xml:space="preserve"> </w:t>
      </w:r>
      <w:r>
        <w:rPr>
          <w:sz w:val="20"/>
        </w:rPr>
        <w:t>in</w:t>
      </w:r>
      <w:r>
        <w:rPr>
          <w:spacing w:val="-12"/>
          <w:sz w:val="20"/>
        </w:rPr>
        <w:t xml:space="preserve"> </w:t>
      </w:r>
      <w:r>
        <w:rPr>
          <w:sz w:val="20"/>
        </w:rPr>
        <w:t>the</w:t>
      </w:r>
      <w:r>
        <w:rPr>
          <w:spacing w:val="-13"/>
          <w:sz w:val="20"/>
        </w:rPr>
        <w:t xml:space="preserve"> </w:t>
      </w:r>
      <w:r>
        <w:rPr>
          <w:sz w:val="20"/>
        </w:rPr>
        <w:t>same</w:t>
      </w:r>
      <w:r>
        <w:rPr>
          <w:spacing w:val="-12"/>
          <w:sz w:val="20"/>
        </w:rPr>
        <w:t xml:space="preserve"> </w:t>
      </w:r>
      <w:r>
        <w:rPr>
          <w:sz w:val="20"/>
        </w:rPr>
        <w:t>directory,</w:t>
      </w:r>
      <w:r>
        <w:rPr>
          <w:spacing w:val="-13"/>
          <w:sz w:val="20"/>
        </w:rPr>
        <w:t xml:space="preserve"> </w:t>
      </w:r>
      <w:r>
        <w:rPr>
          <w:sz w:val="20"/>
        </w:rPr>
        <w:t>then</w:t>
      </w:r>
      <w:r>
        <w:rPr>
          <w:spacing w:val="-12"/>
          <w:sz w:val="20"/>
        </w:rPr>
        <w:t xml:space="preserve"> </w:t>
      </w:r>
      <w:r>
        <w:rPr>
          <w:rFonts w:ascii="Courier New"/>
          <w:sz w:val="20"/>
        </w:rPr>
        <w:t>File.Replace()</w:t>
      </w:r>
      <w:r>
        <w:rPr>
          <w:rFonts w:ascii="Courier New"/>
          <w:spacing w:val="-30"/>
          <w:sz w:val="20"/>
        </w:rPr>
        <w:t xml:space="preserve"> </w:t>
      </w:r>
      <w:r>
        <w:rPr>
          <w:sz w:val="20"/>
        </w:rPr>
        <w:t>atomically swaps it over the target. Because rename operations within the same filesystem are atomic at the OS level, a mid-write crash can only result in either the original file being intact or the</w:t>
      </w:r>
      <w:r>
        <w:rPr>
          <w:spacing w:val="80"/>
          <w:sz w:val="20"/>
        </w:rPr>
        <w:t xml:space="preserve"> </w:t>
      </w:r>
      <w:r>
        <w:rPr>
          <w:sz w:val="20"/>
        </w:rPr>
        <w:t xml:space="preserve">new file being fully committed. Partial writes are impossible. The </w:t>
      </w:r>
      <w:r>
        <w:rPr>
          <w:rFonts w:ascii="Courier New"/>
          <w:sz w:val="20"/>
        </w:rPr>
        <w:t xml:space="preserve">SemaphoreSlim </w:t>
      </w:r>
      <w:r>
        <w:rPr>
          <w:sz w:val="20"/>
        </w:rPr>
        <w:t xml:space="preserve">gate and atomic rename together guarantee that the stores are never left in an inconsistent state, </w:t>
      </w:r>
      <w:bookmarkStart w:id="20" w:name="_bookmark4"/>
      <w:bookmarkEnd w:id="20"/>
      <w:r>
        <w:rPr>
          <w:sz w:val="20"/>
        </w:rPr>
        <w:t>even under concurrent access or unexpected termination.</w:t>
      </w:r>
    </w:p>
    <w:p w14:paraId="4DECA192" w14:textId="77777777" w:rsidR="00F95402" w:rsidRDefault="00000000">
      <w:pPr>
        <w:pStyle w:val="Heading2"/>
        <w:numPr>
          <w:ilvl w:val="0"/>
          <w:numId w:val="6"/>
        </w:numPr>
        <w:tabs>
          <w:tab w:val="left" w:pos="419"/>
        </w:tabs>
        <w:spacing w:before="175"/>
        <w:ind w:left="419" w:hanging="255"/>
        <w:jc w:val="both"/>
      </w:pPr>
      <w:r>
        <w:t>Sequential</w:t>
      </w:r>
      <w:r>
        <w:rPr>
          <w:spacing w:val="15"/>
        </w:rPr>
        <w:t xml:space="preserve"> </w:t>
      </w:r>
      <w:r>
        <w:t>Ingestion</w:t>
      </w:r>
      <w:r>
        <w:rPr>
          <w:spacing w:val="16"/>
        </w:rPr>
        <w:t xml:space="preserve"> </w:t>
      </w:r>
      <w:r>
        <w:rPr>
          <w:spacing w:val="-2"/>
        </w:rPr>
        <w:t>Pipeline</w:t>
      </w:r>
    </w:p>
    <w:p w14:paraId="09FF36E8" w14:textId="77777777" w:rsidR="00F95402" w:rsidRDefault="00000000">
      <w:pPr>
        <w:pStyle w:val="BodyText"/>
        <w:spacing w:before="105" w:line="244" w:lineRule="auto"/>
        <w:ind w:left="156" w:right="222" w:firstLine="206"/>
        <w:jc w:val="both"/>
      </w:pPr>
      <w:r>
        <w:rPr>
          <w:rFonts w:ascii="Courier New" w:hAnsi="Courier New"/>
        </w:rPr>
        <w:t>CreateAsset</w:t>
      </w:r>
      <w:r>
        <w:rPr>
          <w:rFonts w:ascii="Courier New" w:hAnsi="Courier New"/>
          <w:spacing w:val="-30"/>
        </w:rPr>
        <w:t xml:space="preserve"> </w:t>
      </w:r>
      <w:r>
        <w:t>executes six steps in strict order with no shared mutable state between steps. Step 1 is LLM argument extraction:</w:t>
      </w:r>
      <w:r>
        <w:rPr>
          <w:spacing w:val="40"/>
        </w:rPr>
        <w:t xml:space="preserve"> </w:t>
      </w:r>
      <w:r>
        <w:t>the</w:t>
      </w:r>
      <w:r>
        <w:rPr>
          <w:spacing w:val="40"/>
        </w:rPr>
        <w:t xml:space="preserve"> </w:t>
      </w:r>
      <w:r>
        <w:t>user’s</w:t>
      </w:r>
      <w:r>
        <w:rPr>
          <w:spacing w:val="40"/>
        </w:rPr>
        <w:t xml:space="preserve"> </w:t>
      </w:r>
      <w:r>
        <w:t>natural</w:t>
      </w:r>
      <w:r>
        <w:rPr>
          <w:spacing w:val="40"/>
        </w:rPr>
        <w:t xml:space="preserve"> </w:t>
      </w:r>
      <w:r>
        <w:t>language</w:t>
      </w:r>
      <w:r>
        <w:rPr>
          <w:spacing w:val="40"/>
        </w:rPr>
        <w:t xml:space="preserve"> </w:t>
      </w:r>
      <w:r>
        <w:t>sentence</w:t>
      </w:r>
      <w:r>
        <w:rPr>
          <w:spacing w:val="40"/>
        </w:rPr>
        <w:t xml:space="preserve"> </w:t>
      </w:r>
      <w:r>
        <w:t>is</w:t>
      </w:r>
      <w:r>
        <w:rPr>
          <w:spacing w:val="40"/>
        </w:rPr>
        <w:t xml:space="preserve"> </w:t>
      </w:r>
      <w:r>
        <w:t>passed</w:t>
      </w:r>
      <w:r>
        <w:rPr>
          <w:spacing w:val="80"/>
        </w:rPr>
        <w:t xml:space="preserve"> </w:t>
      </w:r>
      <w:r>
        <w:t xml:space="preserve">to GPT-4o-mini, which returns the structured JSON object </w:t>
      </w:r>
      <w:r>
        <w:rPr>
          <w:spacing w:val="-2"/>
        </w:rPr>
        <w:t>described</w:t>
      </w:r>
      <w:r>
        <w:rPr>
          <w:spacing w:val="-5"/>
        </w:rPr>
        <w:t xml:space="preserve"> </w:t>
      </w:r>
      <w:r>
        <w:rPr>
          <w:spacing w:val="-2"/>
        </w:rPr>
        <w:t>in</w:t>
      </w:r>
      <w:r>
        <w:rPr>
          <w:spacing w:val="-5"/>
        </w:rPr>
        <w:t xml:space="preserve"> </w:t>
      </w:r>
      <w:hyperlink w:anchor="_bookmark1" w:history="1">
        <w:r>
          <w:rPr>
            <w:spacing w:val="-2"/>
          </w:rPr>
          <w:t>Section</w:t>
        </w:r>
        <w:r>
          <w:rPr>
            <w:spacing w:val="-5"/>
          </w:rPr>
          <w:t xml:space="preserve"> </w:t>
        </w:r>
        <w:r>
          <w:rPr>
            <w:spacing w:val="-2"/>
          </w:rPr>
          <w:t>III-B</w:t>
        </w:r>
      </w:hyperlink>
      <w:r>
        <w:rPr>
          <w:spacing w:val="-2"/>
        </w:rPr>
        <w:t>.</w:t>
      </w:r>
      <w:r>
        <w:rPr>
          <w:spacing w:val="-5"/>
        </w:rPr>
        <w:t xml:space="preserve"> </w:t>
      </w:r>
      <w:r>
        <w:rPr>
          <w:spacing w:val="-2"/>
        </w:rPr>
        <w:t>This</w:t>
      </w:r>
      <w:r>
        <w:rPr>
          <w:spacing w:val="-5"/>
        </w:rPr>
        <w:t xml:space="preserve"> </w:t>
      </w:r>
      <w:r>
        <w:rPr>
          <w:spacing w:val="-2"/>
        </w:rPr>
        <w:t>step</w:t>
      </w:r>
      <w:r>
        <w:rPr>
          <w:spacing w:val="-5"/>
        </w:rPr>
        <w:t xml:space="preserve"> </w:t>
      </w:r>
      <w:r>
        <w:rPr>
          <w:spacing w:val="-2"/>
        </w:rPr>
        <w:t>must</w:t>
      </w:r>
      <w:r>
        <w:rPr>
          <w:spacing w:val="-5"/>
        </w:rPr>
        <w:t xml:space="preserve"> </w:t>
      </w:r>
      <w:r>
        <w:rPr>
          <w:spacing w:val="-2"/>
        </w:rPr>
        <w:t>complete</w:t>
      </w:r>
      <w:r>
        <w:rPr>
          <w:spacing w:val="-5"/>
        </w:rPr>
        <w:t xml:space="preserve"> </w:t>
      </w:r>
      <w:r>
        <w:rPr>
          <w:spacing w:val="-2"/>
        </w:rPr>
        <w:t>first</w:t>
      </w:r>
      <w:r>
        <w:rPr>
          <w:spacing w:val="-5"/>
        </w:rPr>
        <w:t xml:space="preserve"> </w:t>
      </w:r>
      <w:r>
        <w:rPr>
          <w:spacing w:val="-2"/>
        </w:rPr>
        <w:t>because all</w:t>
      </w:r>
      <w:r>
        <w:rPr>
          <w:spacing w:val="-10"/>
        </w:rPr>
        <w:t xml:space="preserve"> </w:t>
      </w:r>
      <w:r>
        <w:rPr>
          <w:spacing w:val="-2"/>
        </w:rPr>
        <w:t>subsequent</w:t>
      </w:r>
      <w:r>
        <w:rPr>
          <w:spacing w:val="-9"/>
        </w:rPr>
        <w:t xml:space="preserve"> </w:t>
      </w:r>
      <w:r>
        <w:rPr>
          <w:spacing w:val="-2"/>
        </w:rPr>
        <w:t>steps</w:t>
      </w:r>
      <w:r>
        <w:rPr>
          <w:spacing w:val="-10"/>
        </w:rPr>
        <w:t xml:space="preserve"> </w:t>
      </w:r>
      <w:r>
        <w:rPr>
          <w:spacing w:val="-2"/>
        </w:rPr>
        <w:t>depend</w:t>
      </w:r>
      <w:r>
        <w:rPr>
          <w:spacing w:val="-9"/>
        </w:rPr>
        <w:t xml:space="preserve"> </w:t>
      </w:r>
      <w:r>
        <w:rPr>
          <w:spacing w:val="-2"/>
        </w:rPr>
        <w:t>on</w:t>
      </w:r>
      <w:r>
        <w:rPr>
          <w:spacing w:val="-10"/>
        </w:rPr>
        <w:t xml:space="preserve"> </w:t>
      </w:r>
      <w:r>
        <w:rPr>
          <w:spacing w:val="-2"/>
        </w:rPr>
        <w:t>having</w:t>
      </w:r>
      <w:r>
        <w:rPr>
          <w:spacing w:val="-10"/>
        </w:rPr>
        <w:t xml:space="preserve"> </w:t>
      </w:r>
      <w:r>
        <w:rPr>
          <w:spacing w:val="-2"/>
        </w:rPr>
        <w:t>named,</w:t>
      </w:r>
      <w:r>
        <w:rPr>
          <w:spacing w:val="-9"/>
        </w:rPr>
        <w:t xml:space="preserve"> </w:t>
      </w:r>
      <w:r>
        <w:rPr>
          <w:spacing w:val="-2"/>
        </w:rPr>
        <w:t>typed</w:t>
      </w:r>
      <w:r>
        <w:rPr>
          <w:spacing w:val="-10"/>
        </w:rPr>
        <w:t xml:space="preserve"> </w:t>
      </w:r>
      <w:r>
        <w:rPr>
          <w:spacing w:val="-2"/>
        </w:rPr>
        <w:t>field</w:t>
      </w:r>
      <w:r>
        <w:rPr>
          <w:spacing w:val="-10"/>
        </w:rPr>
        <w:t xml:space="preserve"> </w:t>
      </w:r>
      <w:r>
        <w:rPr>
          <w:spacing w:val="-2"/>
        </w:rPr>
        <w:t xml:space="preserve">values. </w:t>
      </w:r>
      <w:r>
        <w:t xml:space="preserve">Step 2 is date resolution via </w:t>
      </w:r>
      <w:r>
        <w:rPr>
          <w:rFonts w:ascii="Courier New" w:hAnsi="Courier New"/>
        </w:rPr>
        <w:t>FlexibleDateConverter</w:t>
      </w:r>
      <w:r>
        <w:t>: relative date expressions such as “next month” or “last summer”</w:t>
      </w:r>
      <w:r>
        <w:rPr>
          <w:spacing w:val="-13"/>
        </w:rPr>
        <w:t xml:space="preserve"> </w:t>
      </w:r>
      <w:r>
        <w:t>are</w:t>
      </w:r>
      <w:r>
        <w:rPr>
          <w:spacing w:val="-12"/>
        </w:rPr>
        <w:t xml:space="preserve"> </w:t>
      </w:r>
      <w:r>
        <w:t>translated</w:t>
      </w:r>
      <w:r>
        <w:rPr>
          <w:spacing w:val="-6"/>
        </w:rPr>
        <w:t xml:space="preserve"> </w:t>
      </w:r>
      <w:r>
        <w:t xml:space="preserve">into concrete </w:t>
      </w:r>
      <w:r>
        <w:rPr>
          <w:rFonts w:ascii="Courier New" w:hAnsi="Courier New"/>
        </w:rPr>
        <w:t>DateTime</w:t>
      </w:r>
      <w:r>
        <w:rPr>
          <w:rFonts w:ascii="Courier New" w:hAnsi="Courier New"/>
          <w:spacing w:val="-30"/>
        </w:rPr>
        <w:t xml:space="preserve"> </w:t>
      </w:r>
      <w:r>
        <w:t xml:space="preserve">ranges using the system clock; this cannot run before Step 1 because it requires resolved field values, not the raw sentence. Step 3 is </w:t>
      </w:r>
      <w:r>
        <w:rPr>
          <w:spacing w:val="-2"/>
        </w:rPr>
        <w:t>embedding</w:t>
      </w:r>
      <w:r>
        <w:rPr>
          <w:spacing w:val="-3"/>
        </w:rPr>
        <w:t xml:space="preserve"> </w:t>
      </w:r>
      <w:r>
        <w:rPr>
          <w:spacing w:val="-2"/>
        </w:rPr>
        <w:t>generation:</w:t>
      </w:r>
      <w:r>
        <w:rPr>
          <w:spacing w:val="-3"/>
        </w:rPr>
        <w:t xml:space="preserve"> </w:t>
      </w:r>
      <w:r>
        <w:rPr>
          <w:spacing w:val="-2"/>
        </w:rPr>
        <w:t>the</w:t>
      </w:r>
      <w:r>
        <w:rPr>
          <w:spacing w:val="-3"/>
        </w:rPr>
        <w:t xml:space="preserve"> </w:t>
      </w:r>
      <w:r>
        <w:rPr>
          <w:spacing w:val="-2"/>
        </w:rPr>
        <w:t>extracted</w:t>
      </w:r>
      <w:r>
        <w:rPr>
          <w:spacing w:val="-3"/>
        </w:rPr>
        <w:t xml:space="preserve"> </w:t>
      </w:r>
      <w:r>
        <w:rPr>
          <w:spacing w:val="-2"/>
        </w:rPr>
        <w:t>fields</w:t>
      </w:r>
      <w:r>
        <w:rPr>
          <w:spacing w:val="-3"/>
        </w:rPr>
        <w:t xml:space="preserve"> </w:t>
      </w:r>
      <w:r>
        <w:rPr>
          <w:spacing w:val="-2"/>
        </w:rPr>
        <w:t>are</w:t>
      </w:r>
      <w:r>
        <w:rPr>
          <w:spacing w:val="-3"/>
        </w:rPr>
        <w:t xml:space="preserve"> </w:t>
      </w:r>
      <w:r>
        <w:rPr>
          <w:spacing w:val="-2"/>
        </w:rPr>
        <w:t>concatenated</w:t>
      </w:r>
      <w:r>
        <w:rPr>
          <w:spacing w:val="-3"/>
        </w:rPr>
        <w:t xml:space="preserve"> </w:t>
      </w:r>
      <w:r>
        <w:rPr>
          <w:spacing w:val="-2"/>
        </w:rPr>
        <w:t xml:space="preserve">into </w:t>
      </w:r>
      <w:r>
        <w:t>a</w:t>
      </w:r>
      <w:r>
        <w:rPr>
          <w:spacing w:val="-13"/>
        </w:rPr>
        <w:t xml:space="preserve"> </w:t>
      </w:r>
      <w:r>
        <w:t>composite</w:t>
      </w:r>
      <w:r>
        <w:rPr>
          <w:spacing w:val="-12"/>
        </w:rPr>
        <w:t xml:space="preserve"> </w:t>
      </w:r>
      <w:r>
        <w:t>string</w:t>
      </w:r>
      <w:r>
        <w:rPr>
          <w:spacing w:val="-13"/>
        </w:rPr>
        <w:t xml:space="preserve"> </w:t>
      </w:r>
      <w:r>
        <w:t>and</w:t>
      </w:r>
      <w:r>
        <w:rPr>
          <w:spacing w:val="-12"/>
        </w:rPr>
        <w:t xml:space="preserve"> </w:t>
      </w:r>
      <w:r>
        <w:t>sent</w:t>
      </w:r>
      <w:r>
        <w:rPr>
          <w:spacing w:val="-13"/>
        </w:rPr>
        <w:t xml:space="preserve"> </w:t>
      </w:r>
      <w:r>
        <w:t>to</w:t>
      </w:r>
      <w:r>
        <w:rPr>
          <w:spacing w:val="-12"/>
        </w:rPr>
        <w:t xml:space="preserve"> </w:t>
      </w:r>
      <w:r>
        <w:rPr>
          <w:rFonts w:ascii="Courier New" w:hAnsi="Courier New"/>
        </w:rPr>
        <w:t>text-embedding-3-small</w:t>
      </w:r>
      <w:r>
        <w:t>, which returns a 1,536-dimensional vector. Step 4 is duplicate detection: the</w:t>
      </w:r>
      <w:r>
        <w:rPr>
          <w:spacing w:val="-1"/>
        </w:rPr>
        <w:t xml:space="preserve"> </w:t>
      </w:r>
      <w:r>
        <w:t>new asset’s</w:t>
      </w:r>
      <w:r>
        <w:rPr>
          <w:spacing w:val="-1"/>
        </w:rPr>
        <w:t xml:space="preserve"> </w:t>
      </w:r>
      <w:r>
        <w:t>name and keyword set are</w:t>
      </w:r>
      <w:r>
        <w:rPr>
          <w:spacing w:val="-1"/>
        </w:rPr>
        <w:t xml:space="preserve"> </w:t>
      </w:r>
      <w:r>
        <w:t>compared against</w:t>
      </w:r>
      <w:r>
        <w:rPr>
          <w:spacing w:val="30"/>
        </w:rPr>
        <w:t xml:space="preserve"> </w:t>
      </w:r>
      <w:r>
        <w:t>all</w:t>
      </w:r>
      <w:r>
        <w:rPr>
          <w:spacing w:val="30"/>
        </w:rPr>
        <w:t xml:space="preserve"> </w:t>
      </w:r>
      <w:r>
        <w:t>existing</w:t>
      </w:r>
      <w:r>
        <w:rPr>
          <w:spacing w:val="30"/>
        </w:rPr>
        <w:t xml:space="preserve"> </w:t>
      </w:r>
      <w:r>
        <w:t>records;</w:t>
      </w:r>
      <w:r>
        <w:rPr>
          <w:spacing w:val="30"/>
        </w:rPr>
        <w:t xml:space="preserve"> </w:t>
      </w:r>
      <w:r>
        <w:t>a</w:t>
      </w:r>
      <w:r>
        <w:rPr>
          <w:spacing w:val="30"/>
        </w:rPr>
        <w:t xml:space="preserve"> </w:t>
      </w:r>
      <w:r>
        <w:t>save</w:t>
      </w:r>
      <w:r>
        <w:rPr>
          <w:spacing w:val="30"/>
        </w:rPr>
        <w:t xml:space="preserve"> </w:t>
      </w:r>
      <w:r>
        <w:t>is</w:t>
      </w:r>
      <w:r>
        <w:rPr>
          <w:spacing w:val="30"/>
        </w:rPr>
        <w:t xml:space="preserve"> </w:t>
      </w:r>
      <w:r>
        <w:t>blocked</w:t>
      </w:r>
      <w:r>
        <w:rPr>
          <w:spacing w:val="30"/>
        </w:rPr>
        <w:t xml:space="preserve"> </w:t>
      </w:r>
      <w:r>
        <w:t>if</w:t>
      </w:r>
      <w:r>
        <w:rPr>
          <w:spacing w:val="30"/>
        </w:rPr>
        <w:t xml:space="preserve"> </w:t>
      </w:r>
      <w:r>
        <w:t>the</w:t>
      </w:r>
      <w:r>
        <w:rPr>
          <w:spacing w:val="30"/>
        </w:rPr>
        <w:t xml:space="preserve"> </w:t>
      </w:r>
      <w:r>
        <w:t>overlap</w:t>
      </w:r>
    </w:p>
    <w:p w14:paraId="1EEA2618" w14:textId="77777777" w:rsidR="00F95402" w:rsidRDefault="00F95402">
      <w:pPr>
        <w:pStyle w:val="BodyText"/>
        <w:spacing w:line="244" w:lineRule="auto"/>
        <w:jc w:val="both"/>
        <w:sectPr w:rsidR="00F95402">
          <w:pgSz w:w="12240" w:h="15840"/>
          <w:pgMar w:top="1260" w:right="720" w:bottom="520" w:left="720" w:header="0" w:footer="321" w:gutter="0"/>
          <w:cols w:num="2" w:space="720" w:equalWidth="0">
            <w:col w:w="5316" w:space="40"/>
            <w:col w:w="5444"/>
          </w:cols>
        </w:sectPr>
      </w:pPr>
    </w:p>
    <w:p w14:paraId="17C428F5" w14:textId="77777777" w:rsidR="00F95402" w:rsidRDefault="00000000">
      <w:pPr>
        <w:pStyle w:val="BodyText"/>
        <w:spacing w:before="79" w:line="244" w:lineRule="auto"/>
        <w:ind w:left="259" w:right="3"/>
        <w:jc w:val="both"/>
      </w:pPr>
      <w:r>
        <w:lastRenderedPageBreak/>
        <w:t xml:space="preserve">threshold is met. Step 5 is the write to </w:t>
      </w:r>
      <w:r>
        <w:rPr>
          <w:rFonts w:ascii="Courier New"/>
        </w:rPr>
        <w:t>embeddings.json</w:t>
      </w:r>
      <w:r>
        <w:t xml:space="preserve">: the embedding vector is persisted first. Step 6 is the write to </w:t>
      </w:r>
      <w:r>
        <w:rPr>
          <w:rFonts w:ascii="Courier New"/>
        </w:rPr>
        <w:t>reminders.csv</w:t>
      </w:r>
      <w:r>
        <w:t xml:space="preserve">: the asset metadata row is appended only after the JSON write succeeds, preserving the invariant that every CSV row has a corresponding embedding. If any step throws an exception, the remaining steps do not execute and </w:t>
      </w:r>
      <w:bookmarkStart w:id="21" w:name="Semantic_Search_Design"/>
      <w:bookmarkEnd w:id="21"/>
      <w:r>
        <w:t>both storage files are left in a consistent state.</w:t>
      </w:r>
    </w:p>
    <w:p w14:paraId="5B64085B" w14:textId="77777777" w:rsidR="00F95402" w:rsidRDefault="00000000">
      <w:pPr>
        <w:pStyle w:val="Heading2"/>
        <w:numPr>
          <w:ilvl w:val="0"/>
          <w:numId w:val="6"/>
        </w:numPr>
        <w:tabs>
          <w:tab w:val="left" w:pos="551"/>
        </w:tabs>
        <w:spacing w:before="158"/>
        <w:ind w:left="551" w:hanging="292"/>
        <w:jc w:val="both"/>
      </w:pPr>
      <w:r>
        <w:t>Semantic</w:t>
      </w:r>
      <w:r>
        <w:rPr>
          <w:spacing w:val="16"/>
        </w:rPr>
        <w:t xml:space="preserve"> </w:t>
      </w:r>
      <w:r>
        <w:t>Search</w:t>
      </w:r>
      <w:r>
        <w:rPr>
          <w:spacing w:val="16"/>
        </w:rPr>
        <w:t xml:space="preserve"> </w:t>
      </w:r>
      <w:r>
        <w:rPr>
          <w:spacing w:val="-2"/>
        </w:rPr>
        <w:t>Design</w:t>
      </w:r>
    </w:p>
    <w:p w14:paraId="27A18498" w14:textId="77777777" w:rsidR="00F95402" w:rsidRDefault="00000000">
      <w:pPr>
        <w:pStyle w:val="BodyText"/>
        <w:spacing w:before="89"/>
        <w:ind w:left="259" w:firstLine="199"/>
        <w:jc w:val="both"/>
      </w:pPr>
      <w:r>
        <w:t xml:space="preserve">Semantic search retrieves reminders based on meaning rather than exact keywords. At save time, </w:t>
      </w:r>
      <w:r>
        <w:rPr>
          <w:rFonts w:ascii="Courier New" w:hAnsi="Courier New"/>
        </w:rPr>
        <w:t xml:space="preserve">CreateAsset </w:t>
      </w:r>
      <w:r>
        <w:t>generates an embedding from a combined representation of Name, Category, UserInput, Experience, and Tags, which is passed</w:t>
      </w:r>
      <w:r>
        <w:rPr>
          <w:spacing w:val="-4"/>
        </w:rPr>
        <w:t xml:space="preserve"> </w:t>
      </w:r>
      <w:r>
        <w:t>to</w:t>
      </w:r>
      <w:r>
        <w:rPr>
          <w:spacing w:val="-4"/>
        </w:rPr>
        <w:t xml:space="preserve"> </w:t>
      </w:r>
      <w:r>
        <w:t>OpenAI’s</w:t>
      </w:r>
      <w:r>
        <w:rPr>
          <w:spacing w:val="-4"/>
        </w:rPr>
        <w:t xml:space="preserve"> </w:t>
      </w:r>
      <w:r>
        <w:t>text-embedding-3-small</w:t>
      </w:r>
      <w:r>
        <w:rPr>
          <w:spacing w:val="-4"/>
        </w:rPr>
        <w:t xml:space="preserve"> </w:t>
      </w:r>
      <w:r>
        <w:t>returning</w:t>
      </w:r>
      <w:r>
        <w:rPr>
          <w:spacing w:val="-4"/>
        </w:rPr>
        <w:t xml:space="preserve"> </w:t>
      </w:r>
      <w:r>
        <w:t>a</w:t>
      </w:r>
      <w:r>
        <w:rPr>
          <w:spacing w:val="-4"/>
        </w:rPr>
        <w:t xml:space="preserve"> </w:t>
      </w:r>
      <w:r>
        <w:t xml:space="preserve">1,536- dimensional vector </w:t>
      </w:r>
      <w:r>
        <w:rPr>
          <w:rFonts w:ascii="Arial" w:hAnsi="Arial"/>
          <w:b/>
        </w:rPr>
        <w:t xml:space="preserve">v </w:t>
      </w:r>
      <w:r>
        <w:rPr>
          <w:rFonts w:ascii="Lucida Sans Unicode" w:hAnsi="Lucida Sans Unicode"/>
        </w:rPr>
        <w:t xml:space="preserve">∈ </w:t>
      </w:r>
      <w:r>
        <w:rPr>
          <w:rFonts w:ascii="Arial MT" w:hAnsi="Arial MT"/>
        </w:rPr>
        <w:t>R</w:t>
      </w:r>
      <w:r>
        <w:rPr>
          <w:rFonts w:ascii="Calibri" w:hAnsi="Calibri"/>
          <w:vertAlign w:val="superscript"/>
        </w:rPr>
        <w:t>1536</w:t>
      </w:r>
      <w:r>
        <w:t>.</w:t>
      </w:r>
    </w:p>
    <w:p w14:paraId="7A688685" w14:textId="77777777" w:rsidR="00F95402" w:rsidRDefault="00000000">
      <w:pPr>
        <w:pStyle w:val="BodyText"/>
        <w:spacing w:line="204" w:lineRule="exact"/>
        <w:ind w:left="458"/>
      </w:pPr>
      <w:r>
        <w:t>At</w:t>
      </w:r>
      <w:r>
        <w:rPr>
          <w:spacing w:val="-6"/>
        </w:rPr>
        <w:t xml:space="preserve"> </w:t>
      </w:r>
      <w:r>
        <w:t>query</w:t>
      </w:r>
      <w:r>
        <w:rPr>
          <w:spacing w:val="7"/>
        </w:rPr>
        <w:t xml:space="preserve"> </w:t>
      </w:r>
      <w:r>
        <w:t>time,</w:t>
      </w:r>
      <w:r>
        <w:rPr>
          <w:spacing w:val="7"/>
        </w:rPr>
        <w:t xml:space="preserve"> </w:t>
      </w:r>
      <w:r>
        <w:rPr>
          <w:rFonts w:ascii="Courier New"/>
        </w:rPr>
        <w:t>SearchRemindersSemantic</w:t>
      </w:r>
      <w:r>
        <w:rPr>
          <w:rFonts w:ascii="Courier New"/>
          <w:spacing w:val="-51"/>
        </w:rPr>
        <w:t xml:space="preserve"> </w:t>
      </w:r>
      <w:r>
        <w:rPr>
          <w:spacing w:val="-2"/>
        </w:rPr>
        <w:t>generates</w:t>
      </w:r>
    </w:p>
    <w:p w14:paraId="16FD8B37" w14:textId="77777777" w:rsidR="00F95402" w:rsidRDefault="00000000">
      <w:pPr>
        <w:pStyle w:val="BodyText"/>
        <w:spacing w:line="235" w:lineRule="auto"/>
        <w:ind w:left="259" w:right="32"/>
        <w:jc w:val="both"/>
      </w:pPr>
      <w:r>
        <w:t>a</w:t>
      </w:r>
      <w:r>
        <w:rPr>
          <w:spacing w:val="-5"/>
        </w:rPr>
        <w:t xml:space="preserve"> </w:t>
      </w:r>
      <w:r>
        <w:t>query</w:t>
      </w:r>
      <w:r>
        <w:rPr>
          <w:spacing w:val="-5"/>
        </w:rPr>
        <w:t xml:space="preserve"> </w:t>
      </w:r>
      <w:r>
        <w:t>embedding</w:t>
      </w:r>
      <w:r>
        <w:rPr>
          <w:spacing w:val="-5"/>
        </w:rPr>
        <w:t xml:space="preserve"> </w:t>
      </w:r>
      <w:r>
        <w:rPr>
          <w:rFonts w:ascii="Arial"/>
          <w:b/>
        </w:rPr>
        <w:t>q</w:t>
      </w:r>
      <w:r>
        <w:rPr>
          <w:rFonts w:ascii="Arial"/>
          <w:b/>
          <w:spacing w:val="-11"/>
        </w:rPr>
        <w:t xml:space="preserve"> </w:t>
      </w:r>
      <w:r>
        <w:t>and</w:t>
      </w:r>
      <w:r>
        <w:rPr>
          <w:spacing w:val="-5"/>
        </w:rPr>
        <w:t xml:space="preserve"> </w:t>
      </w:r>
      <w:r>
        <w:t>compares</w:t>
      </w:r>
      <w:r>
        <w:rPr>
          <w:spacing w:val="-5"/>
        </w:rPr>
        <w:t xml:space="preserve"> </w:t>
      </w:r>
      <w:r>
        <w:t>it</w:t>
      </w:r>
      <w:r>
        <w:rPr>
          <w:spacing w:val="-5"/>
        </w:rPr>
        <w:t xml:space="preserve"> </w:t>
      </w:r>
      <w:r>
        <w:t>against</w:t>
      </w:r>
      <w:r>
        <w:rPr>
          <w:spacing w:val="-5"/>
        </w:rPr>
        <w:t xml:space="preserve"> </w:t>
      </w:r>
      <w:r>
        <w:t>each</w:t>
      </w:r>
      <w:r>
        <w:rPr>
          <w:spacing w:val="-5"/>
        </w:rPr>
        <w:t xml:space="preserve"> </w:t>
      </w:r>
      <w:r>
        <w:t>stored</w:t>
      </w:r>
      <w:r>
        <w:rPr>
          <w:spacing w:val="-5"/>
        </w:rPr>
        <w:t xml:space="preserve"> </w:t>
      </w:r>
      <w:r>
        <w:t xml:space="preserve">asset embedding </w:t>
      </w:r>
      <w:r>
        <w:rPr>
          <w:rFonts w:ascii="Arial"/>
          <w:b/>
        </w:rPr>
        <w:t>a</w:t>
      </w:r>
      <w:r>
        <w:rPr>
          <w:rFonts w:ascii="Verdana"/>
          <w:i/>
          <w:vertAlign w:val="subscript"/>
        </w:rPr>
        <w:t>i</w:t>
      </w:r>
      <w:r>
        <w:rPr>
          <w:rFonts w:ascii="Verdana"/>
          <w:i/>
        </w:rPr>
        <w:t xml:space="preserve"> </w:t>
      </w:r>
      <w:r>
        <w:t>using cosine similarity:</w:t>
      </w:r>
    </w:p>
    <w:p w14:paraId="17D269DE" w14:textId="77777777" w:rsidR="00F95402" w:rsidRDefault="00000000">
      <w:pPr>
        <w:tabs>
          <w:tab w:val="left" w:pos="3738"/>
        </w:tabs>
        <w:spacing w:before="86" w:line="163" w:lineRule="exact"/>
        <w:ind w:left="2897"/>
        <w:rPr>
          <w:rFonts w:ascii="Verdana" w:hAnsi="Verdana"/>
          <w:i/>
          <w:sz w:val="20"/>
        </w:rPr>
      </w:pPr>
      <w:r>
        <w:rPr>
          <w:rFonts w:ascii="Arial" w:hAnsi="Arial"/>
          <w:b/>
          <w:spacing w:val="45"/>
          <w:sz w:val="20"/>
          <w:u w:val="single"/>
        </w:rPr>
        <w:t xml:space="preserve">  </w:t>
      </w:r>
      <w:r>
        <w:rPr>
          <w:rFonts w:ascii="Arial" w:hAnsi="Arial"/>
          <w:b/>
          <w:w w:val="70"/>
          <w:sz w:val="20"/>
          <w:u w:val="single"/>
        </w:rPr>
        <w:t>q</w:t>
      </w:r>
      <w:r>
        <w:rPr>
          <w:rFonts w:ascii="Arial" w:hAnsi="Arial"/>
          <w:b/>
          <w:spacing w:val="-11"/>
          <w:sz w:val="20"/>
          <w:u w:val="single"/>
        </w:rPr>
        <w:t xml:space="preserve"> </w:t>
      </w:r>
      <w:r>
        <w:rPr>
          <w:rFonts w:ascii="Lucida Sans Unicode" w:hAnsi="Lucida Sans Unicode"/>
          <w:w w:val="70"/>
          <w:sz w:val="20"/>
          <w:u w:val="single"/>
        </w:rPr>
        <w:t>·</w:t>
      </w:r>
      <w:r>
        <w:rPr>
          <w:rFonts w:ascii="Lucida Sans Unicode" w:hAnsi="Lucida Sans Unicode"/>
          <w:spacing w:val="-19"/>
          <w:sz w:val="20"/>
          <w:u w:val="single"/>
        </w:rPr>
        <w:t xml:space="preserve"> </w:t>
      </w:r>
      <w:r>
        <w:rPr>
          <w:rFonts w:ascii="Arial" w:hAnsi="Arial"/>
          <w:b/>
          <w:spacing w:val="-5"/>
          <w:w w:val="70"/>
          <w:sz w:val="20"/>
          <w:u w:val="single"/>
        </w:rPr>
        <w:t>a</w:t>
      </w:r>
      <w:r>
        <w:rPr>
          <w:rFonts w:ascii="Verdana" w:hAnsi="Verdana"/>
          <w:i/>
          <w:spacing w:val="-5"/>
          <w:w w:val="70"/>
          <w:sz w:val="20"/>
          <w:u w:val="single"/>
          <w:vertAlign w:val="subscript"/>
        </w:rPr>
        <w:t>i</w:t>
      </w:r>
      <w:r>
        <w:rPr>
          <w:rFonts w:ascii="Verdana" w:hAnsi="Verdana"/>
          <w:i/>
          <w:sz w:val="20"/>
          <w:u w:val="single"/>
        </w:rPr>
        <w:tab/>
      </w:r>
    </w:p>
    <w:p w14:paraId="7E34158E" w14:textId="77777777" w:rsidR="00F95402" w:rsidRDefault="00000000">
      <w:pPr>
        <w:pStyle w:val="BodyText"/>
        <w:spacing w:before="79" w:line="249" w:lineRule="auto"/>
        <w:ind w:left="166" w:right="257"/>
        <w:jc w:val="both"/>
      </w:pPr>
      <w:r>
        <w:br w:type="column"/>
      </w:r>
      <w:r>
        <w:t xml:space="preserve">happen to share only a cuisine name would not be blocked because their keyword overlap would be exactly one, which </w:t>
      </w:r>
      <w:bookmarkStart w:id="22" w:name="Implementation"/>
      <w:bookmarkEnd w:id="22"/>
      <w:r>
        <w:t>falls below the threshold.</w:t>
      </w:r>
    </w:p>
    <w:p w14:paraId="2F2BD35C" w14:textId="77777777" w:rsidR="00F95402" w:rsidRDefault="00F95402">
      <w:pPr>
        <w:pStyle w:val="BodyText"/>
        <w:spacing w:before="154"/>
      </w:pPr>
    </w:p>
    <w:p w14:paraId="3F58441E" w14:textId="77777777" w:rsidR="00F95402" w:rsidRDefault="00000000">
      <w:pPr>
        <w:pStyle w:val="Heading1"/>
        <w:numPr>
          <w:ilvl w:val="0"/>
          <w:numId w:val="8"/>
        </w:numPr>
        <w:tabs>
          <w:tab w:val="left" w:pos="1913"/>
        </w:tabs>
        <w:spacing w:before="1"/>
        <w:ind w:left="1913" w:hanging="341"/>
        <w:jc w:val="left"/>
      </w:pPr>
      <w:r>
        <w:rPr>
          <w:spacing w:val="-2"/>
        </w:rPr>
        <w:t>IMPLEMENTATION</w:t>
      </w:r>
    </w:p>
    <w:p w14:paraId="383A089E" w14:textId="77777777" w:rsidR="00F95402" w:rsidRDefault="00F95402">
      <w:pPr>
        <w:pStyle w:val="BodyText"/>
        <w:spacing w:before="84"/>
        <w:rPr>
          <w:b/>
        </w:rPr>
      </w:pPr>
    </w:p>
    <w:p w14:paraId="25696772" w14:textId="77777777" w:rsidR="00F95402" w:rsidRDefault="00000000">
      <w:pPr>
        <w:pStyle w:val="Heading2"/>
        <w:ind w:left="166" w:firstLine="0"/>
        <w:jc w:val="left"/>
      </w:pPr>
      <w:bookmarkStart w:id="23" w:name="Technology_Stack"/>
      <w:bookmarkEnd w:id="23"/>
      <w:r>
        <w:t>A.</w:t>
      </w:r>
      <w:r>
        <w:rPr>
          <w:spacing w:val="30"/>
        </w:rPr>
        <w:t xml:space="preserve"> </w:t>
      </w:r>
      <w:r>
        <w:t>Technology</w:t>
      </w:r>
      <w:r>
        <w:rPr>
          <w:spacing w:val="10"/>
        </w:rPr>
        <w:t xml:space="preserve"> </w:t>
      </w:r>
      <w:r>
        <w:rPr>
          <w:spacing w:val="-4"/>
        </w:rPr>
        <w:t>Stack</w:t>
      </w:r>
    </w:p>
    <w:p w14:paraId="57B25648" w14:textId="77777777" w:rsidR="00F95402" w:rsidRDefault="00F95402">
      <w:pPr>
        <w:pStyle w:val="BodyText"/>
        <w:spacing w:before="38"/>
        <w:rPr>
          <w:b/>
          <w:i/>
        </w:rPr>
      </w:pPr>
    </w:p>
    <w:p w14:paraId="6FA4E823" w14:textId="77777777" w:rsidR="00F95402" w:rsidRDefault="00000000">
      <w:pPr>
        <w:pStyle w:val="BodyText"/>
        <w:ind w:left="166" w:right="197" w:firstLine="199"/>
        <w:jc w:val="both"/>
      </w:pPr>
      <w:r>
        <w:t xml:space="preserve">As summarised in </w:t>
      </w:r>
      <w:hyperlink w:anchor="_bookmark5" w:history="1">
        <w:r>
          <w:t>Table II</w:t>
        </w:r>
      </w:hyperlink>
      <w:r>
        <w:t xml:space="preserve">, Reminder Agent targets </w:t>
      </w:r>
      <w:r>
        <w:rPr>
          <w:rFonts w:ascii="Courier New"/>
        </w:rPr>
        <w:t>net10.0</w:t>
      </w:r>
      <w:r>
        <w:rPr>
          <w:rFonts w:ascii="Courier New"/>
          <w:spacing w:val="-7"/>
        </w:rPr>
        <w:t xml:space="preserve"> </w:t>
      </w:r>
      <w:r>
        <w:t>and</w:t>
      </w:r>
      <w:r>
        <w:rPr>
          <w:spacing w:val="40"/>
        </w:rPr>
        <w:t xml:space="preserve"> </w:t>
      </w:r>
      <w:r>
        <w:t>is</w:t>
      </w:r>
      <w:r>
        <w:rPr>
          <w:spacing w:val="40"/>
        </w:rPr>
        <w:t xml:space="preserve"> </w:t>
      </w:r>
      <w:r>
        <w:t>written</w:t>
      </w:r>
      <w:r>
        <w:rPr>
          <w:spacing w:val="40"/>
        </w:rPr>
        <w:t xml:space="preserve"> </w:t>
      </w:r>
      <w:r>
        <w:t>entirely</w:t>
      </w:r>
      <w:r>
        <w:rPr>
          <w:spacing w:val="40"/>
        </w:rPr>
        <w:t xml:space="preserve"> </w:t>
      </w:r>
      <w:r>
        <w:t>in</w:t>
      </w:r>
      <w:r>
        <w:rPr>
          <w:spacing w:val="40"/>
        </w:rPr>
        <w:t xml:space="preserve"> </w:t>
      </w:r>
      <w:r>
        <w:t>C#,</w:t>
      </w:r>
      <w:r>
        <w:rPr>
          <w:spacing w:val="40"/>
        </w:rPr>
        <w:t xml:space="preserve"> </w:t>
      </w:r>
      <w:r>
        <w:t>using</w:t>
      </w:r>
      <w:r>
        <w:rPr>
          <w:spacing w:val="40"/>
        </w:rPr>
        <w:t xml:space="preserve"> </w:t>
      </w:r>
      <w:r>
        <w:t>a</w:t>
      </w:r>
      <w:r>
        <w:rPr>
          <w:spacing w:val="40"/>
        </w:rPr>
        <w:t xml:space="preserve"> </w:t>
      </w:r>
      <w:r>
        <w:t>focused set of Microsoft and OpenAI dependencies with no external cloud</w:t>
      </w:r>
      <w:r>
        <w:rPr>
          <w:spacing w:val="40"/>
        </w:rPr>
        <w:t xml:space="preserve"> </w:t>
      </w:r>
      <w:r>
        <w:t>services</w:t>
      </w:r>
      <w:r>
        <w:rPr>
          <w:spacing w:val="40"/>
        </w:rPr>
        <w:t xml:space="preserve"> </w:t>
      </w:r>
      <w:r>
        <w:t>beyond</w:t>
      </w:r>
      <w:r>
        <w:rPr>
          <w:spacing w:val="40"/>
        </w:rPr>
        <w:t xml:space="preserve"> </w:t>
      </w:r>
      <w:r>
        <w:t>the</w:t>
      </w:r>
      <w:r>
        <w:rPr>
          <w:spacing w:val="40"/>
        </w:rPr>
        <w:t xml:space="preserve"> </w:t>
      </w:r>
      <w:r>
        <w:t>OpenAI</w:t>
      </w:r>
      <w:r>
        <w:rPr>
          <w:spacing w:val="40"/>
        </w:rPr>
        <w:t xml:space="preserve"> </w:t>
      </w:r>
      <w:r>
        <w:t>API.</w:t>
      </w:r>
      <w:r>
        <w:rPr>
          <w:spacing w:val="40"/>
        </w:rPr>
        <w:t xml:space="preserve"> </w:t>
      </w:r>
      <w:r>
        <w:t>The</w:t>
      </w:r>
      <w:r>
        <w:rPr>
          <w:spacing w:val="40"/>
        </w:rPr>
        <w:t xml:space="preserve"> </w:t>
      </w:r>
      <w:r>
        <w:t>solution</w:t>
      </w:r>
      <w:r>
        <w:rPr>
          <w:spacing w:val="40"/>
        </w:rPr>
        <w:t xml:space="preserve"> </w:t>
      </w:r>
      <w:r>
        <w:t xml:space="preserve">uses the </w:t>
      </w:r>
      <w:r>
        <w:rPr>
          <w:b/>
        </w:rPr>
        <w:t xml:space="preserve">Microsoft Agent Framework </w:t>
      </w:r>
      <w:r>
        <w:t xml:space="preserve">(MAF), specifically the </w:t>
      </w:r>
      <w:r>
        <w:rPr>
          <w:rFonts w:ascii="Courier New"/>
        </w:rPr>
        <w:t>Microsoft.Extensions.AI</w:t>
      </w:r>
      <w:r>
        <w:rPr>
          <w:rFonts w:ascii="Courier New"/>
          <w:spacing w:val="-2"/>
        </w:rPr>
        <w:t xml:space="preserve"> </w:t>
      </w:r>
      <w:r>
        <w:t>abstraction</w:t>
      </w:r>
      <w:r>
        <w:rPr>
          <w:spacing w:val="40"/>
        </w:rPr>
        <w:t xml:space="preserve"> </w:t>
      </w:r>
      <w:r>
        <w:t>layer</w:t>
      </w:r>
      <w:r>
        <w:rPr>
          <w:spacing w:val="40"/>
        </w:rPr>
        <w:t xml:space="preserve"> </w:t>
      </w:r>
      <w:r>
        <w:t>and</w:t>
      </w:r>
      <w:r>
        <w:rPr>
          <w:spacing w:val="40"/>
        </w:rPr>
        <w:t xml:space="preserve"> </w:t>
      </w:r>
      <w:r>
        <w:t xml:space="preserve">the </w:t>
      </w:r>
      <w:r>
        <w:rPr>
          <w:rFonts w:ascii="Courier New"/>
          <w:spacing w:val="-2"/>
        </w:rPr>
        <w:t>Microsoft.Extensions.AI.OpenAI</w:t>
      </w:r>
      <w:r>
        <w:rPr>
          <w:rFonts w:ascii="Courier New"/>
          <w:spacing w:val="-28"/>
        </w:rPr>
        <w:t xml:space="preserve"> </w:t>
      </w:r>
      <w:r>
        <w:rPr>
          <w:spacing w:val="-2"/>
        </w:rPr>
        <w:t>provider</w:t>
      </w:r>
      <w:r>
        <w:rPr>
          <w:spacing w:val="9"/>
        </w:rPr>
        <w:t xml:space="preserve"> </w:t>
      </w:r>
      <w:r>
        <w:rPr>
          <w:spacing w:val="-2"/>
        </w:rPr>
        <w:t xml:space="preserve">package. </w:t>
      </w:r>
      <w:r>
        <w:t xml:space="preserve">MAF provides the </w:t>
      </w:r>
      <w:r>
        <w:rPr>
          <w:rFonts w:ascii="Courier New"/>
        </w:rPr>
        <w:t xml:space="preserve">IChatClient </w:t>
      </w:r>
      <w:r>
        <w:t xml:space="preserve">interface for model- agnostic chat client wiring and the </w:t>
      </w:r>
      <w:r>
        <w:rPr>
          <w:rFonts w:ascii="Courier New"/>
        </w:rPr>
        <w:t>UseFunctionInvo- cation()</w:t>
      </w:r>
      <w:r>
        <w:rPr>
          <w:rFonts w:ascii="Courier New"/>
          <w:spacing w:val="-34"/>
        </w:rPr>
        <w:t xml:space="preserve"> </w:t>
      </w:r>
      <w:r>
        <w:t>middleware</w:t>
      </w:r>
      <w:r>
        <w:rPr>
          <w:spacing w:val="36"/>
        </w:rPr>
        <w:t xml:space="preserve"> </w:t>
      </w:r>
      <w:r>
        <w:t>that</w:t>
      </w:r>
      <w:r>
        <w:rPr>
          <w:spacing w:val="36"/>
        </w:rPr>
        <w:t xml:space="preserve"> </w:t>
      </w:r>
      <w:r>
        <w:t>automates</w:t>
      </w:r>
      <w:r>
        <w:rPr>
          <w:spacing w:val="36"/>
        </w:rPr>
        <w:t xml:space="preserve"> </w:t>
      </w:r>
      <w:r>
        <w:t>the</w:t>
      </w:r>
      <w:r>
        <w:rPr>
          <w:spacing w:val="36"/>
        </w:rPr>
        <w:t xml:space="preserve"> </w:t>
      </w:r>
      <w:r>
        <w:t>ReAct-style</w:t>
      </w:r>
      <w:r>
        <w:rPr>
          <w:spacing w:val="36"/>
        </w:rPr>
        <w:t xml:space="preserve"> </w:t>
      </w:r>
      <w:r>
        <w:t>tool</w:t>
      </w:r>
    </w:p>
    <w:p w14:paraId="246A7AB5" w14:textId="77777777" w:rsidR="00F95402" w:rsidRDefault="00F95402">
      <w:pPr>
        <w:pStyle w:val="BodyText"/>
        <w:jc w:val="both"/>
        <w:sectPr w:rsidR="00F95402">
          <w:pgSz w:w="12240" w:h="15840"/>
          <w:pgMar w:top="1260" w:right="720" w:bottom="520" w:left="720" w:header="0" w:footer="321" w:gutter="0"/>
          <w:cols w:num="2" w:space="720" w:equalWidth="0">
            <w:col w:w="5314" w:space="40"/>
            <w:col w:w="5446"/>
          </w:cols>
        </w:sectPr>
      </w:pPr>
    </w:p>
    <w:p w14:paraId="23F22C20" w14:textId="77777777" w:rsidR="00F95402" w:rsidRDefault="00000000">
      <w:pPr>
        <w:spacing w:line="245" w:lineRule="exact"/>
        <w:ind w:left="1777"/>
        <w:rPr>
          <w:rFonts w:ascii="Calibri"/>
          <w:sz w:val="20"/>
        </w:rPr>
      </w:pPr>
      <w:r>
        <w:rPr>
          <w:sz w:val="20"/>
        </w:rPr>
        <w:t>sim</w:t>
      </w:r>
      <w:r>
        <w:rPr>
          <w:rFonts w:ascii="Calibri"/>
          <w:sz w:val="20"/>
        </w:rPr>
        <w:t>(</w:t>
      </w:r>
      <w:r>
        <w:rPr>
          <w:rFonts w:ascii="Arial"/>
          <w:b/>
          <w:sz w:val="20"/>
        </w:rPr>
        <w:t>q</w:t>
      </w:r>
      <w:r>
        <w:rPr>
          <w:rFonts w:ascii="Calibri"/>
          <w:i/>
          <w:sz w:val="20"/>
        </w:rPr>
        <w:t>,</w:t>
      </w:r>
      <w:r>
        <w:rPr>
          <w:rFonts w:ascii="Calibri"/>
          <w:i/>
          <w:spacing w:val="10"/>
          <w:sz w:val="20"/>
        </w:rPr>
        <w:t xml:space="preserve"> </w:t>
      </w:r>
      <w:r>
        <w:rPr>
          <w:rFonts w:ascii="Arial"/>
          <w:b/>
          <w:sz w:val="20"/>
        </w:rPr>
        <w:t>a</w:t>
      </w:r>
      <w:r>
        <w:rPr>
          <w:rFonts w:ascii="Verdana"/>
          <w:i/>
          <w:sz w:val="20"/>
          <w:vertAlign w:val="subscript"/>
        </w:rPr>
        <w:t>i</w:t>
      </w:r>
      <w:r>
        <w:rPr>
          <w:rFonts w:ascii="Calibri"/>
          <w:sz w:val="20"/>
        </w:rPr>
        <w:t>)</w:t>
      </w:r>
      <w:r>
        <w:rPr>
          <w:rFonts w:ascii="Calibri"/>
          <w:spacing w:val="48"/>
          <w:sz w:val="20"/>
        </w:rPr>
        <w:t xml:space="preserve"> </w:t>
      </w:r>
      <w:r>
        <w:rPr>
          <w:rFonts w:ascii="Calibri"/>
          <w:spacing w:val="-10"/>
          <w:sz w:val="20"/>
        </w:rPr>
        <w:t>=</w:t>
      </w:r>
    </w:p>
    <w:p w14:paraId="1C938E36" w14:textId="77777777" w:rsidR="00F95402" w:rsidRDefault="00000000">
      <w:pPr>
        <w:spacing w:before="108"/>
        <w:ind w:left="64"/>
        <w:rPr>
          <w:rFonts w:ascii="Verdana" w:hAnsi="Verdana"/>
          <w:i/>
          <w:sz w:val="14"/>
        </w:rPr>
      </w:pPr>
      <w:r>
        <w:br w:type="column"/>
      </w:r>
      <w:r>
        <w:rPr>
          <w:noProof/>
        </w:rPr>
        <w:drawing>
          <wp:inline distT="0" distB="0" distL="0" distR="0" wp14:anchorId="06D42618" wp14:editId="13C615A0">
            <wp:extent cx="31750" cy="12700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2" cstate="print"/>
                    <a:stretch>
                      <a:fillRect/>
                    </a:stretch>
                  </pic:blipFill>
                  <pic:spPr>
                    <a:xfrm>
                      <a:off x="0" y="0"/>
                      <a:ext cx="31750" cy="127000"/>
                    </a:xfrm>
                    <a:prstGeom prst="rect">
                      <a:avLst/>
                    </a:prstGeom>
                  </pic:spPr>
                </pic:pic>
              </a:graphicData>
            </a:graphic>
          </wp:inline>
        </w:drawing>
      </w:r>
      <w:r>
        <w:rPr>
          <w:rFonts w:ascii="Arial" w:hAnsi="Arial"/>
          <w:b/>
          <w:w w:val="105"/>
          <w:position w:val="5"/>
          <w:sz w:val="20"/>
        </w:rPr>
        <w:t>q</w:t>
      </w:r>
      <w:r>
        <w:rPr>
          <w:rFonts w:ascii="Arial" w:hAnsi="Arial"/>
          <w:b/>
          <w:spacing w:val="-34"/>
          <w:w w:val="105"/>
          <w:position w:val="5"/>
          <w:sz w:val="20"/>
        </w:rPr>
        <w:t xml:space="preserve"> </w:t>
      </w:r>
      <w:r>
        <w:rPr>
          <w:rFonts w:ascii="Arial" w:hAnsi="Arial"/>
          <w:b/>
          <w:noProof/>
          <w:spacing w:val="-31"/>
          <w:sz w:val="20"/>
        </w:rPr>
        <w:drawing>
          <wp:inline distT="0" distB="0" distL="0" distR="0" wp14:anchorId="313869BA" wp14:editId="5C3CCCCD">
            <wp:extent cx="31750" cy="12700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2" cstate="print"/>
                    <a:stretch>
                      <a:fillRect/>
                    </a:stretch>
                  </pic:blipFill>
                  <pic:spPr>
                    <a:xfrm>
                      <a:off x="0" y="0"/>
                      <a:ext cx="31750" cy="127000"/>
                    </a:xfrm>
                    <a:prstGeom prst="rect">
                      <a:avLst/>
                    </a:prstGeom>
                  </pic:spPr>
                </pic:pic>
              </a:graphicData>
            </a:graphic>
          </wp:inline>
        </w:drawing>
      </w:r>
      <w:r>
        <w:rPr>
          <w:spacing w:val="18"/>
          <w:position w:val="5"/>
          <w:sz w:val="20"/>
        </w:rPr>
        <w:t xml:space="preserve"> </w:t>
      </w:r>
      <w:r>
        <w:rPr>
          <w:rFonts w:ascii="Lucida Sans Unicode" w:hAnsi="Lucida Sans Unicode"/>
          <w:w w:val="75"/>
          <w:position w:val="5"/>
          <w:sz w:val="20"/>
        </w:rPr>
        <w:t>·</w:t>
      </w:r>
      <w:r>
        <w:rPr>
          <w:rFonts w:ascii="Lucida Sans Unicode" w:hAnsi="Lucida Sans Unicode"/>
          <w:spacing w:val="4"/>
          <w:w w:val="75"/>
          <w:position w:val="5"/>
          <w:sz w:val="20"/>
        </w:rPr>
        <w:t xml:space="preserve"> </w:t>
      </w:r>
      <w:r>
        <w:rPr>
          <w:rFonts w:ascii="Lucida Sans Unicode" w:hAnsi="Lucida Sans Unicode"/>
          <w:noProof/>
          <w:spacing w:val="6"/>
          <w:sz w:val="20"/>
        </w:rPr>
        <w:drawing>
          <wp:inline distT="0" distB="0" distL="0" distR="0" wp14:anchorId="2389B236" wp14:editId="74867E02">
            <wp:extent cx="31750" cy="1270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2" cstate="print"/>
                    <a:stretch>
                      <a:fillRect/>
                    </a:stretch>
                  </pic:blipFill>
                  <pic:spPr>
                    <a:xfrm>
                      <a:off x="0" y="0"/>
                      <a:ext cx="31750" cy="127000"/>
                    </a:xfrm>
                    <a:prstGeom prst="rect">
                      <a:avLst/>
                    </a:prstGeom>
                  </pic:spPr>
                </pic:pic>
              </a:graphicData>
            </a:graphic>
          </wp:inline>
        </w:drawing>
      </w:r>
      <w:r>
        <w:rPr>
          <w:rFonts w:ascii="Arial" w:hAnsi="Arial"/>
          <w:b/>
          <w:w w:val="105"/>
          <w:position w:val="5"/>
          <w:sz w:val="20"/>
        </w:rPr>
        <w:t>a</w:t>
      </w:r>
      <w:r>
        <w:rPr>
          <w:rFonts w:ascii="Verdana" w:hAnsi="Verdana"/>
          <w:i/>
          <w:w w:val="105"/>
          <w:position w:val="2"/>
          <w:sz w:val="14"/>
        </w:rPr>
        <w:t>i</w:t>
      </w:r>
      <w:r>
        <w:rPr>
          <w:rFonts w:ascii="Verdana" w:hAnsi="Verdana"/>
          <w:i/>
          <w:spacing w:val="-18"/>
          <w:w w:val="105"/>
          <w:position w:val="2"/>
          <w:sz w:val="14"/>
        </w:rPr>
        <w:t xml:space="preserve"> </w:t>
      </w:r>
      <w:r>
        <w:rPr>
          <w:rFonts w:ascii="Verdana" w:hAnsi="Verdana"/>
          <w:i/>
          <w:noProof/>
          <w:spacing w:val="-15"/>
          <w:sz w:val="14"/>
        </w:rPr>
        <w:drawing>
          <wp:inline distT="0" distB="0" distL="0" distR="0" wp14:anchorId="669CFC00" wp14:editId="2F7C6DC8">
            <wp:extent cx="31750" cy="12700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2" cstate="print"/>
                    <a:stretch>
                      <a:fillRect/>
                    </a:stretch>
                  </pic:blipFill>
                  <pic:spPr>
                    <a:xfrm>
                      <a:off x="0" y="0"/>
                      <a:ext cx="31750" cy="127000"/>
                    </a:xfrm>
                    <a:prstGeom prst="rect">
                      <a:avLst/>
                    </a:prstGeom>
                  </pic:spPr>
                </pic:pic>
              </a:graphicData>
            </a:graphic>
          </wp:inline>
        </w:drawing>
      </w:r>
    </w:p>
    <w:p w14:paraId="63C36523" w14:textId="77777777" w:rsidR="00F95402" w:rsidRDefault="00000000">
      <w:pPr>
        <w:spacing w:before="4"/>
        <w:jc w:val="right"/>
        <w:rPr>
          <w:sz w:val="20"/>
        </w:rPr>
      </w:pPr>
      <w:r>
        <w:br w:type="column"/>
      </w:r>
      <w:r>
        <w:rPr>
          <w:spacing w:val="-5"/>
          <w:sz w:val="20"/>
        </w:rPr>
        <w:t>(1)</w:t>
      </w:r>
    </w:p>
    <w:p w14:paraId="5A0BE068" w14:textId="77777777" w:rsidR="00F95402" w:rsidRDefault="00000000">
      <w:pPr>
        <w:pStyle w:val="BodyText"/>
        <w:spacing w:line="249" w:lineRule="auto"/>
        <w:ind w:left="185"/>
      </w:pPr>
      <w:r>
        <w:br w:type="column"/>
      </w:r>
      <w:r>
        <w:t>dispatch</w:t>
      </w:r>
      <w:r>
        <w:rPr>
          <w:spacing w:val="-1"/>
        </w:rPr>
        <w:t xml:space="preserve"> </w:t>
      </w:r>
      <w:r>
        <w:t>loop,</w:t>
      </w:r>
      <w:r>
        <w:rPr>
          <w:spacing w:val="-1"/>
        </w:rPr>
        <w:t xml:space="preserve"> </w:t>
      </w:r>
      <w:r>
        <w:t>eliminating</w:t>
      </w:r>
      <w:r>
        <w:rPr>
          <w:spacing w:val="-1"/>
        </w:rPr>
        <w:t xml:space="preserve"> </w:t>
      </w:r>
      <w:r>
        <w:t>the</w:t>
      </w:r>
      <w:r>
        <w:rPr>
          <w:spacing w:val="-1"/>
        </w:rPr>
        <w:t xml:space="preserve"> </w:t>
      </w:r>
      <w:r>
        <w:t>need</w:t>
      </w:r>
      <w:r>
        <w:rPr>
          <w:spacing w:val="-1"/>
        </w:rPr>
        <w:t xml:space="preserve"> </w:t>
      </w:r>
      <w:r>
        <w:t>to</w:t>
      </w:r>
      <w:r>
        <w:rPr>
          <w:spacing w:val="-1"/>
        </w:rPr>
        <w:t xml:space="preserve"> </w:t>
      </w:r>
      <w:r>
        <w:t>implement</w:t>
      </w:r>
      <w:r>
        <w:rPr>
          <w:spacing w:val="-1"/>
        </w:rPr>
        <w:t xml:space="preserve"> </w:t>
      </w:r>
      <w:r>
        <w:t xml:space="preserve">LLM-to-tool </w:t>
      </w:r>
      <w:r>
        <w:rPr>
          <w:spacing w:val="-4"/>
        </w:rPr>
        <w:t>routing</w:t>
      </w:r>
      <w:r>
        <w:t xml:space="preserve"> </w:t>
      </w:r>
      <w:r>
        <w:rPr>
          <w:spacing w:val="-4"/>
        </w:rPr>
        <w:t>manually.</w:t>
      </w:r>
      <w:r>
        <w:t xml:space="preserve"> </w:t>
      </w:r>
      <w:r>
        <w:rPr>
          <w:b/>
          <w:spacing w:val="-4"/>
        </w:rPr>
        <w:t>GPT-4o-mini</w:t>
      </w:r>
      <w:r>
        <w:rPr>
          <w:b/>
        </w:rPr>
        <w:t xml:space="preserve"> </w:t>
      </w:r>
      <w:r>
        <w:rPr>
          <w:spacing w:val="-4"/>
        </w:rPr>
        <w:t>was</w:t>
      </w:r>
      <w:r>
        <w:t xml:space="preserve"> </w:t>
      </w:r>
      <w:r>
        <w:rPr>
          <w:spacing w:val="-4"/>
        </w:rPr>
        <w:t>chosen</w:t>
      </w:r>
      <w:r>
        <w:rPr>
          <w:spacing w:val="1"/>
        </w:rPr>
        <w:t xml:space="preserve"> </w:t>
      </w:r>
      <w:r>
        <w:rPr>
          <w:spacing w:val="-4"/>
        </w:rPr>
        <w:t>as</w:t>
      </w:r>
      <w:r>
        <w:t xml:space="preserve"> </w:t>
      </w:r>
      <w:r>
        <w:rPr>
          <w:spacing w:val="-4"/>
        </w:rPr>
        <w:t>the</w:t>
      </w:r>
      <w:r>
        <w:t xml:space="preserve"> </w:t>
      </w:r>
      <w:r>
        <w:rPr>
          <w:spacing w:val="-4"/>
        </w:rPr>
        <w:t>orchestration</w:t>
      </w:r>
    </w:p>
    <w:p w14:paraId="14ACD6D1" w14:textId="77777777" w:rsidR="00F95402" w:rsidRDefault="00F95402">
      <w:pPr>
        <w:pStyle w:val="BodyText"/>
        <w:spacing w:line="249" w:lineRule="auto"/>
        <w:sectPr w:rsidR="00F95402">
          <w:type w:val="continuous"/>
          <w:pgSz w:w="12240" w:h="15840"/>
          <w:pgMar w:top="380" w:right="720" w:bottom="520" w:left="720" w:header="0" w:footer="321" w:gutter="0"/>
          <w:cols w:num="4" w:space="720" w:equalWidth="0">
            <w:col w:w="2818" w:space="40"/>
            <w:col w:w="856" w:space="39"/>
            <w:col w:w="1541" w:space="40"/>
            <w:col w:w="5466"/>
          </w:cols>
        </w:sectPr>
      </w:pPr>
    </w:p>
    <w:p w14:paraId="45B9CC05" w14:textId="77777777" w:rsidR="00F95402" w:rsidRDefault="00000000">
      <w:pPr>
        <w:pStyle w:val="BodyText"/>
        <w:spacing w:line="225" w:lineRule="exact"/>
        <w:ind w:left="458"/>
        <w:jc w:val="both"/>
      </w:pPr>
      <w:r>
        <w:rPr>
          <w:w w:val="105"/>
        </w:rPr>
        <w:t>A</w:t>
      </w:r>
      <w:r>
        <w:rPr>
          <w:spacing w:val="11"/>
          <w:w w:val="105"/>
        </w:rPr>
        <w:t xml:space="preserve"> </w:t>
      </w:r>
      <w:r>
        <w:rPr>
          <w:w w:val="105"/>
        </w:rPr>
        <w:t>threshold</w:t>
      </w:r>
      <w:r>
        <w:rPr>
          <w:spacing w:val="12"/>
          <w:w w:val="105"/>
        </w:rPr>
        <w:t xml:space="preserve"> </w:t>
      </w:r>
      <w:r>
        <w:rPr>
          <w:rFonts w:ascii="Calibri" w:hAnsi="Calibri"/>
          <w:i/>
          <w:w w:val="105"/>
        </w:rPr>
        <w:t>τ</w:t>
      </w:r>
      <w:r>
        <w:rPr>
          <w:rFonts w:ascii="Calibri" w:hAnsi="Calibri"/>
          <w:i/>
          <w:spacing w:val="18"/>
          <w:w w:val="125"/>
        </w:rPr>
        <w:t xml:space="preserve"> </w:t>
      </w:r>
      <w:r>
        <w:rPr>
          <w:rFonts w:ascii="Calibri" w:hAnsi="Calibri"/>
          <w:w w:val="125"/>
        </w:rPr>
        <w:t xml:space="preserve">= </w:t>
      </w:r>
      <w:r>
        <w:rPr>
          <w:rFonts w:ascii="Calibri" w:hAnsi="Calibri"/>
          <w:w w:val="105"/>
        </w:rPr>
        <w:t>0</w:t>
      </w:r>
      <w:r>
        <w:rPr>
          <w:rFonts w:ascii="Calibri" w:hAnsi="Calibri"/>
          <w:i/>
          <w:w w:val="105"/>
        </w:rPr>
        <w:t>.</w:t>
      </w:r>
      <w:r>
        <w:rPr>
          <w:rFonts w:ascii="Calibri" w:hAnsi="Calibri"/>
          <w:w w:val="105"/>
        </w:rPr>
        <w:t>25</w:t>
      </w:r>
      <w:r>
        <w:rPr>
          <w:rFonts w:ascii="Calibri" w:hAnsi="Calibri"/>
          <w:spacing w:val="17"/>
          <w:w w:val="105"/>
        </w:rPr>
        <w:t xml:space="preserve"> </w:t>
      </w:r>
      <w:r>
        <w:rPr>
          <w:w w:val="105"/>
        </w:rPr>
        <w:t>is</w:t>
      </w:r>
      <w:r>
        <w:rPr>
          <w:spacing w:val="11"/>
          <w:w w:val="105"/>
        </w:rPr>
        <w:t xml:space="preserve"> </w:t>
      </w:r>
      <w:r>
        <w:rPr>
          <w:w w:val="105"/>
        </w:rPr>
        <w:t>used</w:t>
      </w:r>
      <w:r>
        <w:rPr>
          <w:spacing w:val="12"/>
          <w:w w:val="105"/>
        </w:rPr>
        <w:t xml:space="preserve"> </w:t>
      </w:r>
      <w:r>
        <w:rPr>
          <w:w w:val="105"/>
        </w:rPr>
        <w:t>for</w:t>
      </w:r>
      <w:r>
        <w:rPr>
          <w:spacing w:val="12"/>
          <w:w w:val="105"/>
        </w:rPr>
        <w:t xml:space="preserve"> </w:t>
      </w:r>
      <w:r>
        <w:rPr>
          <w:w w:val="105"/>
        </w:rPr>
        <w:t>purely</w:t>
      </w:r>
      <w:r>
        <w:rPr>
          <w:spacing w:val="12"/>
          <w:w w:val="105"/>
        </w:rPr>
        <w:t xml:space="preserve"> </w:t>
      </w:r>
      <w:r>
        <w:rPr>
          <w:w w:val="105"/>
        </w:rPr>
        <w:t>semantic</w:t>
      </w:r>
      <w:r>
        <w:rPr>
          <w:spacing w:val="11"/>
          <w:w w:val="105"/>
        </w:rPr>
        <w:t xml:space="preserve"> </w:t>
      </w:r>
      <w:r>
        <w:rPr>
          <w:spacing w:val="-2"/>
          <w:w w:val="105"/>
        </w:rPr>
        <w:t>queries</w:t>
      </w:r>
    </w:p>
    <w:p w14:paraId="03D4A939" w14:textId="77777777" w:rsidR="00F95402" w:rsidRDefault="00000000">
      <w:pPr>
        <w:pStyle w:val="BodyText"/>
        <w:spacing w:before="16" w:line="216" w:lineRule="auto"/>
        <w:ind w:left="259"/>
        <w:jc w:val="both"/>
      </w:pPr>
      <w:r>
        <w:rPr>
          <w:w w:val="105"/>
        </w:rPr>
        <w:t>to</w:t>
      </w:r>
      <w:r>
        <w:rPr>
          <w:spacing w:val="-14"/>
          <w:w w:val="105"/>
        </w:rPr>
        <w:t xml:space="preserve"> </w:t>
      </w:r>
      <w:r>
        <w:rPr>
          <w:w w:val="105"/>
        </w:rPr>
        <w:t>allow</w:t>
      </w:r>
      <w:r>
        <w:rPr>
          <w:spacing w:val="-13"/>
          <w:w w:val="105"/>
        </w:rPr>
        <w:t xml:space="preserve"> </w:t>
      </w:r>
      <w:r>
        <w:rPr>
          <w:w w:val="105"/>
        </w:rPr>
        <w:t>broader</w:t>
      </w:r>
      <w:r>
        <w:rPr>
          <w:spacing w:val="-13"/>
          <w:w w:val="105"/>
        </w:rPr>
        <w:t xml:space="preserve"> </w:t>
      </w:r>
      <w:r>
        <w:rPr>
          <w:w w:val="105"/>
        </w:rPr>
        <w:t>matching,</w:t>
      </w:r>
      <w:r>
        <w:rPr>
          <w:spacing w:val="-13"/>
          <w:w w:val="105"/>
        </w:rPr>
        <w:t xml:space="preserve"> </w:t>
      </w:r>
      <w:r>
        <w:rPr>
          <w:w w:val="105"/>
        </w:rPr>
        <w:t>and</w:t>
      </w:r>
      <w:r>
        <w:rPr>
          <w:spacing w:val="-13"/>
          <w:w w:val="105"/>
        </w:rPr>
        <w:t xml:space="preserve"> </w:t>
      </w:r>
      <w:r>
        <w:rPr>
          <w:rFonts w:ascii="Calibri" w:hAnsi="Calibri"/>
          <w:i/>
          <w:w w:val="105"/>
        </w:rPr>
        <w:t>τ</w:t>
      </w:r>
      <w:r>
        <w:rPr>
          <w:rFonts w:ascii="Calibri" w:hAnsi="Calibri"/>
          <w:i/>
          <w:spacing w:val="-10"/>
          <w:w w:val="105"/>
        </w:rPr>
        <w:t xml:space="preserve"> </w:t>
      </w:r>
      <w:r>
        <w:rPr>
          <w:rFonts w:ascii="Calibri" w:hAnsi="Calibri"/>
          <w:w w:val="125"/>
        </w:rPr>
        <w:t>=</w:t>
      </w:r>
      <w:r>
        <w:rPr>
          <w:rFonts w:ascii="Calibri" w:hAnsi="Calibri"/>
          <w:spacing w:val="-15"/>
          <w:w w:val="125"/>
        </w:rPr>
        <w:t xml:space="preserve"> </w:t>
      </w:r>
      <w:r>
        <w:rPr>
          <w:rFonts w:ascii="Calibri" w:hAnsi="Calibri"/>
          <w:w w:val="105"/>
        </w:rPr>
        <w:t>0</w:t>
      </w:r>
      <w:r>
        <w:rPr>
          <w:rFonts w:ascii="Calibri" w:hAnsi="Calibri"/>
          <w:i/>
          <w:w w:val="105"/>
        </w:rPr>
        <w:t>.</w:t>
      </w:r>
      <w:r>
        <w:rPr>
          <w:rFonts w:ascii="Calibri" w:hAnsi="Calibri"/>
          <w:w w:val="105"/>
        </w:rPr>
        <w:t>75</w:t>
      </w:r>
      <w:r>
        <w:rPr>
          <w:rFonts w:ascii="Calibri" w:hAnsi="Calibri"/>
          <w:spacing w:val="-7"/>
          <w:w w:val="105"/>
        </w:rPr>
        <w:t xml:space="preserve"> </w:t>
      </w:r>
      <w:r>
        <w:rPr>
          <w:w w:val="105"/>
        </w:rPr>
        <w:t>within</w:t>
      </w:r>
      <w:r>
        <w:rPr>
          <w:spacing w:val="-13"/>
          <w:w w:val="105"/>
        </w:rPr>
        <w:t xml:space="preserve"> </w:t>
      </w:r>
      <w:r>
        <w:rPr>
          <w:w w:val="105"/>
        </w:rPr>
        <w:t>the</w:t>
      </w:r>
      <w:r>
        <w:rPr>
          <w:spacing w:val="-13"/>
          <w:w w:val="105"/>
        </w:rPr>
        <w:t xml:space="preserve"> </w:t>
      </w:r>
      <w:r>
        <w:rPr>
          <w:w w:val="105"/>
        </w:rPr>
        <w:t xml:space="preserve">structured </w:t>
      </w:r>
      <w:r>
        <w:rPr>
          <w:rFonts w:ascii="Courier New" w:hAnsi="Courier New"/>
        </w:rPr>
        <w:t>SearchAssets</w:t>
      </w:r>
      <w:r>
        <w:rPr>
          <w:rFonts w:ascii="Courier New" w:hAnsi="Courier New"/>
          <w:spacing w:val="-30"/>
        </w:rPr>
        <w:t xml:space="preserve"> </w:t>
      </w:r>
      <w:r>
        <w:t>pipeline</w:t>
      </w:r>
      <w:r>
        <w:rPr>
          <w:spacing w:val="-13"/>
        </w:rPr>
        <w:t xml:space="preserve"> </w:t>
      </w:r>
      <w:r>
        <w:t xml:space="preserve">where precision matters more. As- </w:t>
      </w:r>
      <w:r>
        <w:rPr>
          <w:w w:val="105"/>
        </w:rPr>
        <w:t>sets</w:t>
      </w:r>
      <w:r>
        <w:rPr>
          <w:spacing w:val="-11"/>
          <w:w w:val="105"/>
        </w:rPr>
        <w:t xml:space="preserve"> </w:t>
      </w:r>
      <w:r>
        <w:rPr>
          <w:w w:val="105"/>
        </w:rPr>
        <w:t>with sim</w:t>
      </w:r>
      <w:r>
        <w:rPr>
          <w:rFonts w:ascii="Calibri" w:hAnsi="Calibri"/>
          <w:w w:val="105"/>
        </w:rPr>
        <w:t>(</w:t>
      </w:r>
      <w:r>
        <w:rPr>
          <w:rFonts w:ascii="Arial" w:hAnsi="Arial"/>
          <w:b/>
          <w:w w:val="105"/>
        </w:rPr>
        <w:t>q</w:t>
      </w:r>
      <w:r>
        <w:rPr>
          <w:rFonts w:ascii="Calibri" w:hAnsi="Calibri"/>
          <w:i/>
          <w:w w:val="105"/>
        </w:rPr>
        <w:t>,</w:t>
      </w:r>
      <w:r>
        <w:rPr>
          <w:rFonts w:ascii="Calibri" w:hAnsi="Calibri"/>
          <w:i/>
          <w:spacing w:val="-12"/>
          <w:w w:val="105"/>
        </w:rPr>
        <w:t xml:space="preserve"> </w:t>
      </w:r>
      <w:r>
        <w:rPr>
          <w:rFonts w:ascii="Arial" w:hAnsi="Arial"/>
          <w:b/>
          <w:w w:val="105"/>
        </w:rPr>
        <w:t>a</w:t>
      </w:r>
      <w:r>
        <w:rPr>
          <w:rFonts w:ascii="Verdana" w:hAnsi="Verdana"/>
          <w:i/>
          <w:w w:val="105"/>
          <w:vertAlign w:val="subscript"/>
        </w:rPr>
        <w:t>i</w:t>
      </w:r>
      <w:r>
        <w:rPr>
          <w:rFonts w:ascii="Calibri" w:hAnsi="Calibri"/>
          <w:w w:val="105"/>
        </w:rPr>
        <w:t>)</w:t>
      </w:r>
      <w:r>
        <w:rPr>
          <w:rFonts w:ascii="Calibri" w:hAnsi="Calibri"/>
          <w:spacing w:val="-3"/>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Calibri" w:hAnsi="Calibri"/>
          <w:i/>
          <w:w w:val="105"/>
        </w:rPr>
        <w:t>τ</w:t>
      </w:r>
      <w:r>
        <w:rPr>
          <w:rFonts w:ascii="Calibri" w:hAnsi="Calibri"/>
          <w:i/>
          <w:spacing w:val="27"/>
          <w:w w:val="105"/>
        </w:rPr>
        <w:t xml:space="preserve"> </w:t>
      </w:r>
      <w:r>
        <w:rPr>
          <w:w w:val="105"/>
        </w:rPr>
        <w:t xml:space="preserve">are ranked by descending score and </w:t>
      </w:r>
      <w:bookmarkStart w:id="24" w:name="Date_Resolution"/>
      <w:bookmarkEnd w:id="24"/>
      <w:r>
        <w:rPr>
          <w:w w:val="105"/>
        </w:rPr>
        <w:t>the top-</w:t>
      </w:r>
      <w:r>
        <w:rPr>
          <w:rFonts w:ascii="Calibri" w:hAnsi="Calibri"/>
          <w:i/>
          <w:w w:val="105"/>
        </w:rPr>
        <w:t>k</w:t>
      </w:r>
      <w:r>
        <w:rPr>
          <w:rFonts w:ascii="Calibri" w:hAnsi="Calibri"/>
          <w:i/>
          <w:spacing w:val="40"/>
          <w:w w:val="105"/>
        </w:rPr>
        <w:t xml:space="preserve"> </w:t>
      </w:r>
      <w:r>
        <w:rPr>
          <w:w w:val="105"/>
        </w:rPr>
        <w:t>results are returned.</w:t>
      </w:r>
    </w:p>
    <w:p w14:paraId="106C952D" w14:textId="77777777" w:rsidR="00F95402" w:rsidRDefault="00000000">
      <w:pPr>
        <w:pStyle w:val="Heading2"/>
        <w:numPr>
          <w:ilvl w:val="0"/>
          <w:numId w:val="6"/>
        </w:numPr>
        <w:tabs>
          <w:tab w:val="left" w:pos="562"/>
        </w:tabs>
        <w:spacing w:before="162"/>
        <w:ind w:left="562" w:hanging="303"/>
        <w:jc w:val="both"/>
      </w:pPr>
      <w:r>
        <w:t>Date</w:t>
      </w:r>
      <w:r>
        <w:rPr>
          <w:spacing w:val="20"/>
        </w:rPr>
        <w:t xml:space="preserve"> </w:t>
      </w:r>
      <w:r>
        <w:rPr>
          <w:spacing w:val="-2"/>
        </w:rPr>
        <w:t>Resolution</w:t>
      </w:r>
    </w:p>
    <w:p w14:paraId="30A38BEE" w14:textId="77777777" w:rsidR="00F95402" w:rsidRDefault="00000000">
      <w:pPr>
        <w:pStyle w:val="BodyText"/>
        <w:spacing w:before="93" w:line="235" w:lineRule="auto"/>
        <w:ind w:left="259" w:firstLine="199"/>
        <w:jc w:val="both"/>
      </w:pPr>
      <w:r>
        <w:rPr>
          <w:rFonts w:ascii="Courier New" w:hAnsi="Courier New"/>
        </w:rPr>
        <w:t>CreateAsset</w:t>
      </w:r>
      <w:r>
        <w:rPr>
          <w:rFonts w:ascii="Courier New" w:hAnsi="Courier New"/>
          <w:spacing w:val="-30"/>
        </w:rPr>
        <w:t xml:space="preserve"> </w:t>
      </w:r>
      <w:r>
        <w:t>and</w:t>
      </w:r>
      <w:r>
        <w:rPr>
          <w:spacing w:val="-4"/>
        </w:rPr>
        <w:t xml:space="preserve"> </w:t>
      </w:r>
      <w:r>
        <w:rPr>
          <w:rFonts w:ascii="Courier New" w:hAnsi="Courier New"/>
        </w:rPr>
        <w:t>SearchAssets</w:t>
      </w:r>
      <w:r>
        <w:rPr>
          <w:rFonts w:ascii="Courier New" w:hAnsi="Courier New"/>
          <w:spacing w:val="-30"/>
        </w:rPr>
        <w:t xml:space="preserve"> </w:t>
      </w:r>
      <w:r>
        <w:t>handle</w:t>
      </w:r>
      <w:r>
        <w:rPr>
          <w:spacing w:val="26"/>
        </w:rPr>
        <w:t xml:space="preserve"> </w:t>
      </w:r>
      <w:r>
        <w:t>two</w:t>
      </w:r>
      <w:r>
        <w:rPr>
          <w:spacing w:val="25"/>
        </w:rPr>
        <w:t xml:space="preserve"> </w:t>
      </w:r>
      <w:r>
        <w:t>classes of</w:t>
      </w:r>
      <w:r>
        <w:rPr>
          <w:spacing w:val="-13"/>
        </w:rPr>
        <w:t xml:space="preserve"> </w:t>
      </w:r>
      <w:r>
        <w:t xml:space="preserve">temporal expression. Absolute dates in </w:t>
      </w:r>
      <w:r>
        <w:rPr>
          <w:rFonts w:ascii="Courier New" w:hAnsi="Courier New"/>
        </w:rPr>
        <w:t>DD-MM-YYYY</w:t>
      </w:r>
      <w:r>
        <w:rPr>
          <w:rFonts w:ascii="Courier New" w:hAnsi="Courier New"/>
          <w:spacing w:val="-30"/>
        </w:rPr>
        <w:t xml:space="preserve"> </w:t>
      </w:r>
      <w:r>
        <w:t>for- mat</w:t>
      </w:r>
      <w:r>
        <w:rPr>
          <w:spacing w:val="-3"/>
        </w:rPr>
        <w:t xml:space="preserve"> </w:t>
      </w:r>
      <w:r>
        <w:t>are</w:t>
      </w:r>
      <w:r>
        <w:rPr>
          <w:spacing w:val="-3"/>
        </w:rPr>
        <w:t xml:space="preserve"> </w:t>
      </w:r>
      <w:r>
        <w:t>parsed</w:t>
      </w:r>
      <w:r>
        <w:rPr>
          <w:spacing w:val="-3"/>
        </w:rPr>
        <w:t xml:space="preserve"> </w:t>
      </w:r>
      <w:r>
        <w:t>with</w:t>
      </w:r>
      <w:r>
        <w:rPr>
          <w:spacing w:val="-3"/>
        </w:rPr>
        <w:t xml:space="preserve"> </w:t>
      </w:r>
      <w:r>
        <w:rPr>
          <w:rFonts w:ascii="Courier New" w:hAnsi="Courier New"/>
        </w:rPr>
        <w:t>DateTime.TryParseExact</w:t>
      </w:r>
      <w:r>
        <w:t>.</w:t>
      </w:r>
      <w:r>
        <w:rPr>
          <w:spacing w:val="-3"/>
        </w:rPr>
        <w:t xml:space="preserve"> </w:t>
      </w:r>
      <w:r>
        <w:t>Relative expressions such as “last week”, “last month”, and “next summer”</w:t>
      </w:r>
      <w:r>
        <w:rPr>
          <w:spacing w:val="-13"/>
        </w:rPr>
        <w:t xml:space="preserve"> </w:t>
      </w:r>
      <w:r>
        <w:t>are</w:t>
      </w:r>
      <w:r>
        <w:rPr>
          <w:spacing w:val="-10"/>
        </w:rPr>
        <w:t xml:space="preserve"> </w:t>
      </w:r>
      <w:r>
        <w:t xml:space="preserve">handled by a </w:t>
      </w:r>
      <w:r>
        <w:rPr>
          <w:rFonts w:ascii="Courier New" w:hAnsi="Courier New"/>
        </w:rPr>
        <w:t>ResolveRelativeDate</w:t>
      </w:r>
      <w:r>
        <w:rPr>
          <w:rFonts w:ascii="Courier New" w:hAnsi="Courier New"/>
          <w:spacing w:val="-30"/>
        </w:rPr>
        <w:t xml:space="preserve"> </w:t>
      </w:r>
      <w:r>
        <w:t xml:space="preserve">helper derived from the system clock </w:t>
      </w:r>
      <w:r>
        <w:rPr>
          <w:rFonts w:ascii="Calibri" w:hAnsi="Calibri"/>
          <w:i/>
        </w:rPr>
        <w:t>t</w:t>
      </w:r>
      <w:r>
        <w:rPr>
          <w:rFonts w:ascii="Calibri" w:hAnsi="Calibri"/>
          <w:vertAlign w:val="subscript"/>
        </w:rPr>
        <w:t>0</w:t>
      </w:r>
      <w:r>
        <w:t xml:space="preserve">. For a relative offset of </w:t>
      </w:r>
      <w:r>
        <w:rPr>
          <w:rFonts w:ascii="Calibri" w:hAnsi="Calibri"/>
          <w:i/>
        </w:rPr>
        <w:t xml:space="preserve">n </w:t>
      </w:r>
      <w:r>
        <w:t>months into the past:</w:t>
      </w:r>
    </w:p>
    <w:p w14:paraId="0D3C063A" w14:textId="77777777" w:rsidR="00F95402" w:rsidRDefault="00000000">
      <w:pPr>
        <w:pStyle w:val="BodyText"/>
        <w:spacing w:line="247" w:lineRule="auto"/>
        <w:ind w:left="158" w:right="224" w:firstLine="7"/>
        <w:jc w:val="both"/>
      </w:pPr>
      <w:r>
        <w:br w:type="column"/>
      </w:r>
      <w:r>
        <w:rPr>
          <w:spacing w:val="-2"/>
        </w:rPr>
        <w:t>and</w:t>
      </w:r>
      <w:r>
        <w:rPr>
          <w:spacing w:val="-5"/>
        </w:rPr>
        <w:t xml:space="preserve"> </w:t>
      </w:r>
      <w:r>
        <w:rPr>
          <w:spacing w:val="-2"/>
        </w:rPr>
        <w:t>RAG</w:t>
      </w:r>
      <w:r>
        <w:rPr>
          <w:spacing w:val="-5"/>
        </w:rPr>
        <w:t xml:space="preserve"> </w:t>
      </w:r>
      <w:r>
        <w:rPr>
          <w:spacing w:val="-2"/>
        </w:rPr>
        <w:t>generation</w:t>
      </w:r>
      <w:r>
        <w:rPr>
          <w:spacing w:val="-5"/>
        </w:rPr>
        <w:t xml:space="preserve"> </w:t>
      </w:r>
      <w:r>
        <w:rPr>
          <w:spacing w:val="-2"/>
        </w:rPr>
        <w:t>model</w:t>
      </w:r>
      <w:r>
        <w:rPr>
          <w:spacing w:val="-5"/>
        </w:rPr>
        <w:t xml:space="preserve"> </w:t>
      </w:r>
      <w:r>
        <w:rPr>
          <w:spacing w:val="-2"/>
        </w:rPr>
        <w:t>because</w:t>
      </w:r>
      <w:r>
        <w:rPr>
          <w:spacing w:val="-5"/>
        </w:rPr>
        <w:t xml:space="preserve"> </w:t>
      </w:r>
      <w:r>
        <w:rPr>
          <w:spacing w:val="-2"/>
        </w:rPr>
        <w:t>it</w:t>
      </w:r>
      <w:r>
        <w:rPr>
          <w:spacing w:val="-5"/>
        </w:rPr>
        <w:t xml:space="preserve"> </w:t>
      </w:r>
      <w:r>
        <w:rPr>
          <w:spacing w:val="-2"/>
        </w:rPr>
        <w:t>supports</w:t>
      </w:r>
      <w:r>
        <w:rPr>
          <w:spacing w:val="-5"/>
        </w:rPr>
        <w:t xml:space="preserve"> </w:t>
      </w:r>
      <w:r>
        <w:rPr>
          <w:spacing w:val="-2"/>
        </w:rPr>
        <w:t>structured</w:t>
      </w:r>
      <w:r>
        <w:rPr>
          <w:spacing w:val="-5"/>
        </w:rPr>
        <w:t xml:space="preserve"> </w:t>
      </w:r>
      <w:r>
        <w:rPr>
          <w:spacing w:val="-2"/>
        </w:rPr>
        <w:t xml:space="preserve">JSON </w:t>
      </w:r>
      <w:r>
        <w:t>output via function calling at lower latency and cost than</w:t>
      </w:r>
      <w:r>
        <w:rPr>
          <w:spacing w:val="40"/>
        </w:rPr>
        <w:t xml:space="preserve"> </w:t>
      </w:r>
      <w:r>
        <w:t xml:space="preserve">larger models, which is important for a conversational REPL where each user turn involves at least two model calls. The </w:t>
      </w:r>
      <w:r>
        <w:rPr>
          <w:b/>
        </w:rPr>
        <w:t>text-embedding-3-small</w:t>
      </w:r>
      <w:r>
        <w:rPr>
          <w:b/>
          <w:spacing w:val="-4"/>
        </w:rPr>
        <w:t xml:space="preserve"> </w:t>
      </w:r>
      <w:r>
        <w:t>model</w:t>
      </w:r>
      <w:r>
        <w:rPr>
          <w:spacing w:val="-4"/>
        </w:rPr>
        <w:t xml:space="preserve"> </w:t>
      </w:r>
      <w:r>
        <w:t>from</w:t>
      </w:r>
      <w:r>
        <w:rPr>
          <w:spacing w:val="-4"/>
        </w:rPr>
        <w:t xml:space="preserve"> </w:t>
      </w:r>
      <w:r>
        <w:t>OpenAI</w:t>
      </w:r>
      <w:r>
        <w:rPr>
          <w:spacing w:val="-5"/>
        </w:rPr>
        <w:t xml:space="preserve"> </w:t>
      </w:r>
      <w:r>
        <w:t>produces</w:t>
      </w:r>
      <w:r>
        <w:rPr>
          <w:spacing w:val="-4"/>
        </w:rPr>
        <w:t xml:space="preserve"> </w:t>
      </w:r>
      <w:r>
        <w:t xml:space="preserve">1,536- dimensional vectors and was preferred over larger embedding models because its accuracy on short descriptive text is sufficient for the cosine thresholds used in this system, while its per-call cost is substantially lower. </w:t>
      </w:r>
      <w:r>
        <w:rPr>
          <w:b/>
        </w:rPr>
        <w:t xml:space="preserve">CsvHelper 33.0.1 </w:t>
      </w:r>
      <w:r>
        <w:t>manages</w:t>
      </w:r>
      <w:r>
        <w:rPr>
          <w:spacing w:val="-11"/>
        </w:rPr>
        <w:t xml:space="preserve"> </w:t>
      </w:r>
      <w:r>
        <w:t>all</w:t>
      </w:r>
      <w:r>
        <w:rPr>
          <w:spacing w:val="-11"/>
        </w:rPr>
        <w:t xml:space="preserve"> </w:t>
      </w:r>
      <w:r>
        <w:t>CSV</w:t>
      </w:r>
      <w:r>
        <w:rPr>
          <w:spacing w:val="-11"/>
        </w:rPr>
        <w:t xml:space="preserve"> </w:t>
      </w:r>
      <w:r>
        <w:t>serialisation</w:t>
      </w:r>
      <w:r>
        <w:rPr>
          <w:spacing w:val="-11"/>
        </w:rPr>
        <w:t xml:space="preserve"> </w:t>
      </w:r>
      <w:r>
        <w:t>and</w:t>
      </w:r>
      <w:r>
        <w:rPr>
          <w:spacing w:val="-11"/>
        </w:rPr>
        <w:t xml:space="preserve"> </w:t>
      </w:r>
      <w:r>
        <w:t>deserialisation,</w:t>
      </w:r>
      <w:r>
        <w:rPr>
          <w:spacing w:val="-11"/>
        </w:rPr>
        <w:t xml:space="preserve"> </w:t>
      </w:r>
      <w:r>
        <w:t>including</w:t>
      </w:r>
      <w:r>
        <w:rPr>
          <w:spacing w:val="-11"/>
        </w:rPr>
        <w:t xml:space="preserve"> </w:t>
      </w:r>
      <w:r>
        <w:t>the custom</w:t>
      </w:r>
      <w:r>
        <w:rPr>
          <w:spacing w:val="3"/>
        </w:rPr>
        <w:t xml:space="preserve"> </w:t>
      </w:r>
      <w:r>
        <w:rPr>
          <w:rFonts w:ascii="Courier New"/>
        </w:rPr>
        <w:t>AssetMap</w:t>
      </w:r>
      <w:r>
        <w:rPr>
          <w:rFonts w:ascii="Courier New"/>
          <w:spacing w:val="-30"/>
        </w:rPr>
        <w:t xml:space="preserve"> </w:t>
      </w:r>
      <w:r>
        <w:t>class</w:t>
      </w:r>
      <w:r>
        <w:rPr>
          <w:spacing w:val="21"/>
        </w:rPr>
        <w:t xml:space="preserve"> </w:t>
      </w:r>
      <w:r>
        <w:t>and</w:t>
      </w:r>
      <w:r>
        <w:rPr>
          <w:spacing w:val="21"/>
        </w:rPr>
        <w:t xml:space="preserve"> </w:t>
      </w:r>
      <w:r>
        <w:rPr>
          <w:rFonts w:ascii="Courier New"/>
        </w:rPr>
        <w:t xml:space="preserve">FlexibleDateConverter </w:t>
      </w:r>
      <w:r>
        <w:t xml:space="preserve">that resolve ambiguous date formats at read time. The </w:t>
      </w:r>
      <w:r>
        <w:rPr>
          <w:b/>
        </w:rPr>
        <w:t xml:space="preserve">Mi- crosoft.Extensions.DependencyInjection </w:t>
      </w:r>
      <w:r>
        <w:t>container, accessed through</w:t>
      </w:r>
      <w:r>
        <w:rPr>
          <w:spacing w:val="14"/>
        </w:rPr>
        <w:t xml:space="preserve"> </w:t>
      </w:r>
      <w:r>
        <w:t>the</w:t>
      </w:r>
      <w:r>
        <w:rPr>
          <w:spacing w:val="15"/>
        </w:rPr>
        <w:t xml:space="preserve"> </w:t>
      </w:r>
      <w:r>
        <w:t>.NET</w:t>
      </w:r>
      <w:r>
        <w:rPr>
          <w:spacing w:val="15"/>
        </w:rPr>
        <w:t xml:space="preserve"> </w:t>
      </w:r>
      <w:r>
        <w:t>Generic</w:t>
      </w:r>
      <w:r>
        <w:rPr>
          <w:spacing w:val="14"/>
        </w:rPr>
        <w:t xml:space="preserve"> </w:t>
      </w:r>
      <w:r>
        <w:t>Host,</w:t>
      </w:r>
      <w:r>
        <w:rPr>
          <w:spacing w:val="15"/>
        </w:rPr>
        <w:t xml:space="preserve"> </w:t>
      </w:r>
      <w:r>
        <w:t>wires</w:t>
      </w:r>
      <w:r>
        <w:rPr>
          <w:spacing w:val="15"/>
        </w:rPr>
        <w:t xml:space="preserve"> </w:t>
      </w:r>
      <w:r>
        <w:t>all</w:t>
      </w:r>
      <w:r>
        <w:rPr>
          <w:spacing w:val="14"/>
        </w:rPr>
        <w:t xml:space="preserve"> </w:t>
      </w:r>
      <w:r>
        <w:t>components</w:t>
      </w:r>
      <w:r>
        <w:rPr>
          <w:spacing w:val="15"/>
        </w:rPr>
        <w:t xml:space="preserve"> </w:t>
      </w:r>
      <w:r>
        <w:t>as</w:t>
      </w:r>
      <w:r>
        <w:rPr>
          <w:spacing w:val="14"/>
        </w:rPr>
        <w:t xml:space="preserve"> </w:t>
      </w:r>
      <w:r>
        <w:rPr>
          <w:spacing w:val="-4"/>
        </w:rPr>
        <w:t>sin-</w:t>
      </w:r>
    </w:p>
    <w:p w14:paraId="52C78D9A" w14:textId="77777777" w:rsidR="00F95402" w:rsidRDefault="00000000">
      <w:pPr>
        <w:pStyle w:val="BodyText"/>
        <w:spacing w:before="11" w:line="166" w:lineRule="exact"/>
        <w:ind w:left="165"/>
        <w:jc w:val="both"/>
      </w:pPr>
      <w:r>
        <w:t>gletons</w:t>
      </w:r>
      <w:r>
        <w:rPr>
          <w:spacing w:val="4"/>
        </w:rPr>
        <w:t xml:space="preserve"> </w:t>
      </w:r>
      <w:r>
        <w:t>through</w:t>
      </w:r>
      <w:r>
        <w:rPr>
          <w:spacing w:val="4"/>
        </w:rPr>
        <w:t xml:space="preserve"> </w:t>
      </w:r>
      <w:r>
        <w:t>the</w:t>
      </w:r>
      <w:r>
        <w:rPr>
          <w:spacing w:val="5"/>
        </w:rPr>
        <w:t xml:space="preserve"> </w:t>
      </w:r>
      <w:r>
        <w:t>single</w:t>
      </w:r>
      <w:r>
        <w:rPr>
          <w:spacing w:val="4"/>
        </w:rPr>
        <w:t xml:space="preserve"> </w:t>
      </w:r>
      <w:r>
        <w:t>composition</w:t>
      </w:r>
      <w:r>
        <w:rPr>
          <w:spacing w:val="5"/>
        </w:rPr>
        <w:t xml:space="preserve"> </w:t>
      </w:r>
      <w:r>
        <w:t>root</w:t>
      </w:r>
      <w:r>
        <w:rPr>
          <w:spacing w:val="4"/>
        </w:rPr>
        <w:t xml:space="preserve"> </w:t>
      </w:r>
      <w:r>
        <w:t>in</w:t>
      </w:r>
      <w:r>
        <w:rPr>
          <w:spacing w:val="5"/>
        </w:rPr>
        <w:t xml:space="preserve"> </w:t>
      </w:r>
      <w:r>
        <w:rPr>
          <w:rFonts w:ascii="Courier New"/>
          <w:spacing w:val="-2"/>
        </w:rPr>
        <w:t>Program.cs</w:t>
      </w:r>
      <w:r>
        <w:rPr>
          <w:spacing w:val="-2"/>
        </w:rPr>
        <w:t>,</w:t>
      </w:r>
    </w:p>
    <w:p w14:paraId="4C901F11" w14:textId="77777777" w:rsidR="00F95402" w:rsidRDefault="00F95402">
      <w:pPr>
        <w:pStyle w:val="BodyText"/>
        <w:spacing w:line="166" w:lineRule="exact"/>
        <w:jc w:val="both"/>
        <w:sectPr w:rsidR="00F95402">
          <w:type w:val="continuous"/>
          <w:pgSz w:w="12240" w:h="15840"/>
          <w:pgMar w:top="380" w:right="720" w:bottom="520" w:left="720" w:header="0" w:footer="321" w:gutter="0"/>
          <w:cols w:num="2" w:space="720" w:equalWidth="0">
            <w:col w:w="5314" w:space="40"/>
            <w:col w:w="5446"/>
          </w:cols>
        </w:sectPr>
      </w:pPr>
    </w:p>
    <w:p w14:paraId="5004AC03" w14:textId="77777777" w:rsidR="00F95402" w:rsidRDefault="00000000">
      <w:pPr>
        <w:pStyle w:val="BodyText"/>
        <w:spacing w:line="268" w:lineRule="exact"/>
        <w:ind w:left="1248"/>
        <w:rPr>
          <w:rFonts w:ascii="Calibri" w:hAnsi="Calibri"/>
        </w:rPr>
      </w:pPr>
      <w:r>
        <w:rPr>
          <w:rFonts w:ascii="Calibri" w:hAnsi="Calibri"/>
          <w:i/>
        </w:rPr>
        <w:t>t</w:t>
      </w:r>
      <w:r>
        <w:rPr>
          <w:vertAlign w:val="subscript"/>
        </w:rPr>
        <w:t>start</w:t>
      </w:r>
      <w:r>
        <w:rPr>
          <w:spacing w:val="38"/>
        </w:rPr>
        <w:t xml:space="preserve"> </w:t>
      </w:r>
      <w:r>
        <w:rPr>
          <w:rFonts w:ascii="Calibri" w:hAnsi="Calibri"/>
        </w:rPr>
        <w:t>=</w:t>
      </w:r>
      <w:r>
        <w:rPr>
          <w:rFonts w:ascii="Calibri" w:hAnsi="Calibri"/>
          <w:spacing w:val="31"/>
        </w:rPr>
        <w:t xml:space="preserve"> </w:t>
      </w:r>
      <w:r>
        <w:t>StartOfMonth</w:t>
      </w:r>
      <w:r>
        <w:rPr>
          <w:rFonts w:ascii="Calibri" w:hAnsi="Calibri"/>
        </w:rPr>
        <w:t>(</w:t>
      </w:r>
      <w:r>
        <w:rPr>
          <w:rFonts w:ascii="Calibri" w:hAnsi="Calibri"/>
          <w:i/>
        </w:rPr>
        <w:t>t</w:t>
      </w:r>
      <w:r>
        <w:rPr>
          <w:rFonts w:ascii="Calibri" w:hAnsi="Calibri"/>
          <w:vertAlign w:val="subscript"/>
        </w:rPr>
        <w:t>0</w:t>
      </w:r>
      <w:r>
        <w:rPr>
          <w:rFonts w:ascii="Calibri" w:hAnsi="Calibri"/>
          <w:spacing w:val="29"/>
        </w:rPr>
        <w:t xml:space="preserve"> </w:t>
      </w:r>
      <w:r>
        <w:rPr>
          <w:rFonts w:ascii="Lucida Sans Unicode" w:hAnsi="Lucida Sans Unicode"/>
        </w:rPr>
        <w:t>−</w:t>
      </w:r>
      <w:r>
        <w:rPr>
          <w:rFonts w:ascii="Lucida Sans Unicode" w:hAnsi="Lucida Sans Unicode"/>
          <w:spacing w:val="-3"/>
        </w:rPr>
        <w:t xml:space="preserve"> </w:t>
      </w:r>
      <w:r>
        <w:rPr>
          <w:rFonts w:ascii="Calibri" w:hAnsi="Calibri"/>
          <w:i/>
        </w:rPr>
        <w:t>n</w:t>
      </w:r>
      <w:r>
        <w:rPr>
          <w:rFonts w:ascii="Calibri" w:hAnsi="Calibri"/>
          <w:i/>
          <w:spacing w:val="49"/>
        </w:rPr>
        <w:t xml:space="preserve"> </w:t>
      </w:r>
      <w:r>
        <w:rPr>
          <w:spacing w:val="-2"/>
        </w:rPr>
        <w:t>months</w:t>
      </w:r>
      <w:r>
        <w:rPr>
          <w:rFonts w:ascii="Calibri" w:hAnsi="Calibri"/>
          <w:spacing w:val="-2"/>
        </w:rPr>
        <w:t>)</w:t>
      </w:r>
    </w:p>
    <w:p w14:paraId="5E47CAF3" w14:textId="77777777" w:rsidR="00F95402" w:rsidRDefault="00000000">
      <w:pPr>
        <w:pStyle w:val="BodyText"/>
        <w:spacing w:line="286" w:lineRule="exact"/>
        <w:ind w:left="1287"/>
        <w:rPr>
          <w:rFonts w:ascii="Calibri" w:hAnsi="Calibri"/>
        </w:rPr>
      </w:pPr>
      <w:r>
        <w:rPr>
          <w:rFonts w:ascii="Calibri" w:hAnsi="Calibri"/>
          <w:i/>
        </w:rPr>
        <w:t>t</w:t>
      </w:r>
      <w:r>
        <w:rPr>
          <w:vertAlign w:val="subscript"/>
        </w:rPr>
        <w:t>end</w:t>
      </w:r>
      <w:r>
        <w:rPr>
          <w:spacing w:val="34"/>
        </w:rPr>
        <w:t xml:space="preserve"> </w:t>
      </w:r>
      <w:r>
        <w:rPr>
          <w:rFonts w:ascii="Calibri" w:hAnsi="Calibri"/>
        </w:rPr>
        <w:t>=</w:t>
      </w:r>
      <w:r>
        <w:rPr>
          <w:rFonts w:ascii="Calibri" w:hAnsi="Calibri"/>
          <w:spacing w:val="26"/>
        </w:rPr>
        <w:t xml:space="preserve"> </w:t>
      </w:r>
      <w:r>
        <w:t>EndOfMonth</w:t>
      </w:r>
      <w:r>
        <w:rPr>
          <w:rFonts w:ascii="Calibri" w:hAnsi="Calibri"/>
        </w:rPr>
        <w:t>(</w:t>
      </w:r>
      <w:r>
        <w:rPr>
          <w:rFonts w:ascii="Calibri" w:hAnsi="Calibri"/>
          <w:i/>
        </w:rPr>
        <w:t>t</w:t>
      </w:r>
      <w:r>
        <w:rPr>
          <w:rFonts w:ascii="Calibri" w:hAnsi="Calibri"/>
          <w:vertAlign w:val="subscript"/>
        </w:rPr>
        <w:t>0</w:t>
      </w:r>
      <w:r>
        <w:rPr>
          <w:rFonts w:ascii="Calibri" w:hAnsi="Calibri"/>
          <w:spacing w:val="26"/>
        </w:rPr>
        <w:t xml:space="preserve"> </w:t>
      </w:r>
      <w:r>
        <w:rPr>
          <w:rFonts w:ascii="Lucida Sans Unicode" w:hAnsi="Lucida Sans Unicode"/>
        </w:rPr>
        <w:t>−</w:t>
      </w:r>
      <w:r>
        <w:rPr>
          <w:rFonts w:ascii="Lucida Sans Unicode" w:hAnsi="Lucida Sans Unicode"/>
          <w:spacing w:val="-6"/>
        </w:rPr>
        <w:t xml:space="preserve"> </w:t>
      </w:r>
      <w:r>
        <w:rPr>
          <w:rFonts w:ascii="Calibri" w:hAnsi="Calibri"/>
        </w:rPr>
        <w:t>1</w:t>
      </w:r>
      <w:r>
        <w:rPr>
          <w:rFonts w:ascii="Calibri" w:hAnsi="Calibri"/>
          <w:spacing w:val="44"/>
        </w:rPr>
        <w:t xml:space="preserve"> </w:t>
      </w:r>
      <w:r>
        <w:rPr>
          <w:spacing w:val="-2"/>
        </w:rPr>
        <w:t>month</w:t>
      </w:r>
      <w:r>
        <w:rPr>
          <w:rFonts w:ascii="Calibri" w:hAnsi="Calibri"/>
          <w:spacing w:val="-2"/>
        </w:rPr>
        <w:t>)</w:t>
      </w:r>
    </w:p>
    <w:p w14:paraId="0341C0A5" w14:textId="77777777" w:rsidR="00F95402" w:rsidRDefault="00000000">
      <w:pPr>
        <w:spacing w:before="149"/>
        <w:jc w:val="right"/>
        <w:rPr>
          <w:sz w:val="20"/>
        </w:rPr>
      </w:pPr>
      <w:r>
        <w:br w:type="column"/>
      </w:r>
      <w:r>
        <w:rPr>
          <w:spacing w:val="-5"/>
          <w:sz w:val="20"/>
        </w:rPr>
        <w:t>(2)</w:t>
      </w:r>
    </w:p>
    <w:p w14:paraId="0C8830CB" w14:textId="77777777" w:rsidR="00F95402" w:rsidRDefault="00000000">
      <w:pPr>
        <w:pStyle w:val="BodyText"/>
        <w:spacing w:before="73" w:line="249" w:lineRule="auto"/>
        <w:ind w:left="185"/>
      </w:pPr>
      <w:r>
        <w:br w:type="column"/>
      </w:r>
      <w:r>
        <w:t>allowing each layer to be tested in isolation without service</w:t>
      </w:r>
      <w:r>
        <w:rPr>
          <w:spacing w:val="80"/>
        </w:rPr>
        <w:t xml:space="preserve"> </w:t>
      </w:r>
      <w:r>
        <w:t>locator</w:t>
      </w:r>
      <w:r>
        <w:rPr>
          <w:spacing w:val="63"/>
        </w:rPr>
        <w:t xml:space="preserve"> </w:t>
      </w:r>
      <w:r>
        <w:t>patterns.</w:t>
      </w:r>
      <w:r>
        <w:rPr>
          <w:spacing w:val="63"/>
        </w:rPr>
        <w:t xml:space="preserve"> </w:t>
      </w:r>
      <w:r>
        <w:rPr>
          <w:b/>
        </w:rPr>
        <w:t>Moq</w:t>
      </w:r>
      <w:r>
        <w:rPr>
          <w:b/>
          <w:spacing w:val="63"/>
        </w:rPr>
        <w:t xml:space="preserve"> </w:t>
      </w:r>
      <w:r>
        <w:t>and</w:t>
      </w:r>
      <w:r>
        <w:rPr>
          <w:spacing w:val="64"/>
        </w:rPr>
        <w:t xml:space="preserve"> </w:t>
      </w:r>
      <w:r>
        <w:rPr>
          <w:b/>
        </w:rPr>
        <w:t>FluentAssertions</w:t>
      </w:r>
      <w:r>
        <w:rPr>
          <w:b/>
          <w:spacing w:val="64"/>
        </w:rPr>
        <w:t xml:space="preserve"> </w:t>
      </w:r>
      <w:r>
        <w:t>are</w:t>
      </w:r>
      <w:r>
        <w:rPr>
          <w:spacing w:val="62"/>
        </w:rPr>
        <w:t xml:space="preserve"> </w:t>
      </w:r>
      <w:r>
        <w:t>test-</w:t>
      </w:r>
      <w:r>
        <w:rPr>
          <w:spacing w:val="-4"/>
        </w:rPr>
        <w:t>only</w:t>
      </w:r>
    </w:p>
    <w:p w14:paraId="5FC48DB9" w14:textId="77777777" w:rsidR="00F95402" w:rsidRDefault="00F95402">
      <w:pPr>
        <w:pStyle w:val="BodyText"/>
        <w:spacing w:line="249" w:lineRule="auto"/>
        <w:sectPr w:rsidR="00F95402">
          <w:type w:val="continuous"/>
          <w:pgSz w:w="12240" w:h="15840"/>
          <w:pgMar w:top="380" w:right="720" w:bottom="520" w:left="720" w:header="0" w:footer="321" w:gutter="0"/>
          <w:cols w:num="3" w:space="720" w:equalWidth="0">
            <w:col w:w="4291" w:space="40"/>
            <w:col w:w="964" w:space="39"/>
            <w:col w:w="5466"/>
          </w:cols>
        </w:sectPr>
      </w:pPr>
    </w:p>
    <w:p w14:paraId="127DE8F6" w14:textId="77777777" w:rsidR="00F95402" w:rsidRDefault="00000000">
      <w:pPr>
        <w:pStyle w:val="BodyText"/>
        <w:spacing w:before="87" w:line="208" w:lineRule="auto"/>
        <w:ind w:left="259" w:right="33" w:firstLine="199"/>
        <w:jc w:val="both"/>
      </w:pPr>
      <w:r>
        <w:t xml:space="preserve">Assets whose </w:t>
      </w:r>
      <w:r>
        <w:rPr>
          <w:rFonts w:ascii="Courier New" w:hAnsi="Courier New"/>
        </w:rPr>
        <w:t>EventDate</w:t>
      </w:r>
      <w:r>
        <w:rPr>
          <w:rFonts w:ascii="Courier New" w:hAnsi="Courier New"/>
          <w:spacing w:val="-30"/>
        </w:rPr>
        <w:t xml:space="preserve"> </w:t>
      </w:r>
      <w:r>
        <w:rPr>
          <w:rFonts w:ascii="Calibri" w:hAnsi="Calibri"/>
          <w:i/>
        </w:rPr>
        <w:t>d</w:t>
      </w:r>
      <w:r>
        <w:rPr>
          <w:rFonts w:ascii="Calibri" w:hAnsi="Calibri"/>
          <w:i/>
          <w:spacing w:val="28"/>
        </w:rPr>
        <w:t xml:space="preserve"> </w:t>
      </w:r>
      <w:r>
        <w:t xml:space="preserve">satisfies </w:t>
      </w:r>
      <w:r>
        <w:rPr>
          <w:rFonts w:ascii="Calibri" w:hAnsi="Calibri"/>
          <w:i/>
        </w:rPr>
        <w:t>t</w:t>
      </w:r>
      <w:r>
        <w:rPr>
          <w:vertAlign w:val="subscript"/>
        </w:rPr>
        <w:t>start</w:t>
      </w:r>
      <w:r>
        <w:t xml:space="preserve"> </w:t>
      </w:r>
      <w:r>
        <w:rPr>
          <w:rFonts w:ascii="Lucida Sans Unicode" w:hAnsi="Lucida Sans Unicode"/>
        </w:rPr>
        <w:t>≤</w:t>
      </w:r>
      <w:r>
        <w:rPr>
          <w:rFonts w:ascii="Lucida Sans Unicode" w:hAnsi="Lucida Sans Unicode"/>
          <w:spacing w:val="-1"/>
        </w:rPr>
        <w:t xml:space="preserve"> </w:t>
      </w:r>
      <w:r>
        <w:rPr>
          <w:rFonts w:ascii="Calibri" w:hAnsi="Calibri"/>
          <w:i/>
        </w:rPr>
        <w:t xml:space="preserve">d </w:t>
      </w:r>
      <w:r>
        <w:rPr>
          <w:rFonts w:ascii="Lucida Sans Unicode" w:hAnsi="Lucida Sans Unicode"/>
        </w:rPr>
        <w:t>≤</w:t>
      </w:r>
      <w:r>
        <w:rPr>
          <w:rFonts w:ascii="Lucida Sans Unicode" w:hAnsi="Lucida Sans Unicode"/>
          <w:spacing w:val="-1"/>
        </w:rPr>
        <w:t xml:space="preserve"> </w:t>
      </w:r>
      <w:r>
        <w:rPr>
          <w:rFonts w:ascii="Calibri" w:hAnsi="Calibri"/>
          <w:i/>
        </w:rPr>
        <w:t>t</w:t>
      </w:r>
      <w:r>
        <w:rPr>
          <w:vertAlign w:val="subscript"/>
        </w:rPr>
        <w:t>end</w:t>
      </w:r>
      <w:r>
        <w:rPr>
          <w:spacing w:val="34"/>
        </w:rPr>
        <w:t xml:space="preserve"> </w:t>
      </w:r>
      <w:r>
        <w:t xml:space="preserve">are </w:t>
      </w:r>
      <w:bookmarkStart w:id="25" w:name="Duplicate_Detection"/>
      <w:bookmarkEnd w:id="25"/>
      <w:r>
        <w:t>retained. Season names map to fixed calendar quarters.</w:t>
      </w:r>
    </w:p>
    <w:p w14:paraId="035EEC1B" w14:textId="77777777" w:rsidR="00F95402" w:rsidRDefault="00000000">
      <w:pPr>
        <w:pStyle w:val="Heading2"/>
        <w:numPr>
          <w:ilvl w:val="0"/>
          <w:numId w:val="6"/>
        </w:numPr>
        <w:tabs>
          <w:tab w:val="left" w:pos="485"/>
        </w:tabs>
        <w:spacing w:before="175"/>
        <w:ind w:left="485" w:hanging="226"/>
        <w:jc w:val="both"/>
      </w:pPr>
      <w:r>
        <w:t>Duplicate</w:t>
      </w:r>
      <w:r>
        <w:rPr>
          <w:spacing w:val="16"/>
        </w:rPr>
        <w:t xml:space="preserve"> </w:t>
      </w:r>
      <w:r>
        <w:rPr>
          <w:spacing w:val="-2"/>
        </w:rPr>
        <w:t>Detection</w:t>
      </w:r>
    </w:p>
    <w:p w14:paraId="6B9466E7" w14:textId="77777777" w:rsidR="00F95402" w:rsidRDefault="00000000">
      <w:pPr>
        <w:pStyle w:val="BodyText"/>
        <w:spacing w:before="90"/>
        <w:ind w:left="259" w:right="33" w:firstLine="199"/>
        <w:jc w:val="both"/>
      </w:pPr>
      <w:r>
        <w:rPr>
          <w:rFonts w:ascii="Courier New"/>
          <w:w w:val="105"/>
        </w:rPr>
        <w:t>SaveAssetAsync</w:t>
      </w:r>
      <w:r>
        <w:rPr>
          <w:rFonts w:ascii="Courier New"/>
          <w:spacing w:val="-32"/>
          <w:w w:val="105"/>
        </w:rPr>
        <w:t xml:space="preserve"> </w:t>
      </w:r>
      <w:r>
        <w:rPr>
          <w:w w:val="105"/>
        </w:rPr>
        <w:t>applies</w:t>
      </w:r>
      <w:r>
        <w:rPr>
          <w:spacing w:val="-13"/>
          <w:w w:val="105"/>
        </w:rPr>
        <w:t xml:space="preserve"> </w:t>
      </w:r>
      <w:r>
        <w:rPr>
          <w:w w:val="105"/>
        </w:rPr>
        <w:t>a</w:t>
      </w:r>
      <w:r>
        <w:rPr>
          <w:spacing w:val="-13"/>
          <w:w w:val="105"/>
        </w:rPr>
        <w:t xml:space="preserve"> </w:t>
      </w:r>
      <w:r>
        <w:rPr>
          <w:w w:val="105"/>
        </w:rPr>
        <w:t xml:space="preserve">two-level guard. The first level is an exact match on (Name, Category). The second extracts significant keywords </w:t>
      </w:r>
      <w:r>
        <w:rPr>
          <w:rFonts w:ascii="Calibri"/>
          <w:i/>
          <w:w w:val="105"/>
        </w:rPr>
        <w:t>K</w:t>
      </w:r>
      <w:r>
        <w:rPr>
          <w:rFonts w:ascii="Calibri"/>
          <w:w w:val="105"/>
        </w:rPr>
        <w:t>(</w:t>
      </w:r>
      <w:r>
        <w:rPr>
          <w:rFonts w:ascii="Calibri"/>
          <w:i/>
          <w:w w:val="105"/>
        </w:rPr>
        <w:t>s</w:t>
      </w:r>
      <w:r>
        <w:rPr>
          <w:rFonts w:ascii="Calibri"/>
          <w:w w:val="105"/>
        </w:rPr>
        <w:t xml:space="preserve">) </w:t>
      </w:r>
      <w:r>
        <w:rPr>
          <w:w w:val="105"/>
        </w:rPr>
        <w:t xml:space="preserve">from a name string </w:t>
      </w:r>
      <w:r>
        <w:rPr>
          <w:rFonts w:ascii="Calibri"/>
          <w:i/>
          <w:w w:val="105"/>
        </w:rPr>
        <w:t>s</w:t>
      </w:r>
      <w:r>
        <w:rPr>
          <w:w w:val="105"/>
        </w:rPr>
        <w:t>:</w:t>
      </w:r>
    </w:p>
    <w:p w14:paraId="373C945E" w14:textId="77777777" w:rsidR="00F95402" w:rsidRDefault="00000000">
      <w:pPr>
        <w:tabs>
          <w:tab w:val="left" w:pos="5061"/>
        </w:tabs>
        <w:spacing w:before="207"/>
        <w:ind w:left="458" w:firstLine="888"/>
        <w:rPr>
          <w:sz w:val="20"/>
        </w:rPr>
      </w:pPr>
      <w:r>
        <w:rPr>
          <w:rFonts w:ascii="Calibri" w:hAnsi="Calibri"/>
          <w:i/>
          <w:w w:val="115"/>
          <w:sz w:val="20"/>
        </w:rPr>
        <w:t>K</w:t>
      </w:r>
      <w:r>
        <w:rPr>
          <w:rFonts w:ascii="Calibri" w:hAnsi="Calibri"/>
          <w:w w:val="115"/>
          <w:sz w:val="20"/>
        </w:rPr>
        <w:t>(</w:t>
      </w:r>
      <w:r>
        <w:rPr>
          <w:rFonts w:ascii="Calibri" w:hAnsi="Calibri"/>
          <w:i/>
          <w:w w:val="115"/>
          <w:sz w:val="20"/>
        </w:rPr>
        <w:t>s</w:t>
      </w:r>
      <w:r>
        <w:rPr>
          <w:rFonts w:ascii="Calibri" w:hAnsi="Calibri"/>
          <w:w w:val="115"/>
          <w:sz w:val="20"/>
        </w:rPr>
        <w:t>)</w:t>
      </w:r>
      <w:r>
        <w:rPr>
          <w:rFonts w:ascii="Calibri" w:hAnsi="Calibri"/>
          <w:spacing w:val="-3"/>
          <w:w w:val="125"/>
          <w:sz w:val="20"/>
        </w:rPr>
        <w:t xml:space="preserve"> </w:t>
      </w:r>
      <w:r>
        <w:rPr>
          <w:rFonts w:ascii="Calibri" w:hAnsi="Calibri"/>
          <w:w w:val="125"/>
          <w:sz w:val="20"/>
        </w:rPr>
        <w:t>=</w:t>
      </w:r>
      <w:r>
        <w:rPr>
          <w:rFonts w:ascii="Calibri" w:hAnsi="Calibri"/>
          <w:spacing w:val="-3"/>
          <w:w w:val="125"/>
          <w:sz w:val="20"/>
        </w:rPr>
        <w:t xml:space="preserve"> </w:t>
      </w:r>
      <w:r>
        <w:rPr>
          <w:rFonts w:ascii="Lucida Sans Unicode" w:hAnsi="Lucida Sans Unicode"/>
          <w:w w:val="115"/>
          <w:sz w:val="20"/>
        </w:rPr>
        <w:t>{</w:t>
      </w:r>
      <w:r>
        <w:rPr>
          <w:rFonts w:ascii="Calibri" w:hAnsi="Calibri"/>
          <w:i/>
          <w:w w:val="115"/>
          <w:sz w:val="20"/>
        </w:rPr>
        <w:t>w</w:t>
      </w:r>
      <w:r>
        <w:rPr>
          <w:rFonts w:ascii="Calibri" w:hAnsi="Calibri"/>
          <w:i/>
          <w:spacing w:val="7"/>
          <w:w w:val="115"/>
          <w:sz w:val="20"/>
        </w:rPr>
        <w:t xml:space="preserve"> </w:t>
      </w:r>
      <w:r>
        <w:rPr>
          <w:rFonts w:ascii="Lucida Sans Unicode" w:hAnsi="Lucida Sans Unicode"/>
          <w:sz w:val="20"/>
        </w:rPr>
        <w:t>∈</w:t>
      </w:r>
      <w:r>
        <w:rPr>
          <w:rFonts w:ascii="Lucida Sans Unicode" w:hAnsi="Lucida Sans Unicode"/>
          <w:spacing w:val="-9"/>
          <w:sz w:val="20"/>
        </w:rPr>
        <w:t xml:space="preserve"> </w:t>
      </w:r>
      <w:r>
        <w:rPr>
          <w:w w:val="115"/>
          <w:sz w:val="20"/>
        </w:rPr>
        <w:t>tokens</w:t>
      </w:r>
      <w:r>
        <w:rPr>
          <w:rFonts w:ascii="Calibri" w:hAnsi="Calibri"/>
          <w:w w:val="115"/>
          <w:sz w:val="20"/>
        </w:rPr>
        <w:t>(</w:t>
      </w:r>
      <w:r>
        <w:rPr>
          <w:rFonts w:ascii="Calibri" w:hAnsi="Calibri"/>
          <w:i/>
          <w:w w:val="115"/>
          <w:sz w:val="20"/>
        </w:rPr>
        <w:t>s</w:t>
      </w:r>
      <w:r>
        <w:rPr>
          <w:rFonts w:ascii="Calibri" w:hAnsi="Calibri"/>
          <w:w w:val="115"/>
          <w:sz w:val="20"/>
        </w:rPr>
        <w:t>)</w:t>
      </w:r>
      <w:r>
        <w:rPr>
          <w:rFonts w:ascii="Calibri" w:hAnsi="Calibri"/>
          <w:spacing w:val="2"/>
          <w:w w:val="115"/>
          <w:sz w:val="20"/>
        </w:rPr>
        <w:t xml:space="preserve"> </w:t>
      </w:r>
      <w:r>
        <w:rPr>
          <w:rFonts w:ascii="Lucida Sans Unicode" w:hAnsi="Lucida Sans Unicode"/>
          <w:sz w:val="20"/>
        </w:rPr>
        <w:t>|</w:t>
      </w:r>
      <w:r>
        <w:rPr>
          <w:rFonts w:ascii="Lucida Sans Unicode" w:hAnsi="Lucida Sans Unicode"/>
          <w:spacing w:val="-9"/>
          <w:sz w:val="20"/>
        </w:rPr>
        <w:t xml:space="preserve"> </w:t>
      </w:r>
      <w:r>
        <w:rPr>
          <w:rFonts w:ascii="Lucida Sans Unicode" w:hAnsi="Lucida Sans Unicode"/>
          <w:sz w:val="20"/>
        </w:rPr>
        <w:t>|</w:t>
      </w:r>
      <w:r>
        <w:rPr>
          <w:rFonts w:ascii="Calibri" w:hAnsi="Calibri"/>
          <w:i/>
          <w:sz w:val="20"/>
        </w:rPr>
        <w:t>w</w:t>
      </w:r>
      <w:r>
        <w:rPr>
          <w:rFonts w:ascii="Lucida Sans Unicode" w:hAnsi="Lucida Sans Unicode"/>
          <w:sz w:val="20"/>
        </w:rPr>
        <w:t>|</w:t>
      </w:r>
      <w:r>
        <w:rPr>
          <w:rFonts w:ascii="Lucida Sans Unicode" w:hAnsi="Lucida Sans Unicode"/>
          <w:spacing w:val="-9"/>
          <w:sz w:val="20"/>
        </w:rPr>
        <w:t xml:space="preserve"> </w:t>
      </w:r>
      <w:r>
        <w:rPr>
          <w:rFonts w:ascii="Calibri" w:hAnsi="Calibri"/>
          <w:i/>
          <w:w w:val="125"/>
          <w:sz w:val="20"/>
        </w:rPr>
        <w:t>&gt;</w:t>
      </w:r>
      <w:r>
        <w:rPr>
          <w:rFonts w:ascii="Calibri" w:hAnsi="Calibri"/>
          <w:i/>
          <w:spacing w:val="-3"/>
          <w:w w:val="125"/>
          <w:sz w:val="20"/>
        </w:rPr>
        <w:t xml:space="preserve"> </w:t>
      </w:r>
      <w:r>
        <w:rPr>
          <w:rFonts w:ascii="Calibri" w:hAnsi="Calibri"/>
          <w:spacing w:val="-5"/>
          <w:w w:val="115"/>
          <w:sz w:val="20"/>
        </w:rPr>
        <w:t>2</w:t>
      </w:r>
      <w:r>
        <w:rPr>
          <w:rFonts w:ascii="Lucida Sans Unicode" w:hAnsi="Lucida Sans Unicode"/>
          <w:spacing w:val="-5"/>
          <w:w w:val="115"/>
          <w:sz w:val="20"/>
        </w:rPr>
        <w:t>}</w:t>
      </w:r>
      <w:r>
        <w:rPr>
          <w:rFonts w:ascii="Lucida Sans Unicode" w:hAnsi="Lucida Sans Unicode"/>
          <w:sz w:val="20"/>
        </w:rPr>
        <w:tab/>
      </w:r>
      <w:r>
        <w:rPr>
          <w:spacing w:val="-5"/>
          <w:w w:val="105"/>
          <w:sz w:val="20"/>
        </w:rPr>
        <w:t>(3)</w:t>
      </w:r>
    </w:p>
    <w:p w14:paraId="2A14BC15" w14:textId="77777777" w:rsidR="00F95402" w:rsidRDefault="00000000">
      <w:pPr>
        <w:pStyle w:val="BodyText"/>
        <w:spacing w:before="82" w:line="228" w:lineRule="auto"/>
        <w:ind w:left="259" w:right="8" w:firstLine="199"/>
        <w:jc w:val="both"/>
      </w:pPr>
      <w:r>
        <w:rPr>
          <w:w w:val="105"/>
        </w:rPr>
        <w:t xml:space="preserve">A save is blocked if </w:t>
      </w:r>
      <w:r>
        <w:rPr>
          <w:rFonts w:ascii="Lucida Sans Unicode" w:hAnsi="Lucida Sans Unicode"/>
          <w:w w:val="105"/>
        </w:rPr>
        <w:t>|</w:t>
      </w:r>
      <w:r>
        <w:rPr>
          <w:rFonts w:ascii="Calibri" w:hAnsi="Calibri"/>
          <w:i/>
          <w:w w:val="105"/>
        </w:rPr>
        <w:t>K</w:t>
      </w:r>
      <w:r>
        <w:rPr>
          <w:rFonts w:ascii="Calibri" w:hAnsi="Calibri"/>
          <w:w w:val="105"/>
        </w:rPr>
        <w:t>(</w:t>
      </w:r>
      <w:r>
        <w:rPr>
          <w:rFonts w:ascii="Calibri" w:hAnsi="Calibri"/>
          <w:i/>
          <w:w w:val="105"/>
        </w:rPr>
        <w:t>s</w:t>
      </w:r>
      <w:r>
        <w:rPr>
          <w:w w:val="105"/>
          <w:vertAlign w:val="subscript"/>
        </w:rPr>
        <w:t>new</w:t>
      </w:r>
      <w:r>
        <w:rPr>
          <w:rFonts w:ascii="Calibri" w:hAnsi="Calibri"/>
          <w:w w:val="105"/>
        </w:rPr>
        <w:t>)</w:t>
      </w:r>
      <w:r>
        <w:rPr>
          <w:rFonts w:ascii="Calibri" w:hAnsi="Calibri"/>
          <w:spacing w:val="-3"/>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Calibri" w:hAnsi="Calibri"/>
          <w:i/>
          <w:w w:val="105"/>
        </w:rPr>
        <w:t>K</w:t>
      </w:r>
      <w:r>
        <w:rPr>
          <w:rFonts w:ascii="Calibri" w:hAnsi="Calibri"/>
          <w:w w:val="105"/>
        </w:rPr>
        <w:t>(</w:t>
      </w:r>
      <w:r>
        <w:rPr>
          <w:rFonts w:ascii="Calibri" w:hAnsi="Calibri"/>
          <w:i/>
          <w:w w:val="105"/>
        </w:rPr>
        <w:t>s</w:t>
      </w:r>
      <w:r>
        <w:rPr>
          <w:rFonts w:ascii="Verdana" w:hAnsi="Verdana"/>
          <w:i/>
          <w:w w:val="105"/>
          <w:vertAlign w:val="subscript"/>
        </w:rPr>
        <w:t>i</w:t>
      </w:r>
      <w:r>
        <w:rPr>
          <w:rFonts w:ascii="Calibri" w:hAnsi="Calibri"/>
          <w:w w:val="105"/>
        </w:rPr>
        <w:t>)</w:t>
      </w:r>
      <w:r>
        <w:rPr>
          <w:rFonts w:ascii="Lucida Sans Unicode" w:hAnsi="Lucida Sans Unicode"/>
          <w:w w:val="105"/>
        </w:rPr>
        <w:t>|</w:t>
      </w:r>
      <w:r>
        <w:rPr>
          <w:rFonts w:ascii="Lucida Sans Unicode" w:hAnsi="Lucida Sans Unicode"/>
          <w:spacing w:val="-10"/>
          <w:w w:val="105"/>
        </w:rPr>
        <w:t xml:space="preserve"> </w:t>
      </w:r>
      <w:r>
        <w:rPr>
          <w:rFonts w:ascii="Lucida Sans Unicode" w:hAnsi="Lucida Sans Unicode"/>
          <w:w w:val="105"/>
        </w:rPr>
        <w:t>≥</w:t>
      </w:r>
      <w:r>
        <w:rPr>
          <w:rFonts w:ascii="Lucida Sans Unicode" w:hAnsi="Lucida Sans Unicode"/>
          <w:spacing w:val="-11"/>
          <w:w w:val="105"/>
        </w:rPr>
        <w:t xml:space="preserve"> </w:t>
      </w:r>
      <w:r>
        <w:rPr>
          <w:rFonts w:ascii="Calibri" w:hAnsi="Calibri"/>
          <w:w w:val="105"/>
        </w:rPr>
        <w:t>2</w:t>
      </w:r>
      <w:r>
        <w:rPr>
          <w:w w:val="105"/>
        </w:rPr>
        <w:t xml:space="preserve">. The threshold of two shared keywords was empirically tuned to minimise </w:t>
      </w:r>
      <w:r>
        <w:t>false</w:t>
      </w:r>
      <w:r>
        <w:rPr>
          <w:spacing w:val="-4"/>
        </w:rPr>
        <w:t xml:space="preserve"> </w:t>
      </w:r>
      <w:r>
        <w:t>positives</w:t>
      </w:r>
      <w:r>
        <w:rPr>
          <w:spacing w:val="-3"/>
        </w:rPr>
        <w:t xml:space="preserve"> </w:t>
      </w:r>
      <w:r>
        <w:t>while</w:t>
      </w:r>
      <w:r>
        <w:rPr>
          <w:spacing w:val="-3"/>
        </w:rPr>
        <w:t xml:space="preserve"> </w:t>
      </w:r>
      <w:r>
        <w:t>catching</w:t>
      </w:r>
      <w:r>
        <w:rPr>
          <w:spacing w:val="-3"/>
        </w:rPr>
        <w:t xml:space="preserve"> </w:t>
      </w:r>
      <w:r>
        <w:t>genuine</w:t>
      </w:r>
      <w:r>
        <w:rPr>
          <w:spacing w:val="-4"/>
        </w:rPr>
        <w:t xml:space="preserve"> </w:t>
      </w:r>
      <w:r>
        <w:t>duplicates.</w:t>
      </w:r>
      <w:r>
        <w:rPr>
          <w:spacing w:val="-3"/>
        </w:rPr>
        <w:t xml:space="preserve"> </w:t>
      </w:r>
      <w:r>
        <w:t>For</w:t>
      </w:r>
      <w:r>
        <w:rPr>
          <w:spacing w:val="-3"/>
        </w:rPr>
        <w:t xml:space="preserve"> </w:t>
      </w:r>
      <w:r>
        <w:rPr>
          <w:spacing w:val="-2"/>
        </w:rPr>
        <w:t>example,</w:t>
      </w:r>
    </w:p>
    <w:p w14:paraId="7880349D" w14:textId="77777777" w:rsidR="00F95402" w:rsidRDefault="00000000">
      <w:pPr>
        <w:pStyle w:val="BodyText"/>
        <w:spacing w:before="10" w:line="249" w:lineRule="auto"/>
        <w:ind w:left="232"/>
        <w:jc w:val="both"/>
      </w:pPr>
      <w:r>
        <w:t>“Vapiano”</w:t>
      </w:r>
      <w:r>
        <w:rPr>
          <w:spacing w:val="-6"/>
        </w:rPr>
        <w:t xml:space="preserve"> </w:t>
      </w:r>
      <w:r>
        <w:t>and</w:t>
      </w:r>
      <w:r>
        <w:rPr>
          <w:spacing w:val="-6"/>
        </w:rPr>
        <w:t xml:space="preserve"> </w:t>
      </w:r>
      <w:r>
        <w:t>“Vapiano</w:t>
      </w:r>
      <w:r>
        <w:rPr>
          <w:spacing w:val="-6"/>
        </w:rPr>
        <w:t xml:space="preserve"> </w:t>
      </w:r>
      <w:r>
        <w:t>restaurant</w:t>
      </w:r>
      <w:r>
        <w:rPr>
          <w:spacing w:val="-6"/>
        </w:rPr>
        <w:t xml:space="preserve"> </w:t>
      </w:r>
      <w:r>
        <w:t>Sachsenhausen”</w:t>
      </w:r>
      <w:r>
        <w:rPr>
          <w:spacing w:val="-6"/>
        </w:rPr>
        <w:t xml:space="preserve"> </w:t>
      </w:r>
      <w:r>
        <w:t>share</w:t>
      </w:r>
      <w:r>
        <w:rPr>
          <w:spacing w:val="-6"/>
        </w:rPr>
        <w:t xml:space="preserve"> </w:t>
      </w:r>
      <w:r>
        <w:t>only the</w:t>
      </w:r>
      <w:r>
        <w:rPr>
          <w:spacing w:val="40"/>
        </w:rPr>
        <w:t xml:space="preserve"> </w:t>
      </w:r>
      <w:r>
        <w:t>single</w:t>
      </w:r>
      <w:r>
        <w:rPr>
          <w:spacing w:val="40"/>
        </w:rPr>
        <w:t xml:space="preserve"> </w:t>
      </w:r>
      <w:r>
        <w:t>keyword</w:t>
      </w:r>
      <w:r>
        <w:rPr>
          <w:spacing w:val="40"/>
        </w:rPr>
        <w:t xml:space="preserve"> </w:t>
      </w:r>
      <w:r>
        <w:t>“Vapiano”</w:t>
      </w:r>
      <w:r>
        <w:rPr>
          <w:spacing w:val="40"/>
        </w:rPr>
        <w:t xml:space="preserve"> </w:t>
      </w:r>
      <w:r>
        <w:t>and</w:t>
      </w:r>
      <w:r>
        <w:rPr>
          <w:spacing w:val="40"/>
        </w:rPr>
        <w:t xml:space="preserve"> </w:t>
      </w:r>
      <w:r>
        <w:t>pass</w:t>
      </w:r>
      <w:r>
        <w:rPr>
          <w:spacing w:val="40"/>
        </w:rPr>
        <w:t xml:space="preserve"> </w:t>
      </w:r>
      <w:r>
        <w:t>through</w:t>
      </w:r>
      <w:r>
        <w:rPr>
          <w:spacing w:val="40"/>
        </w:rPr>
        <w:t xml:space="preserve"> </w:t>
      </w:r>
      <w:r>
        <w:t>correctly</w:t>
      </w:r>
      <w:r>
        <w:rPr>
          <w:spacing w:val="40"/>
        </w:rPr>
        <w:t xml:space="preserve"> </w:t>
      </w:r>
      <w:r>
        <w:t xml:space="preserve">as separate entries. By contrast, “Vapiano Italian restaurant” and “Vapiano restaurant Frankfurt” share both “Vapiano” and </w:t>
      </w:r>
      <w:r>
        <w:rPr>
          <w:spacing w:val="-2"/>
        </w:rPr>
        <w:t>“restaurant”,</w:t>
      </w:r>
      <w:r>
        <w:rPr>
          <w:spacing w:val="1"/>
        </w:rPr>
        <w:t xml:space="preserve"> </w:t>
      </w:r>
      <w:r>
        <w:rPr>
          <w:spacing w:val="-2"/>
        </w:rPr>
        <w:t>triggering</w:t>
      </w:r>
      <w:r>
        <w:rPr>
          <w:spacing w:val="1"/>
        </w:rPr>
        <w:t xml:space="preserve"> </w:t>
      </w:r>
      <w:r>
        <w:rPr>
          <w:spacing w:val="-2"/>
        </w:rPr>
        <w:t>the</w:t>
      </w:r>
      <w:r>
        <w:rPr>
          <w:spacing w:val="1"/>
        </w:rPr>
        <w:t xml:space="preserve"> </w:t>
      </w:r>
      <w:r>
        <w:rPr>
          <w:spacing w:val="-2"/>
        </w:rPr>
        <w:t>guard.</w:t>
      </w:r>
      <w:r>
        <w:rPr>
          <w:spacing w:val="1"/>
        </w:rPr>
        <w:t xml:space="preserve"> </w:t>
      </w:r>
      <w:r>
        <w:rPr>
          <w:spacing w:val="-2"/>
        </w:rPr>
        <w:t>Two</w:t>
      </w:r>
      <w:r>
        <w:rPr>
          <w:spacing w:val="2"/>
        </w:rPr>
        <w:t xml:space="preserve"> </w:t>
      </w:r>
      <w:r>
        <w:rPr>
          <w:spacing w:val="-2"/>
        </w:rPr>
        <w:t>different</w:t>
      </w:r>
      <w:r>
        <w:rPr>
          <w:spacing w:val="1"/>
        </w:rPr>
        <w:t xml:space="preserve"> </w:t>
      </w:r>
      <w:r>
        <w:rPr>
          <w:spacing w:val="-2"/>
        </w:rPr>
        <w:t>restaurants</w:t>
      </w:r>
      <w:r>
        <w:rPr>
          <w:spacing w:val="1"/>
        </w:rPr>
        <w:t xml:space="preserve"> </w:t>
      </w:r>
      <w:r>
        <w:rPr>
          <w:spacing w:val="-4"/>
        </w:rPr>
        <w:t>that</w:t>
      </w:r>
    </w:p>
    <w:p w14:paraId="696F53B5" w14:textId="77777777" w:rsidR="00F95402" w:rsidRDefault="00000000">
      <w:pPr>
        <w:pStyle w:val="BodyText"/>
        <w:spacing w:line="242" w:lineRule="auto"/>
        <w:ind w:left="157" w:right="197" w:firstLine="6"/>
      </w:pPr>
      <w:r>
        <w:br w:type="column"/>
      </w:r>
      <w:r>
        <w:t>dependencies</w:t>
      </w:r>
      <w:r>
        <w:rPr>
          <w:spacing w:val="-7"/>
        </w:rPr>
        <w:t xml:space="preserve"> </w:t>
      </w:r>
      <w:r>
        <w:t>with</w:t>
      </w:r>
      <w:r>
        <w:rPr>
          <w:spacing w:val="-7"/>
        </w:rPr>
        <w:t xml:space="preserve"> </w:t>
      </w:r>
      <w:r>
        <w:t>no</w:t>
      </w:r>
      <w:r>
        <w:rPr>
          <w:spacing w:val="-7"/>
        </w:rPr>
        <w:t xml:space="preserve"> </w:t>
      </w:r>
      <w:r>
        <w:t>runtime</w:t>
      </w:r>
      <w:r>
        <w:rPr>
          <w:spacing w:val="-7"/>
        </w:rPr>
        <w:t xml:space="preserve"> </w:t>
      </w:r>
      <w:r>
        <w:t>presence</w:t>
      </w:r>
      <w:r>
        <w:rPr>
          <w:spacing w:val="-7"/>
        </w:rPr>
        <w:t xml:space="preserve"> </w:t>
      </w:r>
      <w:r>
        <w:t>in</w:t>
      </w:r>
      <w:r>
        <w:rPr>
          <w:spacing w:val="-7"/>
        </w:rPr>
        <w:t xml:space="preserve"> </w:t>
      </w:r>
      <w:r>
        <w:t>the</w:t>
      </w:r>
      <w:r>
        <w:rPr>
          <w:spacing w:val="-7"/>
        </w:rPr>
        <w:t xml:space="preserve"> </w:t>
      </w:r>
      <w:r>
        <w:t>main</w:t>
      </w:r>
      <w:r>
        <w:rPr>
          <w:spacing w:val="-7"/>
        </w:rPr>
        <w:t xml:space="preserve"> </w:t>
      </w:r>
      <w:r>
        <w:t>application. No</w:t>
      </w:r>
      <w:r>
        <w:rPr>
          <w:spacing w:val="40"/>
        </w:rPr>
        <w:t xml:space="preserve"> </w:t>
      </w:r>
      <w:r>
        <w:t>external</w:t>
      </w:r>
      <w:r>
        <w:rPr>
          <w:spacing w:val="40"/>
        </w:rPr>
        <w:t xml:space="preserve"> </w:t>
      </w:r>
      <w:r>
        <w:t>database,</w:t>
      </w:r>
      <w:r>
        <w:rPr>
          <w:spacing w:val="40"/>
        </w:rPr>
        <w:t xml:space="preserve"> </w:t>
      </w:r>
      <w:r>
        <w:t>cloud</w:t>
      </w:r>
      <w:r>
        <w:rPr>
          <w:spacing w:val="40"/>
        </w:rPr>
        <w:t xml:space="preserve"> </w:t>
      </w:r>
      <w:r>
        <w:t>storage,</w:t>
      </w:r>
      <w:r>
        <w:rPr>
          <w:spacing w:val="40"/>
        </w:rPr>
        <w:t xml:space="preserve"> </w:t>
      </w:r>
      <w:r>
        <w:t>or</w:t>
      </w:r>
      <w:r>
        <w:rPr>
          <w:spacing w:val="40"/>
        </w:rPr>
        <w:t xml:space="preserve"> </w:t>
      </w:r>
      <w:r>
        <w:t>message</w:t>
      </w:r>
      <w:r>
        <w:rPr>
          <w:spacing w:val="40"/>
        </w:rPr>
        <w:t xml:space="preserve"> </w:t>
      </w:r>
      <w:r>
        <w:t>broker</w:t>
      </w:r>
      <w:r>
        <w:rPr>
          <w:spacing w:val="40"/>
        </w:rPr>
        <w:t xml:space="preserve"> </w:t>
      </w:r>
      <w:r>
        <w:t xml:space="preserve">is used; persistence is limited to local flat files. Configuration is handled through the .NET </w:t>
      </w:r>
      <w:r>
        <w:rPr>
          <w:rFonts w:ascii="Courier New"/>
        </w:rPr>
        <w:t>appsettings.json</w:t>
      </w:r>
      <w:r>
        <w:rPr>
          <w:rFonts w:ascii="Courier New"/>
          <w:spacing w:val="-51"/>
        </w:rPr>
        <w:t xml:space="preserve"> </w:t>
      </w:r>
      <w:r>
        <w:t xml:space="preserve">file, which contains two values under the </w:t>
      </w:r>
      <w:r>
        <w:rPr>
          <w:rFonts w:ascii="Courier New"/>
        </w:rPr>
        <w:t>OpenAI</w:t>
      </w:r>
      <w:r>
        <w:rPr>
          <w:rFonts w:ascii="Courier New"/>
          <w:spacing w:val="-45"/>
        </w:rPr>
        <w:t xml:space="preserve"> </w:t>
      </w:r>
      <w:r>
        <w:t>section: the API key and the model name. The API key is stored as a placeholder</w:t>
      </w:r>
      <w:r>
        <w:rPr>
          <w:spacing w:val="40"/>
        </w:rPr>
        <w:t xml:space="preserve"> </w:t>
      </w:r>
      <w:r>
        <w:t>(</w:t>
      </w:r>
      <w:r>
        <w:rPr>
          <w:rFonts w:ascii="Courier New"/>
        </w:rPr>
        <w:t>YOUR_API_KEY_HERE</w:t>
      </w:r>
      <w:r>
        <w:t>)</w:t>
      </w:r>
      <w:r>
        <w:rPr>
          <w:spacing w:val="-3"/>
        </w:rPr>
        <w:t xml:space="preserve"> </w:t>
      </w:r>
      <w:r>
        <w:t>in</w:t>
      </w:r>
      <w:r>
        <w:rPr>
          <w:spacing w:val="-3"/>
        </w:rPr>
        <w:t xml:space="preserve"> </w:t>
      </w:r>
      <w:r>
        <w:t>the</w:t>
      </w:r>
      <w:r>
        <w:rPr>
          <w:spacing w:val="-3"/>
        </w:rPr>
        <w:t xml:space="preserve"> </w:t>
      </w:r>
      <w:r>
        <w:t>committed</w:t>
      </w:r>
      <w:r>
        <w:rPr>
          <w:spacing w:val="-3"/>
        </w:rPr>
        <w:t xml:space="preserve"> </w:t>
      </w:r>
      <w:r>
        <w:t>file</w:t>
      </w:r>
      <w:r>
        <w:rPr>
          <w:spacing w:val="-3"/>
        </w:rPr>
        <w:t xml:space="preserve"> </w:t>
      </w:r>
      <w:r>
        <w:t>so</w:t>
      </w:r>
      <w:r>
        <w:rPr>
          <w:spacing w:val="-3"/>
        </w:rPr>
        <w:t xml:space="preserve"> </w:t>
      </w:r>
      <w:r>
        <w:t>that</w:t>
      </w:r>
      <w:r>
        <w:rPr>
          <w:spacing w:val="-3"/>
        </w:rPr>
        <w:t xml:space="preserve"> </w:t>
      </w:r>
      <w:r>
        <w:t>no</w:t>
      </w:r>
      <w:r>
        <w:rPr>
          <w:spacing w:val="-3"/>
        </w:rPr>
        <w:t xml:space="preserve"> </w:t>
      </w:r>
      <w:r>
        <w:t>real credentials</w:t>
      </w:r>
      <w:r>
        <w:rPr>
          <w:spacing w:val="-9"/>
        </w:rPr>
        <w:t xml:space="preserve"> </w:t>
      </w:r>
      <w:r>
        <w:t>are</w:t>
      </w:r>
      <w:r>
        <w:rPr>
          <w:spacing w:val="-9"/>
        </w:rPr>
        <w:t xml:space="preserve"> </w:t>
      </w:r>
      <w:r>
        <w:t>ever</w:t>
      </w:r>
      <w:r>
        <w:rPr>
          <w:spacing w:val="-9"/>
        </w:rPr>
        <w:t xml:space="preserve"> </w:t>
      </w:r>
      <w:r>
        <w:t>checked</w:t>
      </w:r>
      <w:r>
        <w:rPr>
          <w:spacing w:val="-9"/>
        </w:rPr>
        <w:t xml:space="preserve"> </w:t>
      </w:r>
      <w:r>
        <w:t>into</w:t>
      </w:r>
      <w:r>
        <w:rPr>
          <w:spacing w:val="-9"/>
        </w:rPr>
        <w:t xml:space="preserve"> </w:t>
      </w:r>
      <w:r>
        <w:t>source</w:t>
      </w:r>
      <w:r>
        <w:rPr>
          <w:spacing w:val="-9"/>
        </w:rPr>
        <w:t xml:space="preserve"> </w:t>
      </w:r>
      <w:r>
        <w:t>control;</w:t>
      </w:r>
      <w:r>
        <w:rPr>
          <w:spacing w:val="-9"/>
        </w:rPr>
        <w:t xml:space="preserve"> </w:t>
      </w:r>
      <w:r>
        <w:t>each</w:t>
      </w:r>
      <w:r>
        <w:rPr>
          <w:spacing w:val="-9"/>
        </w:rPr>
        <w:t xml:space="preserve"> </w:t>
      </w:r>
      <w:r>
        <w:t xml:space="preserve">developer replaces this value locally before running the application. The model name defaults to </w:t>
      </w:r>
      <w:r>
        <w:rPr>
          <w:rFonts w:ascii="Courier New"/>
        </w:rPr>
        <w:t>gpt-4o-mini</w:t>
      </w:r>
      <w:r>
        <w:rPr>
          <w:rFonts w:ascii="Courier New"/>
          <w:spacing w:val="-47"/>
        </w:rPr>
        <w:t xml:space="preserve"> </w:t>
      </w:r>
      <w:r>
        <w:t>and can be changed</w:t>
      </w:r>
      <w:r>
        <w:rPr>
          <w:spacing w:val="40"/>
        </w:rPr>
        <w:t xml:space="preserve"> </w:t>
      </w:r>
      <w:r>
        <w:t xml:space="preserve">in </w:t>
      </w:r>
      <w:r>
        <w:rPr>
          <w:rFonts w:ascii="Courier New"/>
        </w:rPr>
        <w:t>appsettings.json</w:t>
      </w:r>
      <w:r>
        <w:rPr>
          <w:rFonts w:ascii="Courier New"/>
          <w:spacing w:val="-42"/>
        </w:rPr>
        <w:t xml:space="preserve"> </w:t>
      </w:r>
      <w:r>
        <w:t>without</w:t>
      </w:r>
      <w:r>
        <w:rPr>
          <w:spacing w:val="29"/>
        </w:rPr>
        <w:t xml:space="preserve"> </w:t>
      </w:r>
      <w:r>
        <w:t>modifying or</w:t>
      </w:r>
      <w:r>
        <w:rPr>
          <w:spacing w:val="29"/>
        </w:rPr>
        <w:t xml:space="preserve"> </w:t>
      </w:r>
      <w:r>
        <w:t>recompiling any code, making it straightforward to switch to a different</w:t>
      </w:r>
      <w:r>
        <w:rPr>
          <w:spacing w:val="80"/>
        </w:rPr>
        <w:t xml:space="preserve"> </w:t>
      </w:r>
      <w:r>
        <w:t>model</w:t>
      </w:r>
      <w:r>
        <w:rPr>
          <w:spacing w:val="40"/>
        </w:rPr>
        <w:t xml:space="preserve"> </w:t>
      </w:r>
      <w:r>
        <w:t>in</w:t>
      </w:r>
      <w:r>
        <w:rPr>
          <w:spacing w:val="40"/>
        </w:rPr>
        <w:t xml:space="preserve"> </w:t>
      </w:r>
      <w:r>
        <w:t>future.</w:t>
      </w:r>
      <w:r>
        <w:rPr>
          <w:spacing w:val="40"/>
        </w:rPr>
        <w:t xml:space="preserve"> </w:t>
      </w:r>
      <w:r>
        <w:t>The</w:t>
      </w:r>
      <w:r>
        <w:rPr>
          <w:spacing w:val="40"/>
        </w:rPr>
        <w:t xml:space="preserve"> </w:t>
      </w:r>
      <w:r>
        <w:t>API</w:t>
      </w:r>
      <w:r>
        <w:rPr>
          <w:spacing w:val="40"/>
        </w:rPr>
        <w:t xml:space="preserve"> </w:t>
      </w:r>
      <w:r>
        <w:t>key</w:t>
      </w:r>
      <w:r>
        <w:rPr>
          <w:spacing w:val="40"/>
        </w:rPr>
        <w:t xml:space="preserve"> </w:t>
      </w:r>
      <w:r>
        <w:t>can</w:t>
      </w:r>
      <w:r>
        <w:rPr>
          <w:spacing w:val="40"/>
        </w:rPr>
        <w:t xml:space="preserve"> </w:t>
      </w:r>
      <w:r>
        <w:t>also</w:t>
      </w:r>
      <w:r>
        <w:rPr>
          <w:spacing w:val="40"/>
        </w:rPr>
        <w:t xml:space="preserve"> </w:t>
      </w:r>
      <w:r>
        <w:t>be</w:t>
      </w:r>
      <w:r>
        <w:rPr>
          <w:spacing w:val="40"/>
        </w:rPr>
        <w:t xml:space="preserve"> </w:t>
      </w:r>
      <w:r>
        <w:t>supplied</w:t>
      </w:r>
      <w:r>
        <w:rPr>
          <w:spacing w:val="40"/>
        </w:rPr>
        <w:t xml:space="preserve"> </w:t>
      </w:r>
      <w:r>
        <w:t>as</w:t>
      </w:r>
      <w:r>
        <w:rPr>
          <w:spacing w:val="40"/>
        </w:rPr>
        <w:t xml:space="preserve"> </w:t>
      </w:r>
      <w:r>
        <w:t>a command-line</w:t>
      </w:r>
      <w:r>
        <w:rPr>
          <w:spacing w:val="-6"/>
        </w:rPr>
        <w:t xml:space="preserve"> </w:t>
      </w:r>
      <w:r>
        <w:t>argument</w:t>
      </w:r>
      <w:r>
        <w:rPr>
          <w:spacing w:val="-5"/>
        </w:rPr>
        <w:t xml:space="preserve"> </w:t>
      </w:r>
      <w:r>
        <w:t>(</w:t>
      </w:r>
      <w:r>
        <w:rPr>
          <w:rFonts w:ascii="Courier New"/>
        </w:rPr>
        <w:t>--OpenAI:ApiKey=your-key- here</w:t>
      </w:r>
      <w:r>
        <w:t>),</w:t>
      </w:r>
      <w:r>
        <w:rPr>
          <w:spacing w:val="40"/>
        </w:rPr>
        <w:t xml:space="preserve"> </w:t>
      </w:r>
      <w:r>
        <w:t>following</w:t>
      </w:r>
      <w:r>
        <w:rPr>
          <w:spacing w:val="40"/>
        </w:rPr>
        <w:t xml:space="preserve"> </w:t>
      </w:r>
      <w:r>
        <w:t>the</w:t>
      </w:r>
      <w:r>
        <w:rPr>
          <w:spacing w:val="40"/>
        </w:rPr>
        <w:t xml:space="preserve"> </w:t>
      </w:r>
      <w:r>
        <w:t>standard</w:t>
      </w:r>
      <w:r>
        <w:rPr>
          <w:spacing w:val="40"/>
        </w:rPr>
        <w:t xml:space="preserve"> </w:t>
      </w:r>
      <w:r>
        <w:t>.NET</w:t>
      </w:r>
      <w:r>
        <w:rPr>
          <w:spacing w:val="40"/>
        </w:rPr>
        <w:t xml:space="preserve"> </w:t>
      </w:r>
      <w:r>
        <w:t>configuration</w:t>
      </w:r>
      <w:r>
        <w:rPr>
          <w:spacing w:val="40"/>
        </w:rPr>
        <w:t xml:space="preserve"> </w:t>
      </w:r>
      <w:r>
        <w:t>pipeline rather than reading directly from environment variables. This keeps</w:t>
      </w:r>
      <w:r>
        <w:rPr>
          <w:spacing w:val="40"/>
        </w:rPr>
        <w:t xml:space="preserve"> </w:t>
      </w:r>
      <w:r>
        <w:t>the</w:t>
      </w:r>
      <w:r>
        <w:rPr>
          <w:spacing w:val="40"/>
        </w:rPr>
        <w:t xml:space="preserve"> </w:t>
      </w:r>
      <w:r>
        <w:t>system</w:t>
      </w:r>
      <w:r>
        <w:rPr>
          <w:spacing w:val="40"/>
        </w:rPr>
        <w:t xml:space="preserve"> </w:t>
      </w:r>
      <w:r>
        <w:t>self-contained</w:t>
      </w:r>
      <w:r>
        <w:rPr>
          <w:spacing w:val="40"/>
        </w:rPr>
        <w:t xml:space="preserve"> </w:t>
      </w:r>
      <w:r>
        <w:t>and</w:t>
      </w:r>
      <w:r>
        <w:rPr>
          <w:spacing w:val="40"/>
        </w:rPr>
        <w:t xml:space="preserve"> </w:t>
      </w:r>
      <w:r>
        <w:t>reproducible</w:t>
      </w:r>
      <w:r>
        <w:rPr>
          <w:spacing w:val="40"/>
        </w:rPr>
        <w:t xml:space="preserve"> </w:t>
      </w:r>
      <w:r>
        <w:t>on</w:t>
      </w:r>
      <w:r>
        <w:rPr>
          <w:spacing w:val="40"/>
        </w:rPr>
        <w:t xml:space="preserve"> </w:t>
      </w:r>
      <w:r>
        <w:t>any</w:t>
      </w:r>
      <w:r>
        <w:rPr>
          <w:spacing w:val="40"/>
        </w:rPr>
        <w:t xml:space="preserve"> </w:t>
      </w:r>
      <w:bookmarkStart w:id="26" w:name="Coding_Strategy_and_Design_Rationale"/>
      <w:bookmarkEnd w:id="26"/>
      <w:r>
        <w:t xml:space="preserve">machine that has a configured </w:t>
      </w:r>
      <w:r>
        <w:rPr>
          <w:rFonts w:ascii="Courier New"/>
        </w:rPr>
        <w:t>appsettings.json</w:t>
      </w:r>
      <w:r>
        <w:t>.</w:t>
      </w:r>
    </w:p>
    <w:p w14:paraId="6EEB3D83" w14:textId="77777777" w:rsidR="00F95402" w:rsidRDefault="00F95402">
      <w:pPr>
        <w:pStyle w:val="BodyText"/>
        <w:spacing w:line="242" w:lineRule="auto"/>
        <w:sectPr w:rsidR="00F95402">
          <w:type w:val="continuous"/>
          <w:pgSz w:w="12240" w:h="15840"/>
          <w:pgMar w:top="380" w:right="720" w:bottom="520" w:left="720" w:header="0" w:footer="321" w:gutter="0"/>
          <w:cols w:num="2" w:space="720" w:equalWidth="0">
            <w:col w:w="5316" w:space="40"/>
            <w:col w:w="5444"/>
          </w:cols>
        </w:sectPr>
      </w:pPr>
    </w:p>
    <w:p w14:paraId="51A3C6F8" w14:textId="77777777" w:rsidR="00F95402" w:rsidRDefault="00000000">
      <w:pPr>
        <w:spacing w:before="116" w:line="182" w:lineRule="exact"/>
        <w:ind w:left="1363" w:right="5"/>
        <w:jc w:val="center"/>
        <w:rPr>
          <w:sz w:val="16"/>
        </w:rPr>
      </w:pPr>
      <w:bookmarkStart w:id="27" w:name="_bookmark5"/>
      <w:bookmarkEnd w:id="27"/>
      <w:r>
        <w:rPr>
          <w:spacing w:val="-2"/>
          <w:sz w:val="16"/>
        </w:rPr>
        <w:lastRenderedPageBreak/>
        <w:t>TABLE</w:t>
      </w:r>
      <w:r>
        <w:rPr>
          <w:spacing w:val="4"/>
          <w:sz w:val="16"/>
        </w:rPr>
        <w:t xml:space="preserve"> </w:t>
      </w:r>
      <w:r>
        <w:rPr>
          <w:spacing w:val="-5"/>
          <w:sz w:val="16"/>
        </w:rPr>
        <w:t>II</w:t>
      </w:r>
    </w:p>
    <w:p w14:paraId="13150604" w14:textId="77777777" w:rsidR="00F95402" w:rsidRDefault="00000000">
      <w:pPr>
        <w:spacing w:line="182" w:lineRule="exact"/>
        <w:ind w:left="1363"/>
        <w:jc w:val="center"/>
        <w:rPr>
          <w:sz w:val="16"/>
        </w:rPr>
      </w:pPr>
      <w:r>
        <w:rPr>
          <w:smallCaps/>
          <w:spacing w:val="2"/>
          <w:sz w:val="16"/>
        </w:rPr>
        <w:t>ReminderAgent</w:t>
      </w:r>
      <w:r>
        <w:rPr>
          <w:smallCaps/>
          <w:spacing w:val="43"/>
          <w:sz w:val="16"/>
        </w:rPr>
        <w:t xml:space="preserve"> </w:t>
      </w:r>
      <w:r>
        <w:rPr>
          <w:smallCaps/>
          <w:spacing w:val="2"/>
          <w:sz w:val="16"/>
        </w:rPr>
        <w:t>Technology</w:t>
      </w:r>
      <w:r>
        <w:rPr>
          <w:smallCaps/>
          <w:spacing w:val="43"/>
          <w:sz w:val="16"/>
        </w:rPr>
        <w:t xml:space="preserve"> </w:t>
      </w:r>
      <w:r>
        <w:rPr>
          <w:smallCaps/>
          <w:spacing w:val="-4"/>
          <w:sz w:val="16"/>
        </w:rPr>
        <w:t>Stack</w:t>
      </w:r>
    </w:p>
    <w:p w14:paraId="28948CD7" w14:textId="77777777" w:rsidR="00F95402" w:rsidRDefault="00F95402">
      <w:pPr>
        <w:pStyle w:val="BodyText"/>
        <w:spacing w:before="126"/>
        <w:rPr>
          <w:sz w:val="12"/>
        </w:rPr>
      </w:pPr>
    </w:p>
    <w:p w14:paraId="65EBCF39" w14:textId="77777777" w:rsidR="00F95402" w:rsidRDefault="00000000">
      <w:pPr>
        <w:tabs>
          <w:tab w:val="left" w:pos="1678"/>
          <w:tab w:val="left" w:pos="3108"/>
        </w:tabs>
        <w:spacing w:before="1"/>
        <w:ind w:left="475"/>
        <w:rPr>
          <w:b/>
          <w:sz w:val="16"/>
        </w:rPr>
      </w:pPr>
      <w:r>
        <w:rPr>
          <w:b/>
          <w:noProof/>
          <w:sz w:val="16"/>
        </w:rPr>
        <mc:AlternateContent>
          <mc:Choice Requires="wps">
            <w:drawing>
              <wp:anchor distT="0" distB="0" distL="0" distR="0" simplePos="0" relativeHeight="15733248" behindDoc="0" locked="0" layoutInCell="1" allowOverlap="1" wp14:anchorId="538C6D11" wp14:editId="4D411618">
                <wp:simplePos x="0" y="0"/>
                <wp:positionH relativeFrom="page">
                  <wp:posOffset>683323</wp:posOffset>
                </wp:positionH>
                <wp:positionV relativeFrom="paragraph">
                  <wp:posOffset>-50312</wp:posOffset>
                </wp:positionV>
                <wp:extent cx="3065780"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5780" cy="1270"/>
                        </a:xfrm>
                        <a:custGeom>
                          <a:avLst/>
                          <a:gdLst/>
                          <a:ahLst/>
                          <a:cxnLst/>
                          <a:rect l="l" t="t" r="r" b="b"/>
                          <a:pathLst>
                            <a:path w="3065780">
                              <a:moveTo>
                                <a:pt x="0" y="0"/>
                              </a:moveTo>
                              <a:lnTo>
                                <a:pt x="306548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C092A" id="Graphic 79" o:spid="_x0000_s1026" style="position:absolute;margin-left:53.8pt;margin-top:-3.95pt;width:241.4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3065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" path="m,l3065487,e" filled="f" strokeweight=".28114mm">
                <v:path arrowok="t"/>
                <w10:wrap anchorx="page"/>
              </v:shape>
            </w:pict>
          </mc:Fallback>
        </mc:AlternateContent>
      </w:r>
      <w:r>
        <w:rPr>
          <w:b/>
          <w:noProof/>
          <w:sz w:val="16"/>
        </w:rPr>
        <mc:AlternateContent>
          <mc:Choice Requires="wps">
            <w:drawing>
              <wp:anchor distT="0" distB="0" distL="0" distR="0" simplePos="0" relativeHeight="15733760" behindDoc="0" locked="0" layoutInCell="1" allowOverlap="1" wp14:anchorId="54F9664B" wp14:editId="7ED62156">
                <wp:simplePos x="0" y="0"/>
                <wp:positionH relativeFrom="page">
                  <wp:posOffset>683323</wp:posOffset>
                </wp:positionH>
                <wp:positionV relativeFrom="paragraph">
                  <wp:posOffset>165726</wp:posOffset>
                </wp:positionV>
                <wp:extent cx="306578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5780" cy="1270"/>
                        </a:xfrm>
                        <a:custGeom>
                          <a:avLst/>
                          <a:gdLst/>
                          <a:ahLst/>
                          <a:cxnLst/>
                          <a:rect l="l" t="t" r="r" b="b"/>
                          <a:pathLst>
                            <a:path w="3065780">
                              <a:moveTo>
                                <a:pt x="0" y="0"/>
                              </a:moveTo>
                              <a:lnTo>
                                <a:pt x="306548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ACB2AF" id="Graphic 80" o:spid="_x0000_s1026" style="position:absolute;margin-left:53.8pt;margin-top:13.05pt;width:241.4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3065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yBYFAIAAFsEAAAOAAAAZHJzL2Uyb0RvYy54bWysVMFu2zAMvQ/YPwi6L07SLg2M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" path="m,l3065487,e" filled="f" strokeweight=".17567mm">
                <v:path arrowok="t"/>
                <w10:wrap anchorx="page"/>
              </v:shape>
            </w:pict>
          </mc:Fallback>
        </mc:AlternateContent>
      </w:r>
      <w:r>
        <w:rPr>
          <w:b/>
          <w:spacing w:val="-2"/>
          <w:sz w:val="16"/>
        </w:rPr>
        <w:t>Component</w:t>
      </w:r>
      <w:r>
        <w:rPr>
          <w:b/>
          <w:sz w:val="16"/>
        </w:rPr>
        <w:tab/>
      </w:r>
      <w:r>
        <w:rPr>
          <w:b/>
          <w:spacing w:val="-2"/>
          <w:sz w:val="16"/>
        </w:rPr>
        <w:t>Technology</w:t>
      </w:r>
      <w:r>
        <w:rPr>
          <w:b/>
          <w:sz w:val="16"/>
        </w:rPr>
        <w:tab/>
      </w:r>
      <w:r>
        <w:rPr>
          <w:b/>
          <w:spacing w:val="-2"/>
          <w:sz w:val="16"/>
        </w:rPr>
        <w:t>Detail</w:t>
      </w:r>
    </w:p>
    <w:p w14:paraId="2279A39D" w14:textId="77777777" w:rsidR="00F95402" w:rsidRDefault="00000000">
      <w:pPr>
        <w:pStyle w:val="BodyText"/>
        <w:spacing w:before="79" w:line="244" w:lineRule="auto"/>
        <w:ind w:left="475" w:right="257"/>
        <w:jc w:val="both"/>
      </w:pPr>
      <w:r>
        <w:br w:type="column"/>
      </w:r>
      <w:r>
        <w:rPr>
          <w:i/>
        </w:rPr>
        <w:t xml:space="preserve">5) Tool descriptions as routing contracts: </w:t>
      </w:r>
      <w:r>
        <w:t xml:space="preserve">Each tool function </w:t>
      </w:r>
      <w:r>
        <w:rPr>
          <w:spacing w:val="-2"/>
        </w:rPr>
        <w:t>carries</w:t>
      </w:r>
      <w:r>
        <w:rPr>
          <w:spacing w:val="-11"/>
        </w:rPr>
        <w:t xml:space="preserve"> </w:t>
      </w:r>
      <w:r>
        <w:rPr>
          <w:spacing w:val="-2"/>
        </w:rPr>
        <w:t>a</w:t>
      </w:r>
      <w:r>
        <w:rPr>
          <w:spacing w:val="-10"/>
        </w:rPr>
        <w:t xml:space="preserve"> </w:t>
      </w:r>
      <w:r>
        <w:rPr>
          <w:rFonts w:ascii="Courier New" w:hAnsi="Courier New"/>
          <w:spacing w:val="-2"/>
        </w:rPr>
        <w:t>[Description]</w:t>
      </w:r>
      <w:r>
        <w:rPr>
          <w:rFonts w:ascii="Courier New" w:hAnsi="Courier New"/>
          <w:spacing w:val="-28"/>
        </w:rPr>
        <w:t xml:space="preserve"> </w:t>
      </w:r>
      <w:r>
        <w:rPr>
          <w:spacing w:val="-2"/>
        </w:rPr>
        <w:t>attribute</w:t>
      </w:r>
      <w:r>
        <w:rPr>
          <w:spacing w:val="-11"/>
        </w:rPr>
        <w:t xml:space="preserve"> </w:t>
      </w:r>
      <w:r>
        <w:rPr>
          <w:spacing w:val="-2"/>
        </w:rPr>
        <w:t>that</w:t>
      </w:r>
      <w:r>
        <w:rPr>
          <w:spacing w:val="-10"/>
        </w:rPr>
        <w:t xml:space="preserve"> </w:t>
      </w:r>
      <w:r>
        <w:rPr>
          <w:spacing w:val="-2"/>
        </w:rPr>
        <w:t>doubles</w:t>
      </w:r>
      <w:r>
        <w:rPr>
          <w:spacing w:val="-11"/>
        </w:rPr>
        <w:t xml:space="preserve"> </w:t>
      </w:r>
      <w:r>
        <w:rPr>
          <w:spacing w:val="-2"/>
        </w:rPr>
        <w:t xml:space="preserve">as its routing </w:t>
      </w:r>
      <w:r>
        <w:t>specification, keeping the contract between the LLM and the implementation</w:t>
      </w:r>
      <w:r>
        <w:rPr>
          <w:spacing w:val="22"/>
        </w:rPr>
        <w:t xml:space="preserve"> </w:t>
      </w:r>
      <w:r>
        <w:t>co-located.</w:t>
      </w:r>
      <w:r>
        <w:rPr>
          <w:spacing w:val="23"/>
        </w:rPr>
        <w:t xml:space="preserve"> </w:t>
      </w:r>
      <w:r>
        <w:t>If</w:t>
      </w:r>
      <w:r>
        <w:rPr>
          <w:spacing w:val="23"/>
        </w:rPr>
        <w:t xml:space="preserve"> </w:t>
      </w:r>
      <w:r>
        <w:t>a</w:t>
      </w:r>
      <w:r>
        <w:rPr>
          <w:spacing w:val="22"/>
        </w:rPr>
        <w:t xml:space="preserve"> </w:t>
      </w:r>
      <w:r>
        <w:t>tool’s</w:t>
      </w:r>
      <w:r>
        <w:rPr>
          <w:spacing w:val="23"/>
        </w:rPr>
        <w:t xml:space="preserve"> </w:t>
      </w:r>
      <w:r>
        <w:t>behaviour</w:t>
      </w:r>
      <w:r>
        <w:rPr>
          <w:spacing w:val="23"/>
        </w:rPr>
        <w:t xml:space="preserve"> </w:t>
      </w:r>
      <w:r>
        <w:t>changes,</w:t>
      </w:r>
      <w:r>
        <w:rPr>
          <w:spacing w:val="23"/>
        </w:rPr>
        <w:t xml:space="preserve"> </w:t>
      </w:r>
      <w:r>
        <w:rPr>
          <w:spacing w:val="-5"/>
        </w:rPr>
        <w:t>its</w:t>
      </w:r>
    </w:p>
    <w:p w14:paraId="2F8672B6" w14:textId="77777777" w:rsidR="00F95402" w:rsidRDefault="00F95402">
      <w:pPr>
        <w:pStyle w:val="BodyText"/>
        <w:spacing w:line="244" w:lineRule="auto"/>
        <w:jc w:val="both"/>
        <w:sectPr w:rsidR="00F95402">
          <w:pgSz w:w="12240" w:h="15840"/>
          <w:pgMar w:top="1260" w:right="720" w:bottom="520" w:left="720" w:header="0" w:footer="321" w:gutter="0"/>
          <w:cols w:num="2" w:space="720" w:equalWidth="0">
            <w:col w:w="4182" w:space="862"/>
            <w:col w:w="5756"/>
          </w:cols>
        </w:sectPr>
      </w:pPr>
    </w:p>
    <w:p w14:paraId="53EB7E31" w14:textId="77777777" w:rsidR="00F95402" w:rsidRDefault="00000000">
      <w:pPr>
        <w:tabs>
          <w:tab w:val="left" w:pos="1403"/>
        </w:tabs>
        <w:spacing w:before="51" w:line="232" w:lineRule="auto"/>
        <w:ind w:left="475" w:right="15"/>
        <w:rPr>
          <w:sz w:val="16"/>
        </w:rPr>
      </w:pPr>
      <w:r>
        <w:rPr>
          <w:spacing w:val="-2"/>
          <w:sz w:val="16"/>
        </w:rPr>
        <w:t>Language</w:t>
      </w:r>
      <w:r>
        <w:rPr>
          <w:sz w:val="16"/>
        </w:rPr>
        <w:tab/>
      </w:r>
      <w:r>
        <w:rPr>
          <w:spacing w:val="-10"/>
          <w:sz w:val="16"/>
        </w:rPr>
        <w:t>/</w:t>
      </w:r>
      <w:r>
        <w:rPr>
          <w:spacing w:val="40"/>
          <w:sz w:val="16"/>
        </w:rPr>
        <w:t xml:space="preserve"> </w:t>
      </w:r>
      <w:r>
        <w:rPr>
          <w:spacing w:val="-2"/>
          <w:sz w:val="16"/>
        </w:rPr>
        <w:t>Runtime</w:t>
      </w:r>
    </w:p>
    <w:p w14:paraId="0C5501FC" w14:textId="77777777" w:rsidR="00F95402" w:rsidRDefault="00000000">
      <w:pPr>
        <w:spacing w:before="56" w:line="232" w:lineRule="auto"/>
        <w:ind w:left="469" w:right="15" w:firstLine="5"/>
        <w:rPr>
          <w:sz w:val="16"/>
        </w:rPr>
      </w:pPr>
      <w:r>
        <w:rPr>
          <w:sz w:val="16"/>
        </w:rPr>
        <w:t>Agent</w:t>
      </w:r>
      <w:r>
        <w:rPr>
          <w:spacing w:val="40"/>
          <w:sz w:val="16"/>
        </w:rPr>
        <w:t xml:space="preserve"> </w:t>
      </w:r>
      <w:r>
        <w:rPr>
          <w:sz w:val="16"/>
        </w:rPr>
        <w:t>Frame-</w:t>
      </w:r>
      <w:r>
        <w:rPr>
          <w:spacing w:val="40"/>
          <w:sz w:val="16"/>
        </w:rPr>
        <w:t xml:space="preserve"> </w:t>
      </w:r>
      <w:r>
        <w:rPr>
          <w:spacing w:val="-4"/>
          <w:sz w:val="16"/>
        </w:rPr>
        <w:t>work</w:t>
      </w:r>
    </w:p>
    <w:p w14:paraId="3439CE67" w14:textId="77777777" w:rsidR="00F95402" w:rsidRDefault="00000000">
      <w:pPr>
        <w:tabs>
          <w:tab w:val="left" w:pos="1602"/>
        </w:tabs>
        <w:spacing w:before="47"/>
        <w:ind w:left="172"/>
        <w:rPr>
          <w:sz w:val="16"/>
        </w:rPr>
      </w:pPr>
      <w:r>
        <w:br w:type="column"/>
      </w:r>
      <w:r>
        <w:rPr>
          <w:sz w:val="16"/>
        </w:rPr>
        <w:t>C#</w:t>
      </w:r>
      <w:r>
        <w:rPr>
          <w:spacing w:val="13"/>
          <w:sz w:val="16"/>
        </w:rPr>
        <w:t xml:space="preserve"> </w:t>
      </w:r>
      <w:r>
        <w:rPr>
          <w:sz w:val="16"/>
        </w:rPr>
        <w:t>/</w:t>
      </w:r>
      <w:r>
        <w:rPr>
          <w:spacing w:val="14"/>
          <w:sz w:val="16"/>
        </w:rPr>
        <w:t xml:space="preserve"> </w:t>
      </w:r>
      <w:r>
        <w:rPr>
          <w:spacing w:val="-4"/>
          <w:sz w:val="16"/>
        </w:rPr>
        <w:t>.NET</w:t>
      </w:r>
      <w:r>
        <w:rPr>
          <w:sz w:val="16"/>
        </w:rPr>
        <w:tab/>
        <w:t>net10.0</w:t>
      </w:r>
      <w:r>
        <w:rPr>
          <w:spacing w:val="10"/>
          <w:sz w:val="16"/>
        </w:rPr>
        <w:t xml:space="preserve"> </w:t>
      </w:r>
      <w:r>
        <w:rPr>
          <w:spacing w:val="-5"/>
          <w:sz w:val="16"/>
        </w:rPr>
        <w:t>TFM</w:t>
      </w:r>
    </w:p>
    <w:p w14:paraId="28B0258D" w14:textId="77777777" w:rsidR="00F95402" w:rsidRDefault="00F95402">
      <w:pPr>
        <w:pStyle w:val="BodyText"/>
        <w:spacing w:before="49"/>
        <w:rPr>
          <w:sz w:val="16"/>
        </w:rPr>
      </w:pPr>
    </w:p>
    <w:p w14:paraId="089D6DCA" w14:textId="77777777" w:rsidR="00F95402" w:rsidRDefault="00000000">
      <w:pPr>
        <w:tabs>
          <w:tab w:val="left" w:pos="1602"/>
        </w:tabs>
        <w:spacing w:line="232" w:lineRule="auto"/>
        <w:ind w:left="172"/>
        <w:rPr>
          <w:sz w:val="16"/>
        </w:rPr>
      </w:pPr>
      <w:r>
        <w:rPr>
          <w:sz w:val="16"/>
        </w:rPr>
        <w:t>Microsoft</w:t>
      </w:r>
      <w:r>
        <w:rPr>
          <w:spacing w:val="80"/>
          <w:sz w:val="16"/>
        </w:rPr>
        <w:t xml:space="preserve"> </w:t>
      </w:r>
      <w:r>
        <w:rPr>
          <w:sz w:val="16"/>
        </w:rPr>
        <w:t>Agent</w:t>
      </w:r>
      <w:r>
        <w:rPr>
          <w:sz w:val="16"/>
        </w:rPr>
        <w:tab/>
        <w:t>IChatClient,</w:t>
      </w:r>
      <w:r>
        <w:rPr>
          <w:spacing w:val="80"/>
          <w:sz w:val="16"/>
        </w:rPr>
        <w:t xml:space="preserve"> </w:t>
      </w:r>
      <w:r>
        <w:rPr>
          <w:sz w:val="16"/>
        </w:rPr>
        <w:t>AIFunctionFac-</w:t>
      </w:r>
      <w:r>
        <w:rPr>
          <w:spacing w:val="40"/>
          <w:sz w:val="16"/>
        </w:rPr>
        <w:t xml:space="preserve"> </w:t>
      </w:r>
      <w:r>
        <w:rPr>
          <w:spacing w:val="-2"/>
          <w:sz w:val="16"/>
        </w:rPr>
        <w:t>Framework</w:t>
      </w:r>
      <w:r>
        <w:rPr>
          <w:sz w:val="16"/>
        </w:rPr>
        <w:tab/>
        <w:t>tory, UseFunctionInvocation</w:t>
      </w:r>
    </w:p>
    <w:p w14:paraId="1A899083" w14:textId="77777777" w:rsidR="00F95402" w:rsidRDefault="00000000">
      <w:pPr>
        <w:pStyle w:val="BodyText"/>
        <w:spacing w:before="1" w:line="249" w:lineRule="auto"/>
        <w:ind w:left="389" w:right="257"/>
        <w:jc w:val="both"/>
      </w:pPr>
      <w:r>
        <w:br w:type="column"/>
      </w:r>
      <w:r>
        <w:t>description</w:t>
      </w:r>
      <w:r>
        <w:rPr>
          <w:spacing w:val="-10"/>
        </w:rPr>
        <w:t xml:space="preserve"> </w:t>
      </w:r>
      <w:r>
        <w:t>is</w:t>
      </w:r>
      <w:r>
        <w:rPr>
          <w:spacing w:val="-10"/>
        </w:rPr>
        <w:t xml:space="preserve"> </w:t>
      </w:r>
      <w:r>
        <w:t>updated</w:t>
      </w:r>
      <w:r>
        <w:rPr>
          <w:spacing w:val="-10"/>
        </w:rPr>
        <w:t xml:space="preserve"> </w:t>
      </w:r>
      <w:r>
        <w:t>in</w:t>
      </w:r>
      <w:r>
        <w:rPr>
          <w:spacing w:val="-10"/>
        </w:rPr>
        <w:t xml:space="preserve"> </w:t>
      </w:r>
      <w:r>
        <w:t>the</w:t>
      </w:r>
      <w:r>
        <w:rPr>
          <w:spacing w:val="-10"/>
        </w:rPr>
        <w:t xml:space="preserve"> </w:t>
      </w:r>
      <w:r>
        <w:t>same</w:t>
      </w:r>
      <w:r>
        <w:rPr>
          <w:spacing w:val="-10"/>
        </w:rPr>
        <w:t xml:space="preserve"> </w:t>
      </w:r>
      <w:r>
        <w:t>edit,</w:t>
      </w:r>
      <w:r>
        <w:rPr>
          <w:spacing w:val="-10"/>
        </w:rPr>
        <w:t xml:space="preserve"> </w:t>
      </w:r>
      <w:r>
        <w:t>preventing</w:t>
      </w:r>
      <w:r>
        <w:rPr>
          <w:spacing w:val="-10"/>
        </w:rPr>
        <w:t xml:space="preserve"> </w:t>
      </w:r>
      <w:r>
        <w:t>the</w:t>
      </w:r>
      <w:r>
        <w:rPr>
          <w:spacing w:val="-10"/>
        </w:rPr>
        <w:t xml:space="preserve"> </w:t>
      </w:r>
      <w:r>
        <w:t xml:space="preserve">common failure mode where routing logic drifts from implementation </w:t>
      </w:r>
      <w:bookmarkStart w:id="28" w:name="Dependency_Injection_and_Agent_Orchestra"/>
      <w:bookmarkStart w:id="29" w:name="_bookmark6"/>
      <w:bookmarkEnd w:id="28"/>
      <w:bookmarkEnd w:id="29"/>
      <w:r>
        <w:t>over time.</w:t>
      </w:r>
    </w:p>
    <w:p w14:paraId="2A79B8EC" w14:textId="77777777" w:rsidR="00F95402" w:rsidRDefault="00F95402">
      <w:pPr>
        <w:pStyle w:val="BodyText"/>
        <w:spacing w:line="249" w:lineRule="auto"/>
        <w:jc w:val="both"/>
        <w:sectPr w:rsidR="00F95402">
          <w:type w:val="continuous"/>
          <w:pgSz w:w="12240" w:h="15840"/>
          <w:pgMar w:top="380" w:right="720" w:bottom="520" w:left="720" w:header="0" w:footer="321" w:gutter="0"/>
          <w:cols w:num="3" w:space="720" w:equalWidth="0">
            <w:col w:w="1466" w:space="40"/>
            <w:col w:w="3585" w:space="39"/>
            <w:col w:w="5670"/>
          </w:cols>
        </w:sectPr>
      </w:pPr>
    </w:p>
    <w:p w14:paraId="1AB80C94" w14:textId="77777777" w:rsidR="00F95402" w:rsidRDefault="00000000">
      <w:pPr>
        <w:tabs>
          <w:tab w:val="left" w:pos="1678"/>
          <w:tab w:val="left" w:pos="3108"/>
        </w:tabs>
        <w:spacing w:before="51" w:line="182" w:lineRule="exact"/>
        <w:ind w:left="475"/>
        <w:rPr>
          <w:sz w:val="16"/>
        </w:rPr>
      </w:pPr>
      <w:r>
        <w:rPr>
          <w:spacing w:val="-5"/>
          <w:sz w:val="16"/>
        </w:rPr>
        <w:t>LLM</w:t>
      </w:r>
      <w:r>
        <w:rPr>
          <w:sz w:val="16"/>
        </w:rPr>
        <w:tab/>
      </w:r>
      <w:r>
        <w:rPr>
          <w:spacing w:val="-4"/>
          <w:sz w:val="16"/>
        </w:rPr>
        <w:t>GPT-4o-mini</w:t>
      </w:r>
      <w:r>
        <w:rPr>
          <w:sz w:val="16"/>
        </w:rPr>
        <w:tab/>
        <w:t>Orchestration</w:t>
      </w:r>
      <w:r>
        <w:rPr>
          <w:spacing w:val="3"/>
          <w:sz w:val="16"/>
        </w:rPr>
        <w:t xml:space="preserve"> </w:t>
      </w:r>
      <w:r>
        <w:rPr>
          <w:sz w:val="16"/>
        </w:rPr>
        <w:t>and</w:t>
      </w:r>
      <w:r>
        <w:rPr>
          <w:spacing w:val="3"/>
          <w:sz w:val="16"/>
        </w:rPr>
        <w:t xml:space="preserve"> </w:t>
      </w:r>
      <w:r>
        <w:rPr>
          <w:sz w:val="16"/>
        </w:rPr>
        <w:t>RAG</w:t>
      </w:r>
      <w:r>
        <w:rPr>
          <w:spacing w:val="3"/>
          <w:sz w:val="16"/>
        </w:rPr>
        <w:t xml:space="preserve"> </w:t>
      </w:r>
      <w:r>
        <w:rPr>
          <w:spacing w:val="-2"/>
          <w:sz w:val="16"/>
        </w:rPr>
        <w:t>gener-</w:t>
      </w:r>
    </w:p>
    <w:p w14:paraId="21C75140" w14:textId="77777777" w:rsidR="00F95402" w:rsidRDefault="00000000">
      <w:pPr>
        <w:spacing w:line="145" w:lineRule="exact"/>
        <w:ind w:left="3108"/>
        <w:rPr>
          <w:sz w:val="16"/>
        </w:rPr>
      </w:pPr>
      <w:r>
        <w:rPr>
          <w:spacing w:val="-2"/>
          <w:sz w:val="16"/>
        </w:rPr>
        <w:t>ation</w:t>
      </w:r>
    </w:p>
    <w:p w14:paraId="7684C2AA" w14:textId="77777777" w:rsidR="00F95402" w:rsidRDefault="00000000">
      <w:pPr>
        <w:pStyle w:val="Heading2"/>
        <w:spacing w:before="57"/>
        <w:ind w:left="389" w:firstLine="0"/>
        <w:jc w:val="left"/>
      </w:pPr>
      <w:r>
        <w:rPr>
          <w:b w:val="0"/>
          <w:i w:val="0"/>
        </w:rPr>
        <w:br w:type="column"/>
      </w:r>
      <w:r>
        <w:t>C.</w:t>
      </w:r>
      <w:r>
        <w:rPr>
          <w:spacing w:val="42"/>
        </w:rPr>
        <w:t xml:space="preserve"> </w:t>
      </w:r>
      <w:r>
        <w:t>Dependency</w:t>
      </w:r>
      <w:r>
        <w:rPr>
          <w:spacing w:val="19"/>
        </w:rPr>
        <w:t xml:space="preserve"> </w:t>
      </w:r>
      <w:r>
        <w:t>Injection</w:t>
      </w:r>
      <w:r>
        <w:rPr>
          <w:spacing w:val="18"/>
        </w:rPr>
        <w:t xml:space="preserve"> </w:t>
      </w:r>
      <w:r>
        <w:t>and</w:t>
      </w:r>
      <w:r>
        <w:rPr>
          <w:spacing w:val="19"/>
        </w:rPr>
        <w:t xml:space="preserve"> </w:t>
      </w:r>
      <w:r>
        <w:t>Agent</w:t>
      </w:r>
      <w:r>
        <w:rPr>
          <w:spacing w:val="19"/>
        </w:rPr>
        <w:t xml:space="preserve"> </w:t>
      </w:r>
      <w:r>
        <w:rPr>
          <w:spacing w:val="-2"/>
        </w:rPr>
        <w:t>Orchestration</w:t>
      </w:r>
    </w:p>
    <w:p w14:paraId="5E2CD95C" w14:textId="77777777" w:rsidR="00F95402" w:rsidRDefault="00F95402">
      <w:pPr>
        <w:pStyle w:val="Heading2"/>
        <w:jc w:val="left"/>
        <w:sectPr w:rsidR="00F95402">
          <w:type w:val="continuous"/>
          <w:pgSz w:w="12240" w:h="15840"/>
          <w:pgMar w:top="380" w:right="720" w:bottom="520" w:left="720" w:header="0" w:footer="321" w:gutter="0"/>
          <w:cols w:num="2" w:space="720" w:equalWidth="0">
            <w:col w:w="5091" w:space="40"/>
            <w:col w:w="5669"/>
          </w:cols>
        </w:sectPr>
      </w:pPr>
    </w:p>
    <w:p w14:paraId="799B83F2" w14:textId="77777777" w:rsidR="00F95402" w:rsidRDefault="00000000">
      <w:pPr>
        <w:spacing w:before="90" w:line="232" w:lineRule="auto"/>
        <w:ind w:left="475"/>
        <w:rPr>
          <w:sz w:val="16"/>
        </w:rPr>
      </w:pPr>
      <w:r>
        <w:rPr>
          <w:spacing w:val="-2"/>
          <w:sz w:val="16"/>
        </w:rPr>
        <w:t>Embedding</w:t>
      </w:r>
      <w:r>
        <w:rPr>
          <w:spacing w:val="40"/>
          <w:sz w:val="16"/>
        </w:rPr>
        <w:t xml:space="preserve"> </w:t>
      </w:r>
      <w:r>
        <w:rPr>
          <w:spacing w:val="-2"/>
          <w:sz w:val="16"/>
        </w:rPr>
        <w:t>Model</w:t>
      </w:r>
    </w:p>
    <w:p w14:paraId="5E21DFD6" w14:textId="77777777" w:rsidR="00F95402" w:rsidRDefault="00000000">
      <w:pPr>
        <w:spacing w:before="55" w:line="232" w:lineRule="auto"/>
        <w:ind w:left="475"/>
        <w:rPr>
          <w:sz w:val="16"/>
        </w:rPr>
      </w:pPr>
      <w:r>
        <w:rPr>
          <w:spacing w:val="-2"/>
          <w:sz w:val="16"/>
        </w:rPr>
        <w:t>Structured</w:t>
      </w:r>
      <w:r>
        <w:rPr>
          <w:spacing w:val="40"/>
          <w:sz w:val="16"/>
        </w:rPr>
        <w:t xml:space="preserve"> </w:t>
      </w:r>
      <w:r>
        <w:rPr>
          <w:spacing w:val="-2"/>
          <w:sz w:val="16"/>
        </w:rPr>
        <w:t>Storage</w:t>
      </w:r>
    </w:p>
    <w:p w14:paraId="5494F792" w14:textId="77777777" w:rsidR="00F95402" w:rsidRDefault="00000000">
      <w:pPr>
        <w:spacing w:before="90" w:line="232" w:lineRule="auto"/>
        <w:ind w:left="413"/>
        <w:rPr>
          <w:sz w:val="16"/>
        </w:rPr>
      </w:pPr>
      <w:r>
        <w:br w:type="column"/>
      </w:r>
      <w:r>
        <w:rPr>
          <w:spacing w:val="-2"/>
          <w:sz w:val="16"/>
        </w:rPr>
        <w:t>text-embedding-3-</w:t>
      </w:r>
      <w:r>
        <w:rPr>
          <w:spacing w:val="40"/>
          <w:sz w:val="16"/>
        </w:rPr>
        <w:t xml:space="preserve"> </w:t>
      </w:r>
      <w:r>
        <w:rPr>
          <w:spacing w:val="-2"/>
          <w:sz w:val="16"/>
        </w:rPr>
        <w:t>small</w:t>
      </w:r>
    </w:p>
    <w:p w14:paraId="71EA8C47" w14:textId="77777777" w:rsidR="00F95402" w:rsidRDefault="00000000">
      <w:pPr>
        <w:tabs>
          <w:tab w:val="left" w:pos="1404"/>
        </w:tabs>
        <w:spacing w:before="51" w:line="182" w:lineRule="exact"/>
        <w:ind w:left="413"/>
        <w:rPr>
          <w:sz w:val="16"/>
        </w:rPr>
      </w:pPr>
      <w:r>
        <w:rPr>
          <w:spacing w:val="-5"/>
          <w:sz w:val="16"/>
        </w:rPr>
        <w:t>CSV</w:t>
      </w:r>
      <w:r>
        <w:rPr>
          <w:sz w:val="16"/>
        </w:rPr>
        <w:tab/>
      </w:r>
      <w:r>
        <w:rPr>
          <w:spacing w:val="-5"/>
          <w:sz w:val="16"/>
        </w:rPr>
        <w:t>via</w:t>
      </w:r>
    </w:p>
    <w:p w14:paraId="4E1483BE" w14:textId="77777777" w:rsidR="00F95402" w:rsidRDefault="00000000">
      <w:pPr>
        <w:spacing w:line="182" w:lineRule="exact"/>
        <w:ind w:left="413"/>
        <w:rPr>
          <w:sz w:val="16"/>
        </w:rPr>
      </w:pPr>
      <w:r>
        <w:rPr>
          <w:sz w:val="16"/>
        </w:rPr>
        <w:t>CsvHelper</w:t>
      </w:r>
      <w:r>
        <w:rPr>
          <w:spacing w:val="8"/>
          <w:sz w:val="16"/>
        </w:rPr>
        <w:t xml:space="preserve"> </w:t>
      </w:r>
      <w:r>
        <w:rPr>
          <w:spacing w:val="-2"/>
          <w:sz w:val="16"/>
        </w:rPr>
        <w:t>33.0.1</w:t>
      </w:r>
    </w:p>
    <w:p w14:paraId="040EE4EC" w14:textId="77777777" w:rsidR="00F95402" w:rsidRDefault="00000000">
      <w:pPr>
        <w:spacing w:before="85"/>
        <w:ind w:left="181"/>
        <w:rPr>
          <w:sz w:val="16"/>
        </w:rPr>
      </w:pPr>
      <w:r>
        <w:br w:type="column"/>
      </w:r>
      <w:r>
        <w:rPr>
          <w:sz w:val="16"/>
        </w:rPr>
        <w:t>1,536-dimensional</w:t>
      </w:r>
      <w:r>
        <w:rPr>
          <w:spacing w:val="3"/>
          <w:sz w:val="16"/>
        </w:rPr>
        <w:t xml:space="preserve"> </w:t>
      </w:r>
      <w:r>
        <w:rPr>
          <w:spacing w:val="-2"/>
          <w:sz w:val="16"/>
        </w:rPr>
        <w:t>vectors</w:t>
      </w:r>
    </w:p>
    <w:p w14:paraId="4A70DD7E" w14:textId="77777777" w:rsidR="00F95402" w:rsidRDefault="00F95402">
      <w:pPr>
        <w:pStyle w:val="BodyText"/>
        <w:spacing w:before="49"/>
        <w:rPr>
          <w:sz w:val="16"/>
        </w:rPr>
      </w:pPr>
    </w:p>
    <w:p w14:paraId="66EE079C" w14:textId="77777777" w:rsidR="00F95402" w:rsidRDefault="00000000">
      <w:pPr>
        <w:spacing w:line="232" w:lineRule="auto"/>
        <w:ind w:left="181"/>
        <w:rPr>
          <w:sz w:val="16"/>
        </w:rPr>
      </w:pPr>
      <w:r>
        <w:rPr>
          <w:sz w:val="16"/>
        </w:rPr>
        <w:t>Custom</w:t>
      </w:r>
      <w:r>
        <w:rPr>
          <w:spacing w:val="40"/>
          <w:sz w:val="16"/>
        </w:rPr>
        <w:t xml:space="preserve"> </w:t>
      </w:r>
      <w:r>
        <w:rPr>
          <w:sz w:val="16"/>
        </w:rPr>
        <w:t>AssetMap,</w:t>
      </w:r>
      <w:r>
        <w:rPr>
          <w:spacing w:val="40"/>
          <w:sz w:val="16"/>
        </w:rPr>
        <w:t xml:space="preserve"> </w:t>
      </w:r>
      <w:r>
        <w:rPr>
          <w:sz w:val="16"/>
        </w:rPr>
        <w:t>Flexible-</w:t>
      </w:r>
      <w:r>
        <w:rPr>
          <w:spacing w:val="40"/>
          <w:sz w:val="16"/>
        </w:rPr>
        <w:t xml:space="preserve"> </w:t>
      </w:r>
      <w:r>
        <w:rPr>
          <w:spacing w:val="-2"/>
          <w:sz w:val="16"/>
        </w:rPr>
        <w:t>DateConverter</w:t>
      </w:r>
    </w:p>
    <w:p w14:paraId="54A6C788" w14:textId="77777777" w:rsidR="00F95402" w:rsidRDefault="00000000">
      <w:pPr>
        <w:pStyle w:val="BodyText"/>
        <w:spacing w:line="244" w:lineRule="auto"/>
        <w:ind w:left="389" w:right="224" w:firstLine="199"/>
        <w:jc w:val="both"/>
      </w:pPr>
      <w:r>
        <w:br w:type="column"/>
      </w:r>
      <w:r>
        <w:t>All</w:t>
      </w:r>
      <w:r>
        <w:rPr>
          <w:spacing w:val="-10"/>
        </w:rPr>
        <w:t xml:space="preserve"> </w:t>
      </w:r>
      <w:r>
        <w:t>components</w:t>
      </w:r>
      <w:r>
        <w:rPr>
          <w:spacing w:val="-10"/>
        </w:rPr>
        <w:t xml:space="preserve"> </w:t>
      </w:r>
      <w:r>
        <w:t>are</w:t>
      </w:r>
      <w:r>
        <w:rPr>
          <w:spacing w:val="-10"/>
        </w:rPr>
        <w:t xml:space="preserve"> </w:t>
      </w:r>
      <w:r>
        <w:t>wired</w:t>
      </w:r>
      <w:r>
        <w:rPr>
          <w:spacing w:val="-10"/>
        </w:rPr>
        <w:t xml:space="preserve"> </w:t>
      </w:r>
      <w:r>
        <w:t>through</w:t>
      </w:r>
      <w:r>
        <w:rPr>
          <w:spacing w:val="-10"/>
        </w:rPr>
        <w:t xml:space="preserve"> </w:t>
      </w:r>
      <w:r>
        <w:t>the</w:t>
      </w:r>
      <w:r>
        <w:rPr>
          <w:spacing w:val="-10"/>
        </w:rPr>
        <w:t xml:space="preserve"> </w:t>
      </w:r>
      <w:r>
        <w:t>.NET</w:t>
      </w:r>
      <w:r>
        <w:rPr>
          <w:spacing w:val="-10"/>
        </w:rPr>
        <w:t xml:space="preserve"> </w:t>
      </w:r>
      <w:r>
        <w:t>Generic</w:t>
      </w:r>
      <w:r>
        <w:rPr>
          <w:spacing w:val="-10"/>
        </w:rPr>
        <w:t xml:space="preserve"> </w:t>
      </w:r>
      <w:r>
        <w:t>Host</w:t>
      </w:r>
      <w:r>
        <w:rPr>
          <w:spacing w:val="-10"/>
        </w:rPr>
        <w:t xml:space="preserve"> </w:t>
      </w:r>
      <w:r>
        <w:t>DI container</w:t>
      </w:r>
      <w:r>
        <w:rPr>
          <w:spacing w:val="-4"/>
        </w:rPr>
        <w:t xml:space="preserve"> </w:t>
      </w:r>
      <w:r>
        <w:t>in</w:t>
      </w:r>
      <w:r>
        <w:rPr>
          <w:spacing w:val="-4"/>
        </w:rPr>
        <w:t xml:space="preserve"> </w:t>
      </w:r>
      <w:r>
        <w:rPr>
          <w:rFonts w:ascii="Courier New"/>
        </w:rPr>
        <w:t>Program.cs</w:t>
      </w:r>
      <w:r>
        <w:t>.</w:t>
      </w:r>
      <w:r>
        <w:rPr>
          <w:spacing w:val="-4"/>
        </w:rPr>
        <w:t xml:space="preserve"> </w:t>
      </w:r>
      <w:r>
        <w:t>As</w:t>
      </w:r>
      <w:r>
        <w:rPr>
          <w:spacing w:val="-4"/>
        </w:rPr>
        <w:t xml:space="preserve"> </w:t>
      </w:r>
      <w:r>
        <w:t>shown</w:t>
      </w:r>
      <w:r>
        <w:rPr>
          <w:spacing w:val="-4"/>
        </w:rPr>
        <w:t xml:space="preserve"> </w:t>
      </w:r>
      <w:r>
        <w:t>in</w:t>
      </w:r>
      <w:r>
        <w:rPr>
          <w:spacing w:val="-4"/>
        </w:rPr>
        <w:t xml:space="preserve"> </w:t>
      </w:r>
      <w:hyperlink w:anchor="_bookmark7" w:history="1">
        <w:r>
          <w:t>Algorithm</w:t>
        </w:r>
        <w:r>
          <w:rPr>
            <w:spacing w:val="-4"/>
          </w:rPr>
          <w:t xml:space="preserve"> </w:t>
        </w:r>
        <w:r>
          <w:t>1</w:t>
        </w:r>
      </w:hyperlink>
      <w:r>
        <w:t>,</w:t>
      </w:r>
      <w:r>
        <w:rPr>
          <w:spacing w:val="-4"/>
        </w:rPr>
        <w:t xml:space="preserve"> </w:t>
      </w:r>
      <w:r>
        <w:t>the</w:t>
      </w:r>
      <w:r>
        <w:rPr>
          <w:spacing w:val="-4"/>
        </w:rPr>
        <w:t xml:space="preserve"> </w:t>
      </w:r>
      <w:r>
        <w:t>reg- istrations</w:t>
      </w:r>
      <w:r>
        <w:rPr>
          <w:spacing w:val="-2"/>
        </w:rPr>
        <w:t xml:space="preserve"> </w:t>
      </w:r>
      <w:r>
        <w:t>follow</w:t>
      </w:r>
      <w:r>
        <w:rPr>
          <w:spacing w:val="-2"/>
        </w:rPr>
        <w:t xml:space="preserve"> </w:t>
      </w:r>
      <w:r>
        <w:t>a</w:t>
      </w:r>
      <w:r>
        <w:rPr>
          <w:spacing w:val="-2"/>
        </w:rPr>
        <w:t xml:space="preserve"> </w:t>
      </w:r>
      <w:r>
        <w:t>strict</w:t>
      </w:r>
      <w:r>
        <w:rPr>
          <w:spacing w:val="-2"/>
        </w:rPr>
        <w:t xml:space="preserve"> </w:t>
      </w:r>
      <w:r>
        <w:t>order</w:t>
      </w:r>
      <w:r>
        <w:rPr>
          <w:spacing w:val="-2"/>
        </w:rPr>
        <w:t xml:space="preserve"> </w:t>
      </w:r>
      <w:r>
        <w:t>determined</w:t>
      </w:r>
      <w:r>
        <w:rPr>
          <w:spacing w:val="-2"/>
        </w:rPr>
        <w:t xml:space="preserve"> </w:t>
      </w:r>
      <w:r>
        <w:t>by</w:t>
      </w:r>
      <w:r>
        <w:rPr>
          <w:spacing w:val="-2"/>
        </w:rPr>
        <w:t xml:space="preserve"> </w:t>
      </w:r>
      <w:r>
        <w:t>construction-time dependencies.</w:t>
      </w:r>
      <w:r>
        <w:rPr>
          <w:spacing w:val="-11"/>
        </w:rPr>
        <w:t xml:space="preserve"> </w:t>
      </w:r>
      <w:r>
        <w:t>First,</w:t>
      </w:r>
      <w:r>
        <w:rPr>
          <w:spacing w:val="-11"/>
        </w:rPr>
        <w:t xml:space="preserve"> </w:t>
      </w:r>
      <w:r>
        <w:rPr>
          <w:rFonts w:ascii="Courier New"/>
        </w:rPr>
        <w:t>OpenAIClient</w:t>
      </w:r>
      <w:r>
        <w:rPr>
          <w:rFonts w:ascii="Courier New"/>
          <w:spacing w:val="-60"/>
        </w:rPr>
        <w:t xml:space="preserve"> </w:t>
      </w:r>
      <w:r>
        <w:t>is</w:t>
      </w:r>
      <w:r>
        <w:rPr>
          <w:spacing w:val="-5"/>
        </w:rPr>
        <w:t xml:space="preserve"> </w:t>
      </w:r>
      <w:r>
        <w:t>registered</w:t>
      </w:r>
      <w:r>
        <w:rPr>
          <w:spacing w:val="-4"/>
        </w:rPr>
        <w:t xml:space="preserve"> </w:t>
      </w:r>
      <w:r>
        <w:t>as</w:t>
      </w:r>
      <w:r>
        <w:rPr>
          <w:spacing w:val="-4"/>
        </w:rPr>
        <w:t xml:space="preserve"> </w:t>
      </w:r>
      <w:r>
        <w:t>a</w:t>
      </w:r>
      <w:r>
        <w:rPr>
          <w:spacing w:val="-5"/>
        </w:rPr>
        <w:t xml:space="preserve"> </w:t>
      </w:r>
      <w:r>
        <w:rPr>
          <w:spacing w:val="-2"/>
        </w:rPr>
        <w:t>shared</w:t>
      </w:r>
    </w:p>
    <w:p w14:paraId="1D41A0C6" w14:textId="77777777" w:rsidR="00F95402" w:rsidRDefault="00F95402">
      <w:pPr>
        <w:pStyle w:val="BodyText"/>
        <w:spacing w:line="244" w:lineRule="auto"/>
        <w:jc w:val="both"/>
        <w:sectPr w:rsidR="00F95402">
          <w:type w:val="continuous"/>
          <w:pgSz w:w="12240" w:h="15840"/>
          <w:pgMar w:top="380" w:right="720" w:bottom="520" w:left="720" w:header="0" w:footer="321" w:gutter="0"/>
          <w:cols w:num="4" w:space="720" w:equalWidth="0">
            <w:col w:w="1226" w:space="40"/>
            <w:col w:w="1621" w:space="39"/>
            <w:col w:w="2165" w:space="40"/>
            <w:col w:w="5669"/>
          </w:cols>
        </w:sectPr>
      </w:pPr>
    </w:p>
    <w:p w14:paraId="79C182C6" w14:textId="77777777" w:rsidR="00F95402" w:rsidRDefault="00000000">
      <w:pPr>
        <w:tabs>
          <w:tab w:val="left" w:pos="1678"/>
          <w:tab w:val="left" w:pos="2670"/>
          <w:tab w:val="left" w:pos="3108"/>
        </w:tabs>
        <w:spacing w:line="120" w:lineRule="exact"/>
        <w:ind w:left="475"/>
        <w:rPr>
          <w:sz w:val="16"/>
        </w:rPr>
      </w:pPr>
      <w:r>
        <w:rPr>
          <w:spacing w:val="-2"/>
          <w:sz w:val="16"/>
        </w:rPr>
        <w:t>Vector</w:t>
      </w:r>
      <w:r>
        <w:rPr>
          <w:spacing w:val="4"/>
          <w:sz w:val="16"/>
        </w:rPr>
        <w:t xml:space="preserve"> </w:t>
      </w:r>
      <w:r>
        <w:rPr>
          <w:spacing w:val="-2"/>
          <w:sz w:val="16"/>
        </w:rPr>
        <w:t>Storage</w:t>
      </w:r>
      <w:r>
        <w:rPr>
          <w:sz w:val="16"/>
        </w:rPr>
        <w:tab/>
      </w:r>
      <w:r>
        <w:rPr>
          <w:spacing w:val="-4"/>
          <w:sz w:val="16"/>
        </w:rPr>
        <w:t>JSON</w:t>
      </w:r>
      <w:r>
        <w:rPr>
          <w:sz w:val="16"/>
        </w:rPr>
        <w:tab/>
      </w:r>
      <w:r>
        <w:rPr>
          <w:spacing w:val="-5"/>
          <w:sz w:val="16"/>
        </w:rPr>
        <w:t>via</w:t>
      </w:r>
      <w:r>
        <w:rPr>
          <w:sz w:val="16"/>
        </w:rPr>
        <w:tab/>
        <w:t>Atomic</w:t>
      </w:r>
      <w:r>
        <w:rPr>
          <w:spacing w:val="10"/>
          <w:sz w:val="16"/>
        </w:rPr>
        <w:t xml:space="preserve"> </w:t>
      </w:r>
      <w:r>
        <w:rPr>
          <w:sz w:val="16"/>
        </w:rPr>
        <w:t>write,</w:t>
      </w:r>
      <w:r>
        <w:rPr>
          <w:spacing w:val="11"/>
          <w:sz w:val="16"/>
        </w:rPr>
        <w:t xml:space="preserve"> </w:t>
      </w:r>
      <w:r>
        <w:rPr>
          <w:sz w:val="16"/>
        </w:rPr>
        <w:t>sidecar</w:t>
      </w:r>
      <w:r>
        <w:rPr>
          <w:spacing w:val="10"/>
          <w:sz w:val="16"/>
        </w:rPr>
        <w:t xml:space="preserve"> </w:t>
      </w:r>
      <w:r>
        <w:rPr>
          <w:spacing w:val="-4"/>
          <w:sz w:val="16"/>
        </w:rPr>
        <w:t>file</w:t>
      </w:r>
    </w:p>
    <w:p w14:paraId="0FC2E4A3" w14:textId="77777777" w:rsidR="00F95402" w:rsidRDefault="00000000">
      <w:pPr>
        <w:spacing w:line="182" w:lineRule="exact"/>
        <w:ind w:right="490"/>
        <w:jc w:val="center"/>
        <w:rPr>
          <w:sz w:val="16"/>
        </w:rPr>
      </w:pPr>
      <w:r>
        <w:rPr>
          <w:spacing w:val="-2"/>
          <w:sz w:val="16"/>
        </w:rPr>
        <w:t>System.Text.Json</w:t>
      </w:r>
    </w:p>
    <w:p w14:paraId="42C9FAAF" w14:textId="77777777" w:rsidR="00F95402" w:rsidRDefault="00000000">
      <w:pPr>
        <w:tabs>
          <w:tab w:val="left" w:pos="1678"/>
          <w:tab w:val="left" w:pos="3108"/>
        </w:tabs>
        <w:spacing w:before="49" w:line="182" w:lineRule="exact"/>
        <w:ind w:left="475"/>
        <w:rPr>
          <w:sz w:val="16"/>
        </w:rPr>
      </w:pPr>
      <w:r>
        <w:rPr>
          <w:spacing w:val="-2"/>
          <w:sz w:val="16"/>
        </w:rPr>
        <w:t>Observability</w:t>
      </w:r>
      <w:r>
        <w:rPr>
          <w:sz w:val="16"/>
        </w:rPr>
        <w:tab/>
        <w:t xml:space="preserve">FileLogger </w:t>
      </w:r>
      <w:r>
        <w:rPr>
          <w:spacing w:val="-2"/>
          <w:sz w:val="16"/>
        </w:rPr>
        <w:t>(static)</w:t>
      </w:r>
      <w:r>
        <w:rPr>
          <w:sz w:val="16"/>
        </w:rPr>
        <w:tab/>
      </w:r>
      <w:r>
        <w:rPr>
          <w:spacing w:val="-2"/>
          <w:sz w:val="16"/>
        </w:rPr>
        <w:t>INFO/WARNING/ERROR,</w:t>
      </w:r>
    </w:p>
    <w:p w14:paraId="59A2F1A0" w14:textId="77777777" w:rsidR="00F95402" w:rsidRDefault="00000000">
      <w:pPr>
        <w:spacing w:line="169" w:lineRule="exact"/>
        <w:ind w:left="3108"/>
        <w:rPr>
          <w:sz w:val="16"/>
        </w:rPr>
      </w:pPr>
      <w:r>
        <w:rPr>
          <w:sz w:val="16"/>
        </w:rPr>
        <w:t>date-stamped</w:t>
      </w:r>
      <w:r>
        <w:rPr>
          <w:spacing w:val="6"/>
          <w:sz w:val="16"/>
        </w:rPr>
        <w:t xml:space="preserve"> </w:t>
      </w:r>
      <w:r>
        <w:rPr>
          <w:spacing w:val="-4"/>
          <w:sz w:val="16"/>
        </w:rPr>
        <w:t>logs</w:t>
      </w:r>
    </w:p>
    <w:p w14:paraId="5B1C7019" w14:textId="77777777" w:rsidR="00F95402" w:rsidRDefault="00000000">
      <w:pPr>
        <w:pStyle w:val="BodyText"/>
        <w:spacing w:line="212" w:lineRule="exact"/>
        <w:ind w:left="475"/>
      </w:pPr>
      <w:r>
        <w:br w:type="column"/>
      </w:r>
      <w:r>
        <w:t>singleton</w:t>
      </w:r>
      <w:r>
        <w:rPr>
          <w:spacing w:val="-8"/>
        </w:rPr>
        <w:t xml:space="preserve"> </w:t>
      </w:r>
      <w:r>
        <w:t>used</w:t>
      </w:r>
      <w:r>
        <w:rPr>
          <w:spacing w:val="-7"/>
        </w:rPr>
        <w:t xml:space="preserve"> </w:t>
      </w:r>
      <w:r>
        <w:t>by</w:t>
      </w:r>
      <w:r>
        <w:rPr>
          <w:spacing w:val="-7"/>
        </w:rPr>
        <w:t xml:space="preserve"> </w:t>
      </w:r>
      <w:r>
        <w:t>both</w:t>
      </w:r>
      <w:r>
        <w:rPr>
          <w:spacing w:val="-8"/>
        </w:rPr>
        <w:t xml:space="preserve"> </w:t>
      </w:r>
      <w:r>
        <w:t>the</w:t>
      </w:r>
      <w:r>
        <w:rPr>
          <w:spacing w:val="-7"/>
        </w:rPr>
        <w:t xml:space="preserve"> </w:t>
      </w:r>
      <w:r>
        <w:t>chat</w:t>
      </w:r>
      <w:r>
        <w:rPr>
          <w:spacing w:val="-7"/>
        </w:rPr>
        <w:t xml:space="preserve"> </w:t>
      </w:r>
      <w:r>
        <w:t>client</w:t>
      </w:r>
      <w:r>
        <w:rPr>
          <w:spacing w:val="-8"/>
        </w:rPr>
        <w:t xml:space="preserve"> </w:t>
      </w:r>
      <w:r>
        <w:t>and</w:t>
      </w:r>
      <w:r>
        <w:rPr>
          <w:spacing w:val="-7"/>
        </w:rPr>
        <w:t xml:space="preserve"> </w:t>
      </w:r>
      <w:r>
        <w:t>the</w:t>
      </w:r>
      <w:r>
        <w:rPr>
          <w:spacing w:val="-7"/>
        </w:rPr>
        <w:t xml:space="preserve"> </w:t>
      </w:r>
      <w:r>
        <w:t>embedding</w:t>
      </w:r>
      <w:r>
        <w:rPr>
          <w:spacing w:val="-7"/>
        </w:rPr>
        <w:t xml:space="preserve"> </w:t>
      </w:r>
      <w:r>
        <w:rPr>
          <w:spacing w:val="-2"/>
        </w:rPr>
        <w:t>gener-</w:t>
      </w:r>
    </w:p>
    <w:p w14:paraId="6D055B47" w14:textId="77777777" w:rsidR="00F95402" w:rsidRDefault="00000000">
      <w:pPr>
        <w:pStyle w:val="BodyText"/>
        <w:spacing w:before="10" w:line="232" w:lineRule="auto"/>
        <w:ind w:left="475" w:right="224"/>
      </w:pPr>
      <w:r>
        <w:rPr>
          <w:noProof/>
        </w:rPr>
        <mc:AlternateContent>
          <mc:Choice Requires="wps">
            <w:drawing>
              <wp:anchor distT="0" distB="0" distL="0" distR="0" simplePos="0" relativeHeight="15734272" behindDoc="0" locked="0" layoutInCell="1" allowOverlap="1" wp14:anchorId="77C9D521" wp14:editId="15023A9E">
                <wp:simplePos x="0" y="0"/>
                <wp:positionH relativeFrom="page">
                  <wp:posOffset>683323</wp:posOffset>
                </wp:positionH>
                <wp:positionV relativeFrom="paragraph">
                  <wp:posOffset>1268805</wp:posOffset>
                </wp:positionV>
                <wp:extent cx="306578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5780" cy="1270"/>
                        </a:xfrm>
                        <a:custGeom>
                          <a:avLst/>
                          <a:gdLst/>
                          <a:ahLst/>
                          <a:cxnLst/>
                          <a:rect l="l" t="t" r="r" b="b"/>
                          <a:pathLst>
                            <a:path w="3065780">
                              <a:moveTo>
                                <a:pt x="0" y="0"/>
                              </a:moveTo>
                              <a:lnTo>
                                <a:pt x="306548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7EC2C5" id="Graphic 81" o:spid="_x0000_s1026" style="position:absolute;margin-left:53.8pt;margin-top:99.9pt;width:241.4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3065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" path="m,l3065487,e" filled="f" strokeweight=".28114mm">
                <v:path arrowok="t"/>
                <w10:wrap anchorx="page"/>
              </v:shape>
            </w:pict>
          </mc:Fallback>
        </mc:AlternateContent>
      </w:r>
      <w:r>
        <w:t>ator.</w:t>
      </w:r>
      <w:r>
        <w:rPr>
          <w:spacing w:val="-9"/>
        </w:rPr>
        <w:t xml:space="preserve"> </w:t>
      </w:r>
      <w:r>
        <w:t>Second,</w:t>
      </w:r>
      <w:r>
        <w:rPr>
          <w:spacing w:val="-8"/>
        </w:rPr>
        <w:t xml:space="preserve"> </w:t>
      </w:r>
      <w:r>
        <w:rPr>
          <w:rFonts w:ascii="Courier New"/>
        </w:rPr>
        <w:t>IChatClient</w:t>
      </w:r>
      <w:r>
        <w:rPr>
          <w:rFonts w:ascii="Courier New"/>
          <w:spacing w:val="-56"/>
        </w:rPr>
        <w:t xml:space="preserve"> </w:t>
      </w:r>
      <w:r>
        <w:t>is</w:t>
      </w:r>
      <w:r>
        <w:rPr>
          <w:spacing w:val="-7"/>
        </w:rPr>
        <w:t xml:space="preserve"> </w:t>
      </w:r>
      <w:r>
        <w:t>registered</w:t>
      </w:r>
      <w:r>
        <w:rPr>
          <w:spacing w:val="-8"/>
        </w:rPr>
        <w:t xml:space="preserve"> </w:t>
      </w:r>
      <w:r>
        <w:t>backed</w:t>
      </w:r>
      <w:r>
        <w:rPr>
          <w:spacing w:val="-9"/>
        </w:rPr>
        <w:t xml:space="preserve"> </w:t>
      </w:r>
      <w:r>
        <w:t>by</w:t>
      </w:r>
      <w:r>
        <w:rPr>
          <w:spacing w:val="-7"/>
        </w:rPr>
        <w:t xml:space="preserve"> </w:t>
      </w:r>
      <w:r>
        <w:t>GPT-4o- mini</w:t>
      </w:r>
      <w:r>
        <w:rPr>
          <w:spacing w:val="29"/>
        </w:rPr>
        <w:t xml:space="preserve"> </w:t>
      </w:r>
      <w:r>
        <w:t>with</w:t>
      </w:r>
      <w:r>
        <w:rPr>
          <w:spacing w:val="34"/>
        </w:rPr>
        <w:t xml:space="preserve"> </w:t>
      </w:r>
      <w:r>
        <w:rPr>
          <w:rFonts w:ascii="Courier New"/>
        </w:rPr>
        <w:t>UseFunctionInvocation()</w:t>
      </w:r>
      <w:r>
        <w:rPr>
          <w:rFonts w:ascii="Courier New"/>
          <w:spacing w:val="-31"/>
        </w:rPr>
        <w:t xml:space="preserve"> </w:t>
      </w:r>
      <w:r>
        <w:t>middleware</w:t>
      </w:r>
      <w:r>
        <w:rPr>
          <w:spacing w:val="35"/>
        </w:rPr>
        <w:t xml:space="preserve"> </w:t>
      </w:r>
      <w:r>
        <w:rPr>
          <w:spacing w:val="-5"/>
        </w:rPr>
        <w:t>en-</w:t>
      </w:r>
    </w:p>
    <w:p w14:paraId="018B97BA" w14:textId="77777777" w:rsidR="00F95402" w:rsidRDefault="00F95402">
      <w:pPr>
        <w:pStyle w:val="BodyText"/>
        <w:spacing w:line="232" w:lineRule="auto"/>
        <w:sectPr w:rsidR="00F95402">
          <w:type w:val="continuous"/>
          <w:pgSz w:w="12240" w:h="15840"/>
          <w:pgMar w:top="380" w:right="720" w:bottom="520" w:left="720" w:header="0" w:footer="321" w:gutter="0"/>
          <w:cols w:num="2" w:space="720" w:equalWidth="0">
            <w:col w:w="4961" w:space="83"/>
            <w:col w:w="5756"/>
          </w:cols>
        </w:sectPr>
      </w:pPr>
    </w:p>
    <w:p w14:paraId="63486175" w14:textId="77777777" w:rsidR="00F95402" w:rsidRDefault="00000000">
      <w:pPr>
        <w:tabs>
          <w:tab w:val="left" w:pos="1202"/>
        </w:tabs>
        <w:spacing w:before="61" w:line="182" w:lineRule="exact"/>
        <w:ind w:right="15"/>
        <w:jc w:val="right"/>
        <w:rPr>
          <w:sz w:val="16"/>
        </w:rPr>
      </w:pPr>
      <w:r>
        <w:rPr>
          <w:sz w:val="16"/>
        </w:rPr>
        <w:t>IDE</w:t>
      </w:r>
      <w:r>
        <w:rPr>
          <w:spacing w:val="13"/>
          <w:sz w:val="16"/>
        </w:rPr>
        <w:t xml:space="preserve"> </w:t>
      </w:r>
      <w:r>
        <w:rPr>
          <w:sz w:val="16"/>
        </w:rPr>
        <w:t>/</w:t>
      </w:r>
      <w:r>
        <w:rPr>
          <w:spacing w:val="13"/>
          <w:sz w:val="16"/>
        </w:rPr>
        <w:t xml:space="preserve"> </w:t>
      </w:r>
      <w:r>
        <w:rPr>
          <w:spacing w:val="-2"/>
          <w:sz w:val="16"/>
        </w:rPr>
        <w:t>Build</w:t>
      </w:r>
      <w:r>
        <w:rPr>
          <w:sz w:val="16"/>
        </w:rPr>
        <w:tab/>
        <w:t>Visual</w:t>
      </w:r>
      <w:r>
        <w:rPr>
          <w:spacing w:val="38"/>
          <w:sz w:val="16"/>
        </w:rPr>
        <w:t xml:space="preserve">  </w:t>
      </w:r>
      <w:r>
        <w:rPr>
          <w:sz w:val="16"/>
        </w:rPr>
        <w:t>Studio</w:t>
      </w:r>
      <w:r>
        <w:rPr>
          <w:spacing w:val="38"/>
          <w:sz w:val="16"/>
        </w:rPr>
        <w:t xml:space="preserve">  </w:t>
      </w:r>
      <w:r>
        <w:rPr>
          <w:spacing w:val="-10"/>
          <w:sz w:val="16"/>
        </w:rPr>
        <w:t>/</w:t>
      </w:r>
    </w:p>
    <w:p w14:paraId="6ACFA9C2" w14:textId="77777777" w:rsidR="00F95402" w:rsidRDefault="00000000">
      <w:pPr>
        <w:spacing w:line="182" w:lineRule="exact"/>
        <w:ind w:left="1678"/>
        <w:rPr>
          <w:sz w:val="16"/>
        </w:rPr>
      </w:pPr>
      <w:r>
        <w:rPr>
          <w:spacing w:val="-2"/>
          <w:sz w:val="16"/>
        </w:rPr>
        <w:t>MSBuild</w:t>
      </w:r>
    </w:p>
    <w:p w14:paraId="3BB05E21" w14:textId="77777777" w:rsidR="00F95402" w:rsidRDefault="00000000">
      <w:pPr>
        <w:tabs>
          <w:tab w:val="left" w:pos="1202"/>
        </w:tabs>
        <w:spacing w:before="49" w:line="182" w:lineRule="exact"/>
        <w:ind w:right="1"/>
        <w:jc w:val="right"/>
        <w:rPr>
          <w:sz w:val="16"/>
        </w:rPr>
      </w:pPr>
      <w:r>
        <w:rPr>
          <w:spacing w:val="-2"/>
          <w:sz w:val="16"/>
        </w:rPr>
        <w:t>Configuration</w:t>
      </w:r>
      <w:r>
        <w:rPr>
          <w:sz w:val="16"/>
        </w:rPr>
        <w:tab/>
        <w:t>appsettings.json</w:t>
      </w:r>
      <w:r>
        <w:rPr>
          <w:spacing w:val="48"/>
          <w:sz w:val="16"/>
        </w:rPr>
        <w:t xml:space="preserve"> </w:t>
      </w:r>
      <w:r>
        <w:rPr>
          <w:spacing w:val="-10"/>
          <w:sz w:val="16"/>
        </w:rPr>
        <w:t>+</w:t>
      </w:r>
    </w:p>
    <w:p w14:paraId="7817EC21" w14:textId="77777777" w:rsidR="00F95402" w:rsidRDefault="00000000">
      <w:pPr>
        <w:spacing w:before="3" w:line="232" w:lineRule="auto"/>
        <w:ind w:left="1678"/>
        <w:rPr>
          <w:sz w:val="16"/>
        </w:rPr>
      </w:pPr>
      <w:r>
        <w:rPr>
          <w:sz w:val="16"/>
        </w:rPr>
        <w:t>.NET</w:t>
      </w:r>
      <w:r>
        <w:rPr>
          <w:spacing w:val="31"/>
          <w:sz w:val="16"/>
        </w:rPr>
        <w:t xml:space="preserve"> </w:t>
      </w:r>
      <w:r>
        <w:rPr>
          <w:sz w:val="16"/>
        </w:rPr>
        <w:t>IConfigura-</w:t>
      </w:r>
      <w:r>
        <w:rPr>
          <w:spacing w:val="40"/>
          <w:sz w:val="16"/>
        </w:rPr>
        <w:t xml:space="preserve"> </w:t>
      </w:r>
      <w:r>
        <w:rPr>
          <w:spacing w:val="-4"/>
          <w:sz w:val="16"/>
        </w:rPr>
        <w:t>tion</w:t>
      </w:r>
    </w:p>
    <w:p w14:paraId="48CAAD84" w14:textId="77777777" w:rsidR="00F95402" w:rsidRDefault="00000000">
      <w:pPr>
        <w:tabs>
          <w:tab w:val="left" w:pos="1202"/>
        </w:tabs>
        <w:spacing w:before="51" w:line="182" w:lineRule="exact"/>
        <w:ind w:right="24"/>
        <w:jc w:val="right"/>
        <w:rPr>
          <w:sz w:val="16"/>
        </w:rPr>
      </w:pPr>
      <w:r>
        <w:rPr>
          <w:spacing w:val="-2"/>
          <w:sz w:val="16"/>
        </w:rPr>
        <w:t>Testing</w:t>
      </w:r>
      <w:r>
        <w:rPr>
          <w:sz w:val="16"/>
        </w:rPr>
        <w:tab/>
        <w:t>MSTest</w:t>
      </w:r>
      <w:r>
        <w:rPr>
          <w:spacing w:val="3"/>
          <w:sz w:val="16"/>
        </w:rPr>
        <w:t xml:space="preserve"> </w:t>
      </w:r>
      <w:r>
        <w:rPr>
          <w:sz w:val="16"/>
        </w:rPr>
        <w:t>v3</w:t>
      </w:r>
      <w:r>
        <w:rPr>
          <w:spacing w:val="3"/>
          <w:sz w:val="16"/>
        </w:rPr>
        <w:t xml:space="preserve"> </w:t>
      </w:r>
      <w:r>
        <w:rPr>
          <w:sz w:val="16"/>
        </w:rPr>
        <w:t>+</w:t>
      </w:r>
      <w:r>
        <w:rPr>
          <w:spacing w:val="4"/>
          <w:sz w:val="16"/>
        </w:rPr>
        <w:t xml:space="preserve"> </w:t>
      </w:r>
      <w:r>
        <w:rPr>
          <w:spacing w:val="-5"/>
          <w:sz w:val="16"/>
        </w:rPr>
        <w:t>Moq</w:t>
      </w:r>
    </w:p>
    <w:p w14:paraId="226F80CA" w14:textId="77777777" w:rsidR="00F95402" w:rsidRDefault="00000000">
      <w:pPr>
        <w:spacing w:line="182" w:lineRule="exact"/>
        <w:ind w:right="24"/>
        <w:jc w:val="right"/>
        <w:rPr>
          <w:sz w:val="16"/>
        </w:rPr>
      </w:pPr>
      <w:r>
        <w:rPr>
          <w:sz w:val="16"/>
        </w:rPr>
        <w:t>+</w:t>
      </w:r>
      <w:r>
        <w:rPr>
          <w:spacing w:val="13"/>
          <w:sz w:val="16"/>
        </w:rPr>
        <w:t xml:space="preserve"> </w:t>
      </w:r>
      <w:r>
        <w:rPr>
          <w:spacing w:val="-2"/>
          <w:sz w:val="16"/>
        </w:rPr>
        <w:t>FluentAssertions</w:t>
      </w:r>
    </w:p>
    <w:p w14:paraId="2AAC8513" w14:textId="77777777" w:rsidR="00F95402" w:rsidRDefault="00000000">
      <w:pPr>
        <w:spacing w:before="61"/>
        <w:ind w:left="172"/>
        <w:jc w:val="both"/>
        <w:rPr>
          <w:sz w:val="16"/>
        </w:rPr>
      </w:pPr>
      <w:r>
        <w:br w:type="column"/>
      </w:r>
      <w:r>
        <w:rPr>
          <w:sz w:val="16"/>
        </w:rPr>
        <w:t>net10.0</w:t>
      </w:r>
      <w:r>
        <w:rPr>
          <w:spacing w:val="10"/>
          <w:sz w:val="16"/>
        </w:rPr>
        <w:t xml:space="preserve"> </w:t>
      </w:r>
      <w:r>
        <w:rPr>
          <w:spacing w:val="-2"/>
          <w:sz w:val="16"/>
        </w:rPr>
        <w:t>target</w:t>
      </w:r>
    </w:p>
    <w:p w14:paraId="3779EC84" w14:textId="77777777" w:rsidR="00F95402" w:rsidRDefault="00F95402">
      <w:pPr>
        <w:pStyle w:val="BodyText"/>
        <w:spacing w:before="49"/>
        <w:rPr>
          <w:sz w:val="16"/>
        </w:rPr>
      </w:pPr>
    </w:p>
    <w:p w14:paraId="5B7349C9" w14:textId="77777777" w:rsidR="00F95402" w:rsidRDefault="00000000">
      <w:pPr>
        <w:spacing w:line="232" w:lineRule="auto"/>
        <w:ind w:left="172"/>
        <w:jc w:val="both"/>
        <w:rPr>
          <w:sz w:val="16"/>
        </w:rPr>
      </w:pPr>
      <w:r>
        <w:rPr>
          <w:sz w:val="16"/>
        </w:rPr>
        <w:t>API key (placeholder), model</w:t>
      </w:r>
      <w:r>
        <w:rPr>
          <w:spacing w:val="40"/>
          <w:sz w:val="16"/>
        </w:rPr>
        <w:t xml:space="preserve"> </w:t>
      </w:r>
      <w:r>
        <w:rPr>
          <w:sz w:val="16"/>
        </w:rPr>
        <w:t>name;</w:t>
      </w:r>
      <w:r>
        <w:rPr>
          <w:spacing w:val="-6"/>
          <w:sz w:val="16"/>
        </w:rPr>
        <w:t xml:space="preserve"> </w:t>
      </w:r>
      <w:r>
        <w:rPr>
          <w:sz w:val="16"/>
        </w:rPr>
        <w:t>command-line</w:t>
      </w:r>
      <w:r>
        <w:rPr>
          <w:spacing w:val="-6"/>
          <w:sz w:val="16"/>
        </w:rPr>
        <w:t xml:space="preserve"> </w:t>
      </w:r>
      <w:r>
        <w:rPr>
          <w:sz w:val="16"/>
        </w:rPr>
        <w:t>override</w:t>
      </w:r>
      <w:r>
        <w:rPr>
          <w:spacing w:val="40"/>
          <w:sz w:val="16"/>
        </w:rPr>
        <w:t xml:space="preserve"> </w:t>
      </w:r>
      <w:r>
        <w:rPr>
          <w:spacing w:val="-2"/>
          <w:sz w:val="16"/>
        </w:rPr>
        <w:t>supported</w:t>
      </w:r>
    </w:p>
    <w:p w14:paraId="70E288F2" w14:textId="77777777" w:rsidR="00F95402" w:rsidRDefault="00000000">
      <w:pPr>
        <w:spacing w:before="52"/>
        <w:ind w:left="172"/>
        <w:jc w:val="both"/>
        <w:rPr>
          <w:sz w:val="16"/>
        </w:rPr>
      </w:pPr>
      <w:r>
        <w:rPr>
          <w:sz w:val="16"/>
        </w:rPr>
        <w:t>Unit</w:t>
      </w:r>
      <w:r>
        <w:rPr>
          <w:spacing w:val="9"/>
          <w:sz w:val="16"/>
        </w:rPr>
        <w:t xml:space="preserve"> </w:t>
      </w:r>
      <w:r>
        <w:rPr>
          <w:sz w:val="16"/>
        </w:rPr>
        <w:t>and</w:t>
      </w:r>
      <w:r>
        <w:rPr>
          <w:spacing w:val="10"/>
          <w:sz w:val="16"/>
        </w:rPr>
        <w:t xml:space="preserve"> </w:t>
      </w:r>
      <w:r>
        <w:rPr>
          <w:sz w:val="16"/>
        </w:rPr>
        <w:t>integration</w:t>
      </w:r>
      <w:r>
        <w:rPr>
          <w:spacing w:val="10"/>
          <w:sz w:val="16"/>
        </w:rPr>
        <w:t xml:space="preserve"> </w:t>
      </w:r>
      <w:r>
        <w:rPr>
          <w:spacing w:val="-2"/>
          <w:sz w:val="16"/>
        </w:rPr>
        <w:t>tests</w:t>
      </w:r>
    </w:p>
    <w:p w14:paraId="3DAC9F74" w14:textId="77777777" w:rsidR="00F95402" w:rsidRDefault="00000000">
      <w:pPr>
        <w:pStyle w:val="BodyText"/>
        <w:spacing w:line="232" w:lineRule="auto"/>
        <w:ind w:left="415" w:right="197"/>
        <w:jc w:val="both"/>
        <w:rPr>
          <w:rFonts w:ascii="Courier New"/>
        </w:rPr>
      </w:pPr>
      <w:r>
        <w:br w:type="column"/>
      </w:r>
      <w:r>
        <w:t>abled.</w:t>
      </w:r>
      <w:r>
        <w:rPr>
          <w:spacing w:val="-13"/>
        </w:rPr>
        <w:t xml:space="preserve"> </w:t>
      </w:r>
      <w:r>
        <w:t xml:space="preserve">Third, </w:t>
      </w:r>
      <w:r>
        <w:rPr>
          <w:rFonts w:ascii="Courier New"/>
        </w:rPr>
        <w:t>IEmbeddingGenerator</w:t>
      </w:r>
      <w:r>
        <w:rPr>
          <w:rFonts w:ascii="Courier New"/>
          <w:spacing w:val="-30"/>
        </w:rPr>
        <w:t xml:space="preserve"> </w:t>
      </w:r>
      <w:r>
        <w:t>is registered backed by</w:t>
      </w:r>
      <w:r>
        <w:rPr>
          <w:spacing w:val="37"/>
        </w:rPr>
        <w:t xml:space="preserve"> </w:t>
      </w:r>
      <w:r>
        <w:t>text-embedding-3-small.</w:t>
      </w:r>
      <w:r>
        <w:rPr>
          <w:spacing w:val="38"/>
        </w:rPr>
        <w:t xml:space="preserve"> </w:t>
      </w:r>
      <w:r>
        <w:t>Fourth,</w:t>
      </w:r>
      <w:r>
        <w:rPr>
          <w:spacing w:val="38"/>
        </w:rPr>
        <w:t xml:space="preserve"> </w:t>
      </w:r>
      <w:r>
        <w:rPr>
          <w:rFonts w:ascii="Courier New"/>
        </w:rPr>
        <w:t>IEmbeddingStore</w:t>
      </w:r>
      <w:r>
        <w:rPr>
          <w:rFonts w:ascii="Courier New"/>
          <w:spacing w:val="-30"/>
        </w:rPr>
        <w:t xml:space="preserve"> </w:t>
      </w:r>
      <w:r>
        <w:t xml:space="preserve">is registered as </w:t>
      </w:r>
      <w:r>
        <w:rPr>
          <w:rFonts w:ascii="Courier New"/>
        </w:rPr>
        <w:t>JsonEmbeddingStore</w:t>
      </w:r>
      <w:r>
        <w:t xml:space="preserve">. Fifth, </w:t>
      </w:r>
      <w:r>
        <w:rPr>
          <w:rFonts w:ascii="Courier New"/>
        </w:rPr>
        <w:t>IStorage- Provider</w:t>
      </w:r>
      <w:r>
        <w:rPr>
          <w:rFonts w:ascii="Courier New"/>
          <w:spacing w:val="-30"/>
        </w:rPr>
        <w:t xml:space="preserve"> </w:t>
      </w:r>
      <w:r>
        <w:t>is</w:t>
      </w:r>
      <w:r>
        <w:rPr>
          <w:spacing w:val="-13"/>
        </w:rPr>
        <w:t xml:space="preserve"> </w:t>
      </w:r>
      <w:r>
        <w:t xml:space="preserve">registered as </w:t>
      </w:r>
      <w:r>
        <w:rPr>
          <w:rFonts w:ascii="Courier New"/>
        </w:rPr>
        <w:t>CsvStorageProvider</w:t>
      </w:r>
      <w:r>
        <w:t>, which receives</w:t>
      </w:r>
      <w:r>
        <w:rPr>
          <w:spacing w:val="40"/>
        </w:rPr>
        <w:t xml:space="preserve"> </w:t>
      </w:r>
      <w:r>
        <w:rPr>
          <w:rFonts w:ascii="Courier New"/>
        </w:rPr>
        <w:t>IEmbeddingStore</w:t>
      </w:r>
      <w:r>
        <w:rPr>
          <w:rFonts w:ascii="Courier New"/>
          <w:spacing w:val="-6"/>
        </w:rPr>
        <w:t xml:space="preserve"> </w:t>
      </w:r>
      <w:r>
        <w:t>at</w:t>
      </w:r>
      <w:r>
        <w:rPr>
          <w:spacing w:val="40"/>
        </w:rPr>
        <w:t xml:space="preserve"> </w:t>
      </w:r>
      <w:r>
        <w:t>construction</w:t>
      </w:r>
      <w:r>
        <w:rPr>
          <w:spacing w:val="40"/>
        </w:rPr>
        <w:t xml:space="preserve"> </w:t>
      </w:r>
      <w:r>
        <w:t>this</w:t>
      </w:r>
      <w:r>
        <w:rPr>
          <w:spacing w:val="40"/>
        </w:rPr>
        <w:t xml:space="preserve"> </w:t>
      </w:r>
      <w:r>
        <w:t>is</w:t>
      </w:r>
      <w:r>
        <w:rPr>
          <w:spacing w:val="40"/>
        </w:rPr>
        <w:t xml:space="preserve"> </w:t>
      </w:r>
      <w:r>
        <w:t xml:space="preserve">why the embedding store must be registered first. Sixth, </w:t>
      </w:r>
      <w:r>
        <w:rPr>
          <w:rFonts w:ascii="Courier New"/>
        </w:rPr>
        <w:t>IEm- beddingService</w:t>
      </w:r>
      <w:r>
        <w:rPr>
          <w:rFonts w:ascii="Courier New"/>
          <w:spacing w:val="-30"/>
        </w:rPr>
        <w:t xml:space="preserve"> </w:t>
      </w:r>
      <w:r>
        <w:t>is</w:t>
      </w:r>
      <w:r>
        <w:rPr>
          <w:spacing w:val="12"/>
        </w:rPr>
        <w:t xml:space="preserve"> </w:t>
      </w:r>
      <w:r>
        <w:t>registered</w:t>
      </w:r>
      <w:r>
        <w:rPr>
          <w:spacing w:val="26"/>
        </w:rPr>
        <w:t xml:space="preserve"> </w:t>
      </w:r>
      <w:r>
        <w:t>as</w:t>
      </w:r>
      <w:r>
        <w:rPr>
          <w:spacing w:val="26"/>
        </w:rPr>
        <w:t xml:space="preserve"> </w:t>
      </w:r>
      <w:r>
        <w:rPr>
          <w:rFonts w:ascii="Courier New"/>
        </w:rPr>
        <w:t>EmbeddingService</w:t>
      </w:r>
      <w:r>
        <w:t>. Seventh,</w:t>
      </w:r>
      <w:r>
        <w:rPr>
          <w:spacing w:val="52"/>
        </w:rPr>
        <w:t xml:space="preserve"> </w:t>
      </w:r>
      <w:r>
        <w:rPr>
          <w:rFonts w:ascii="Courier New"/>
        </w:rPr>
        <w:t>ISimilarityService</w:t>
      </w:r>
      <w:r>
        <w:rPr>
          <w:rFonts w:ascii="Courier New"/>
          <w:spacing w:val="-17"/>
        </w:rPr>
        <w:t xml:space="preserve"> </w:t>
      </w:r>
      <w:r>
        <w:t>is</w:t>
      </w:r>
      <w:r>
        <w:rPr>
          <w:spacing w:val="52"/>
        </w:rPr>
        <w:t xml:space="preserve"> </w:t>
      </w:r>
      <w:r>
        <w:t>registered</w:t>
      </w:r>
      <w:r>
        <w:rPr>
          <w:spacing w:val="53"/>
        </w:rPr>
        <w:t xml:space="preserve"> </w:t>
      </w:r>
      <w:r>
        <w:t>as</w:t>
      </w:r>
      <w:r>
        <w:rPr>
          <w:spacing w:val="53"/>
        </w:rPr>
        <w:t xml:space="preserve"> </w:t>
      </w:r>
      <w:r>
        <w:rPr>
          <w:rFonts w:ascii="Courier New"/>
          <w:spacing w:val="-2"/>
        </w:rPr>
        <w:t>Simi-</w:t>
      </w:r>
    </w:p>
    <w:p w14:paraId="226E0294" w14:textId="77777777" w:rsidR="00F95402" w:rsidRDefault="00F95402">
      <w:pPr>
        <w:pStyle w:val="BodyText"/>
        <w:spacing w:line="232" w:lineRule="auto"/>
        <w:jc w:val="both"/>
        <w:rPr>
          <w:rFonts w:ascii="Courier New"/>
        </w:rPr>
        <w:sectPr w:rsidR="00F95402">
          <w:type w:val="continuous"/>
          <w:pgSz w:w="12240" w:h="15840"/>
          <w:pgMar w:top="380" w:right="720" w:bottom="520" w:left="720" w:header="0" w:footer="321" w:gutter="0"/>
          <w:cols w:num="3" w:space="720" w:equalWidth="0">
            <w:col w:w="2896" w:space="40"/>
            <w:col w:w="2129" w:space="39"/>
            <w:col w:w="5696"/>
          </w:cols>
        </w:sectPr>
      </w:pPr>
    </w:p>
    <w:p w14:paraId="7165AEA5" w14:textId="77777777" w:rsidR="00F95402" w:rsidRDefault="00000000">
      <w:pPr>
        <w:pStyle w:val="Heading2"/>
        <w:spacing w:before="121"/>
        <w:ind w:left="259" w:firstLine="0"/>
      </w:pPr>
      <w:r>
        <w:t>B.</w:t>
      </w:r>
      <w:r>
        <w:rPr>
          <w:spacing w:val="43"/>
        </w:rPr>
        <w:t xml:space="preserve"> </w:t>
      </w:r>
      <w:r>
        <w:t>Coding</w:t>
      </w:r>
      <w:r>
        <w:rPr>
          <w:spacing w:val="19"/>
        </w:rPr>
        <w:t xml:space="preserve"> </w:t>
      </w:r>
      <w:r>
        <w:t>Strategy</w:t>
      </w:r>
      <w:r>
        <w:rPr>
          <w:spacing w:val="20"/>
        </w:rPr>
        <w:t xml:space="preserve"> </w:t>
      </w:r>
      <w:r>
        <w:t>and</w:t>
      </w:r>
      <w:r>
        <w:rPr>
          <w:spacing w:val="19"/>
        </w:rPr>
        <w:t xml:space="preserve"> </w:t>
      </w:r>
      <w:r>
        <w:t>Design</w:t>
      </w:r>
      <w:r>
        <w:rPr>
          <w:spacing w:val="20"/>
        </w:rPr>
        <w:t xml:space="preserve"> </w:t>
      </w:r>
      <w:r>
        <w:rPr>
          <w:spacing w:val="-2"/>
        </w:rPr>
        <w:t>Rationale</w:t>
      </w:r>
    </w:p>
    <w:p w14:paraId="64E9E9B3" w14:textId="77777777" w:rsidR="00F95402" w:rsidRDefault="00000000">
      <w:pPr>
        <w:pStyle w:val="BodyText"/>
        <w:spacing w:before="126" w:line="249" w:lineRule="auto"/>
        <w:ind w:left="259" w:right="8" w:firstLine="199"/>
        <w:jc w:val="both"/>
      </w:pPr>
      <w:r>
        <w:t>Several</w:t>
      </w:r>
      <w:r>
        <w:rPr>
          <w:spacing w:val="-11"/>
        </w:rPr>
        <w:t xml:space="preserve"> </w:t>
      </w:r>
      <w:r>
        <w:t>explicit</w:t>
      </w:r>
      <w:r>
        <w:rPr>
          <w:spacing w:val="-11"/>
        </w:rPr>
        <w:t xml:space="preserve"> </w:t>
      </w:r>
      <w:r>
        <w:t>design</w:t>
      </w:r>
      <w:r>
        <w:rPr>
          <w:spacing w:val="-11"/>
        </w:rPr>
        <w:t xml:space="preserve"> </w:t>
      </w:r>
      <w:r>
        <w:t>decisions</w:t>
      </w:r>
      <w:r>
        <w:rPr>
          <w:spacing w:val="-11"/>
        </w:rPr>
        <w:t xml:space="preserve"> </w:t>
      </w:r>
      <w:r>
        <w:t>shaped</w:t>
      </w:r>
      <w:r>
        <w:rPr>
          <w:spacing w:val="-11"/>
        </w:rPr>
        <w:t xml:space="preserve"> </w:t>
      </w:r>
      <w:r>
        <w:t>the</w:t>
      </w:r>
      <w:r>
        <w:rPr>
          <w:spacing w:val="-11"/>
        </w:rPr>
        <w:t xml:space="preserve"> </w:t>
      </w:r>
      <w:r>
        <w:t xml:space="preserve">implementation, </w:t>
      </w:r>
      <w:bookmarkStart w:id="30" w:name="Interface-first_design"/>
      <w:bookmarkEnd w:id="30"/>
      <w:r>
        <w:t>each chosen for a specific reason rather than convenience.</w:t>
      </w:r>
    </w:p>
    <w:p w14:paraId="7CB7584F" w14:textId="77777777" w:rsidR="00F95402" w:rsidRDefault="00000000">
      <w:pPr>
        <w:pStyle w:val="ListParagraph"/>
        <w:numPr>
          <w:ilvl w:val="1"/>
          <w:numId w:val="5"/>
        </w:numPr>
        <w:tabs>
          <w:tab w:val="left" w:pos="527"/>
          <w:tab w:val="left" w:pos="3455"/>
        </w:tabs>
        <w:spacing w:before="118" w:line="244" w:lineRule="auto"/>
        <w:ind w:firstLine="6"/>
        <w:jc w:val="both"/>
        <w:rPr>
          <w:sz w:val="20"/>
        </w:rPr>
      </w:pPr>
      <w:r>
        <w:rPr>
          <w:i/>
          <w:sz w:val="20"/>
        </w:rPr>
        <w:t xml:space="preserve">Interface-first design: </w:t>
      </w:r>
      <w:r>
        <w:rPr>
          <w:sz w:val="20"/>
        </w:rPr>
        <w:t xml:space="preserve">Every infrastructure component, </w:t>
      </w:r>
      <w:r>
        <w:rPr>
          <w:rFonts w:ascii="Courier New"/>
          <w:spacing w:val="-2"/>
          <w:sz w:val="20"/>
        </w:rPr>
        <w:t>IStorageProvider</w:t>
      </w:r>
      <w:r>
        <w:rPr>
          <w:spacing w:val="-2"/>
          <w:sz w:val="20"/>
        </w:rPr>
        <w:t>,</w:t>
      </w:r>
      <w:r>
        <w:rPr>
          <w:sz w:val="20"/>
        </w:rPr>
        <w:tab/>
      </w:r>
      <w:r>
        <w:rPr>
          <w:rFonts w:ascii="Courier New"/>
          <w:spacing w:val="-2"/>
          <w:sz w:val="20"/>
        </w:rPr>
        <w:t>IEmbeddingStore</w:t>
      </w:r>
      <w:r>
        <w:rPr>
          <w:spacing w:val="-2"/>
          <w:sz w:val="20"/>
        </w:rPr>
        <w:t xml:space="preserve">, </w:t>
      </w:r>
      <w:r>
        <w:rPr>
          <w:rFonts w:ascii="Courier New"/>
          <w:sz w:val="20"/>
        </w:rPr>
        <w:t>IEmbeddingService</w:t>
      </w:r>
      <w:r>
        <w:rPr>
          <w:sz w:val="20"/>
        </w:rPr>
        <w:t xml:space="preserve">, and </w:t>
      </w:r>
      <w:r>
        <w:rPr>
          <w:rFonts w:ascii="Courier New"/>
          <w:sz w:val="20"/>
        </w:rPr>
        <w:t>ISimilarityService</w:t>
      </w:r>
      <w:r>
        <w:rPr>
          <w:sz w:val="20"/>
        </w:rPr>
        <w:t>, is defined as an interface before any concrete implementation. This decouples the tool layer from specific storage or embedding technology and makes unit testing precise: each</w:t>
      </w:r>
      <w:r>
        <w:rPr>
          <w:spacing w:val="40"/>
          <w:sz w:val="20"/>
        </w:rPr>
        <w:t xml:space="preserve"> </w:t>
      </w:r>
      <w:r>
        <w:rPr>
          <w:sz w:val="20"/>
        </w:rPr>
        <w:t xml:space="preserve">test injects only the dependency under test and mocks </w:t>
      </w:r>
      <w:bookmarkStart w:id="31" w:name="Single_composition_root"/>
      <w:bookmarkEnd w:id="31"/>
      <w:r>
        <w:rPr>
          <w:sz w:val="20"/>
        </w:rPr>
        <w:t>everything else through Moq.</w:t>
      </w:r>
    </w:p>
    <w:p w14:paraId="20C3B833" w14:textId="77777777" w:rsidR="00F95402" w:rsidRDefault="00000000">
      <w:pPr>
        <w:pStyle w:val="ListParagraph"/>
        <w:numPr>
          <w:ilvl w:val="1"/>
          <w:numId w:val="5"/>
        </w:numPr>
        <w:tabs>
          <w:tab w:val="left" w:pos="527"/>
        </w:tabs>
        <w:spacing w:before="120" w:line="247" w:lineRule="auto"/>
        <w:ind w:left="259" w:right="1" w:firstLine="0"/>
        <w:jc w:val="both"/>
        <w:rPr>
          <w:sz w:val="20"/>
        </w:rPr>
      </w:pPr>
      <w:r>
        <w:rPr>
          <w:i/>
          <w:sz w:val="20"/>
        </w:rPr>
        <w:t>Single composition root:</w:t>
      </w:r>
      <w:r>
        <w:rPr>
          <w:i/>
          <w:spacing w:val="40"/>
          <w:sz w:val="20"/>
        </w:rPr>
        <w:t xml:space="preserve"> </w:t>
      </w:r>
      <w:r>
        <w:rPr>
          <w:rFonts w:ascii="Courier New"/>
          <w:sz w:val="20"/>
        </w:rPr>
        <w:t>Program.cs</w:t>
      </w:r>
      <w:r>
        <w:rPr>
          <w:rFonts w:ascii="Courier New"/>
          <w:spacing w:val="-30"/>
          <w:sz w:val="20"/>
        </w:rPr>
        <w:t xml:space="preserve"> </w:t>
      </w:r>
      <w:r>
        <w:rPr>
          <w:sz w:val="20"/>
        </w:rPr>
        <w:t>is the single lo- cation where all services are wired together using the .NET Generic</w:t>
      </w:r>
      <w:r>
        <w:rPr>
          <w:spacing w:val="-5"/>
          <w:sz w:val="20"/>
        </w:rPr>
        <w:t xml:space="preserve"> </w:t>
      </w:r>
      <w:r>
        <w:rPr>
          <w:sz w:val="20"/>
        </w:rPr>
        <w:t>Host</w:t>
      </w:r>
      <w:r>
        <w:rPr>
          <w:spacing w:val="-5"/>
          <w:sz w:val="20"/>
        </w:rPr>
        <w:t xml:space="preserve"> </w:t>
      </w:r>
      <w:r>
        <w:rPr>
          <w:sz w:val="20"/>
        </w:rPr>
        <w:t>DI</w:t>
      </w:r>
      <w:r>
        <w:rPr>
          <w:spacing w:val="-5"/>
          <w:sz w:val="20"/>
        </w:rPr>
        <w:t xml:space="preserve"> </w:t>
      </w:r>
      <w:r>
        <w:rPr>
          <w:sz w:val="20"/>
        </w:rPr>
        <w:t>container.</w:t>
      </w:r>
      <w:r>
        <w:rPr>
          <w:spacing w:val="-5"/>
          <w:sz w:val="20"/>
        </w:rPr>
        <w:t xml:space="preserve"> </w:t>
      </w:r>
      <w:r>
        <w:rPr>
          <w:sz w:val="20"/>
        </w:rPr>
        <w:t>This</w:t>
      </w:r>
      <w:r>
        <w:rPr>
          <w:spacing w:val="-5"/>
          <w:sz w:val="20"/>
        </w:rPr>
        <w:t xml:space="preserve"> </w:t>
      </w:r>
      <w:r>
        <w:rPr>
          <w:sz w:val="20"/>
        </w:rPr>
        <w:t>rejects</w:t>
      </w:r>
      <w:r>
        <w:rPr>
          <w:spacing w:val="-5"/>
          <w:sz w:val="20"/>
        </w:rPr>
        <w:t xml:space="preserve"> </w:t>
      </w:r>
      <w:r>
        <w:rPr>
          <w:sz w:val="20"/>
        </w:rPr>
        <w:t>service</w:t>
      </w:r>
      <w:r>
        <w:rPr>
          <w:spacing w:val="-5"/>
          <w:sz w:val="20"/>
        </w:rPr>
        <w:t xml:space="preserve"> </w:t>
      </w:r>
      <w:r>
        <w:rPr>
          <w:sz w:val="20"/>
        </w:rPr>
        <w:t>locator</w:t>
      </w:r>
      <w:r>
        <w:rPr>
          <w:spacing w:val="-5"/>
          <w:sz w:val="20"/>
        </w:rPr>
        <w:t xml:space="preserve"> </w:t>
      </w:r>
      <w:r>
        <w:rPr>
          <w:sz w:val="20"/>
        </w:rPr>
        <w:t>patterns and static singletons, which hide dependencies and make tests fragile.</w:t>
      </w:r>
      <w:r>
        <w:rPr>
          <w:spacing w:val="-3"/>
          <w:sz w:val="20"/>
        </w:rPr>
        <w:t xml:space="preserve"> </w:t>
      </w:r>
      <w:r>
        <w:rPr>
          <w:sz w:val="20"/>
        </w:rPr>
        <w:t>The</w:t>
      </w:r>
      <w:r>
        <w:rPr>
          <w:spacing w:val="-3"/>
          <w:sz w:val="20"/>
        </w:rPr>
        <w:t xml:space="preserve"> </w:t>
      </w:r>
      <w:r>
        <w:rPr>
          <w:sz w:val="20"/>
        </w:rPr>
        <w:t>full</w:t>
      </w:r>
      <w:r>
        <w:rPr>
          <w:spacing w:val="-3"/>
          <w:sz w:val="20"/>
        </w:rPr>
        <w:t xml:space="preserve"> </w:t>
      </w:r>
      <w:r>
        <w:rPr>
          <w:sz w:val="20"/>
        </w:rPr>
        <w:t>list</w:t>
      </w:r>
      <w:r>
        <w:rPr>
          <w:spacing w:val="-3"/>
          <w:sz w:val="20"/>
        </w:rPr>
        <w:t xml:space="preserve"> </w:t>
      </w:r>
      <w:r>
        <w:rPr>
          <w:sz w:val="20"/>
        </w:rPr>
        <w:t>of</w:t>
      </w:r>
      <w:r>
        <w:rPr>
          <w:spacing w:val="-3"/>
          <w:sz w:val="20"/>
        </w:rPr>
        <w:t xml:space="preserve"> </w:t>
      </w:r>
      <w:r>
        <w:rPr>
          <w:sz w:val="20"/>
        </w:rPr>
        <w:t>registrations</w:t>
      </w:r>
      <w:r>
        <w:rPr>
          <w:spacing w:val="-3"/>
          <w:sz w:val="20"/>
        </w:rPr>
        <w:t xml:space="preserve"> </w:t>
      </w:r>
      <w:r>
        <w:rPr>
          <w:sz w:val="20"/>
        </w:rPr>
        <w:t>and</w:t>
      </w:r>
      <w:r>
        <w:rPr>
          <w:spacing w:val="-3"/>
          <w:sz w:val="20"/>
        </w:rPr>
        <w:t xml:space="preserve"> </w:t>
      </w:r>
      <w:r>
        <w:rPr>
          <w:sz w:val="20"/>
        </w:rPr>
        <w:t>their</w:t>
      </w:r>
      <w:r>
        <w:rPr>
          <w:spacing w:val="-3"/>
          <w:sz w:val="20"/>
        </w:rPr>
        <w:t xml:space="preserve"> </w:t>
      </w:r>
      <w:r>
        <w:rPr>
          <w:sz w:val="20"/>
        </w:rPr>
        <w:t>order</w:t>
      </w:r>
      <w:r>
        <w:rPr>
          <w:spacing w:val="-3"/>
          <w:sz w:val="20"/>
        </w:rPr>
        <w:t xml:space="preserve"> </w:t>
      </w:r>
      <w:r>
        <w:rPr>
          <w:sz w:val="20"/>
        </w:rPr>
        <w:t>is</w:t>
      </w:r>
      <w:r>
        <w:rPr>
          <w:spacing w:val="-3"/>
          <w:sz w:val="20"/>
        </w:rPr>
        <w:t xml:space="preserve"> </w:t>
      </w:r>
      <w:r>
        <w:rPr>
          <w:sz w:val="20"/>
        </w:rPr>
        <w:t xml:space="preserve">described </w:t>
      </w:r>
      <w:bookmarkStart w:id="32" w:name="Sequential_ingestion_pipeline"/>
      <w:bookmarkEnd w:id="32"/>
      <w:r>
        <w:rPr>
          <w:sz w:val="20"/>
        </w:rPr>
        <w:t xml:space="preserve">in </w:t>
      </w:r>
      <w:hyperlink w:anchor="_bookmark6" w:history="1">
        <w:r>
          <w:rPr>
            <w:sz w:val="20"/>
          </w:rPr>
          <w:t>Section IV-C</w:t>
        </w:r>
      </w:hyperlink>
      <w:r>
        <w:rPr>
          <w:sz w:val="20"/>
        </w:rPr>
        <w:t>.</w:t>
      </w:r>
    </w:p>
    <w:p w14:paraId="0F7E4CC7" w14:textId="77777777" w:rsidR="00F95402" w:rsidRDefault="00000000">
      <w:pPr>
        <w:pStyle w:val="ListParagraph"/>
        <w:numPr>
          <w:ilvl w:val="1"/>
          <w:numId w:val="5"/>
        </w:numPr>
        <w:tabs>
          <w:tab w:val="left" w:pos="520"/>
        </w:tabs>
        <w:spacing w:before="114" w:line="247" w:lineRule="auto"/>
        <w:ind w:left="259" w:firstLine="0"/>
        <w:jc w:val="both"/>
        <w:rPr>
          <w:sz w:val="20"/>
        </w:rPr>
      </w:pPr>
      <w:r>
        <w:rPr>
          <w:i/>
          <w:sz w:val="20"/>
        </w:rPr>
        <w:t>Sequential</w:t>
      </w:r>
      <w:r>
        <w:rPr>
          <w:i/>
          <w:spacing w:val="-15"/>
          <w:sz w:val="20"/>
        </w:rPr>
        <w:t xml:space="preserve"> </w:t>
      </w:r>
      <w:r>
        <w:rPr>
          <w:i/>
          <w:sz w:val="20"/>
        </w:rPr>
        <w:t>ingestion</w:t>
      </w:r>
      <w:r>
        <w:rPr>
          <w:i/>
          <w:spacing w:val="-12"/>
          <w:sz w:val="20"/>
        </w:rPr>
        <w:t xml:space="preserve"> </w:t>
      </w:r>
      <w:r>
        <w:rPr>
          <w:i/>
          <w:sz w:val="20"/>
        </w:rPr>
        <w:t>pipeline:</w:t>
      </w:r>
      <w:r>
        <w:rPr>
          <w:i/>
          <w:spacing w:val="-13"/>
          <w:sz w:val="20"/>
        </w:rPr>
        <w:t xml:space="preserve"> </w:t>
      </w:r>
      <w:r>
        <w:rPr>
          <w:rFonts w:ascii="Courier New" w:hAnsi="Courier New"/>
          <w:sz w:val="20"/>
        </w:rPr>
        <w:t>CreateAsset</w:t>
      </w:r>
      <w:r>
        <w:rPr>
          <w:rFonts w:ascii="Courier New" w:hAnsi="Courier New"/>
          <w:spacing w:val="-30"/>
          <w:sz w:val="20"/>
        </w:rPr>
        <w:t xml:space="preserve"> </w:t>
      </w:r>
      <w:r>
        <w:rPr>
          <w:sz w:val="20"/>
        </w:rPr>
        <w:t>executes</w:t>
      </w:r>
      <w:r>
        <w:rPr>
          <w:spacing w:val="-12"/>
          <w:sz w:val="20"/>
        </w:rPr>
        <w:t xml:space="preserve"> </w:t>
      </w:r>
      <w:r>
        <w:rPr>
          <w:sz w:val="20"/>
        </w:rPr>
        <w:t xml:space="preserve">the six steps described in </w:t>
      </w:r>
      <w:hyperlink w:anchor="_bookmark4" w:history="1">
        <w:r>
          <w:rPr>
            <w:sz w:val="20"/>
          </w:rPr>
          <w:t>Section III-F</w:t>
        </w:r>
      </w:hyperlink>
      <w:r>
        <w:rPr>
          <w:sz w:val="20"/>
        </w:rPr>
        <w:t xml:space="preserve"> in strict sequence with no shared</w:t>
      </w:r>
      <w:r>
        <w:rPr>
          <w:spacing w:val="-13"/>
          <w:sz w:val="20"/>
        </w:rPr>
        <w:t xml:space="preserve"> </w:t>
      </w:r>
      <w:r>
        <w:rPr>
          <w:sz w:val="20"/>
        </w:rPr>
        <w:t>mutable</w:t>
      </w:r>
      <w:r>
        <w:rPr>
          <w:spacing w:val="-12"/>
          <w:sz w:val="20"/>
        </w:rPr>
        <w:t xml:space="preserve"> </w:t>
      </w:r>
      <w:r>
        <w:rPr>
          <w:sz w:val="20"/>
        </w:rPr>
        <w:t>state</w:t>
      </w:r>
      <w:r>
        <w:rPr>
          <w:spacing w:val="-13"/>
          <w:sz w:val="20"/>
        </w:rPr>
        <w:t xml:space="preserve"> </w:t>
      </w:r>
      <w:r>
        <w:rPr>
          <w:sz w:val="20"/>
        </w:rPr>
        <w:t>between</w:t>
      </w:r>
      <w:r>
        <w:rPr>
          <w:spacing w:val="-12"/>
          <w:sz w:val="20"/>
        </w:rPr>
        <w:t xml:space="preserve"> </w:t>
      </w:r>
      <w:r>
        <w:rPr>
          <w:sz w:val="20"/>
        </w:rPr>
        <w:t>steps.</w:t>
      </w:r>
      <w:r>
        <w:rPr>
          <w:spacing w:val="-13"/>
          <w:sz w:val="20"/>
        </w:rPr>
        <w:t xml:space="preserve"> </w:t>
      </w:r>
      <w:r>
        <w:rPr>
          <w:sz w:val="20"/>
        </w:rPr>
        <w:t>Each</w:t>
      </w:r>
      <w:r>
        <w:rPr>
          <w:spacing w:val="-12"/>
          <w:sz w:val="20"/>
        </w:rPr>
        <w:t xml:space="preserve"> </w:t>
      </w:r>
      <w:r>
        <w:rPr>
          <w:sz w:val="20"/>
        </w:rPr>
        <w:t>step</w:t>
      </w:r>
      <w:r>
        <w:rPr>
          <w:spacing w:val="-13"/>
          <w:sz w:val="20"/>
        </w:rPr>
        <w:t xml:space="preserve"> </w:t>
      </w:r>
      <w:r>
        <w:rPr>
          <w:sz w:val="20"/>
        </w:rPr>
        <w:t>receives</w:t>
      </w:r>
      <w:r>
        <w:rPr>
          <w:spacing w:val="-12"/>
          <w:sz w:val="20"/>
        </w:rPr>
        <w:t xml:space="preserve"> </w:t>
      </w:r>
      <w:r>
        <w:rPr>
          <w:sz w:val="20"/>
        </w:rPr>
        <w:t>its</w:t>
      </w:r>
      <w:r>
        <w:rPr>
          <w:spacing w:val="-13"/>
          <w:sz w:val="20"/>
        </w:rPr>
        <w:t xml:space="preserve"> </w:t>
      </w:r>
      <w:r>
        <w:rPr>
          <w:sz w:val="20"/>
        </w:rPr>
        <w:t xml:space="preserve">inputs as parameters and returns its result explicitly, so an exception in any step carries a clear message, does not corrupt the next </w:t>
      </w:r>
      <w:bookmarkStart w:id="33" w:name="JSON-before-CSV_write_ordering"/>
      <w:bookmarkEnd w:id="33"/>
      <w:r>
        <w:rPr>
          <w:sz w:val="20"/>
        </w:rPr>
        <w:t>step’s</w:t>
      </w:r>
      <w:r>
        <w:rPr>
          <w:spacing w:val="-1"/>
          <w:sz w:val="20"/>
        </w:rPr>
        <w:t xml:space="preserve"> </w:t>
      </w:r>
      <w:r>
        <w:rPr>
          <w:sz w:val="20"/>
        </w:rPr>
        <w:t>inputs,</w:t>
      </w:r>
      <w:r>
        <w:rPr>
          <w:spacing w:val="1"/>
          <w:sz w:val="20"/>
        </w:rPr>
        <w:t xml:space="preserve"> </w:t>
      </w:r>
      <w:r>
        <w:rPr>
          <w:sz w:val="20"/>
        </w:rPr>
        <w:t>and</w:t>
      </w:r>
      <w:r>
        <w:rPr>
          <w:spacing w:val="1"/>
          <w:sz w:val="20"/>
        </w:rPr>
        <w:t xml:space="preserve"> </w:t>
      </w:r>
      <w:r>
        <w:rPr>
          <w:sz w:val="20"/>
        </w:rPr>
        <w:t>leaves</w:t>
      </w:r>
      <w:r>
        <w:rPr>
          <w:spacing w:val="-1"/>
          <w:sz w:val="20"/>
        </w:rPr>
        <w:t xml:space="preserve"> </w:t>
      </w:r>
      <w:r>
        <w:rPr>
          <w:sz w:val="20"/>
        </w:rPr>
        <w:t>both</w:t>
      </w:r>
      <w:r>
        <w:rPr>
          <w:spacing w:val="1"/>
          <w:sz w:val="20"/>
        </w:rPr>
        <w:t xml:space="preserve"> </w:t>
      </w:r>
      <w:r>
        <w:rPr>
          <w:sz w:val="20"/>
        </w:rPr>
        <w:t>storage</w:t>
      </w:r>
      <w:r>
        <w:rPr>
          <w:spacing w:val="1"/>
          <w:sz w:val="20"/>
        </w:rPr>
        <w:t xml:space="preserve"> </w:t>
      </w:r>
      <w:r>
        <w:rPr>
          <w:sz w:val="20"/>
        </w:rPr>
        <w:t>files in a consistent</w:t>
      </w:r>
      <w:r>
        <w:rPr>
          <w:spacing w:val="1"/>
          <w:sz w:val="20"/>
        </w:rPr>
        <w:t xml:space="preserve"> </w:t>
      </w:r>
      <w:r>
        <w:rPr>
          <w:spacing w:val="-2"/>
          <w:sz w:val="20"/>
        </w:rPr>
        <w:t>state.</w:t>
      </w:r>
    </w:p>
    <w:p w14:paraId="7B54365F" w14:textId="77777777" w:rsidR="00F95402" w:rsidRDefault="00000000">
      <w:pPr>
        <w:pStyle w:val="ListParagraph"/>
        <w:numPr>
          <w:ilvl w:val="1"/>
          <w:numId w:val="5"/>
        </w:numPr>
        <w:tabs>
          <w:tab w:val="left" w:pos="526"/>
        </w:tabs>
        <w:spacing w:before="114" w:line="242" w:lineRule="auto"/>
        <w:ind w:left="252" w:right="7" w:firstLine="7"/>
        <w:jc w:val="both"/>
        <w:rPr>
          <w:sz w:val="20"/>
        </w:rPr>
      </w:pPr>
      <w:r>
        <w:rPr>
          <w:i/>
          <w:sz w:val="20"/>
        </w:rPr>
        <w:t>JSON-before-CSV write ordering:</w:t>
      </w:r>
      <w:r>
        <w:rPr>
          <w:i/>
          <w:spacing w:val="40"/>
          <w:sz w:val="20"/>
        </w:rPr>
        <w:t xml:space="preserve"> </w:t>
      </w:r>
      <w:r>
        <w:rPr>
          <w:sz w:val="20"/>
        </w:rPr>
        <w:t>The embedding vector</w:t>
      </w:r>
      <w:r>
        <w:rPr>
          <w:spacing w:val="40"/>
          <w:sz w:val="20"/>
        </w:rPr>
        <w:t xml:space="preserve"> </w:t>
      </w:r>
      <w:r>
        <w:rPr>
          <w:sz w:val="20"/>
        </w:rPr>
        <w:t xml:space="preserve">is persisted to </w:t>
      </w:r>
      <w:r>
        <w:rPr>
          <w:rFonts w:ascii="Courier New"/>
          <w:sz w:val="20"/>
        </w:rPr>
        <w:t>embeddings.json</w:t>
      </w:r>
      <w:r>
        <w:rPr>
          <w:rFonts w:ascii="Courier New"/>
          <w:spacing w:val="-30"/>
          <w:sz w:val="20"/>
        </w:rPr>
        <w:t xml:space="preserve"> </w:t>
      </w:r>
      <w:r>
        <w:rPr>
          <w:sz w:val="20"/>
        </w:rPr>
        <w:t>before the asset row is written</w:t>
      </w:r>
      <w:r>
        <w:rPr>
          <w:spacing w:val="-5"/>
          <w:sz w:val="20"/>
        </w:rPr>
        <w:t xml:space="preserve"> </w:t>
      </w:r>
      <w:r>
        <w:rPr>
          <w:sz w:val="20"/>
        </w:rPr>
        <w:t>to</w:t>
      </w:r>
      <w:r>
        <w:rPr>
          <w:spacing w:val="-5"/>
          <w:sz w:val="20"/>
        </w:rPr>
        <w:t xml:space="preserve"> </w:t>
      </w:r>
      <w:r>
        <w:rPr>
          <w:rFonts w:ascii="Courier New"/>
          <w:sz w:val="20"/>
        </w:rPr>
        <w:t>reminders.csv</w:t>
      </w:r>
      <w:r>
        <w:rPr>
          <w:sz w:val="20"/>
        </w:rPr>
        <w:t>.</w:t>
      </w:r>
      <w:r>
        <w:rPr>
          <w:spacing w:val="-5"/>
          <w:sz w:val="20"/>
        </w:rPr>
        <w:t xml:space="preserve"> </w:t>
      </w:r>
      <w:r>
        <w:rPr>
          <w:sz w:val="20"/>
        </w:rPr>
        <w:t>This</w:t>
      </w:r>
      <w:r>
        <w:rPr>
          <w:spacing w:val="-5"/>
          <w:sz w:val="20"/>
        </w:rPr>
        <w:t xml:space="preserve"> </w:t>
      </w:r>
      <w:r>
        <w:rPr>
          <w:sz w:val="20"/>
        </w:rPr>
        <w:t>preserves</w:t>
      </w:r>
      <w:r>
        <w:rPr>
          <w:spacing w:val="-5"/>
          <w:sz w:val="20"/>
        </w:rPr>
        <w:t xml:space="preserve"> </w:t>
      </w:r>
      <w:r>
        <w:rPr>
          <w:sz w:val="20"/>
        </w:rPr>
        <w:t>the</w:t>
      </w:r>
      <w:r>
        <w:rPr>
          <w:spacing w:val="-5"/>
          <w:sz w:val="20"/>
        </w:rPr>
        <w:t xml:space="preserve"> </w:t>
      </w:r>
      <w:r>
        <w:rPr>
          <w:sz w:val="20"/>
        </w:rPr>
        <w:t>invariant</w:t>
      </w:r>
      <w:r>
        <w:rPr>
          <w:spacing w:val="-5"/>
          <w:sz w:val="20"/>
        </w:rPr>
        <w:t xml:space="preserve"> </w:t>
      </w:r>
      <w:r>
        <w:rPr>
          <w:sz w:val="20"/>
        </w:rPr>
        <w:t>that every</w:t>
      </w:r>
      <w:r>
        <w:rPr>
          <w:spacing w:val="-3"/>
          <w:sz w:val="20"/>
        </w:rPr>
        <w:t xml:space="preserve"> </w:t>
      </w:r>
      <w:r>
        <w:rPr>
          <w:sz w:val="20"/>
        </w:rPr>
        <w:t>CSV</w:t>
      </w:r>
      <w:r>
        <w:rPr>
          <w:spacing w:val="-3"/>
          <w:sz w:val="20"/>
        </w:rPr>
        <w:t xml:space="preserve"> </w:t>
      </w:r>
      <w:r>
        <w:rPr>
          <w:sz w:val="20"/>
        </w:rPr>
        <w:t>row</w:t>
      </w:r>
      <w:r>
        <w:rPr>
          <w:spacing w:val="-3"/>
          <w:sz w:val="20"/>
        </w:rPr>
        <w:t xml:space="preserve"> </w:t>
      </w:r>
      <w:r>
        <w:rPr>
          <w:sz w:val="20"/>
        </w:rPr>
        <w:t>has</w:t>
      </w:r>
      <w:r>
        <w:rPr>
          <w:spacing w:val="-3"/>
          <w:sz w:val="20"/>
        </w:rPr>
        <w:t xml:space="preserve"> </w:t>
      </w:r>
      <w:r>
        <w:rPr>
          <w:sz w:val="20"/>
        </w:rPr>
        <w:t>a</w:t>
      </w:r>
      <w:r>
        <w:rPr>
          <w:spacing w:val="-3"/>
          <w:sz w:val="20"/>
        </w:rPr>
        <w:t xml:space="preserve"> </w:t>
      </w:r>
      <w:r>
        <w:rPr>
          <w:sz w:val="20"/>
        </w:rPr>
        <w:t>corresponding</w:t>
      </w:r>
      <w:r>
        <w:rPr>
          <w:spacing w:val="-3"/>
          <w:sz w:val="20"/>
        </w:rPr>
        <w:t xml:space="preserve"> </w:t>
      </w:r>
      <w:r>
        <w:rPr>
          <w:sz w:val="20"/>
        </w:rPr>
        <w:t>embedding.</w:t>
      </w:r>
      <w:r>
        <w:rPr>
          <w:spacing w:val="-3"/>
          <w:sz w:val="20"/>
        </w:rPr>
        <w:t xml:space="preserve"> </w:t>
      </w:r>
      <w:r>
        <w:rPr>
          <w:sz w:val="20"/>
        </w:rPr>
        <w:t>Reversing</w:t>
      </w:r>
      <w:r>
        <w:rPr>
          <w:spacing w:val="-3"/>
          <w:sz w:val="20"/>
        </w:rPr>
        <w:t xml:space="preserve"> </w:t>
      </w:r>
      <w:r>
        <w:rPr>
          <w:sz w:val="20"/>
        </w:rPr>
        <w:t xml:space="preserve">the order would allow a CSV row to exist without an embedding, </w:t>
      </w:r>
      <w:bookmarkStart w:id="34" w:name="Tool_descriptions_as_routing_contracts"/>
      <w:bookmarkEnd w:id="34"/>
      <w:r>
        <w:rPr>
          <w:sz w:val="20"/>
        </w:rPr>
        <w:t>silently breaking semantic retrieval.</w:t>
      </w:r>
    </w:p>
    <w:p w14:paraId="68B6D0AC" w14:textId="77777777" w:rsidR="00F95402" w:rsidRDefault="00000000">
      <w:pPr>
        <w:pStyle w:val="BodyText"/>
        <w:spacing w:line="235" w:lineRule="auto"/>
        <w:ind w:left="157" w:right="197" w:firstLine="7"/>
        <w:jc w:val="both"/>
      </w:pPr>
      <w:r>
        <w:br w:type="column"/>
      </w:r>
      <w:r>
        <w:rPr>
          <w:rFonts w:ascii="Courier New"/>
        </w:rPr>
        <w:t>larityService</w:t>
      </w:r>
      <w:r>
        <w:t>.</w:t>
      </w:r>
      <w:r>
        <w:rPr>
          <w:spacing w:val="26"/>
        </w:rPr>
        <w:t xml:space="preserve"> </w:t>
      </w:r>
      <w:r>
        <w:t>Finally,</w:t>
      </w:r>
      <w:r>
        <w:rPr>
          <w:spacing w:val="33"/>
        </w:rPr>
        <w:t xml:space="preserve"> </w:t>
      </w:r>
      <w:r>
        <w:rPr>
          <w:rFonts w:ascii="Courier New"/>
        </w:rPr>
        <w:t>ReminderTools</w:t>
      </w:r>
      <w:r>
        <w:rPr>
          <w:rFonts w:ascii="Courier New"/>
          <w:spacing w:val="-30"/>
        </w:rPr>
        <w:t xml:space="preserve"> </w:t>
      </w:r>
      <w:r>
        <w:t>is</w:t>
      </w:r>
      <w:r>
        <w:rPr>
          <w:spacing w:val="33"/>
        </w:rPr>
        <w:t xml:space="preserve"> </w:t>
      </w:r>
      <w:r>
        <w:t>registered with all four dependencies (</w:t>
      </w:r>
      <w:r>
        <w:rPr>
          <w:rFonts w:ascii="Courier New"/>
        </w:rPr>
        <w:t>IStorageProvider</w:t>
      </w:r>
      <w:r>
        <w:t xml:space="preserve">, </w:t>
      </w:r>
      <w:r>
        <w:rPr>
          <w:rFonts w:ascii="Courier New"/>
        </w:rPr>
        <w:t>IEm- beddingService</w:t>
      </w:r>
      <w:r>
        <w:t>,</w:t>
      </w:r>
      <w:r>
        <w:rPr>
          <w:spacing w:val="-13"/>
        </w:rPr>
        <w:t xml:space="preserve"> </w:t>
      </w:r>
      <w:r>
        <w:rPr>
          <w:rFonts w:ascii="Courier New"/>
        </w:rPr>
        <w:t>ISimilarityService</w:t>
      </w:r>
      <w:r>
        <w:t>,</w:t>
      </w:r>
      <w:r>
        <w:rPr>
          <w:spacing w:val="-12"/>
        </w:rPr>
        <w:t xml:space="preserve"> </w:t>
      </w:r>
      <w:r>
        <w:t>and</w:t>
      </w:r>
      <w:r>
        <w:rPr>
          <w:spacing w:val="-13"/>
        </w:rPr>
        <w:t xml:space="preserve"> </w:t>
      </w:r>
      <w:r>
        <w:rPr>
          <w:rFonts w:ascii="Courier New"/>
        </w:rPr>
        <w:t>IChat- Client</w:t>
      </w:r>
      <w:r>
        <w:t xml:space="preserve">) injected. Each service is registered once against its interface, keeping every class decoupled and independently </w:t>
      </w:r>
      <w:r>
        <w:rPr>
          <w:spacing w:val="-2"/>
        </w:rPr>
        <w:t>testable.</w:t>
      </w:r>
    </w:p>
    <w:p w14:paraId="4870418F" w14:textId="77777777" w:rsidR="00F95402" w:rsidRDefault="00000000">
      <w:pPr>
        <w:pStyle w:val="BodyText"/>
        <w:spacing w:before="5"/>
        <w:rPr>
          <w:sz w:val="12"/>
        </w:rPr>
      </w:pPr>
      <w:r>
        <w:rPr>
          <w:noProof/>
          <w:sz w:val="12"/>
        </w:rPr>
        <mc:AlternateContent>
          <mc:Choice Requires="wps">
            <w:drawing>
              <wp:anchor distT="0" distB="0" distL="0" distR="0" simplePos="0" relativeHeight="487591936" behindDoc="1" locked="0" layoutInCell="1" allowOverlap="1" wp14:anchorId="118F7AF8" wp14:editId="486D3F14">
                <wp:simplePos x="0" y="0"/>
                <wp:positionH relativeFrom="page">
                  <wp:posOffset>3962120</wp:posOffset>
                </wp:positionH>
                <wp:positionV relativeFrom="paragraph">
                  <wp:posOffset>106367</wp:posOffset>
                </wp:positionV>
                <wp:extent cx="318897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AB783C" id="Graphic 82" o:spid="_x0000_s1026" style="position:absolute;margin-left:312pt;margin-top:8.4pt;width:251.1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" path="m,l3188449,e" filled="f" strokeweight=".28114mm">
                <v:path arrowok="t"/>
                <w10:wrap type="topAndBottom" anchorx="page"/>
              </v:shape>
            </w:pict>
          </mc:Fallback>
        </mc:AlternateContent>
      </w:r>
    </w:p>
    <w:p w14:paraId="158FD415" w14:textId="77777777" w:rsidR="00F95402" w:rsidRDefault="00000000">
      <w:pPr>
        <w:tabs>
          <w:tab w:val="left" w:pos="5185"/>
        </w:tabs>
        <w:ind w:left="157"/>
        <w:rPr>
          <w:sz w:val="20"/>
        </w:rPr>
      </w:pPr>
      <w:bookmarkStart w:id="35" w:name="_bookmark7"/>
      <w:bookmarkEnd w:id="35"/>
      <w:r>
        <w:rPr>
          <w:b/>
          <w:sz w:val="20"/>
          <w:u w:val="single"/>
        </w:rPr>
        <w:t>Algorithm</w:t>
      </w:r>
      <w:r>
        <w:rPr>
          <w:b/>
          <w:spacing w:val="14"/>
          <w:sz w:val="20"/>
          <w:u w:val="single"/>
        </w:rPr>
        <w:t xml:space="preserve"> </w:t>
      </w:r>
      <w:r>
        <w:rPr>
          <w:b/>
          <w:sz w:val="20"/>
          <w:u w:val="single"/>
        </w:rPr>
        <w:t>1</w:t>
      </w:r>
      <w:r>
        <w:rPr>
          <w:b/>
          <w:spacing w:val="11"/>
          <w:sz w:val="20"/>
          <w:u w:val="single"/>
        </w:rPr>
        <w:t xml:space="preserve"> </w:t>
      </w:r>
      <w:r>
        <w:rPr>
          <w:sz w:val="20"/>
          <w:u w:val="single"/>
        </w:rPr>
        <w:t>Service</w:t>
      </w:r>
      <w:r>
        <w:rPr>
          <w:spacing w:val="11"/>
          <w:sz w:val="20"/>
          <w:u w:val="single"/>
        </w:rPr>
        <w:t xml:space="preserve"> </w:t>
      </w:r>
      <w:r>
        <w:rPr>
          <w:sz w:val="20"/>
          <w:u w:val="single"/>
        </w:rPr>
        <w:t>Registration</w:t>
      </w:r>
      <w:r>
        <w:rPr>
          <w:spacing w:val="10"/>
          <w:sz w:val="20"/>
          <w:u w:val="single"/>
        </w:rPr>
        <w:t xml:space="preserve"> </w:t>
      </w:r>
      <w:r>
        <w:rPr>
          <w:sz w:val="20"/>
          <w:u w:val="single"/>
        </w:rPr>
        <w:t>and</w:t>
      </w:r>
      <w:r>
        <w:rPr>
          <w:spacing w:val="11"/>
          <w:sz w:val="20"/>
          <w:u w:val="single"/>
        </w:rPr>
        <w:t xml:space="preserve"> </w:t>
      </w:r>
      <w:r>
        <w:rPr>
          <w:sz w:val="20"/>
          <w:u w:val="single"/>
        </w:rPr>
        <w:t>Tool</w:t>
      </w:r>
      <w:r>
        <w:rPr>
          <w:spacing w:val="10"/>
          <w:sz w:val="20"/>
          <w:u w:val="single"/>
        </w:rPr>
        <w:t xml:space="preserve"> </w:t>
      </w:r>
      <w:r>
        <w:rPr>
          <w:spacing w:val="-2"/>
          <w:sz w:val="20"/>
          <w:u w:val="single"/>
        </w:rPr>
        <w:t>Initialisation</w:t>
      </w:r>
      <w:r>
        <w:rPr>
          <w:sz w:val="20"/>
          <w:u w:val="single"/>
        </w:rPr>
        <w:tab/>
      </w:r>
    </w:p>
    <w:p w14:paraId="49C7E7E5" w14:textId="77777777" w:rsidR="00F95402" w:rsidRDefault="00000000">
      <w:pPr>
        <w:pStyle w:val="BodyText"/>
        <w:spacing w:before="27"/>
        <w:ind w:left="279"/>
      </w:pPr>
      <w:r>
        <w:rPr>
          <w:sz w:val="16"/>
        </w:rPr>
        <w:t>1:</w:t>
      </w:r>
      <w:r>
        <w:rPr>
          <w:spacing w:val="52"/>
          <w:sz w:val="16"/>
        </w:rPr>
        <w:t xml:space="preserve"> </w:t>
      </w:r>
      <w:r>
        <w:t>INITIALIZE</w:t>
      </w:r>
      <w:r>
        <w:rPr>
          <w:spacing w:val="14"/>
        </w:rPr>
        <w:t xml:space="preserve"> </w:t>
      </w:r>
      <w:r>
        <w:rPr>
          <w:spacing w:val="-2"/>
        </w:rPr>
        <w:t>services</w:t>
      </w:r>
    </w:p>
    <w:p w14:paraId="151813DC" w14:textId="77777777" w:rsidR="00F95402" w:rsidRDefault="00000000">
      <w:pPr>
        <w:pStyle w:val="BodyText"/>
        <w:spacing w:before="9"/>
        <w:ind w:left="279"/>
      </w:pPr>
      <w:r>
        <w:rPr>
          <w:sz w:val="16"/>
        </w:rPr>
        <w:t>2:</w:t>
      </w:r>
      <w:r>
        <w:rPr>
          <w:spacing w:val="52"/>
          <w:sz w:val="16"/>
        </w:rPr>
        <w:t xml:space="preserve"> </w:t>
      </w:r>
      <w:r>
        <w:t>REGISTER</w:t>
      </w:r>
      <w:r>
        <w:rPr>
          <w:spacing w:val="15"/>
        </w:rPr>
        <w:t xml:space="preserve"> </w:t>
      </w:r>
      <w:r>
        <w:rPr>
          <w:spacing w:val="-2"/>
        </w:rPr>
        <w:t>JsonEmbeddingStore</w:t>
      </w:r>
    </w:p>
    <w:p w14:paraId="57BEA654" w14:textId="77777777" w:rsidR="00F95402" w:rsidRDefault="00000000">
      <w:pPr>
        <w:pStyle w:val="BodyText"/>
        <w:spacing w:before="9" w:line="249" w:lineRule="auto"/>
        <w:ind w:left="502" w:right="197" w:hanging="224"/>
      </w:pPr>
      <w:r>
        <w:rPr>
          <w:sz w:val="16"/>
        </w:rPr>
        <w:t>3:</w:t>
      </w:r>
      <w:r>
        <w:rPr>
          <w:spacing w:val="39"/>
          <w:sz w:val="16"/>
        </w:rPr>
        <w:t xml:space="preserve"> </w:t>
      </w:r>
      <w:r>
        <w:t xml:space="preserve">REGISTER CsvStorageProvider (depends on Embedding- </w:t>
      </w:r>
      <w:r>
        <w:rPr>
          <w:spacing w:val="-2"/>
        </w:rPr>
        <w:t>Store)</w:t>
      </w:r>
    </w:p>
    <w:p w14:paraId="47FFC253" w14:textId="77777777" w:rsidR="00F95402" w:rsidRDefault="00000000">
      <w:pPr>
        <w:pStyle w:val="BodyText"/>
        <w:spacing w:line="249" w:lineRule="auto"/>
        <w:ind w:left="502" w:right="197" w:hanging="224"/>
      </w:pPr>
      <w:r>
        <w:rPr>
          <w:sz w:val="16"/>
        </w:rPr>
        <w:t>4:</w:t>
      </w:r>
      <w:r>
        <w:rPr>
          <w:spacing w:val="40"/>
          <w:sz w:val="16"/>
        </w:rPr>
        <w:t xml:space="preserve"> </w:t>
      </w:r>
      <w:r>
        <w:t xml:space="preserve">REGISTER ChatClient (with UseFunctionInvocation en- </w:t>
      </w:r>
      <w:r>
        <w:rPr>
          <w:spacing w:val="-2"/>
        </w:rPr>
        <w:t>abled)</w:t>
      </w:r>
    </w:p>
    <w:p w14:paraId="39CED3E0" w14:textId="77777777" w:rsidR="00F95402" w:rsidRDefault="00000000">
      <w:pPr>
        <w:ind w:left="279"/>
        <w:rPr>
          <w:b/>
          <w:sz w:val="20"/>
        </w:rPr>
      </w:pPr>
      <w:r>
        <w:rPr>
          <w:sz w:val="16"/>
        </w:rPr>
        <w:t>5:</w:t>
      </w:r>
      <w:r>
        <w:rPr>
          <w:spacing w:val="48"/>
          <w:sz w:val="16"/>
        </w:rPr>
        <w:t xml:space="preserve"> </w:t>
      </w:r>
      <w:r>
        <w:rPr>
          <w:b/>
          <w:sz w:val="20"/>
        </w:rPr>
        <w:t>for</w:t>
      </w:r>
      <w:r>
        <w:rPr>
          <w:b/>
          <w:spacing w:val="11"/>
          <w:sz w:val="20"/>
        </w:rPr>
        <w:t xml:space="preserve"> </w:t>
      </w:r>
      <w:r>
        <w:rPr>
          <w:sz w:val="20"/>
        </w:rPr>
        <w:t>each</w:t>
      </w:r>
      <w:r>
        <w:rPr>
          <w:spacing w:val="11"/>
          <w:sz w:val="20"/>
        </w:rPr>
        <w:t xml:space="preserve"> </w:t>
      </w:r>
      <w:r>
        <w:rPr>
          <w:sz w:val="20"/>
        </w:rPr>
        <w:t>method</w:t>
      </w:r>
      <w:r>
        <w:rPr>
          <w:spacing w:val="12"/>
          <w:sz w:val="20"/>
        </w:rPr>
        <w:t xml:space="preserve"> </w:t>
      </w:r>
      <w:r>
        <w:rPr>
          <w:sz w:val="20"/>
        </w:rPr>
        <w:t>IN</w:t>
      </w:r>
      <w:r>
        <w:rPr>
          <w:spacing w:val="11"/>
          <w:sz w:val="20"/>
        </w:rPr>
        <w:t xml:space="preserve"> </w:t>
      </w:r>
      <w:r>
        <w:rPr>
          <w:sz w:val="20"/>
        </w:rPr>
        <w:t>ReminderTools</w:t>
      </w:r>
      <w:r>
        <w:rPr>
          <w:spacing w:val="11"/>
          <w:sz w:val="20"/>
        </w:rPr>
        <w:t xml:space="preserve"> </w:t>
      </w:r>
      <w:r>
        <w:rPr>
          <w:b/>
          <w:spacing w:val="-5"/>
          <w:sz w:val="20"/>
        </w:rPr>
        <w:t>do</w:t>
      </w:r>
    </w:p>
    <w:p w14:paraId="4EA31D87" w14:textId="77777777" w:rsidR="00F95402" w:rsidRDefault="00000000">
      <w:pPr>
        <w:pStyle w:val="BodyText"/>
        <w:tabs>
          <w:tab w:val="left" w:pos="702"/>
        </w:tabs>
        <w:spacing w:before="9" w:line="249" w:lineRule="auto"/>
        <w:ind w:left="702" w:right="224" w:hanging="423"/>
      </w:pPr>
      <w:r>
        <w:rPr>
          <w:spacing w:val="-6"/>
          <w:sz w:val="16"/>
        </w:rPr>
        <w:t>6:</w:t>
      </w:r>
      <w:r>
        <w:rPr>
          <w:sz w:val="16"/>
        </w:rPr>
        <w:tab/>
      </w:r>
      <w:r>
        <w:t>REGISTER</w:t>
      </w:r>
      <w:r>
        <w:rPr>
          <w:spacing w:val="-6"/>
        </w:rPr>
        <w:t xml:space="preserve"> </w:t>
      </w:r>
      <w:r>
        <w:t>method</w:t>
      </w:r>
      <w:r>
        <w:rPr>
          <w:spacing w:val="-5"/>
        </w:rPr>
        <w:t xml:space="preserve"> </w:t>
      </w:r>
      <w:r>
        <w:t>AS</w:t>
      </w:r>
      <w:r>
        <w:rPr>
          <w:spacing w:val="-5"/>
        </w:rPr>
        <w:t xml:space="preserve"> </w:t>
      </w:r>
      <w:r>
        <w:t>AIFunction</w:t>
      </w:r>
      <w:r>
        <w:rPr>
          <w:spacing w:val="-5"/>
        </w:rPr>
        <w:t xml:space="preserve"> </w:t>
      </w:r>
      <w:r>
        <w:t>via</w:t>
      </w:r>
      <w:r>
        <w:rPr>
          <w:spacing w:val="-5"/>
        </w:rPr>
        <w:t xml:space="preserve"> </w:t>
      </w:r>
      <w:r>
        <w:t xml:space="preserve">AIFunctionFac- </w:t>
      </w:r>
      <w:r>
        <w:rPr>
          <w:spacing w:val="-4"/>
        </w:rPr>
        <w:t>tory</w:t>
      </w:r>
    </w:p>
    <w:p w14:paraId="62B0A61F" w14:textId="77777777" w:rsidR="00F95402" w:rsidRDefault="00000000">
      <w:pPr>
        <w:tabs>
          <w:tab w:val="left" w:pos="5185"/>
        </w:tabs>
        <w:ind w:left="164"/>
        <w:rPr>
          <w:b/>
          <w:sz w:val="20"/>
        </w:rPr>
      </w:pPr>
      <w:r>
        <w:rPr>
          <w:spacing w:val="72"/>
          <w:sz w:val="16"/>
          <w:u w:val="single"/>
        </w:rPr>
        <w:t xml:space="preserve"> </w:t>
      </w:r>
      <w:r>
        <w:rPr>
          <w:sz w:val="16"/>
          <w:u w:val="single"/>
        </w:rPr>
        <w:t>7:</w:t>
      </w:r>
      <w:r>
        <w:rPr>
          <w:spacing w:val="57"/>
          <w:sz w:val="16"/>
          <w:u w:val="single"/>
        </w:rPr>
        <w:t xml:space="preserve"> </w:t>
      </w:r>
      <w:r>
        <w:rPr>
          <w:b/>
          <w:sz w:val="20"/>
          <w:u w:val="single"/>
        </w:rPr>
        <w:t>end</w:t>
      </w:r>
      <w:r>
        <w:rPr>
          <w:b/>
          <w:spacing w:val="18"/>
          <w:sz w:val="20"/>
          <w:u w:val="single"/>
        </w:rPr>
        <w:t xml:space="preserve"> </w:t>
      </w:r>
      <w:r>
        <w:rPr>
          <w:b/>
          <w:spacing w:val="-5"/>
          <w:sz w:val="20"/>
          <w:u w:val="single"/>
        </w:rPr>
        <w:t>for</w:t>
      </w:r>
      <w:r>
        <w:rPr>
          <w:b/>
          <w:sz w:val="20"/>
          <w:u w:val="single"/>
        </w:rPr>
        <w:tab/>
      </w:r>
    </w:p>
    <w:p w14:paraId="2DE1EA8D" w14:textId="77777777" w:rsidR="00F95402" w:rsidRDefault="00F95402">
      <w:pPr>
        <w:pStyle w:val="BodyText"/>
        <w:spacing w:before="72"/>
        <w:rPr>
          <w:b/>
        </w:rPr>
      </w:pPr>
    </w:p>
    <w:p w14:paraId="4EEFDD4B" w14:textId="77777777" w:rsidR="00F95402" w:rsidRDefault="00000000">
      <w:pPr>
        <w:pStyle w:val="BodyText"/>
        <w:spacing w:line="237" w:lineRule="auto"/>
        <w:ind w:left="164" w:right="217" w:firstLine="199"/>
      </w:pPr>
      <w:r>
        <w:t xml:space="preserve">Each step of the tool dispatch cycle is managed by </w:t>
      </w:r>
      <w:r>
        <w:rPr>
          <w:rFonts w:ascii="Courier New"/>
        </w:rPr>
        <w:t>Use-</w:t>
      </w:r>
      <w:r>
        <w:rPr>
          <w:rFonts w:ascii="Courier New"/>
          <w:spacing w:val="40"/>
        </w:rPr>
        <w:t xml:space="preserve"> </w:t>
      </w:r>
      <w:r>
        <w:rPr>
          <w:rFonts w:ascii="Courier New"/>
        </w:rPr>
        <w:t>FunctionInvocation()</w:t>
      </w:r>
      <w:r>
        <w:rPr>
          <w:rFonts w:ascii="Courier New"/>
          <w:spacing w:val="-51"/>
        </w:rPr>
        <w:t xml:space="preserve"> </w:t>
      </w:r>
      <w:r>
        <w:t>middleware,</w:t>
      </w:r>
      <w:r>
        <w:rPr>
          <w:spacing w:val="-6"/>
        </w:rPr>
        <w:t xml:space="preserve"> </w:t>
      </w:r>
      <w:r>
        <w:t>which</w:t>
      </w:r>
      <w:r>
        <w:rPr>
          <w:spacing w:val="7"/>
        </w:rPr>
        <w:t xml:space="preserve"> </w:t>
      </w:r>
      <w:r>
        <w:t>recognises</w:t>
      </w:r>
      <w:r>
        <w:rPr>
          <w:spacing w:val="6"/>
        </w:rPr>
        <w:t xml:space="preserve"> </w:t>
      </w:r>
      <w:r>
        <w:t xml:space="preserve">a tool call, invokes the C# method, injects the result as </w:t>
      </w:r>
      <w:r>
        <w:rPr>
          <w:rFonts w:ascii="Courier New"/>
        </w:rPr>
        <w:t>Func- tionResultContent</w:t>
      </w:r>
      <w:r>
        <w:t>,</w:t>
      </w:r>
      <w:r>
        <w:rPr>
          <w:spacing w:val="37"/>
        </w:rPr>
        <w:t xml:space="preserve"> </w:t>
      </w:r>
      <w:r>
        <w:t>and</w:t>
      </w:r>
      <w:r>
        <w:rPr>
          <w:spacing w:val="37"/>
        </w:rPr>
        <w:t xml:space="preserve"> </w:t>
      </w:r>
      <w:r>
        <w:t>initiates</w:t>
      </w:r>
      <w:r>
        <w:rPr>
          <w:spacing w:val="37"/>
        </w:rPr>
        <w:t xml:space="preserve"> </w:t>
      </w:r>
      <w:r>
        <w:t>a</w:t>
      </w:r>
      <w:r>
        <w:rPr>
          <w:spacing w:val="37"/>
        </w:rPr>
        <w:t xml:space="preserve"> </w:t>
      </w:r>
      <w:r>
        <w:t>second</w:t>
      </w:r>
      <w:r>
        <w:rPr>
          <w:spacing w:val="37"/>
        </w:rPr>
        <w:t xml:space="preserve"> </w:t>
      </w:r>
      <w:r>
        <w:t>completion. RAG</w:t>
      </w:r>
      <w:r>
        <w:rPr>
          <w:spacing w:val="40"/>
        </w:rPr>
        <w:t xml:space="preserve"> </w:t>
      </w:r>
      <w:r>
        <w:t>retrieval</w:t>
      </w:r>
      <w:r>
        <w:rPr>
          <w:spacing w:val="40"/>
        </w:rPr>
        <w:t xml:space="preserve"> </w:t>
      </w:r>
      <w:r>
        <w:t>tools</w:t>
      </w:r>
      <w:r>
        <w:rPr>
          <w:spacing w:val="40"/>
        </w:rPr>
        <w:t xml:space="preserve"> </w:t>
      </w:r>
      <w:r>
        <w:t>build</w:t>
      </w:r>
      <w:r>
        <w:rPr>
          <w:spacing w:val="40"/>
        </w:rPr>
        <w:t xml:space="preserve"> </w:t>
      </w:r>
      <w:r>
        <w:t>a</w:t>
      </w:r>
      <w:r>
        <w:rPr>
          <w:spacing w:val="40"/>
        </w:rPr>
        <w:t xml:space="preserve"> </w:t>
      </w:r>
      <w:r>
        <w:t>structured</w:t>
      </w:r>
      <w:r>
        <w:rPr>
          <w:spacing w:val="40"/>
        </w:rPr>
        <w:t xml:space="preserve"> </w:t>
      </w:r>
      <w:r>
        <w:t>context</w:t>
      </w:r>
      <w:r>
        <w:rPr>
          <w:spacing w:val="40"/>
        </w:rPr>
        <w:t xml:space="preserve"> </w:t>
      </w:r>
      <w:r>
        <w:t>string</w:t>
      </w:r>
      <w:r>
        <w:rPr>
          <w:spacing w:val="40"/>
        </w:rPr>
        <w:t xml:space="preserve"> </w:t>
      </w:r>
      <w:r>
        <w:t xml:space="preserve">from retrieved assets and pass it to a second </w:t>
      </w:r>
      <w:r>
        <w:rPr>
          <w:rFonts w:ascii="Courier New"/>
        </w:rPr>
        <w:t xml:space="preserve">GetResponseAsync </w:t>
      </w:r>
      <w:r>
        <w:t>call that produces the final natural-prose response shown to</w:t>
      </w:r>
      <w:r>
        <w:rPr>
          <w:spacing w:val="80"/>
        </w:rPr>
        <w:t xml:space="preserve"> </w:t>
      </w:r>
      <w:bookmarkStart w:id="36" w:name="Hybrid_Retrieval_Pipeline"/>
      <w:bookmarkEnd w:id="36"/>
      <w:r>
        <w:t>the user.</w:t>
      </w:r>
    </w:p>
    <w:p w14:paraId="63095751" w14:textId="77777777" w:rsidR="00F95402" w:rsidRDefault="00000000">
      <w:pPr>
        <w:pStyle w:val="Heading2"/>
        <w:spacing w:before="165"/>
        <w:ind w:left="164" w:firstLine="0"/>
      </w:pPr>
      <w:r>
        <w:t>D.</w:t>
      </w:r>
      <w:r>
        <w:rPr>
          <w:spacing w:val="42"/>
        </w:rPr>
        <w:t xml:space="preserve"> </w:t>
      </w:r>
      <w:r>
        <w:t>Hybrid</w:t>
      </w:r>
      <w:r>
        <w:rPr>
          <w:spacing w:val="20"/>
        </w:rPr>
        <w:t xml:space="preserve"> </w:t>
      </w:r>
      <w:r>
        <w:t>Retrieval</w:t>
      </w:r>
      <w:r>
        <w:rPr>
          <w:spacing w:val="19"/>
        </w:rPr>
        <w:t xml:space="preserve"> </w:t>
      </w:r>
      <w:r>
        <w:rPr>
          <w:spacing w:val="-2"/>
        </w:rPr>
        <w:t>Pipeline</w:t>
      </w:r>
    </w:p>
    <w:p w14:paraId="7867ACCB" w14:textId="77777777" w:rsidR="00F95402" w:rsidRDefault="00000000">
      <w:pPr>
        <w:pStyle w:val="BodyText"/>
        <w:spacing w:before="89"/>
        <w:ind w:left="164" w:right="257" w:firstLine="199"/>
        <w:jc w:val="both"/>
      </w:pPr>
      <w:r>
        <w:rPr>
          <w:rFonts w:ascii="Courier New"/>
        </w:rPr>
        <w:t>SearchAssets</w:t>
      </w:r>
      <w:r>
        <w:rPr>
          <w:rFonts w:ascii="Courier New"/>
          <w:spacing w:val="-4"/>
        </w:rPr>
        <w:t xml:space="preserve"> </w:t>
      </w:r>
      <w:r>
        <w:t>switches</w:t>
      </w:r>
      <w:r>
        <w:rPr>
          <w:spacing w:val="40"/>
        </w:rPr>
        <w:t xml:space="preserve"> </w:t>
      </w:r>
      <w:r>
        <w:t>between</w:t>
      </w:r>
      <w:r>
        <w:rPr>
          <w:spacing w:val="40"/>
        </w:rPr>
        <w:t xml:space="preserve"> </w:t>
      </w:r>
      <w:r>
        <w:t>structured</w:t>
      </w:r>
      <w:r>
        <w:rPr>
          <w:spacing w:val="40"/>
        </w:rPr>
        <w:t xml:space="preserve"> </w:t>
      </w:r>
      <w:r>
        <w:t>metadata filtering and semantic embedding search depending on the nature</w:t>
      </w:r>
      <w:r>
        <w:rPr>
          <w:spacing w:val="15"/>
        </w:rPr>
        <w:t xml:space="preserve"> </w:t>
      </w:r>
      <w:r>
        <w:t>of</w:t>
      </w:r>
      <w:r>
        <w:rPr>
          <w:spacing w:val="15"/>
        </w:rPr>
        <w:t xml:space="preserve"> </w:t>
      </w:r>
      <w:r>
        <w:t>the</w:t>
      </w:r>
      <w:r>
        <w:rPr>
          <w:spacing w:val="15"/>
        </w:rPr>
        <w:t xml:space="preserve"> </w:t>
      </w:r>
      <w:r>
        <w:t>incoming</w:t>
      </w:r>
      <w:r>
        <w:rPr>
          <w:spacing w:val="15"/>
        </w:rPr>
        <w:t xml:space="preserve"> </w:t>
      </w:r>
      <w:r>
        <w:t>request,</w:t>
      </w:r>
      <w:r>
        <w:rPr>
          <w:spacing w:val="15"/>
        </w:rPr>
        <w:t xml:space="preserve"> </w:t>
      </w:r>
      <w:r>
        <w:t>as</w:t>
      </w:r>
      <w:r>
        <w:rPr>
          <w:spacing w:val="15"/>
        </w:rPr>
        <w:t xml:space="preserve"> </w:t>
      </w:r>
      <w:r>
        <w:t>illustrated</w:t>
      </w:r>
      <w:r>
        <w:rPr>
          <w:spacing w:val="15"/>
        </w:rPr>
        <w:t xml:space="preserve"> </w:t>
      </w:r>
      <w:r>
        <w:t>in</w:t>
      </w:r>
      <w:r>
        <w:rPr>
          <w:spacing w:val="15"/>
        </w:rPr>
        <w:t xml:space="preserve"> </w:t>
      </w:r>
      <w:hyperlink w:anchor="_bookmark8" w:history="1">
        <w:r>
          <w:t>Fig.</w:t>
        </w:r>
        <w:r>
          <w:rPr>
            <w:spacing w:val="15"/>
          </w:rPr>
          <w:t xml:space="preserve"> </w:t>
        </w:r>
        <w:r>
          <w:t>3</w:t>
        </w:r>
      </w:hyperlink>
      <w:r>
        <w:t>.</w:t>
      </w:r>
      <w:r>
        <w:rPr>
          <w:spacing w:val="15"/>
        </w:rPr>
        <w:t xml:space="preserve"> </w:t>
      </w:r>
      <w:r>
        <w:rPr>
          <w:spacing w:val="-4"/>
        </w:rPr>
        <w:t>When</w:t>
      </w:r>
    </w:p>
    <w:p w14:paraId="3C5CD6F1" w14:textId="77777777" w:rsidR="00F95402" w:rsidRDefault="00F95402">
      <w:pPr>
        <w:pStyle w:val="BodyText"/>
        <w:jc w:val="both"/>
        <w:sectPr w:rsidR="00F95402">
          <w:type w:val="continuous"/>
          <w:pgSz w:w="12240" w:h="15840"/>
          <w:pgMar w:top="380" w:right="720" w:bottom="520" w:left="720" w:header="0" w:footer="321" w:gutter="0"/>
          <w:cols w:num="2" w:space="720" w:equalWidth="0">
            <w:col w:w="5316" w:space="40"/>
            <w:col w:w="5444"/>
          </w:cols>
        </w:sectPr>
      </w:pPr>
    </w:p>
    <w:p w14:paraId="50AEA44E" w14:textId="77777777" w:rsidR="00F95402" w:rsidRDefault="00F95402">
      <w:pPr>
        <w:pStyle w:val="BodyText"/>
        <w:spacing w:before="4"/>
        <w:rPr>
          <w:sz w:val="8"/>
        </w:rPr>
      </w:pPr>
    </w:p>
    <w:p w14:paraId="56E22C7C" w14:textId="77777777" w:rsidR="00F95402" w:rsidRDefault="00000000">
      <w:pPr>
        <w:pStyle w:val="BodyText"/>
        <w:ind w:left="905"/>
      </w:pPr>
      <w:r>
        <w:rPr>
          <w:noProof/>
        </w:rPr>
        <mc:AlternateContent>
          <mc:Choice Requires="wpg">
            <w:drawing>
              <wp:inline distT="0" distB="0" distL="0" distR="0" wp14:anchorId="2219CAF1" wp14:editId="528B4FE0">
                <wp:extent cx="2323465" cy="2141220"/>
                <wp:effectExtent l="0" t="0" r="0" b="1905"/>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3465" cy="2141220"/>
                          <a:chOff x="0" y="0"/>
                          <a:chExt cx="2323465" cy="2141220"/>
                        </a:xfrm>
                      </wpg:grpSpPr>
                      <wps:wsp>
                        <wps:cNvPr id="84" name="Graphic 84"/>
                        <wps:cNvSpPr/>
                        <wps:spPr>
                          <a:xfrm>
                            <a:off x="3524" y="3524"/>
                            <a:ext cx="2316480" cy="252095"/>
                          </a:xfrm>
                          <a:custGeom>
                            <a:avLst/>
                            <a:gdLst/>
                            <a:ahLst/>
                            <a:cxnLst/>
                            <a:rect l="l" t="t" r="r" b="b"/>
                            <a:pathLst>
                              <a:path w="2316480" h="252095">
                                <a:moveTo>
                                  <a:pt x="2291064" y="0"/>
                                </a:moveTo>
                                <a:lnTo>
                                  <a:pt x="25305" y="0"/>
                                </a:lnTo>
                                <a:lnTo>
                                  <a:pt x="15455" y="1988"/>
                                </a:lnTo>
                                <a:lnTo>
                                  <a:pt x="7411" y="7411"/>
                                </a:lnTo>
                                <a:lnTo>
                                  <a:pt x="1988" y="15455"/>
                                </a:lnTo>
                                <a:lnTo>
                                  <a:pt x="0" y="25305"/>
                                </a:lnTo>
                                <a:lnTo>
                                  <a:pt x="0" y="226696"/>
                                </a:lnTo>
                                <a:lnTo>
                                  <a:pt x="1988" y="236546"/>
                                </a:lnTo>
                                <a:lnTo>
                                  <a:pt x="7411" y="244590"/>
                                </a:lnTo>
                                <a:lnTo>
                                  <a:pt x="15455" y="250013"/>
                                </a:lnTo>
                                <a:lnTo>
                                  <a:pt x="25305" y="252002"/>
                                </a:lnTo>
                                <a:lnTo>
                                  <a:pt x="2291064" y="252002"/>
                                </a:lnTo>
                                <a:lnTo>
                                  <a:pt x="2300914" y="250013"/>
                                </a:lnTo>
                                <a:lnTo>
                                  <a:pt x="2308958" y="244590"/>
                                </a:lnTo>
                                <a:lnTo>
                                  <a:pt x="2314381" y="236546"/>
                                </a:lnTo>
                                <a:lnTo>
                                  <a:pt x="2316369" y="226696"/>
                                </a:lnTo>
                                <a:lnTo>
                                  <a:pt x="2316369" y="25305"/>
                                </a:lnTo>
                                <a:lnTo>
                                  <a:pt x="2314381" y="15455"/>
                                </a:lnTo>
                                <a:lnTo>
                                  <a:pt x="2308958" y="7411"/>
                                </a:lnTo>
                                <a:lnTo>
                                  <a:pt x="2300914" y="1988"/>
                                </a:lnTo>
                                <a:lnTo>
                                  <a:pt x="2291064" y="0"/>
                                </a:lnTo>
                                <a:close/>
                              </a:path>
                            </a:pathLst>
                          </a:custGeom>
                          <a:solidFill>
                            <a:srgbClr val="F2F2F2"/>
                          </a:solidFill>
                        </wps:spPr>
                        <wps:bodyPr wrap="square" lIns="0" tIns="0" rIns="0" bIns="0" rtlCol="0">
                          <a:prstTxWarp prst="textNoShape">
                            <a:avLst/>
                          </a:prstTxWarp>
                          <a:noAutofit/>
                        </wps:bodyPr>
                      </wps:wsp>
                      <wps:wsp>
                        <wps:cNvPr id="85" name="Graphic 85"/>
                        <wps:cNvSpPr/>
                        <wps:spPr>
                          <a:xfrm>
                            <a:off x="679093" y="387639"/>
                            <a:ext cx="965835" cy="965835"/>
                          </a:xfrm>
                          <a:custGeom>
                            <a:avLst/>
                            <a:gdLst/>
                            <a:ahLst/>
                            <a:cxnLst/>
                            <a:rect l="l" t="t" r="r" b="b"/>
                            <a:pathLst>
                              <a:path w="965835" h="965835">
                                <a:moveTo>
                                  <a:pt x="482616" y="0"/>
                                </a:moveTo>
                                <a:lnTo>
                                  <a:pt x="0" y="482616"/>
                                </a:lnTo>
                                <a:lnTo>
                                  <a:pt x="482616" y="965232"/>
                                </a:lnTo>
                                <a:lnTo>
                                  <a:pt x="965233" y="482616"/>
                                </a:lnTo>
                                <a:lnTo>
                                  <a:pt x="482616" y="0"/>
                                </a:lnTo>
                                <a:close/>
                              </a:path>
                            </a:pathLst>
                          </a:custGeom>
                          <a:solidFill>
                            <a:srgbClr val="E5E5E5"/>
                          </a:solidFill>
                        </wps:spPr>
                        <wps:bodyPr wrap="square" lIns="0" tIns="0" rIns="0" bIns="0" rtlCol="0">
                          <a:prstTxWarp prst="textNoShape">
                            <a:avLst/>
                          </a:prstTxWarp>
                          <a:noAutofit/>
                        </wps:bodyPr>
                      </wps:wsp>
                      <wps:wsp>
                        <wps:cNvPr id="86" name="Graphic 86"/>
                        <wps:cNvSpPr/>
                        <wps:spPr>
                          <a:xfrm>
                            <a:off x="679093" y="387639"/>
                            <a:ext cx="965835" cy="965835"/>
                          </a:xfrm>
                          <a:custGeom>
                            <a:avLst/>
                            <a:gdLst/>
                            <a:ahLst/>
                            <a:cxnLst/>
                            <a:rect l="l" t="t" r="r" b="b"/>
                            <a:pathLst>
                              <a:path w="965835" h="965835">
                                <a:moveTo>
                                  <a:pt x="965233" y="482616"/>
                                </a:moveTo>
                                <a:lnTo>
                                  <a:pt x="482616" y="0"/>
                                </a:lnTo>
                                <a:lnTo>
                                  <a:pt x="0" y="482616"/>
                                </a:lnTo>
                                <a:lnTo>
                                  <a:pt x="482616" y="965232"/>
                                </a:lnTo>
                                <a:lnTo>
                                  <a:pt x="965233" y="482616"/>
                                </a:lnTo>
                                <a:close/>
                              </a:path>
                            </a:pathLst>
                          </a:custGeom>
                          <a:ln w="5060">
                            <a:solidFill>
                              <a:srgbClr val="000000"/>
                            </a:solidFill>
                            <a:prstDash val="solid"/>
                          </a:ln>
                        </wps:spPr>
                        <wps:bodyPr wrap="square" lIns="0" tIns="0" rIns="0" bIns="0" rtlCol="0">
                          <a:prstTxWarp prst="textNoShape">
                            <a:avLst/>
                          </a:prstTxWarp>
                          <a:noAutofit/>
                        </wps:bodyPr>
                      </wps:wsp>
                      <wps:wsp>
                        <wps:cNvPr id="87" name="Graphic 87"/>
                        <wps:cNvSpPr/>
                        <wps:spPr>
                          <a:xfrm>
                            <a:off x="39728" y="1295893"/>
                            <a:ext cx="2244090" cy="265430"/>
                          </a:xfrm>
                          <a:custGeom>
                            <a:avLst/>
                            <a:gdLst/>
                            <a:ahLst/>
                            <a:cxnLst/>
                            <a:rect l="l" t="t" r="r" b="b"/>
                            <a:pathLst>
                              <a:path w="2244090" h="265430">
                                <a:moveTo>
                                  <a:pt x="1056347" y="25298"/>
                                </a:moveTo>
                                <a:lnTo>
                                  <a:pt x="1054366" y="15455"/>
                                </a:lnTo>
                                <a:lnTo>
                                  <a:pt x="1048943" y="7416"/>
                                </a:lnTo>
                                <a:lnTo>
                                  <a:pt x="1040892" y="1993"/>
                                </a:lnTo>
                                <a:lnTo>
                                  <a:pt x="1031049" y="0"/>
                                </a:lnTo>
                                <a:lnTo>
                                  <a:pt x="25298" y="0"/>
                                </a:lnTo>
                                <a:lnTo>
                                  <a:pt x="15455" y="1993"/>
                                </a:lnTo>
                                <a:lnTo>
                                  <a:pt x="7404" y="7416"/>
                                </a:lnTo>
                                <a:lnTo>
                                  <a:pt x="1981" y="15455"/>
                                </a:lnTo>
                                <a:lnTo>
                                  <a:pt x="0" y="25298"/>
                                </a:lnTo>
                                <a:lnTo>
                                  <a:pt x="0" y="239839"/>
                                </a:lnTo>
                                <a:lnTo>
                                  <a:pt x="1981" y="249682"/>
                                </a:lnTo>
                                <a:lnTo>
                                  <a:pt x="7404" y="257733"/>
                                </a:lnTo>
                                <a:lnTo>
                                  <a:pt x="15455" y="263156"/>
                                </a:lnTo>
                                <a:lnTo>
                                  <a:pt x="25298" y="265137"/>
                                </a:lnTo>
                                <a:lnTo>
                                  <a:pt x="1031049" y="265137"/>
                                </a:lnTo>
                                <a:lnTo>
                                  <a:pt x="1040892" y="263156"/>
                                </a:lnTo>
                                <a:lnTo>
                                  <a:pt x="1048943" y="257733"/>
                                </a:lnTo>
                                <a:lnTo>
                                  <a:pt x="1054366" y="249682"/>
                                </a:lnTo>
                                <a:lnTo>
                                  <a:pt x="1056347" y="239839"/>
                                </a:lnTo>
                                <a:lnTo>
                                  <a:pt x="1056347" y="25298"/>
                                </a:lnTo>
                                <a:close/>
                              </a:path>
                              <a:path w="2244090" h="265430">
                                <a:moveTo>
                                  <a:pt x="2243950" y="25298"/>
                                </a:moveTo>
                                <a:lnTo>
                                  <a:pt x="2241969" y="15455"/>
                                </a:lnTo>
                                <a:lnTo>
                                  <a:pt x="2236546" y="7416"/>
                                </a:lnTo>
                                <a:lnTo>
                                  <a:pt x="2228494" y="1993"/>
                                </a:lnTo>
                                <a:lnTo>
                                  <a:pt x="2218652" y="0"/>
                                </a:lnTo>
                                <a:lnTo>
                                  <a:pt x="1212900" y="0"/>
                                </a:lnTo>
                                <a:lnTo>
                                  <a:pt x="1203058" y="1993"/>
                                </a:lnTo>
                                <a:lnTo>
                                  <a:pt x="1195006" y="7416"/>
                                </a:lnTo>
                                <a:lnTo>
                                  <a:pt x="1189583" y="15455"/>
                                </a:lnTo>
                                <a:lnTo>
                                  <a:pt x="1187602" y="25298"/>
                                </a:lnTo>
                                <a:lnTo>
                                  <a:pt x="1187602" y="236385"/>
                                </a:lnTo>
                                <a:lnTo>
                                  <a:pt x="1189583" y="246227"/>
                                </a:lnTo>
                                <a:lnTo>
                                  <a:pt x="1195006" y="254279"/>
                                </a:lnTo>
                                <a:lnTo>
                                  <a:pt x="1203058" y="259702"/>
                                </a:lnTo>
                                <a:lnTo>
                                  <a:pt x="1212900" y="261683"/>
                                </a:lnTo>
                                <a:lnTo>
                                  <a:pt x="2218652" y="261683"/>
                                </a:lnTo>
                                <a:lnTo>
                                  <a:pt x="2228494" y="259702"/>
                                </a:lnTo>
                                <a:lnTo>
                                  <a:pt x="2236546" y="254279"/>
                                </a:lnTo>
                                <a:lnTo>
                                  <a:pt x="2241969" y="246227"/>
                                </a:lnTo>
                                <a:lnTo>
                                  <a:pt x="2243950" y="236385"/>
                                </a:lnTo>
                                <a:lnTo>
                                  <a:pt x="2243950" y="25298"/>
                                </a:lnTo>
                                <a:close/>
                              </a:path>
                            </a:pathLst>
                          </a:custGeom>
                          <a:solidFill>
                            <a:srgbClr val="DFDFDF"/>
                          </a:solidFill>
                        </wps:spPr>
                        <wps:bodyPr wrap="square" lIns="0" tIns="0" rIns="0" bIns="0" rtlCol="0">
                          <a:prstTxWarp prst="textNoShape">
                            <a:avLst/>
                          </a:prstTxWarp>
                          <a:noAutofit/>
                        </wps:bodyPr>
                      </wps:wsp>
                      <wps:wsp>
                        <wps:cNvPr id="88" name="Graphic 88"/>
                        <wps:cNvSpPr/>
                        <wps:spPr>
                          <a:xfrm>
                            <a:off x="3524" y="1826988"/>
                            <a:ext cx="2316480" cy="310515"/>
                          </a:xfrm>
                          <a:custGeom>
                            <a:avLst/>
                            <a:gdLst/>
                            <a:ahLst/>
                            <a:cxnLst/>
                            <a:rect l="l" t="t" r="r" b="b"/>
                            <a:pathLst>
                              <a:path w="2316480" h="310515">
                                <a:moveTo>
                                  <a:pt x="2291064" y="0"/>
                                </a:moveTo>
                                <a:lnTo>
                                  <a:pt x="25305" y="0"/>
                                </a:lnTo>
                                <a:lnTo>
                                  <a:pt x="15455" y="1988"/>
                                </a:lnTo>
                                <a:lnTo>
                                  <a:pt x="7411" y="7411"/>
                                </a:lnTo>
                                <a:lnTo>
                                  <a:pt x="1988" y="15455"/>
                                </a:lnTo>
                                <a:lnTo>
                                  <a:pt x="0" y="25305"/>
                                </a:lnTo>
                                <a:lnTo>
                                  <a:pt x="0" y="284855"/>
                                </a:lnTo>
                                <a:lnTo>
                                  <a:pt x="1988" y="294705"/>
                                </a:lnTo>
                                <a:lnTo>
                                  <a:pt x="7411" y="302748"/>
                                </a:lnTo>
                                <a:lnTo>
                                  <a:pt x="15455" y="308172"/>
                                </a:lnTo>
                                <a:lnTo>
                                  <a:pt x="25305" y="310160"/>
                                </a:lnTo>
                                <a:lnTo>
                                  <a:pt x="2291064" y="310160"/>
                                </a:lnTo>
                                <a:lnTo>
                                  <a:pt x="2300914" y="308172"/>
                                </a:lnTo>
                                <a:lnTo>
                                  <a:pt x="2308958" y="302748"/>
                                </a:lnTo>
                                <a:lnTo>
                                  <a:pt x="2314381" y="294705"/>
                                </a:lnTo>
                                <a:lnTo>
                                  <a:pt x="2316369" y="284855"/>
                                </a:lnTo>
                                <a:lnTo>
                                  <a:pt x="2316369" y="25305"/>
                                </a:lnTo>
                                <a:lnTo>
                                  <a:pt x="2314381" y="15455"/>
                                </a:lnTo>
                                <a:lnTo>
                                  <a:pt x="2308958" y="7411"/>
                                </a:lnTo>
                                <a:lnTo>
                                  <a:pt x="2300914" y="1988"/>
                                </a:lnTo>
                                <a:lnTo>
                                  <a:pt x="2291064" y="0"/>
                                </a:lnTo>
                                <a:close/>
                              </a:path>
                            </a:pathLst>
                          </a:custGeom>
                          <a:solidFill>
                            <a:srgbClr val="F2F2F2"/>
                          </a:solidFill>
                        </wps:spPr>
                        <wps:bodyPr wrap="square" lIns="0" tIns="0" rIns="0" bIns="0" rtlCol="0">
                          <a:prstTxWarp prst="textNoShape">
                            <a:avLst/>
                          </a:prstTxWarp>
                          <a:noAutofit/>
                        </wps:bodyPr>
                      </wps:wsp>
                      <wps:wsp>
                        <wps:cNvPr id="89" name="Graphic 89"/>
                        <wps:cNvSpPr/>
                        <wps:spPr>
                          <a:xfrm>
                            <a:off x="1161709" y="258057"/>
                            <a:ext cx="1270" cy="95885"/>
                          </a:xfrm>
                          <a:custGeom>
                            <a:avLst/>
                            <a:gdLst/>
                            <a:ahLst/>
                            <a:cxnLst/>
                            <a:rect l="l" t="t" r="r" b="b"/>
                            <a:pathLst>
                              <a:path h="95885">
                                <a:moveTo>
                                  <a:pt x="0" y="0"/>
                                </a:moveTo>
                                <a:lnTo>
                                  <a:pt x="0" y="95305"/>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1152322" y="347189"/>
                            <a:ext cx="19050" cy="24765"/>
                          </a:xfrm>
                          <a:custGeom>
                            <a:avLst/>
                            <a:gdLst/>
                            <a:ahLst/>
                            <a:cxnLst/>
                            <a:rect l="l" t="t" r="r" b="b"/>
                            <a:pathLst>
                              <a:path w="19050" h="24765">
                                <a:moveTo>
                                  <a:pt x="18773" y="0"/>
                                </a:moveTo>
                                <a:lnTo>
                                  <a:pt x="9386" y="8307"/>
                                </a:lnTo>
                                <a:lnTo>
                                  <a:pt x="0" y="0"/>
                                </a:lnTo>
                                <a:lnTo>
                                  <a:pt x="9386" y="24658"/>
                                </a:lnTo>
                                <a:lnTo>
                                  <a:pt x="18773"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1152322" y="347189"/>
                            <a:ext cx="19050" cy="24765"/>
                          </a:xfrm>
                          <a:custGeom>
                            <a:avLst/>
                            <a:gdLst/>
                            <a:ahLst/>
                            <a:cxnLst/>
                            <a:rect l="l" t="t" r="r" b="b"/>
                            <a:pathLst>
                              <a:path w="19050" h="24765">
                                <a:moveTo>
                                  <a:pt x="9386" y="24658"/>
                                </a:moveTo>
                                <a:lnTo>
                                  <a:pt x="18773" y="0"/>
                                </a:lnTo>
                                <a:lnTo>
                                  <a:pt x="9386" y="8307"/>
                                </a:lnTo>
                                <a:lnTo>
                                  <a:pt x="0" y="0"/>
                                </a:lnTo>
                                <a:lnTo>
                                  <a:pt x="9386" y="24658"/>
                                </a:lnTo>
                                <a:close/>
                              </a:path>
                            </a:pathLst>
                          </a:custGeom>
                          <a:ln w="85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3" cstate="print"/>
                          <a:stretch>
                            <a:fillRect/>
                          </a:stretch>
                        </pic:blipFill>
                        <pic:spPr>
                          <a:xfrm>
                            <a:off x="716166" y="1100786"/>
                            <a:ext cx="199952" cy="188510"/>
                          </a:xfrm>
                          <a:prstGeom prst="rect">
                            <a:avLst/>
                          </a:prstGeom>
                        </pic:spPr>
                      </pic:pic>
                      <pic:pic xmlns:pic="http://schemas.openxmlformats.org/drawingml/2006/picture">
                        <pic:nvPicPr>
                          <pic:cNvPr id="93" name="Image 93"/>
                          <pic:cNvPicPr/>
                        </pic:nvPicPr>
                        <pic:blipFill>
                          <a:blip r:embed="rId14" cstate="print"/>
                          <a:stretch>
                            <a:fillRect/>
                          </a:stretch>
                        </pic:blipFill>
                        <pic:spPr>
                          <a:xfrm>
                            <a:off x="1407671" y="1100430"/>
                            <a:ext cx="200929" cy="188880"/>
                          </a:xfrm>
                          <a:prstGeom prst="rect">
                            <a:avLst/>
                          </a:prstGeom>
                        </pic:spPr>
                      </pic:pic>
                      <wps:wsp>
                        <wps:cNvPr id="94" name="Graphic 94"/>
                        <wps:cNvSpPr/>
                        <wps:spPr>
                          <a:xfrm>
                            <a:off x="712781" y="1563558"/>
                            <a:ext cx="257810" cy="240029"/>
                          </a:xfrm>
                          <a:custGeom>
                            <a:avLst/>
                            <a:gdLst/>
                            <a:ahLst/>
                            <a:cxnLst/>
                            <a:rect l="l" t="t" r="r" b="b"/>
                            <a:pathLst>
                              <a:path w="257810" h="240029">
                                <a:moveTo>
                                  <a:pt x="0" y="0"/>
                                </a:moveTo>
                                <a:lnTo>
                                  <a:pt x="257547" y="240006"/>
                                </a:lnTo>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959414" y="1792489"/>
                            <a:ext cx="24765" cy="24130"/>
                          </a:xfrm>
                          <a:custGeom>
                            <a:avLst/>
                            <a:gdLst/>
                            <a:ahLst/>
                            <a:cxnLst/>
                            <a:rect l="l" t="t" r="r" b="b"/>
                            <a:pathLst>
                              <a:path w="24765" h="24130">
                                <a:moveTo>
                                  <a:pt x="12798" y="0"/>
                                </a:moveTo>
                                <a:lnTo>
                                  <a:pt x="12477" y="12531"/>
                                </a:lnTo>
                                <a:lnTo>
                                  <a:pt x="0" y="13734"/>
                                </a:lnTo>
                                <a:lnTo>
                                  <a:pt x="24438" y="23677"/>
                                </a:lnTo>
                                <a:lnTo>
                                  <a:pt x="12798"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959414" y="1792489"/>
                            <a:ext cx="24765" cy="24130"/>
                          </a:xfrm>
                          <a:custGeom>
                            <a:avLst/>
                            <a:gdLst/>
                            <a:ahLst/>
                            <a:cxnLst/>
                            <a:rect l="l" t="t" r="r" b="b"/>
                            <a:pathLst>
                              <a:path w="24765" h="24130">
                                <a:moveTo>
                                  <a:pt x="24438" y="23677"/>
                                </a:moveTo>
                                <a:lnTo>
                                  <a:pt x="12798" y="0"/>
                                </a:lnTo>
                                <a:lnTo>
                                  <a:pt x="12477" y="12531"/>
                                </a:lnTo>
                                <a:lnTo>
                                  <a:pt x="0" y="13734"/>
                                </a:lnTo>
                                <a:lnTo>
                                  <a:pt x="24438" y="23677"/>
                                </a:lnTo>
                                <a:close/>
                              </a:path>
                            </a:pathLst>
                          </a:custGeom>
                          <a:ln w="8540">
                            <a:solidFill>
                              <a:srgbClr val="000000"/>
                            </a:solidFill>
                            <a:prstDash val="solid"/>
                          </a:ln>
                        </wps:spPr>
                        <wps:bodyPr wrap="square" lIns="0" tIns="0" rIns="0" bIns="0" rtlCol="0">
                          <a:prstTxWarp prst="textNoShape">
                            <a:avLst/>
                          </a:prstTxWarp>
                          <a:noAutofit/>
                        </wps:bodyPr>
                      </wps:wsp>
                      <wps:wsp>
                        <wps:cNvPr id="97" name="Graphic 97"/>
                        <wps:cNvSpPr/>
                        <wps:spPr>
                          <a:xfrm>
                            <a:off x="1352602" y="1560103"/>
                            <a:ext cx="260350" cy="243840"/>
                          </a:xfrm>
                          <a:custGeom>
                            <a:avLst/>
                            <a:gdLst/>
                            <a:ahLst/>
                            <a:cxnLst/>
                            <a:rect l="l" t="t" r="r" b="b"/>
                            <a:pathLst>
                              <a:path w="260350" h="243840">
                                <a:moveTo>
                                  <a:pt x="260351" y="0"/>
                                </a:moveTo>
                                <a:lnTo>
                                  <a:pt x="0" y="243424"/>
                                </a:lnTo>
                              </a:path>
                            </a:pathLst>
                          </a:custGeom>
                          <a:ln w="10122">
                            <a:solidFill>
                              <a:srgbClr val="000000"/>
                            </a:solidFill>
                            <a:prstDash val="solid"/>
                          </a:ln>
                        </wps:spPr>
                        <wps:bodyPr wrap="square" lIns="0" tIns="0" rIns="0" bIns="0" rtlCol="0">
                          <a:prstTxWarp prst="textNoShape">
                            <a:avLst/>
                          </a:prstTxWarp>
                          <a:noAutofit/>
                        </wps:bodyPr>
                      </wps:wsp>
                      <wps:wsp>
                        <wps:cNvPr id="98" name="Graphic 98"/>
                        <wps:cNvSpPr/>
                        <wps:spPr>
                          <a:xfrm>
                            <a:off x="1339100" y="1792456"/>
                            <a:ext cx="24765" cy="24130"/>
                          </a:xfrm>
                          <a:custGeom>
                            <a:avLst/>
                            <a:gdLst/>
                            <a:ahLst/>
                            <a:cxnLst/>
                            <a:rect l="l" t="t" r="r" b="b"/>
                            <a:pathLst>
                              <a:path w="24765" h="24130">
                                <a:moveTo>
                                  <a:pt x="24421" y="13712"/>
                                </a:moveTo>
                                <a:lnTo>
                                  <a:pt x="11942" y="12530"/>
                                </a:lnTo>
                                <a:lnTo>
                                  <a:pt x="11600" y="0"/>
                                </a:lnTo>
                                <a:lnTo>
                                  <a:pt x="0" y="23696"/>
                                </a:lnTo>
                                <a:lnTo>
                                  <a:pt x="24421" y="13712"/>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339100" y="1792456"/>
                            <a:ext cx="24765" cy="24130"/>
                          </a:xfrm>
                          <a:custGeom>
                            <a:avLst/>
                            <a:gdLst/>
                            <a:ahLst/>
                            <a:cxnLst/>
                            <a:rect l="l" t="t" r="r" b="b"/>
                            <a:pathLst>
                              <a:path w="24765" h="24130">
                                <a:moveTo>
                                  <a:pt x="0" y="23696"/>
                                </a:moveTo>
                                <a:lnTo>
                                  <a:pt x="24421" y="13712"/>
                                </a:lnTo>
                                <a:lnTo>
                                  <a:pt x="11942" y="12530"/>
                                </a:lnTo>
                                <a:lnTo>
                                  <a:pt x="11600" y="0"/>
                                </a:lnTo>
                                <a:lnTo>
                                  <a:pt x="0" y="23696"/>
                                </a:lnTo>
                                <a:close/>
                              </a:path>
                            </a:pathLst>
                          </a:custGeom>
                          <a:ln w="8540">
                            <a:solidFill>
                              <a:srgbClr val="000000"/>
                            </a:solidFill>
                            <a:prstDash val="solid"/>
                          </a:ln>
                        </wps:spPr>
                        <wps:bodyPr wrap="square" lIns="0" tIns="0" rIns="0" bIns="0" rtlCol="0">
                          <a:prstTxWarp prst="textNoShape">
                            <a:avLst/>
                          </a:prstTxWarp>
                          <a:noAutofit/>
                        </wps:bodyPr>
                      </wps:wsp>
                      <wps:wsp>
                        <wps:cNvPr id="100" name="Textbox 100"/>
                        <wps:cNvSpPr txBox="1"/>
                        <wps:spPr>
                          <a:xfrm>
                            <a:off x="855042" y="761162"/>
                            <a:ext cx="628650" cy="201295"/>
                          </a:xfrm>
                          <a:prstGeom prst="rect">
                            <a:avLst/>
                          </a:prstGeom>
                        </wps:spPr>
                        <wps:txbx>
                          <w:txbxContent>
                            <w:p w14:paraId="32EFE62B" w14:textId="77777777" w:rsidR="00F95402" w:rsidRDefault="00000000">
                              <w:pPr>
                                <w:spacing w:line="159" w:lineRule="exact"/>
                                <w:ind w:left="40"/>
                                <w:rPr>
                                  <w:sz w:val="14"/>
                                </w:rPr>
                              </w:pPr>
                              <w:r>
                                <w:rPr>
                                  <w:sz w:val="14"/>
                                </w:rPr>
                                <w:t>Concrete</w:t>
                              </w:r>
                              <w:r>
                                <w:rPr>
                                  <w:spacing w:val="14"/>
                                  <w:sz w:val="14"/>
                                </w:rPr>
                                <w:t xml:space="preserve"> </w:t>
                              </w:r>
                              <w:r>
                                <w:rPr>
                                  <w:spacing w:val="-2"/>
                                  <w:sz w:val="14"/>
                                </w:rPr>
                                <w:t>filter?</w:t>
                              </w:r>
                            </w:p>
                            <w:p w14:paraId="385DDFAE" w14:textId="77777777" w:rsidR="00F95402" w:rsidRDefault="00000000">
                              <w:pPr>
                                <w:spacing w:before="35"/>
                                <w:rPr>
                                  <w:sz w:val="10"/>
                                </w:rPr>
                              </w:pPr>
                              <w:r>
                                <w:rPr>
                                  <w:spacing w:val="-2"/>
                                  <w:sz w:val="10"/>
                                </w:rPr>
                                <w:t>(date/location/category)</w:t>
                              </w:r>
                            </w:p>
                          </w:txbxContent>
                        </wps:txbx>
                        <wps:bodyPr wrap="square" lIns="0" tIns="0" rIns="0" bIns="0" rtlCol="0">
                          <a:noAutofit/>
                        </wps:bodyPr>
                      </wps:wsp>
                      <wps:wsp>
                        <wps:cNvPr id="101" name="Textbox 101"/>
                        <wps:cNvSpPr txBox="1"/>
                        <wps:spPr>
                          <a:xfrm>
                            <a:off x="672035" y="1161899"/>
                            <a:ext cx="104775" cy="76835"/>
                          </a:xfrm>
                          <a:prstGeom prst="rect">
                            <a:avLst/>
                          </a:prstGeom>
                        </wps:spPr>
                        <wps:txbx>
                          <w:txbxContent>
                            <w:p w14:paraId="2EEEBD73" w14:textId="77777777" w:rsidR="00F95402" w:rsidRDefault="00000000">
                              <w:pPr>
                                <w:spacing w:line="114" w:lineRule="exact"/>
                                <w:rPr>
                                  <w:sz w:val="10"/>
                                </w:rPr>
                              </w:pPr>
                              <w:r>
                                <w:rPr>
                                  <w:spacing w:val="-5"/>
                                  <w:sz w:val="10"/>
                                </w:rPr>
                                <w:t>Yes</w:t>
                              </w:r>
                            </w:p>
                          </w:txbxContent>
                        </wps:txbx>
                        <wps:bodyPr wrap="square" lIns="0" tIns="0" rIns="0" bIns="0" rtlCol="0">
                          <a:noAutofit/>
                        </wps:bodyPr>
                      </wps:wsp>
                      <wps:wsp>
                        <wps:cNvPr id="102" name="Textbox 102"/>
                        <wps:cNvSpPr txBox="1"/>
                        <wps:spPr>
                          <a:xfrm>
                            <a:off x="1560197" y="1161721"/>
                            <a:ext cx="90170" cy="76835"/>
                          </a:xfrm>
                          <a:prstGeom prst="rect">
                            <a:avLst/>
                          </a:prstGeom>
                        </wps:spPr>
                        <wps:txbx>
                          <w:txbxContent>
                            <w:p w14:paraId="075725AA" w14:textId="77777777" w:rsidR="00F95402" w:rsidRDefault="00000000">
                              <w:pPr>
                                <w:spacing w:line="114" w:lineRule="exact"/>
                                <w:rPr>
                                  <w:sz w:val="10"/>
                                </w:rPr>
                              </w:pPr>
                              <w:r>
                                <w:rPr>
                                  <w:spacing w:val="-5"/>
                                  <w:sz w:val="10"/>
                                </w:rPr>
                                <w:t>No</w:t>
                              </w:r>
                            </w:p>
                          </w:txbxContent>
                        </wps:txbx>
                        <wps:bodyPr wrap="square" lIns="0" tIns="0" rIns="0" bIns="0" rtlCol="0">
                          <a:noAutofit/>
                        </wps:bodyPr>
                      </wps:wsp>
                      <wps:wsp>
                        <wps:cNvPr id="103" name="Textbox 103"/>
                        <wps:cNvSpPr txBox="1"/>
                        <wps:spPr>
                          <a:xfrm>
                            <a:off x="3524" y="3524"/>
                            <a:ext cx="2316480" cy="252095"/>
                          </a:xfrm>
                          <a:prstGeom prst="rect">
                            <a:avLst/>
                          </a:prstGeom>
                          <a:ln w="7049">
                            <a:solidFill>
                              <a:srgbClr val="000000"/>
                            </a:solidFill>
                            <a:prstDash val="solid"/>
                          </a:ln>
                        </wps:spPr>
                        <wps:txbx>
                          <w:txbxContent>
                            <w:p w14:paraId="57B57196" w14:textId="77777777" w:rsidR="00F95402" w:rsidRDefault="00000000">
                              <w:pPr>
                                <w:spacing w:before="66"/>
                                <w:ind w:left="6"/>
                                <w:jc w:val="center"/>
                                <w:rPr>
                                  <w:sz w:val="18"/>
                                </w:rPr>
                              </w:pPr>
                              <w:r>
                                <w:rPr>
                                  <w:sz w:val="18"/>
                                </w:rPr>
                                <w:t>User</w:t>
                              </w:r>
                              <w:r>
                                <w:rPr>
                                  <w:spacing w:val="17"/>
                                  <w:sz w:val="18"/>
                                </w:rPr>
                                <w:t xml:space="preserve"> </w:t>
                              </w:r>
                              <w:r>
                                <w:rPr>
                                  <w:spacing w:val="-2"/>
                                  <w:sz w:val="18"/>
                                </w:rPr>
                                <w:t>Query</w:t>
                              </w:r>
                            </w:p>
                          </w:txbxContent>
                        </wps:txbx>
                        <wps:bodyPr wrap="square" lIns="0" tIns="0" rIns="0" bIns="0" rtlCol="0">
                          <a:noAutofit/>
                        </wps:bodyPr>
                      </wps:wsp>
                      <wps:wsp>
                        <wps:cNvPr id="104" name="Textbox 104"/>
                        <wps:cNvSpPr txBox="1"/>
                        <wps:spPr>
                          <a:xfrm>
                            <a:off x="3524" y="1826988"/>
                            <a:ext cx="2316480" cy="310515"/>
                          </a:xfrm>
                          <a:prstGeom prst="rect">
                            <a:avLst/>
                          </a:prstGeom>
                          <a:ln w="7049">
                            <a:solidFill>
                              <a:srgbClr val="000000"/>
                            </a:solidFill>
                            <a:prstDash val="solid"/>
                          </a:ln>
                        </wps:spPr>
                        <wps:txbx>
                          <w:txbxContent>
                            <w:p w14:paraId="5AB098DB" w14:textId="77777777" w:rsidR="00F95402" w:rsidRDefault="00000000">
                              <w:pPr>
                                <w:spacing w:before="24" w:line="230" w:lineRule="auto"/>
                                <w:ind w:left="826" w:right="628" w:firstLine="94"/>
                                <w:rPr>
                                  <w:sz w:val="18"/>
                                </w:rPr>
                              </w:pPr>
                              <w:r>
                                <w:rPr>
                                  <w:sz w:val="18"/>
                                </w:rPr>
                                <w:t>Top-</w:t>
                              </w:r>
                              <w:r>
                                <w:rPr>
                                  <w:rFonts w:ascii="Georgia"/>
                                  <w:i/>
                                  <w:sz w:val="18"/>
                                </w:rPr>
                                <w:t xml:space="preserve">k </w:t>
                              </w:r>
                              <w:r>
                                <w:rPr>
                                  <w:sz w:val="18"/>
                                </w:rPr>
                                <w:t>Results passed to RAG</w:t>
                              </w:r>
                              <w:r>
                                <w:rPr>
                                  <w:spacing w:val="-1"/>
                                  <w:sz w:val="18"/>
                                </w:rPr>
                                <w:t xml:space="preserve"> </w:t>
                              </w:r>
                              <w:r>
                                <w:rPr>
                                  <w:sz w:val="18"/>
                                </w:rPr>
                                <w:t>Prose</w:t>
                              </w:r>
                              <w:r>
                                <w:rPr>
                                  <w:spacing w:val="-1"/>
                                  <w:sz w:val="18"/>
                                </w:rPr>
                                <w:t xml:space="preserve"> </w:t>
                              </w:r>
                              <w:r>
                                <w:rPr>
                                  <w:sz w:val="18"/>
                                </w:rPr>
                                <w:t>(GPT-4o-mini)</w:t>
                              </w:r>
                            </w:p>
                          </w:txbxContent>
                        </wps:txbx>
                        <wps:bodyPr wrap="square" lIns="0" tIns="0" rIns="0" bIns="0" rtlCol="0">
                          <a:noAutofit/>
                        </wps:bodyPr>
                      </wps:wsp>
                      <wps:wsp>
                        <wps:cNvPr id="105" name="Textbox 105"/>
                        <wps:cNvSpPr txBox="1"/>
                        <wps:spPr>
                          <a:xfrm>
                            <a:off x="1227335" y="1295886"/>
                            <a:ext cx="1056640" cy="262255"/>
                          </a:xfrm>
                          <a:prstGeom prst="rect">
                            <a:avLst/>
                          </a:prstGeom>
                          <a:ln w="7049">
                            <a:solidFill>
                              <a:srgbClr val="000000"/>
                            </a:solidFill>
                            <a:prstDash val="solid"/>
                          </a:ln>
                        </wps:spPr>
                        <wps:txbx>
                          <w:txbxContent>
                            <w:p w14:paraId="3E4259BF" w14:textId="77777777" w:rsidR="00F95402" w:rsidRDefault="00000000">
                              <w:pPr>
                                <w:spacing w:before="34" w:line="223" w:lineRule="auto"/>
                                <w:ind w:left="158" w:firstLine="139"/>
                                <w:rPr>
                                  <w:sz w:val="14"/>
                                </w:rPr>
                              </w:pPr>
                              <w:r>
                                <w:rPr>
                                  <w:sz w:val="14"/>
                                </w:rPr>
                                <w:t>Query</w:t>
                              </w:r>
                              <w:r>
                                <w:rPr>
                                  <w:spacing w:val="-6"/>
                                  <w:sz w:val="14"/>
                                </w:rPr>
                                <w:t xml:space="preserve"> </w:t>
                              </w:r>
                              <w:r>
                                <w:rPr>
                                  <w:sz w:val="14"/>
                                </w:rPr>
                                <w:t>Embedding</w:t>
                              </w:r>
                              <w:r>
                                <w:rPr>
                                  <w:spacing w:val="40"/>
                                  <w:sz w:val="14"/>
                                </w:rPr>
                                <w:t xml:space="preserve"> </w:t>
                              </w:r>
                              <w:r>
                                <w:rPr>
                                  <w:sz w:val="14"/>
                                </w:rPr>
                                <w:t>Cosine Sim. (</w:t>
                              </w:r>
                              <w:r>
                                <w:rPr>
                                  <w:rFonts w:ascii="Verdana" w:hAnsi="Verdana"/>
                                  <w:i/>
                                  <w:sz w:val="14"/>
                                </w:rPr>
                                <w:t>τ</w:t>
                              </w:r>
                              <w:r>
                                <w:rPr>
                                  <w:rFonts w:ascii="Verdana" w:hAnsi="Verdana"/>
                                  <w:i/>
                                  <w:spacing w:val="-12"/>
                                  <w:sz w:val="14"/>
                                </w:rPr>
                                <w:t xml:space="preserve"> </w:t>
                              </w:r>
                              <w:r>
                                <w:rPr>
                                  <w:rFonts w:ascii="Calibri" w:hAnsi="Calibri"/>
                                  <w:sz w:val="14"/>
                                </w:rPr>
                                <w:t>=0</w:t>
                              </w:r>
                              <w:r>
                                <w:rPr>
                                  <w:rFonts w:ascii="Verdana" w:hAnsi="Verdana"/>
                                  <w:i/>
                                  <w:sz w:val="14"/>
                                </w:rPr>
                                <w:t>.</w:t>
                              </w:r>
                              <w:r>
                                <w:rPr>
                                  <w:rFonts w:ascii="Calibri" w:hAnsi="Calibri"/>
                                  <w:sz w:val="14"/>
                                </w:rPr>
                                <w:t>75</w:t>
                              </w:r>
                              <w:r>
                                <w:rPr>
                                  <w:sz w:val="14"/>
                                </w:rPr>
                                <w:t>)</w:t>
                              </w:r>
                            </w:p>
                          </w:txbxContent>
                        </wps:txbx>
                        <wps:bodyPr wrap="square" lIns="0" tIns="0" rIns="0" bIns="0" rtlCol="0">
                          <a:noAutofit/>
                        </wps:bodyPr>
                      </wps:wsp>
                      <wps:wsp>
                        <wps:cNvPr id="106" name="Textbox 106"/>
                        <wps:cNvSpPr txBox="1"/>
                        <wps:spPr>
                          <a:xfrm>
                            <a:off x="39730" y="1295886"/>
                            <a:ext cx="1056640" cy="265430"/>
                          </a:xfrm>
                          <a:prstGeom prst="rect">
                            <a:avLst/>
                          </a:prstGeom>
                          <a:ln w="7049">
                            <a:solidFill>
                              <a:srgbClr val="000000"/>
                            </a:solidFill>
                            <a:prstDash val="solid"/>
                          </a:ln>
                        </wps:spPr>
                        <wps:txbx>
                          <w:txbxContent>
                            <w:p w14:paraId="63E3F005" w14:textId="77777777" w:rsidR="00F95402" w:rsidRDefault="00000000">
                              <w:pPr>
                                <w:spacing w:before="25"/>
                                <w:ind w:left="290" w:right="126" w:firstLine="14"/>
                                <w:rPr>
                                  <w:sz w:val="14"/>
                                </w:rPr>
                              </w:pPr>
                              <w:r>
                                <w:rPr>
                                  <w:sz w:val="14"/>
                                </w:rPr>
                                <w:t>Metadata</w:t>
                              </w:r>
                              <w:r>
                                <w:rPr>
                                  <w:spacing w:val="-6"/>
                                  <w:sz w:val="14"/>
                                </w:rPr>
                                <w:t xml:space="preserve"> </w:t>
                              </w:r>
                              <w:r>
                                <w:rPr>
                                  <w:sz w:val="14"/>
                                </w:rPr>
                                <w:t>Pipeline</w:t>
                              </w:r>
                              <w:r>
                                <w:rPr>
                                  <w:spacing w:val="40"/>
                                  <w:sz w:val="14"/>
                                </w:rPr>
                                <w:t xml:space="preserve"> </w:t>
                              </w:r>
                              <w:r>
                                <w:rPr>
                                  <w:sz w:val="14"/>
                                </w:rPr>
                                <w:t>Sort</w:t>
                              </w:r>
                              <w:r>
                                <w:rPr>
                                  <w:spacing w:val="12"/>
                                  <w:sz w:val="14"/>
                                </w:rPr>
                                <w:t xml:space="preserve"> </w:t>
                              </w:r>
                              <w:r>
                                <w:rPr>
                                  <w:sz w:val="14"/>
                                </w:rPr>
                                <w:t>by</w:t>
                              </w:r>
                              <w:r>
                                <w:rPr>
                                  <w:spacing w:val="13"/>
                                  <w:sz w:val="14"/>
                                </w:rPr>
                                <w:t xml:space="preserve"> </w:t>
                              </w:r>
                              <w:r>
                                <w:rPr>
                                  <w:spacing w:val="-2"/>
                                  <w:sz w:val="14"/>
                                </w:rPr>
                                <w:t>EventDate</w:t>
                              </w:r>
                            </w:p>
                          </w:txbxContent>
                        </wps:txbx>
                        <wps:bodyPr wrap="square" lIns="0" tIns="0" rIns="0" bIns="0" rtlCol="0">
                          <a:noAutofit/>
                        </wps:bodyPr>
                      </wps:wsp>
                    </wpg:wgp>
                  </a:graphicData>
                </a:graphic>
              </wp:inline>
            </w:drawing>
          </mc:Choice>
          <mc:Fallback>
            <w:pict>
              <v:group w14:anchorId="2219CAF1" id="Group 83" o:spid="_x0000_s1083" style="width:182.95pt;height:168.6pt;mso-position-horizontal-relative:char;mso-position-vertical-relative:line" coordsize="23234,21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">
                <v:shape id="Graphic 84" o:spid="_x0000_s1084" style="position:absolute;left:35;top:35;width:23165;height:2521;visibility:visible;mso-wrap-style:square;v-text-anchor:top" coordsize="231648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" path="m2291064,l25305,,15455,1988,7411,7411,1988,15455,,25305,,226696r1988,9850l7411,244590r8044,5423l25305,252002r2265759,l2300914,250013r8044,-5423l2314381,236546r1988,-9850l2316369,25305r-1988,-9850l2308958,7411r-8044,-5423l2291064,xe" fillcolor="#f2f2f2" stroked="f">
                  <v:path arrowok="t"/>
                </v:shape>
                <v:shape id="Graphic 85" o:spid="_x0000_s1085" style="position:absolute;left:6790;top:3876;width:9659;height:9658;visibility:visible;mso-wrap-style:square;v-text-anchor:top" coordsize="96583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" path="m482616,l,482616,482616,965232,965233,482616,482616,xe" fillcolor="#e5e5e5" stroked="f">
                  <v:path arrowok="t"/>
                </v:shape>
                <v:shape id="Graphic 86" o:spid="_x0000_s1086" style="position:absolute;left:6790;top:3876;width:9659;height:9658;visibility:visible;mso-wrap-style:square;v-text-anchor:top" coordsize="96583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" path="m965233,482616l482616,,,482616,482616,965232,965233,482616xe" filled="f" strokeweight=".14056mm">
                  <v:path arrowok="t"/>
                </v:shape>
                <v:shape id="Graphic 87" o:spid="_x0000_s1087" style="position:absolute;left:397;top:12958;width:22441;height:2655;visibility:visible;mso-wrap-style:square;v-text-anchor:top" coordsize="224409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" path="m1056347,25298r-1981,-9843l1048943,7416r-8051,-5423l1031049,,25298,,15455,1993,7404,7416,1981,15455,,25298,,239839r1981,9843l7404,257733r8051,5423l25298,265137r1005751,l1040892,263156r8051,-5423l1054366,249682r1981,-9843l1056347,25298xem2243950,25298r-1981,-9843l2236546,7416r-8052,-5423l2218652,,1212900,r-9842,1993l1195006,7416r-5423,8039l1187602,25298r,211087l1189583,246227r5423,8052l1203058,259702r9842,1981l2218652,261683r9842,-1981l2236546,254279r5423,-8052l2243950,236385r,-211087xe" fillcolor="#dfdfdf" stroked="f">
                  <v:path arrowok="t"/>
                </v:shape>
                <v:shape id="Graphic 88" o:spid="_x0000_s1088" style="position:absolute;left:35;top:18269;width:23165;height:3106;visibility:visible;mso-wrap-style:square;v-text-anchor:top" coordsize="231648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" path="m2291064,l25305,,15455,1988,7411,7411,1988,15455,,25305,,284855r1988,9850l7411,302748r8044,5424l25305,310160r2265759,l2300914,308172r8044,-5424l2314381,294705r1988,-9850l2316369,25305r-1988,-9850l2308958,7411r-8044,-5423l2291064,xe" fillcolor="#f2f2f2" stroked="f">
                  <v:path arrowok="t"/>
                </v:shape>
                <v:shape id="Graphic 89" o:spid="_x0000_s1089" style="position:absolute;left:11617;top:2580;width:12;height:959;visibility:visible;mso-wrap-style:square;v-text-anchor:top" coordsize="127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" path="m,l,95305e" filled="f" strokeweight=".28117mm">
                  <v:path arrowok="t"/>
                </v:shape>
                <v:shape id="Graphic 90" o:spid="_x0000_s1090" style="position:absolute;left:11523;top:3471;width:190;height:248;visibility:visible;mso-wrap-style:square;v-text-anchor:top" coordsize="1905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" path="m18773,l9386,8307,,,9386,24658,18773,xe" fillcolor="black" stroked="f">
                  <v:path arrowok="t"/>
                </v:shape>
                <v:shape id="Graphic 91" o:spid="_x0000_s1091" style="position:absolute;left:11523;top:3471;width:190;height:248;visibility:visible;mso-wrap-style:square;v-text-anchor:top" coordsize="1905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" path="m9386,24658l18773,,9386,8307,,,9386,24658xe" filled="f" strokeweight=".2372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2" o:spid="_x0000_s1092" type="#_x0000_t75" style="position:absolute;left:7161;top:11007;width:2000;height:1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">
                  <v:imagedata r:id="rId15" o:title=""/>
                </v:shape>
                <v:shape id="Image 93" o:spid="_x0000_s1093" type="#_x0000_t75" style="position:absolute;left:14076;top:11004;width:2010;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">
                  <v:imagedata r:id="rId16" o:title=""/>
                </v:shape>
                <v:shape id="Graphic 94" o:spid="_x0000_s1094" style="position:absolute;left:7127;top:15635;width:2578;height:2400;visibility:visible;mso-wrap-style:square;v-text-anchor:top" coordsize="25781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" path="m,l257547,240006e" filled="f" strokeweight=".28117mm">
                  <v:path arrowok="t"/>
                </v:shape>
                <v:shape id="Graphic 95" o:spid="_x0000_s1095" style="position:absolute;left:9594;top:17924;width:247;height:242;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" path="m12798,r-321,12531l,13734r24438,9943l12798,xe" fillcolor="black" stroked="f">
                  <v:path arrowok="t"/>
                </v:shape>
                <v:shape id="Graphic 96" o:spid="_x0000_s1096" style="position:absolute;left:9594;top:17924;width:247;height:242;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" path="m24438,23677l12798,r-321,12531l,13734r24438,9943xe" filled="f" strokeweight=".23722mm">
                  <v:path arrowok="t"/>
                </v:shape>
                <v:shape id="Graphic 97" o:spid="_x0000_s1097" style="position:absolute;left:13526;top:15601;width:2603;height:2438;visibility:visible;mso-wrap-style:square;v-text-anchor:top" coordsize="26035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" path="m260351,l,243424e" filled="f" strokeweight=".28117mm">
                  <v:path arrowok="t"/>
                </v:shape>
                <v:shape id="Graphic 98" o:spid="_x0000_s1098" style="position:absolute;left:13391;top:17924;width:247;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" path="m24421,13712l11942,12530,11600,,,23696,24421,13712xe" fillcolor="black" stroked="f">
                  <v:path arrowok="t"/>
                </v:shape>
                <v:shape id="Graphic 99" o:spid="_x0000_s1099" style="position:absolute;left:13391;top:17924;width:247;height:241;visibility:visible;mso-wrap-style:square;v-text-anchor:top" coordsize="247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" path="m,23696l24421,13712,11942,12530,11600,,,23696xe" filled="f" strokeweight=".23722mm">
                  <v:path arrowok="t"/>
                </v:shape>
                <v:shape id="Textbox 100" o:spid="_x0000_s1100" type="#_x0000_t202" style="position:absolute;left:8550;top:7611;width:628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2EFE62B" w14:textId="77777777" w:rsidR="00F95402" w:rsidRDefault="00000000">
                        <w:pPr>
                          <w:spacing w:line="159" w:lineRule="exact"/>
                          <w:ind w:left="40"/>
                          <w:rPr>
                            <w:sz w:val="14"/>
                          </w:rPr>
                        </w:pPr>
                        <w:r>
                          <w:rPr>
                            <w:sz w:val="14"/>
                          </w:rPr>
                          <w:t>Concrete</w:t>
                        </w:r>
                        <w:r>
                          <w:rPr>
                            <w:spacing w:val="14"/>
                            <w:sz w:val="14"/>
                          </w:rPr>
                          <w:t xml:space="preserve"> </w:t>
                        </w:r>
                        <w:r>
                          <w:rPr>
                            <w:spacing w:val="-2"/>
                            <w:sz w:val="14"/>
                          </w:rPr>
                          <w:t>filter?</w:t>
                        </w:r>
                      </w:p>
                      <w:p w14:paraId="385DDFAE" w14:textId="77777777" w:rsidR="00F95402" w:rsidRDefault="00000000">
                        <w:pPr>
                          <w:spacing w:before="35"/>
                          <w:rPr>
                            <w:sz w:val="10"/>
                          </w:rPr>
                        </w:pPr>
                        <w:r>
                          <w:rPr>
                            <w:spacing w:val="-2"/>
                            <w:sz w:val="10"/>
                          </w:rPr>
                          <w:t>(date/location/category)</w:t>
                        </w:r>
                      </w:p>
                    </w:txbxContent>
                  </v:textbox>
                </v:shape>
                <v:shape id="Textbox 101" o:spid="_x0000_s1101" type="#_x0000_t202" style="position:absolute;left:6720;top:11618;width:1048;height: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EEEBD73" w14:textId="77777777" w:rsidR="00F95402" w:rsidRDefault="00000000">
                        <w:pPr>
                          <w:spacing w:line="114" w:lineRule="exact"/>
                          <w:rPr>
                            <w:sz w:val="10"/>
                          </w:rPr>
                        </w:pPr>
                        <w:r>
                          <w:rPr>
                            <w:spacing w:val="-5"/>
                            <w:sz w:val="10"/>
                          </w:rPr>
                          <w:t>Yes</w:t>
                        </w:r>
                      </w:p>
                    </w:txbxContent>
                  </v:textbox>
                </v:shape>
                <v:shape id="Textbox 102" o:spid="_x0000_s1102" type="#_x0000_t202" style="position:absolute;left:15601;top:11617;width:90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75725AA" w14:textId="77777777" w:rsidR="00F95402" w:rsidRDefault="00000000">
                        <w:pPr>
                          <w:spacing w:line="114" w:lineRule="exact"/>
                          <w:rPr>
                            <w:sz w:val="10"/>
                          </w:rPr>
                        </w:pPr>
                        <w:r>
                          <w:rPr>
                            <w:spacing w:val="-5"/>
                            <w:sz w:val="10"/>
                          </w:rPr>
                          <w:t>No</w:t>
                        </w:r>
                      </w:p>
                    </w:txbxContent>
                  </v:textbox>
                </v:shape>
                <v:shape id="Textbox 103" o:spid="_x0000_s1103" type="#_x0000_t202" style="position:absolute;left:35;top:35;width:23165;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" filled="f" strokeweight=".19581mm">
                  <v:textbox inset="0,0,0,0">
                    <w:txbxContent>
                      <w:p w14:paraId="57B57196" w14:textId="77777777" w:rsidR="00F95402" w:rsidRDefault="00000000">
                        <w:pPr>
                          <w:spacing w:before="66"/>
                          <w:ind w:left="6"/>
                          <w:jc w:val="center"/>
                          <w:rPr>
                            <w:sz w:val="18"/>
                          </w:rPr>
                        </w:pPr>
                        <w:r>
                          <w:rPr>
                            <w:sz w:val="18"/>
                          </w:rPr>
                          <w:t>User</w:t>
                        </w:r>
                        <w:r>
                          <w:rPr>
                            <w:spacing w:val="17"/>
                            <w:sz w:val="18"/>
                          </w:rPr>
                          <w:t xml:space="preserve"> </w:t>
                        </w:r>
                        <w:r>
                          <w:rPr>
                            <w:spacing w:val="-2"/>
                            <w:sz w:val="18"/>
                          </w:rPr>
                          <w:t>Query</w:t>
                        </w:r>
                      </w:p>
                    </w:txbxContent>
                  </v:textbox>
                </v:shape>
                <v:shape id="Textbox 104" o:spid="_x0000_s1104" type="#_x0000_t202" style="position:absolute;left:35;top:18269;width:23165;height:3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" filled="f" strokeweight=".19581mm">
                  <v:textbox inset="0,0,0,0">
                    <w:txbxContent>
                      <w:p w14:paraId="5AB098DB" w14:textId="77777777" w:rsidR="00F95402" w:rsidRDefault="00000000">
                        <w:pPr>
                          <w:spacing w:before="24" w:line="230" w:lineRule="auto"/>
                          <w:ind w:left="826" w:right="628" w:firstLine="94"/>
                          <w:rPr>
                            <w:sz w:val="18"/>
                          </w:rPr>
                        </w:pPr>
                        <w:r>
                          <w:rPr>
                            <w:sz w:val="18"/>
                          </w:rPr>
                          <w:t>Top-</w:t>
                        </w:r>
                        <w:r>
                          <w:rPr>
                            <w:rFonts w:ascii="Georgia"/>
                            <w:i/>
                            <w:sz w:val="18"/>
                          </w:rPr>
                          <w:t xml:space="preserve">k </w:t>
                        </w:r>
                        <w:r>
                          <w:rPr>
                            <w:sz w:val="18"/>
                          </w:rPr>
                          <w:t>Results passed to RAG</w:t>
                        </w:r>
                        <w:r>
                          <w:rPr>
                            <w:spacing w:val="-1"/>
                            <w:sz w:val="18"/>
                          </w:rPr>
                          <w:t xml:space="preserve"> </w:t>
                        </w:r>
                        <w:r>
                          <w:rPr>
                            <w:sz w:val="18"/>
                          </w:rPr>
                          <w:t>Prose</w:t>
                        </w:r>
                        <w:r>
                          <w:rPr>
                            <w:spacing w:val="-1"/>
                            <w:sz w:val="18"/>
                          </w:rPr>
                          <w:t xml:space="preserve"> </w:t>
                        </w:r>
                        <w:r>
                          <w:rPr>
                            <w:sz w:val="18"/>
                          </w:rPr>
                          <w:t>(GPT-4o-mini)</w:t>
                        </w:r>
                      </w:p>
                    </w:txbxContent>
                  </v:textbox>
                </v:shape>
                <v:shape id="Textbox 105" o:spid="_x0000_s1105" type="#_x0000_t202" style="position:absolute;left:12273;top:12958;width:10566;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" filled="f" strokeweight=".19581mm">
                  <v:textbox inset="0,0,0,0">
                    <w:txbxContent>
                      <w:p w14:paraId="3E4259BF" w14:textId="77777777" w:rsidR="00F95402" w:rsidRDefault="00000000">
                        <w:pPr>
                          <w:spacing w:before="34" w:line="223" w:lineRule="auto"/>
                          <w:ind w:left="158" w:firstLine="139"/>
                          <w:rPr>
                            <w:sz w:val="14"/>
                          </w:rPr>
                        </w:pPr>
                        <w:r>
                          <w:rPr>
                            <w:sz w:val="14"/>
                          </w:rPr>
                          <w:t>Query</w:t>
                        </w:r>
                        <w:r>
                          <w:rPr>
                            <w:spacing w:val="-6"/>
                            <w:sz w:val="14"/>
                          </w:rPr>
                          <w:t xml:space="preserve"> </w:t>
                        </w:r>
                        <w:r>
                          <w:rPr>
                            <w:sz w:val="14"/>
                          </w:rPr>
                          <w:t>Embedding</w:t>
                        </w:r>
                        <w:r>
                          <w:rPr>
                            <w:spacing w:val="40"/>
                            <w:sz w:val="14"/>
                          </w:rPr>
                          <w:t xml:space="preserve"> </w:t>
                        </w:r>
                        <w:r>
                          <w:rPr>
                            <w:sz w:val="14"/>
                          </w:rPr>
                          <w:t>Cosine Sim. (</w:t>
                        </w:r>
                        <w:r>
                          <w:rPr>
                            <w:rFonts w:ascii="Verdana" w:hAnsi="Verdana"/>
                            <w:i/>
                            <w:sz w:val="14"/>
                          </w:rPr>
                          <w:t>τ</w:t>
                        </w:r>
                        <w:r>
                          <w:rPr>
                            <w:rFonts w:ascii="Verdana" w:hAnsi="Verdana"/>
                            <w:i/>
                            <w:spacing w:val="-12"/>
                            <w:sz w:val="14"/>
                          </w:rPr>
                          <w:t xml:space="preserve"> </w:t>
                        </w:r>
                        <w:r>
                          <w:rPr>
                            <w:rFonts w:ascii="Calibri" w:hAnsi="Calibri"/>
                            <w:sz w:val="14"/>
                          </w:rPr>
                          <w:t>=0</w:t>
                        </w:r>
                        <w:r>
                          <w:rPr>
                            <w:rFonts w:ascii="Verdana" w:hAnsi="Verdana"/>
                            <w:i/>
                            <w:sz w:val="14"/>
                          </w:rPr>
                          <w:t>.</w:t>
                        </w:r>
                        <w:r>
                          <w:rPr>
                            <w:rFonts w:ascii="Calibri" w:hAnsi="Calibri"/>
                            <w:sz w:val="14"/>
                          </w:rPr>
                          <w:t>75</w:t>
                        </w:r>
                        <w:r>
                          <w:rPr>
                            <w:sz w:val="14"/>
                          </w:rPr>
                          <w:t>)</w:t>
                        </w:r>
                      </w:p>
                    </w:txbxContent>
                  </v:textbox>
                </v:shape>
                <v:shape id="Textbox 106" o:spid="_x0000_s1106" type="#_x0000_t202" style="position:absolute;left:397;top:12958;width:10566;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" filled="f" strokeweight=".19581mm">
                  <v:textbox inset="0,0,0,0">
                    <w:txbxContent>
                      <w:p w14:paraId="63E3F005" w14:textId="77777777" w:rsidR="00F95402" w:rsidRDefault="00000000">
                        <w:pPr>
                          <w:spacing w:before="25"/>
                          <w:ind w:left="290" w:right="126" w:firstLine="14"/>
                          <w:rPr>
                            <w:sz w:val="14"/>
                          </w:rPr>
                        </w:pPr>
                        <w:r>
                          <w:rPr>
                            <w:sz w:val="14"/>
                          </w:rPr>
                          <w:t>Metadata</w:t>
                        </w:r>
                        <w:r>
                          <w:rPr>
                            <w:spacing w:val="-6"/>
                            <w:sz w:val="14"/>
                          </w:rPr>
                          <w:t xml:space="preserve"> </w:t>
                        </w:r>
                        <w:r>
                          <w:rPr>
                            <w:sz w:val="14"/>
                          </w:rPr>
                          <w:t>Pipeline</w:t>
                        </w:r>
                        <w:r>
                          <w:rPr>
                            <w:spacing w:val="40"/>
                            <w:sz w:val="14"/>
                          </w:rPr>
                          <w:t xml:space="preserve"> </w:t>
                        </w:r>
                        <w:r>
                          <w:rPr>
                            <w:sz w:val="14"/>
                          </w:rPr>
                          <w:t>Sort</w:t>
                        </w:r>
                        <w:r>
                          <w:rPr>
                            <w:spacing w:val="12"/>
                            <w:sz w:val="14"/>
                          </w:rPr>
                          <w:t xml:space="preserve"> </w:t>
                        </w:r>
                        <w:r>
                          <w:rPr>
                            <w:sz w:val="14"/>
                          </w:rPr>
                          <w:t>by</w:t>
                        </w:r>
                        <w:r>
                          <w:rPr>
                            <w:spacing w:val="13"/>
                            <w:sz w:val="14"/>
                          </w:rPr>
                          <w:t xml:space="preserve"> </w:t>
                        </w:r>
                        <w:r>
                          <w:rPr>
                            <w:spacing w:val="-2"/>
                            <w:sz w:val="14"/>
                          </w:rPr>
                          <w:t>EventDate</w:t>
                        </w:r>
                      </w:p>
                    </w:txbxContent>
                  </v:textbox>
                </v:shape>
                <w10:anchorlock/>
              </v:group>
            </w:pict>
          </mc:Fallback>
        </mc:AlternateContent>
      </w:r>
    </w:p>
    <w:p w14:paraId="3DD17D52" w14:textId="77777777" w:rsidR="00F95402" w:rsidRDefault="00F95402">
      <w:pPr>
        <w:pStyle w:val="BodyText"/>
        <w:spacing w:before="89"/>
        <w:rPr>
          <w:sz w:val="16"/>
        </w:rPr>
      </w:pPr>
    </w:p>
    <w:p w14:paraId="28C17853" w14:textId="77777777" w:rsidR="00F95402" w:rsidRDefault="00000000">
      <w:pPr>
        <w:spacing w:line="225" w:lineRule="auto"/>
        <w:ind w:left="259" w:right="5"/>
        <w:jc w:val="both"/>
        <w:rPr>
          <w:sz w:val="16"/>
        </w:rPr>
      </w:pPr>
      <w:r>
        <w:rPr>
          <w:sz w:val="16"/>
        </w:rPr>
        <w:t>Fig.</w:t>
      </w:r>
      <w:r>
        <w:rPr>
          <w:spacing w:val="-10"/>
          <w:sz w:val="16"/>
        </w:rPr>
        <w:t xml:space="preserve"> </w:t>
      </w:r>
      <w:r>
        <w:rPr>
          <w:sz w:val="16"/>
        </w:rPr>
        <w:t>3.</w:t>
      </w:r>
      <w:r>
        <w:rPr>
          <w:spacing w:val="-10"/>
          <w:sz w:val="16"/>
        </w:rPr>
        <w:t xml:space="preserve"> </w:t>
      </w:r>
      <w:bookmarkStart w:id="37" w:name="_bookmark8"/>
      <w:bookmarkEnd w:id="37"/>
      <w:r>
        <w:rPr>
          <w:sz w:val="16"/>
        </w:rPr>
        <w:t>Hybrid</w:t>
      </w:r>
      <w:r>
        <w:rPr>
          <w:spacing w:val="-10"/>
          <w:sz w:val="16"/>
        </w:rPr>
        <w:t xml:space="preserve"> </w:t>
      </w:r>
      <w:r>
        <w:rPr>
          <w:sz w:val="16"/>
        </w:rPr>
        <w:t>retrieval</w:t>
      </w:r>
      <w:r>
        <w:rPr>
          <w:spacing w:val="-10"/>
          <w:sz w:val="16"/>
        </w:rPr>
        <w:t xml:space="preserve"> </w:t>
      </w:r>
      <w:r>
        <w:rPr>
          <w:sz w:val="16"/>
        </w:rPr>
        <w:t>routing</w:t>
      </w:r>
      <w:r>
        <w:rPr>
          <w:spacing w:val="-10"/>
          <w:sz w:val="16"/>
        </w:rPr>
        <w:t xml:space="preserve"> </w:t>
      </w:r>
      <w:r>
        <w:rPr>
          <w:sz w:val="16"/>
        </w:rPr>
        <w:t>in</w:t>
      </w:r>
      <w:r>
        <w:rPr>
          <w:spacing w:val="-10"/>
          <w:sz w:val="16"/>
        </w:rPr>
        <w:t xml:space="preserve"> </w:t>
      </w:r>
      <w:r>
        <w:rPr>
          <w:rFonts w:ascii="Courier New"/>
          <w:sz w:val="16"/>
        </w:rPr>
        <w:t>SearchAssets</w:t>
      </w:r>
      <w:r>
        <w:rPr>
          <w:sz w:val="16"/>
        </w:rPr>
        <w:t>.</w:t>
      </w:r>
      <w:r>
        <w:rPr>
          <w:spacing w:val="-10"/>
          <w:sz w:val="16"/>
        </w:rPr>
        <w:t xml:space="preserve"> </w:t>
      </w:r>
      <w:r>
        <w:rPr>
          <w:sz w:val="16"/>
        </w:rPr>
        <w:t>Concrete</w:t>
      </w:r>
      <w:r>
        <w:rPr>
          <w:spacing w:val="-10"/>
          <w:sz w:val="16"/>
        </w:rPr>
        <w:t xml:space="preserve"> </w:t>
      </w:r>
      <w:r>
        <w:rPr>
          <w:sz w:val="16"/>
        </w:rPr>
        <w:t>filters</w:t>
      </w:r>
      <w:r>
        <w:rPr>
          <w:spacing w:val="-10"/>
          <w:sz w:val="16"/>
        </w:rPr>
        <w:t xml:space="preserve"> </w:t>
      </w:r>
      <w:r>
        <w:rPr>
          <w:sz w:val="16"/>
        </w:rPr>
        <w:t>trigger</w:t>
      </w:r>
      <w:r>
        <w:rPr>
          <w:spacing w:val="-10"/>
          <w:sz w:val="16"/>
        </w:rPr>
        <w:t xml:space="preserve"> </w:t>
      </w:r>
      <w:r>
        <w:rPr>
          <w:sz w:val="16"/>
        </w:rPr>
        <w:t>the</w:t>
      </w:r>
      <w:r>
        <w:rPr>
          <w:spacing w:val="40"/>
          <w:sz w:val="16"/>
        </w:rPr>
        <w:t xml:space="preserve"> </w:t>
      </w:r>
      <w:r>
        <w:rPr>
          <w:spacing w:val="-2"/>
          <w:sz w:val="16"/>
        </w:rPr>
        <w:t>metadata</w:t>
      </w:r>
      <w:r>
        <w:rPr>
          <w:spacing w:val="-5"/>
          <w:sz w:val="16"/>
        </w:rPr>
        <w:t xml:space="preserve"> </w:t>
      </w:r>
      <w:r>
        <w:rPr>
          <w:spacing w:val="-2"/>
          <w:sz w:val="16"/>
        </w:rPr>
        <w:t>pipeline</w:t>
      </w:r>
      <w:r>
        <w:rPr>
          <w:spacing w:val="-5"/>
          <w:sz w:val="16"/>
        </w:rPr>
        <w:t xml:space="preserve"> </w:t>
      </w:r>
      <w:r>
        <w:rPr>
          <w:spacing w:val="-2"/>
          <w:sz w:val="16"/>
        </w:rPr>
        <w:t>while</w:t>
      </w:r>
      <w:r>
        <w:rPr>
          <w:spacing w:val="-5"/>
          <w:sz w:val="16"/>
        </w:rPr>
        <w:t xml:space="preserve"> </w:t>
      </w:r>
      <w:r>
        <w:rPr>
          <w:spacing w:val="-2"/>
          <w:sz w:val="16"/>
        </w:rPr>
        <w:t>vague</w:t>
      </w:r>
      <w:r>
        <w:rPr>
          <w:spacing w:val="-5"/>
          <w:sz w:val="16"/>
        </w:rPr>
        <w:t xml:space="preserve"> </w:t>
      </w:r>
      <w:r>
        <w:rPr>
          <w:spacing w:val="-2"/>
          <w:sz w:val="16"/>
        </w:rPr>
        <w:t>queries</w:t>
      </w:r>
      <w:r>
        <w:rPr>
          <w:spacing w:val="-5"/>
          <w:sz w:val="16"/>
        </w:rPr>
        <w:t xml:space="preserve"> </w:t>
      </w:r>
      <w:r>
        <w:rPr>
          <w:spacing w:val="-2"/>
          <w:sz w:val="16"/>
        </w:rPr>
        <w:t>trigger</w:t>
      </w:r>
      <w:r>
        <w:rPr>
          <w:spacing w:val="-5"/>
          <w:sz w:val="16"/>
        </w:rPr>
        <w:t xml:space="preserve"> </w:t>
      </w:r>
      <w:r>
        <w:rPr>
          <w:spacing w:val="-2"/>
          <w:sz w:val="16"/>
        </w:rPr>
        <w:t>cosine</w:t>
      </w:r>
      <w:r>
        <w:rPr>
          <w:spacing w:val="-5"/>
          <w:sz w:val="16"/>
        </w:rPr>
        <w:t xml:space="preserve"> </w:t>
      </w:r>
      <w:r>
        <w:rPr>
          <w:spacing w:val="-2"/>
          <w:sz w:val="16"/>
        </w:rPr>
        <w:t>similarity</w:t>
      </w:r>
      <w:r>
        <w:rPr>
          <w:spacing w:val="-5"/>
          <w:sz w:val="16"/>
        </w:rPr>
        <w:t xml:space="preserve"> </w:t>
      </w:r>
      <w:r>
        <w:rPr>
          <w:spacing w:val="-2"/>
          <w:sz w:val="16"/>
        </w:rPr>
        <w:t>over</w:t>
      </w:r>
      <w:r>
        <w:rPr>
          <w:spacing w:val="-5"/>
          <w:sz w:val="16"/>
        </w:rPr>
        <w:t xml:space="preserve"> </w:t>
      </w:r>
      <w:r>
        <w:rPr>
          <w:spacing w:val="-2"/>
          <w:sz w:val="16"/>
        </w:rPr>
        <w:t>embeddings.</w:t>
      </w:r>
      <w:r>
        <w:rPr>
          <w:spacing w:val="40"/>
          <w:sz w:val="16"/>
        </w:rPr>
        <w:t xml:space="preserve"> </w:t>
      </w:r>
      <w:r>
        <w:rPr>
          <w:sz w:val="16"/>
        </w:rPr>
        <w:t>Both paths converge to a RAG call that produces natural-language prose.</w:t>
      </w:r>
    </w:p>
    <w:p w14:paraId="2131D136" w14:textId="77777777" w:rsidR="00F95402" w:rsidRDefault="00F95402">
      <w:pPr>
        <w:pStyle w:val="BodyText"/>
        <w:rPr>
          <w:sz w:val="16"/>
        </w:rPr>
      </w:pPr>
    </w:p>
    <w:p w14:paraId="0F33BBEB" w14:textId="77777777" w:rsidR="00F95402" w:rsidRDefault="00F95402">
      <w:pPr>
        <w:pStyle w:val="BodyText"/>
        <w:spacing w:before="133"/>
        <w:rPr>
          <w:sz w:val="16"/>
        </w:rPr>
      </w:pPr>
    </w:p>
    <w:p w14:paraId="4EBCDBCB" w14:textId="77777777" w:rsidR="00F95402" w:rsidRDefault="00000000">
      <w:pPr>
        <w:pStyle w:val="BodyText"/>
        <w:spacing w:line="247" w:lineRule="auto"/>
        <w:ind w:left="252" w:right="25" w:firstLine="7"/>
        <w:jc w:val="both"/>
      </w:pPr>
      <w:r>
        <w:t>a concrete filter such as a category, date range, or location name is present, the system pre-filters the asset list and sorts results by event date, which is fast and precise. When no such filter</w:t>
      </w:r>
      <w:r>
        <w:rPr>
          <w:spacing w:val="-3"/>
        </w:rPr>
        <w:t xml:space="preserve"> </w:t>
      </w:r>
      <w:r>
        <w:t>is</w:t>
      </w:r>
      <w:r>
        <w:rPr>
          <w:spacing w:val="-3"/>
        </w:rPr>
        <w:t xml:space="preserve"> </w:t>
      </w:r>
      <w:r>
        <w:t>present,</w:t>
      </w:r>
      <w:r>
        <w:rPr>
          <w:spacing w:val="-3"/>
        </w:rPr>
        <w:t xml:space="preserve"> </w:t>
      </w:r>
      <w:r>
        <w:t>a</w:t>
      </w:r>
      <w:r>
        <w:rPr>
          <w:spacing w:val="-3"/>
        </w:rPr>
        <w:t xml:space="preserve"> </w:t>
      </w:r>
      <w:r>
        <w:t>query</w:t>
      </w:r>
      <w:r>
        <w:rPr>
          <w:spacing w:val="-3"/>
        </w:rPr>
        <w:t xml:space="preserve"> </w:t>
      </w:r>
      <w:r>
        <w:t>embedding</w:t>
      </w:r>
      <w:r>
        <w:rPr>
          <w:spacing w:val="-3"/>
        </w:rPr>
        <w:t xml:space="preserve"> </w:t>
      </w:r>
      <w:r>
        <w:t>is</w:t>
      </w:r>
      <w:r>
        <w:rPr>
          <w:spacing w:val="-3"/>
        </w:rPr>
        <w:t xml:space="preserve"> </w:t>
      </w:r>
      <w:r>
        <w:t>generated</w:t>
      </w:r>
      <w:r>
        <w:rPr>
          <w:spacing w:val="-3"/>
        </w:rPr>
        <w:t xml:space="preserve"> </w:t>
      </w:r>
      <w:r>
        <w:t>and</w:t>
      </w:r>
      <w:r>
        <w:rPr>
          <w:spacing w:val="-3"/>
        </w:rPr>
        <w:t xml:space="preserve"> </w:t>
      </w:r>
      <w:r>
        <w:t xml:space="preserve">compared against every stored asset embedding using cosine similarity with threshold </w:t>
      </w:r>
      <w:r>
        <w:rPr>
          <w:rFonts w:ascii="Calibri" w:hAnsi="Calibri"/>
          <w:i/>
        </w:rPr>
        <w:t xml:space="preserve">τ </w:t>
      </w:r>
      <w:r>
        <w:rPr>
          <w:rFonts w:ascii="Calibri" w:hAnsi="Calibri"/>
          <w:w w:val="125"/>
        </w:rPr>
        <w:t xml:space="preserve">= </w:t>
      </w:r>
      <w:r>
        <w:rPr>
          <w:rFonts w:ascii="Calibri" w:hAnsi="Calibri"/>
        </w:rPr>
        <w:t>0</w:t>
      </w:r>
      <w:r>
        <w:rPr>
          <w:rFonts w:ascii="Calibri" w:hAnsi="Calibri"/>
          <w:i/>
        </w:rPr>
        <w:t>.</w:t>
      </w:r>
      <w:r>
        <w:rPr>
          <w:rFonts w:ascii="Calibri" w:hAnsi="Calibri"/>
        </w:rPr>
        <w:t>75</w:t>
      </w:r>
      <w:r>
        <w:t>, and the top-</w:t>
      </w:r>
      <w:r>
        <w:rPr>
          <w:rFonts w:ascii="Calibri" w:hAnsi="Calibri"/>
          <w:i/>
        </w:rPr>
        <w:t xml:space="preserve">k </w:t>
      </w:r>
      <w:r>
        <w:t>results by descending score are returned. If the semantic scan finds no result above the</w:t>
      </w:r>
      <w:r>
        <w:rPr>
          <w:spacing w:val="-7"/>
        </w:rPr>
        <w:t xml:space="preserve"> </w:t>
      </w:r>
      <w:r>
        <w:t>threshold,</w:t>
      </w:r>
      <w:r>
        <w:rPr>
          <w:spacing w:val="-8"/>
        </w:rPr>
        <w:t xml:space="preserve"> </w:t>
      </w:r>
      <w:r>
        <w:t>the</w:t>
      </w:r>
      <w:r>
        <w:rPr>
          <w:spacing w:val="-7"/>
        </w:rPr>
        <w:t xml:space="preserve"> </w:t>
      </w:r>
      <w:r>
        <w:t>system</w:t>
      </w:r>
      <w:r>
        <w:rPr>
          <w:spacing w:val="-7"/>
        </w:rPr>
        <w:t xml:space="preserve"> </w:t>
      </w:r>
      <w:r>
        <w:t>falls</w:t>
      </w:r>
      <w:r>
        <w:rPr>
          <w:spacing w:val="-7"/>
        </w:rPr>
        <w:t xml:space="preserve"> </w:t>
      </w:r>
      <w:r>
        <w:t>back</w:t>
      </w:r>
      <w:r>
        <w:rPr>
          <w:spacing w:val="-7"/>
        </w:rPr>
        <w:t xml:space="preserve"> </w:t>
      </w:r>
      <w:r>
        <w:t>to</w:t>
      </w:r>
      <w:r>
        <w:rPr>
          <w:spacing w:val="-8"/>
        </w:rPr>
        <w:t xml:space="preserve"> </w:t>
      </w:r>
      <w:r>
        <w:t>returning</w:t>
      </w:r>
      <w:r>
        <w:rPr>
          <w:spacing w:val="-7"/>
        </w:rPr>
        <w:t xml:space="preserve"> </w:t>
      </w:r>
      <w:r>
        <w:t>the</w:t>
      </w:r>
      <w:r>
        <w:rPr>
          <w:spacing w:val="-7"/>
        </w:rPr>
        <w:t xml:space="preserve"> </w:t>
      </w:r>
      <w:r>
        <w:t>most</w:t>
      </w:r>
      <w:r>
        <w:rPr>
          <w:spacing w:val="-8"/>
        </w:rPr>
        <w:t xml:space="preserve"> </w:t>
      </w:r>
      <w:r>
        <w:t xml:space="preserve">recent assets by date. Location matching is bidirectional so that a search for a city name matches the city field and a search for a country name matches the country field, handling both partial and complete location terms without requiring the user to be </w:t>
      </w:r>
      <w:bookmarkStart w:id="38" w:name="Testing_Strategy"/>
      <w:bookmarkEnd w:id="38"/>
      <w:r>
        <w:rPr>
          <w:spacing w:val="-2"/>
        </w:rPr>
        <w:t>precise.</w:t>
      </w:r>
    </w:p>
    <w:p w14:paraId="3E48E824" w14:textId="77777777" w:rsidR="00F95402" w:rsidRDefault="00F95402">
      <w:pPr>
        <w:pStyle w:val="BodyText"/>
        <w:spacing w:before="13"/>
      </w:pPr>
    </w:p>
    <w:p w14:paraId="0DFE8E6A" w14:textId="77777777" w:rsidR="00F95402" w:rsidRDefault="00000000">
      <w:pPr>
        <w:pStyle w:val="Heading1"/>
        <w:numPr>
          <w:ilvl w:val="0"/>
          <w:numId w:val="8"/>
        </w:numPr>
        <w:tabs>
          <w:tab w:val="left" w:pos="1881"/>
        </w:tabs>
        <w:ind w:left="1881" w:hanging="263"/>
        <w:jc w:val="left"/>
      </w:pPr>
      <w:r>
        <w:t>TESTING</w:t>
      </w:r>
      <w:r>
        <w:rPr>
          <w:spacing w:val="15"/>
        </w:rPr>
        <w:t xml:space="preserve"> </w:t>
      </w:r>
      <w:r>
        <w:rPr>
          <w:spacing w:val="-2"/>
        </w:rPr>
        <w:t>STRATEGY</w:t>
      </w:r>
    </w:p>
    <w:p w14:paraId="79AA2A1B" w14:textId="77777777" w:rsidR="00F95402" w:rsidRDefault="00000000">
      <w:pPr>
        <w:pStyle w:val="Heading2"/>
        <w:numPr>
          <w:ilvl w:val="0"/>
          <w:numId w:val="1"/>
        </w:numPr>
        <w:tabs>
          <w:tab w:val="left" w:pos="540"/>
        </w:tabs>
        <w:spacing w:before="157"/>
        <w:ind w:left="540" w:hanging="281"/>
        <w:jc w:val="both"/>
      </w:pPr>
      <w:bookmarkStart w:id="39" w:name="Test_Suite_Structure"/>
      <w:bookmarkEnd w:id="39"/>
      <w:r>
        <w:t>Test</w:t>
      </w:r>
      <w:r>
        <w:rPr>
          <w:spacing w:val="10"/>
        </w:rPr>
        <w:t xml:space="preserve"> </w:t>
      </w:r>
      <w:r>
        <w:t>Suite</w:t>
      </w:r>
      <w:r>
        <w:rPr>
          <w:spacing w:val="11"/>
        </w:rPr>
        <w:t xml:space="preserve"> </w:t>
      </w:r>
      <w:r>
        <w:rPr>
          <w:spacing w:val="-2"/>
        </w:rPr>
        <w:t>Structure</w:t>
      </w:r>
    </w:p>
    <w:p w14:paraId="101E5775" w14:textId="77777777" w:rsidR="00F95402" w:rsidRDefault="00000000">
      <w:pPr>
        <w:pStyle w:val="BodyText"/>
        <w:spacing w:before="118" w:line="247" w:lineRule="auto"/>
        <w:ind w:left="252" w:right="8" w:firstLine="206"/>
        <w:jc w:val="both"/>
      </w:pPr>
      <w:r>
        <w:t>The</w:t>
      </w:r>
      <w:r>
        <w:rPr>
          <w:spacing w:val="-13"/>
        </w:rPr>
        <w:t xml:space="preserve"> </w:t>
      </w:r>
      <w:r>
        <w:t>test</w:t>
      </w:r>
      <w:r>
        <w:rPr>
          <w:spacing w:val="-12"/>
        </w:rPr>
        <w:t xml:space="preserve"> </w:t>
      </w:r>
      <w:r>
        <w:t>suite</w:t>
      </w:r>
      <w:r>
        <w:rPr>
          <w:spacing w:val="-13"/>
        </w:rPr>
        <w:t xml:space="preserve"> </w:t>
      </w:r>
      <w:r>
        <w:t>is</w:t>
      </w:r>
      <w:r>
        <w:rPr>
          <w:spacing w:val="-12"/>
        </w:rPr>
        <w:t xml:space="preserve"> </w:t>
      </w:r>
      <w:r>
        <w:t>organised</w:t>
      </w:r>
      <w:r>
        <w:rPr>
          <w:spacing w:val="-13"/>
        </w:rPr>
        <w:t xml:space="preserve"> </w:t>
      </w:r>
      <w:r>
        <w:t>into</w:t>
      </w:r>
      <w:r>
        <w:rPr>
          <w:spacing w:val="-12"/>
        </w:rPr>
        <w:t xml:space="preserve"> </w:t>
      </w:r>
      <w:r>
        <w:t>two</w:t>
      </w:r>
      <w:r>
        <w:rPr>
          <w:spacing w:val="-13"/>
        </w:rPr>
        <w:t xml:space="preserve"> </w:t>
      </w:r>
      <w:r>
        <w:t>tiers.</w:t>
      </w:r>
      <w:r>
        <w:rPr>
          <w:spacing w:val="-12"/>
        </w:rPr>
        <w:t xml:space="preserve"> </w:t>
      </w:r>
      <w:r>
        <w:t>The</w:t>
      </w:r>
      <w:r>
        <w:rPr>
          <w:spacing w:val="-13"/>
        </w:rPr>
        <w:t xml:space="preserve"> </w:t>
      </w:r>
      <w:r>
        <w:t>first</w:t>
      </w:r>
      <w:r>
        <w:rPr>
          <w:spacing w:val="-12"/>
        </w:rPr>
        <w:t xml:space="preserve"> </w:t>
      </w:r>
      <w:r>
        <w:t>tier</w:t>
      </w:r>
      <w:r>
        <w:rPr>
          <w:spacing w:val="-13"/>
        </w:rPr>
        <w:t xml:space="preserve"> </w:t>
      </w:r>
      <w:r>
        <w:t>consists of</w:t>
      </w:r>
      <w:r>
        <w:rPr>
          <w:spacing w:val="-12"/>
        </w:rPr>
        <w:t xml:space="preserve"> </w:t>
      </w:r>
      <w:r>
        <w:t>unit</w:t>
      </w:r>
      <w:r>
        <w:rPr>
          <w:spacing w:val="-12"/>
        </w:rPr>
        <w:t xml:space="preserve"> </w:t>
      </w:r>
      <w:r>
        <w:t>tests</w:t>
      </w:r>
      <w:r>
        <w:rPr>
          <w:spacing w:val="-12"/>
        </w:rPr>
        <w:t xml:space="preserve"> </w:t>
      </w:r>
      <w:r>
        <w:t>that</w:t>
      </w:r>
      <w:r>
        <w:rPr>
          <w:spacing w:val="-12"/>
        </w:rPr>
        <w:t xml:space="preserve"> </w:t>
      </w:r>
      <w:r>
        <w:t>verify</w:t>
      </w:r>
      <w:r>
        <w:rPr>
          <w:spacing w:val="-12"/>
        </w:rPr>
        <w:t xml:space="preserve"> </w:t>
      </w:r>
      <w:r>
        <w:t>individual</w:t>
      </w:r>
      <w:r>
        <w:rPr>
          <w:spacing w:val="-12"/>
        </w:rPr>
        <w:t xml:space="preserve"> </w:t>
      </w:r>
      <w:r>
        <w:t>components</w:t>
      </w:r>
      <w:r>
        <w:rPr>
          <w:spacing w:val="-12"/>
        </w:rPr>
        <w:t xml:space="preserve"> </w:t>
      </w:r>
      <w:r>
        <w:t>in</w:t>
      </w:r>
      <w:r>
        <w:rPr>
          <w:spacing w:val="-12"/>
        </w:rPr>
        <w:t xml:space="preserve"> </w:t>
      </w:r>
      <w:r>
        <w:t>isolation</w:t>
      </w:r>
      <w:r>
        <w:rPr>
          <w:spacing w:val="-12"/>
        </w:rPr>
        <w:t xml:space="preserve"> </w:t>
      </w:r>
      <w:r>
        <w:t xml:space="preserve">using </w:t>
      </w:r>
      <w:r>
        <w:rPr>
          <w:rFonts w:ascii="Courier New"/>
        </w:rPr>
        <w:t>InMemoryEmbeddingStore</w:t>
      </w:r>
      <w:r>
        <w:rPr>
          <w:rFonts w:ascii="Courier New"/>
          <w:spacing w:val="-30"/>
        </w:rPr>
        <w:t xml:space="preserve"> </w:t>
      </w:r>
      <w:r>
        <w:t>and</w:t>
      </w:r>
      <w:r>
        <w:rPr>
          <w:spacing w:val="-13"/>
        </w:rPr>
        <w:t xml:space="preserve"> </w:t>
      </w:r>
      <w:r>
        <w:t>GUID-named</w:t>
      </w:r>
      <w:r>
        <w:rPr>
          <w:spacing w:val="12"/>
        </w:rPr>
        <w:t xml:space="preserve"> </w:t>
      </w:r>
      <w:r>
        <w:t>CSV</w:t>
      </w:r>
      <w:r>
        <w:rPr>
          <w:spacing w:val="13"/>
        </w:rPr>
        <w:t xml:space="preserve"> </w:t>
      </w:r>
      <w:r>
        <w:t>files to keep the file system out of the picture. The second tier comprises three independent integration test sets that exercise the full tool stack against real on-disk CSV and JSON files, with no mocks in the storage layer. Test classes are grouped</w:t>
      </w:r>
      <w:r>
        <w:rPr>
          <w:spacing w:val="80"/>
        </w:rPr>
        <w:t xml:space="preserve"> </w:t>
      </w:r>
      <w:bookmarkStart w:id="40" w:name="Entity_and_Early-Phase_Unit_Tests"/>
      <w:bookmarkEnd w:id="40"/>
      <w:r>
        <w:t>by functional area rather than by development phase.</w:t>
      </w:r>
    </w:p>
    <w:p w14:paraId="770DCA8A" w14:textId="77777777" w:rsidR="00F95402" w:rsidRDefault="00000000">
      <w:pPr>
        <w:pStyle w:val="Heading2"/>
        <w:numPr>
          <w:ilvl w:val="0"/>
          <w:numId w:val="1"/>
        </w:numPr>
        <w:tabs>
          <w:tab w:val="left" w:pos="540"/>
        </w:tabs>
        <w:spacing w:before="189"/>
        <w:ind w:left="540" w:hanging="281"/>
        <w:jc w:val="both"/>
      </w:pPr>
      <w:r>
        <w:t>Entity</w:t>
      </w:r>
      <w:r>
        <w:rPr>
          <w:spacing w:val="16"/>
        </w:rPr>
        <w:t xml:space="preserve"> </w:t>
      </w:r>
      <w:r>
        <w:t>and</w:t>
      </w:r>
      <w:r>
        <w:rPr>
          <w:spacing w:val="19"/>
        </w:rPr>
        <w:t xml:space="preserve"> </w:t>
      </w:r>
      <w:r>
        <w:t>Early-Phase</w:t>
      </w:r>
      <w:r>
        <w:rPr>
          <w:spacing w:val="18"/>
        </w:rPr>
        <w:t xml:space="preserve"> </w:t>
      </w:r>
      <w:r>
        <w:t>Unit</w:t>
      </w:r>
      <w:r>
        <w:rPr>
          <w:spacing w:val="19"/>
        </w:rPr>
        <w:t xml:space="preserve"> </w:t>
      </w:r>
      <w:r>
        <w:rPr>
          <w:spacing w:val="-2"/>
        </w:rPr>
        <w:t>Tests</w:t>
      </w:r>
    </w:p>
    <w:p w14:paraId="67200252" w14:textId="77777777" w:rsidR="00F95402" w:rsidRDefault="00000000">
      <w:pPr>
        <w:pStyle w:val="BodyText"/>
        <w:spacing w:before="117"/>
        <w:ind w:left="252" w:firstLine="206"/>
        <w:jc w:val="both"/>
      </w:pPr>
      <w:r>
        <w:rPr>
          <w:rFonts w:ascii="Courier New"/>
          <w:spacing w:val="-2"/>
        </w:rPr>
        <w:t>AssetEntityTests</w:t>
      </w:r>
      <w:r>
        <w:rPr>
          <w:rFonts w:ascii="Courier New"/>
          <w:spacing w:val="-28"/>
        </w:rPr>
        <w:t xml:space="preserve"> </w:t>
      </w:r>
      <w:r>
        <w:rPr>
          <w:spacing w:val="-2"/>
        </w:rPr>
        <w:t>verifies</w:t>
      </w:r>
      <w:r>
        <w:rPr>
          <w:spacing w:val="-11"/>
        </w:rPr>
        <w:t xml:space="preserve"> </w:t>
      </w:r>
      <w:r>
        <w:rPr>
          <w:spacing w:val="-2"/>
        </w:rPr>
        <w:t>the</w:t>
      </w:r>
      <w:r>
        <w:rPr>
          <w:spacing w:val="-10"/>
        </w:rPr>
        <w:t xml:space="preserve"> </w:t>
      </w:r>
      <w:r>
        <w:rPr>
          <w:spacing w:val="-2"/>
        </w:rPr>
        <w:t>core</w:t>
      </w:r>
      <w:r>
        <w:rPr>
          <w:spacing w:val="-11"/>
        </w:rPr>
        <w:t xml:space="preserve"> </w:t>
      </w:r>
      <w:r>
        <w:rPr>
          <w:i/>
          <w:spacing w:val="-2"/>
        </w:rPr>
        <w:t>Asset</w:t>
      </w:r>
      <w:r>
        <w:rPr>
          <w:i/>
          <w:spacing w:val="-10"/>
        </w:rPr>
        <w:t xml:space="preserve"> </w:t>
      </w:r>
      <w:r>
        <w:rPr>
          <w:spacing w:val="-2"/>
        </w:rPr>
        <w:t>domain</w:t>
      </w:r>
      <w:r>
        <w:rPr>
          <w:spacing w:val="-11"/>
        </w:rPr>
        <w:t xml:space="preserve"> </w:t>
      </w:r>
      <w:r>
        <w:rPr>
          <w:spacing w:val="-2"/>
        </w:rPr>
        <w:t xml:space="preserve">entity, </w:t>
      </w:r>
      <w:r>
        <w:t xml:space="preserve">which is present in both the early Semantic Kernel imple- mentation and the final MAF-based system. It confirms that a </w:t>
      </w:r>
      <w:r>
        <w:rPr>
          <w:spacing w:val="-2"/>
        </w:rPr>
        <w:t>newly</w:t>
      </w:r>
      <w:r>
        <w:rPr>
          <w:spacing w:val="-13"/>
        </w:rPr>
        <w:t xml:space="preserve"> </w:t>
      </w:r>
      <w:r>
        <w:rPr>
          <w:spacing w:val="-2"/>
        </w:rPr>
        <w:t>constructed</w:t>
      </w:r>
      <w:r>
        <w:rPr>
          <w:spacing w:val="-10"/>
        </w:rPr>
        <w:t xml:space="preserve"> </w:t>
      </w:r>
      <w:r>
        <w:rPr>
          <w:rFonts w:ascii="Courier New"/>
          <w:spacing w:val="-2"/>
        </w:rPr>
        <w:t>Asset</w:t>
      </w:r>
      <w:r>
        <w:rPr>
          <w:rFonts w:ascii="Courier New"/>
          <w:spacing w:val="-28"/>
        </w:rPr>
        <w:t xml:space="preserve"> </w:t>
      </w:r>
      <w:r>
        <w:rPr>
          <w:spacing w:val="-2"/>
        </w:rPr>
        <w:t>instance</w:t>
      </w:r>
      <w:r>
        <w:rPr>
          <w:spacing w:val="-11"/>
        </w:rPr>
        <w:t xml:space="preserve"> </w:t>
      </w:r>
      <w:r>
        <w:rPr>
          <w:spacing w:val="-2"/>
        </w:rPr>
        <w:t>receives</w:t>
      </w:r>
      <w:r>
        <w:rPr>
          <w:spacing w:val="-10"/>
        </w:rPr>
        <w:t xml:space="preserve"> </w:t>
      </w:r>
      <w:r>
        <w:rPr>
          <w:spacing w:val="-2"/>
        </w:rPr>
        <w:t>a</w:t>
      </w:r>
      <w:r>
        <w:rPr>
          <w:spacing w:val="-11"/>
        </w:rPr>
        <w:t xml:space="preserve"> </w:t>
      </w:r>
      <w:r>
        <w:rPr>
          <w:spacing w:val="-2"/>
        </w:rPr>
        <w:t>non-empty</w:t>
      </w:r>
      <w:r>
        <w:rPr>
          <w:spacing w:val="-10"/>
        </w:rPr>
        <w:t xml:space="preserve"> </w:t>
      </w:r>
      <w:r>
        <w:rPr>
          <w:spacing w:val="-2"/>
        </w:rPr>
        <w:t xml:space="preserve">GUID, </w:t>
      </w:r>
      <w:r>
        <w:t>initialises</w:t>
      </w:r>
      <w:r>
        <w:rPr>
          <w:spacing w:val="40"/>
        </w:rPr>
        <w:t xml:space="preserve"> </w:t>
      </w:r>
      <w:r>
        <w:t>its</w:t>
      </w:r>
      <w:r>
        <w:rPr>
          <w:spacing w:val="40"/>
        </w:rPr>
        <w:t xml:space="preserve"> </w:t>
      </w:r>
      <w:r>
        <w:rPr>
          <w:rFonts w:ascii="Courier New"/>
        </w:rPr>
        <w:t>Tags</w:t>
      </w:r>
      <w:r>
        <w:rPr>
          <w:rFonts w:ascii="Courier New"/>
          <w:spacing w:val="-29"/>
        </w:rPr>
        <w:t xml:space="preserve"> </w:t>
      </w:r>
      <w:r>
        <w:t>and</w:t>
      </w:r>
      <w:r>
        <w:rPr>
          <w:spacing w:val="40"/>
        </w:rPr>
        <w:t xml:space="preserve"> </w:t>
      </w:r>
      <w:r>
        <w:rPr>
          <w:rFonts w:ascii="Courier New"/>
        </w:rPr>
        <w:t>Metadata</w:t>
      </w:r>
      <w:r>
        <w:rPr>
          <w:rFonts w:ascii="Courier New"/>
          <w:spacing w:val="-29"/>
        </w:rPr>
        <w:t xml:space="preserve"> </w:t>
      </w:r>
      <w:r>
        <w:t>collections</w:t>
      </w:r>
      <w:r>
        <w:rPr>
          <w:spacing w:val="40"/>
        </w:rPr>
        <w:t xml:space="preserve"> </w:t>
      </w:r>
      <w:r>
        <w:t>to</w:t>
      </w:r>
      <w:r>
        <w:rPr>
          <w:spacing w:val="40"/>
        </w:rPr>
        <w:t xml:space="preserve"> </w:t>
      </w:r>
      <w:r>
        <w:t>non-null empty</w:t>
      </w:r>
      <w:r>
        <w:rPr>
          <w:spacing w:val="-13"/>
        </w:rPr>
        <w:t xml:space="preserve"> </w:t>
      </w:r>
      <w:r>
        <w:t>collections,</w:t>
      </w:r>
      <w:r>
        <w:rPr>
          <w:spacing w:val="-12"/>
        </w:rPr>
        <w:t xml:space="preserve"> </w:t>
      </w:r>
      <w:r>
        <w:t>and</w:t>
      </w:r>
      <w:r>
        <w:rPr>
          <w:spacing w:val="-10"/>
        </w:rPr>
        <w:t xml:space="preserve"> </w:t>
      </w:r>
      <w:r>
        <w:t xml:space="preserve">defaults </w:t>
      </w:r>
      <w:r>
        <w:rPr>
          <w:rFonts w:ascii="Courier New"/>
        </w:rPr>
        <w:t>TimelineState</w:t>
      </w:r>
      <w:r>
        <w:rPr>
          <w:rFonts w:ascii="Courier New"/>
          <w:spacing w:val="-30"/>
        </w:rPr>
        <w:t xml:space="preserve"> </w:t>
      </w:r>
      <w:r>
        <w:t xml:space="preserve">to </w:t>
      </w:r>
      <w:r>
        <w:rPr>
          <w:i/>
        </w:rPr>
        <w:t>Present</w:t>
      </w:r>
      <w:r>
        <w:t>. A second test assigns name, tag, and metadata values after construction and verifies that all assignments are stored and retrieved correctly.</w:t>
      </w:r>
    </w:p>
    <w:p w14:paraId="5205FD19" w14:textId="77777777" w:rsidR="00F95402" w:rsidRDefault="00000000">
      <w:pPr>
        <w:pStyle w:val="BodyText"/>
        <w:spacing w:before="79" w:line="242" w:lineRule="auto"/>
        <w:ind w:left="157" w:right="222" w:firstLine="206"/>
        <w:jc w:val="both"/>
      </w:pPr>
      <w:r>
        <w:br w:type="column"/>
      </w:r>
      <w:r>
        <w:rPr>
          <w:rFonts w:ascii="Courier New"/>
        </w:rPr>
        <w:t>AssetCreationHelperTests</w:t>
      </w:r>
      <w:r>
        <w:rPr>
          <w:rFonts w:ascii="Courier New"/>
          <w:spacing w:val="-11"/>
        </w:rPr>
        <w:t xml:space="preserve"> </w:t>
      </w:r>
      <w:r>
        <w:t>covers</w:t>
      </w:r>
      <w:r>
        <w:rPr>
          <w:spacing w:val="40"/>
        </w:rPr>
        <w:t xml:space="preserve"> </w:t>
      </w:r>
      <w:r>
        <w:t>a</w:t>
      </w:r>
      <w:r>
        <w:rPr>
          <w:spacing w:val="40"/>
        </w:rPr>
        <w:t xml:space="preserve"> </w:t>
      </w:r>
      <w:r>
        <w:t>helper</w:t>
      </w:r>
      <w:r>
        <w:rPr>
          <w:spacing w:val="40"/>
        </w:rPr>
        <w:t xml:space="preserve"> </w:t>
      </w:r>
      <w:r>
        <w:t xml:space="preserve">class that constructed </w:t>
      </w:r>
      <w:r>
        <w:rPr>
          <w:rFonts w:ascii="Courier New"/>
        </w:rPr>
        <w:t>Asset</w:t>
      </w:r>
      <w:r>
        <w:rPr>
          <w:rFonts w:ascii="Courier New"/>
          <w:spacing w:val="-30"/>
        </w:rPr>
        <w:t xml:space="preserve"> </w:t>
      </w:r>
      <w:r>
        <w:t>objects from raw user input and an agent response string during the Semantic Kernel phase of the project.</w:t>
      </w:r>
      <w:r>
        <w:rPr>
          <w:spacing w:val="-13"/>
        </w:rPr>
        <w:t xml:space="preserve"> </w:t>
      </w:r>
      <w:r>
        <w:t>The</w:t>
      </w:r>
      <w:r>
        <w:rPr>
          <w:spacing w:val="-12"/>
        </w:rPr>
        <w:t xml:space="preserve"> </w:t>
      </w:r>
      <w:r>
        <w:t>helper</w:t>
      </w:r>
      <w:r>
        <w:rPr>
          <w:spacing w:val="-13"/>
        </w:rPr>
        <w:t xml:space="preserve"> </w:t>
      </w:r>
      <w:r>
        <w:t>truncated</w:t>
      </w:r>
      <w:r>
        <w:rPr>
          <w:spacing w:val="-12"/>
        </w:rPr>
        <w:t xml:space="preserve"> </w:t>
      </w:r>
      <w:r>
        <w:t>the</w:t>
      </w:r>
      <w:r>
        <w:rPr>
          <w:spacing w:val="-13"/>
        </w:rPr>
        <w:t xml:space="preserve"> </w:t>
      </w:r>
      <w:r>
        <w:t>name</w:t>
      </w:r>
      <w:r>
        <w:rPr>
          <w:spacing w:val="-12"/>
        </w:rPr>
        <w:t xml:space="preserve"> </w:t>
      </w:r>
      <w:r>
        <w:t>field</w:t>
      </w:r>
      <w:r>
        <w:rPr>
          <w:spacing w:val="-13"/>
        </w:rPr>
        <w:t xml:space="preserve"> </w:t>
      </w:r>
      <w:r>
        <w:t>to</w:t>
      </w:r>
      <w:r>
        <w:rPr>
          <w:spacing w:val="-12"/>
        </w:rPr>
        <w:t xml:space="preserve"> </w:t>
      </w:r>
      <w:r>
        <w:t>twenty</w:t>
      </w:r>
      <w:r>
        <w:rPr>
          <w:spacing w:val="-13"/>
        </w:rPr>
        <w:t xml:space="preserve"> </w:t>
      </w:r>
      <w:r>
        <w:t xml:space="preserve">characters with an ellipsis suffix when the input exceeded that length. Although this helper is no longer called in the MAF-based implementation, the tests are preserved to document that asset creation logic was actively tested during early development. The tests verify that truncation is applied correctly for long </w:t>
      </w:r>
      <w:r>
        <w:rPr>
          <w:spacing w:val="-2"/>
        </w:rPr>
        <w:t>inputs</w:t>
      </w:r>
      <w:r>
        <w:rPr>
          <w:spacing w:val="-11"/>
        </w:rPr>
        <w:t xml:space="preserve"> </w:t>
      </w:r>
      <w:r>
        <w:rPr>
          <w:spacing w:val="-2"/>
        </w:rPr>
        <w:t>and</w:t>
      </w:r>
      <w:r>
        <w:rPr>
          <w:spacing w:val="-10"/>
        </w:rPr>
        <w:t xml:space="preserve"> </w:t>
      </w:r>
      <w:r>
        <w:rPr>
          <w:spacing w:val="-2"/>
        </w:rPr>
        <w:t>suppressed</w:t>
      </w:r>
      <w:r>
        <w:rPr>
          <w:spacing w:val="-11"/>
        </w:rPr>
        <w:t xml:space="preserve"> </w:t>
      </w:r>
      <w:r>
        <w:rPr>
          <w:spacing w:val="-2"/>
        </w:rPr>
        <w:t>for</w:t>
      </w:r>
      <w:r>
        <w:rPr>
          <w:spacing w:val="-3"/>
        </w:rPr>
        <w:t xml:space="preserve"> </w:t>
      </w:r>
      <w:r>
        <w:rPr>
          <w:spacing w:val="-2"/>
        </w:rPr>
        <w:t xml:space="preserve">short inputs, and that </w:t>
      </w:r>
      <w:r>
        <w:rPr>
          <w:rFonts w:ascii="Courier New"/>
          <w:spacing w:val="-2"/>
        </w:rPr>
        <w:t>Category</w:t>
      </w:r>
      <w:r>
        <w:rPr>
          <w:rFonts w:ascii="Courier New"/>
          <w:spacing w:val="-28"/>
        </w:rPr>
        <w:t xml:space="preserve"> </w:t>
      </w:r>
      <w:r>
        <w:rPr>
          <w:spacing w:val="-2"/>
        </w:rPr>
        <w:t xml:space="preserve">and </w:t>
      </w:r>
      <w:r>
        <w:rPr>
          <w:rFonts w:ascii="Courier New"/>
        </w:rPr>
        <w:t>TimelineState</w:t>
      </w:r>
      <w:r>
        <w:rPr>
          <w:rFonts w:ascii="Courier New"/>
          <w:spacing w:val="-30"/>
        </w:rPr>
        <w:t xml:space="preserve"> </w:t>
      </w:r>
      <w:r>
        <w:t xml:space="preserve">are populated with their expected default </w:t>
      </w:r>
      <w:r>
        <w:rPr>
          <w:spacing w:val="-2"/>
        </w:rPr>
        <w:t>values.</w:t>
      </w:r>
    </w:p>
    <w:p w14:paraId="4ACB84D8" w14:textId="77777777" w:rsidR="00F95402" w:rsidRDefault="00000000">
      <w:pPr>
        <w:pStyle w:val="BodyText"/>
        <w:spacing w:before="112" w:line="237" w:lineRule="auto"/>
        <w:ind w:left="164" w:right="197" w:firstLine="199"/>
      </w:pPr>
      <w:r>
        <w:t>Several</w:t>
      </w:r>
      <w:r>
        <w:rPr>
          <w:spacing w:val="40"/>
        </w:rPr>
        <w:t xml:space="preserve"> </w:t>
      </w:r>
      <w:r>
        <w:t>test</w:t>
      </w:r>
      <w:r>
        <w:rPr>
          <w:spacing w:val="40"/>
        </w:rPr>
        <w:t xml:space="preserve"> </w:t>
      </w:r>
      <w:r>
        <w:t>classes</w:t>
      </w:r>
      <w:r>
        <w:rPr>
          <w:spacing w:val="40"/>
        </w:rPr>
        <w:t xml:space="preserve"> </w:t>
      </w:r>
      <w:r>
        <w:t>from</w:t>
      </w:r>
      <w:r>
        <w:rPr>
          <w:spacing w:val="40"/>
        </w:rPr>
        <w:t xml:space="preserve"> </w:t>
      </w:r>
      <w:r>
        <w:t>the</w:t>
      </w:r>
      <w:r>
        <w:rPr>
          <w:spacing w:val="40"/>
        </w:rPr>
        <w:t xml:space="preserve"> </w:t>
      </w:r>
      <w:r>
        <w:t>Semantic</w:t>
      </w:r>
      <w:r>
        <w:rPr>
          <w:spacing w:val="40"/>
        </w:rPr>
        <w:t xml:space="preserve"> </w:t>
      </w:r>
      <w:r>
        <w:t>Kernel</w:t>
      </w:r>
      <w:r>
        <w:rPr>
          <w:spacing w:val="40"/>
        </w:rPr>
        <w:t xml:space="preserve"> </w:t>
      </w:r>
      <w:r>
        <w:t>phase</w:t>
      </w:r>
      <w:r>
        <w:rPr>
          <w:spacing w:val="40"/>
        </w:rPr>
        <w:t xml:space="preserve"> </w:t>
      </w:r>
      <w:r>
        <w:t xml:space="preserve">are retained in commented-out form. </w:t>
      </w:r>
      <w:r>
        <w:rPr>
          <w:rFonts w:ascii="Courier New"/>
        </w:rPr>
        <w:t xml:space="preserve">ReminderPluginTests </w:t>
      </w:r>
      <w:r>
        <w:t>and</w:t>
      </w:r>
      <w:r>
        <w:rPr>
          <w:spacing w:val="-6"/>
        </w:rPr>
        <w:t xml:space="preserve"> </w:t>
      </w:r>
      <w:r>
        <w:rPr>
          <w:rFonts w:ascii="Courier New"/>
        </w:rPr>
        <w:t>ReminderPluginFormattingTests</w:t>
      </w:r>
      <w:r>
        <w:rPr>
          <w:rFonts w:ascii="Courier New"/>
          <w:spacing w:val="-51"/>
        </w:rPr>
        <w:t xml:space="preserve"> </w:t>
      </w:r>
      <w:r>
        <w:t>tested</w:t>
      </w:r>
      <w:r>
        <w:rPr>
          <w:spacing w:val="-5"/>
        </w:rPr>
        <w:t xml:space="preserve"> </w:t>
      </w:r>
      <w:r>
        <w:t>the</w:t>
      </w:r>
      <w:r>
        <w:rPr>
          <w:spacing w:val="-5"/>
        </w:rPr>
        <w:t xml:space="preserve"> </w:t>
      </w:r>
      <w:r>
        <w:rPr>
          <w:rFonts w:ascii="Courier New"/>
        </w:rPr>
        <w:t>Re- minderPlugin</w:t>
      </w:r>
      <w:r>
        <w:rPr>
          <w:rFonts w:ascii="Courier New"/>
          <w:spacing w:val="-15"/>
        </w:rPr>
        <w:t xml:space="preserve"> </w:t>
      </w:r>
      <w:r>
        <w:t>class,</w:t>
      </w:r>
      <w:r>
        <w:rPr>
          <w:spacing w:val="40"/>
        </w:rPr>
        <w:t xml:space="preserve"> </w:t>
      </w:r>
      <w:r>
        <w:t>the</w:t>
      </w:r>
      <w:r>
        <w:rPr>
          <w:spacing w:val="40"/>
        </w:rPr>
        <w:t xml:space="preserve"> </w:t>
      </w:r>
      <w:r>
        <w:t>Semantic</w:t>
      </w:r>
      <w:r>
        <w:rPr>
          <w:spacing w:val="40"/>
        </w:rPr>
        <w:t xml:space="preserve"> </w:t>
      </w:r>
      <w:r>
        <w:t>Kernel</w:t>
      </w:r>
      <w:r>
        <w:rPr>
          <w:spacing w:val="40"/>
        </w:rPr>
        <w:t xml:space="preserve"> </w:t>
      </w:r>
      <w:r>
        <w:t>equivalent</w:t>
      </w:r>
      <w:r>
        <w:rPr>
          <w:spacing w:val="40"/>
        </w:rPr>
        <w:t xml:space="preserve"> </w:t>
      </w:r>
      <w:r>
        <w:t>of the</w:t>
      </w:r>
      <w:r>
        <w:rPr>
          <w:spacing w:val="33"/>
        </w:rPr>
        <w:t xml:space="preserve"> </w:t>
      </w:r>
      <w:r>
        <w:t>current</w:t>
      </w:r>
      <w:r>
        <w:rPr>
          <w:spacing w:val="33"/>
        </w:rPr>
        <w:t xml:space="preserve"> </w:t>
      </w:r>
      <w:r>
        <w:rPr>
          <w:rFonts w:ascii="Courier New"/>
        </w:rPr>
        <w:t>ReminderTools</w:t>
      </w:r>
      <w:r>
        <w:t>;</w:t>
      </w:r>
      <w:r>
        <w:rPr>
          <w:spacing w:val="33"/>
        </w:rPr>
        <w:t xml:space="preserve"> </w:t>
      </w:r>
      <w:r>
        <w:t>they</w:t>
      </w:r>
      <w:r>
        <w:rPr>
          <w:spacing w:val="33"/>
        </w:rPr>
        <w:t xml:space="preserve"> </w:t>
      </w:r>
      <w:r>
        <w:t>are</w:t>
      </w:r>
      <w:r>
        <w:rPr>
          <w:spacing w:val="33"/>
        </w:rPr>
        <w:t xml:space="preserve"> </w:t>
      </w:r>
      <w:r>
        <w:t>commented</w:t>
      </w:r>
      <w:r>
        <w:rPr>
          <w:spacing w:val="33"/>
        </w:rPr>
        <w:t xml:space="preserve"> </w:t>
      </w:r>
      <w:r>
        <w:t>out</w:t>
      </w:r>
      <w:r>
        <w:rPr>
          <w:spacing w:val="33"/>
        </w:rPr>
        <w:t xml:space="preserve"> </w:t>
      </w:r>
      <w:r>
        <w:t>be- cause</w:t>
      </w:r>
      <w:r>
        <w:rPr>
          <w:spacing w:val="40"/>
        </w:rPr>
        <w:t xml:space="preserve"> </w:t>
      </w:r>
      <w:r>
        <w:rPr>
          <w:rFonts w:ascii="Courier New"/>
        </w:rPr>
        <w:t>ReminderPlugin</w:t>
      </w:r>
      <w:r>
        <w:rPr>
          <w:rFonts w:ascii="Courier New"/>
          <w:spacing w:val="-9"/>
        </w:rPr>
        <w:t xml:space="preserve"> </w:t>
      </w:r>
      <w:r>
        <w:t>was</w:t>
      </w:r>
      <w:r>
        <w:rPr>
          <w:spacing w:val="40"/>
        </w:rPr>
        <w:t xml:space="preserve"> </w:t>
      </w:r>
      <w:r>
        <w:t>removed</w:t>
      </w:r>
      <w:r>
        <w:rPr>
          <w:spacing w:val="40"/>
        </w:rPr>
        <w:t xml:space="preserve"> </w:t>
      </w:r>
      <w:r>
        <w:t>when</w:t>
      </w:r>
      <w:r>
        <w:rPr>
          <w:spacing w:val="40"/>
        </w:rPr>
        <w:t xml:space="preserve"> </w:t>
      </w:r>
      <w:r>
        <w:t>the</w:t>
      </w:r>
      <w:r>
        <w:rPr>
          <w:spacing w:val="40"/>
        </w:rPr>
        <w:t xml:space="preserve"> </w:t>
      </w:r>
      <w:r>
        <w:t>project migrated</w:t>
      </w:r>
      <w:r>
        <w:rPr>
          <w:spacing w:val="40"/>
        </w:rPr>
        <w:t xml:space="preserve"> </w:t>
      </w:r>
      <w:r>
        <w:t>to</w:t>
      </w:r>
      <w:r>
        <w:rPr>
          <w:spacing w:val="40"/>
        </w:rPr>
        <w:t xml:space="preserve"> </w:t>
      </w:r>
      <w:r>
        <w:t>MAF</w:t>
      </w:r>
      <w:r>
        <w:rPr>
          <w:spacing w:val="40"/>
        </w:rPr>
        <w:t xml:space="preserve"> </w:t>
      </w:r>
      <w:r>
        <w:t>in</w:t>
      </w:r>
      <w:r>
        <w:rPr>
          <w:spacing w:val="40"/>
        </w:rPr>
        <w:t xml:space="preserve"> </w:t>
      </w:r>
      <w:r>
        <w:t>Sprint</w:t>
      </w:r>
      <w:r>
        <w:rPr>
          <w:spacing w:val="40"/>
        </w:rPr>
        <w:t xml:space="preserve"> </w:t>
      </w:r>
      <w:r>
        <w:t>3.</w:t>
      </w:r>
      <w:r>
        <w:rPr>
          <w:spacing w:val="40"/>
        </w:rPr>
        <w:t xml:space="preserve"> </w:t>
      </w:r>
      <w:r>
        <w:rPr>
          <w:rFonts w:ascii="Courier New"/>
        </w:rPr>
        <w:t xml:space="preserve">StorageProviderTests </w:t>
      </w:r>
      <w:r>
        <w:t>and</w:t>
      </w:r>
      <w:r>
        <w:rPr>
          <w:spacing w:val="37"/>
        </w:rPr>
        <w:t xml:space="preserve"> </w:t>
      </w:r>
      <w:r>
        <w:rPr>
          <w:rFonts w:ascii="Courier New"/>
        </w:rPr>
        <w:t>CsvStorageRoundTripTests</w:t>
      </w:r>
      <w:r>
        <w:rPr>
          <w:rFonts w:ascii="Courier New"/>
          <w:spacing w:val="-32"/>
        </w:rPr>
        <w:t xml:space="preserve"> </w:t>
      </w:r>
      <w:r>
        <w:t>were</w:t>
      </w:r>
      <w:r>
        <w:rPr>
          <w:spacing w:val="37"/>
        </w:rPr>
        <w:t xml:space="preserve"> </w:t>
      </w:r>
      <w:r>
        <w:t>written</w:t>
      </w:r>
      <w:r>
        <w:rPr>
          <w:spacing w:val="37"/>
        </w:rPr>
        <w:t xml:space="preserve"> </w:t>
      </w:r>
      <w:r>
        <w:t>against an</w:t>
      </w:r>
      <w:r>
        <w:rPr>
          <w:spacing w:val="40"/>
        </w:rPr>
        <w:t xml:space="preserve"> </w:t>
      </w:r>
      <w:r>
        <w:t>earlier</w:t>
      </w:r>
      <w:r>
        <w:rPr>
          <w:spacing w:val="40"/>
        </w:rPr>
        <w:t xml:space="preserve"> </w:t>
      </w:r>
      <w:r>
        <w:t>version</w:t>
      </w:r>
      <w:r>
        <w:rPr>
          <w:spacing w:val="40"/>
        </w:rPr>
        <w:t xml:space="preserve"> </w:t>
      </w:r>
      <w:r>
        <w:t>of</w:t>
      </w:r>
      <w:r>
        <w:rPr>
          <w:spacing w:val="40"/>
        </w:rPr>
        <w:t xml:space="preserve"> </w:t>
      </w:r>
      <w:r>
        <w:rPr>
          <w:rFonts w:ascii="Courier New"/>
        </w:rPr>
        <w:t>CsvStorageProvider</w:t>
      </w:r>
      <w:r>
        <w:rPr>
          <w:rFonts w:ascii="Courier New"/>
          <w:spacing w:val="-27"/>
        </w:rPr>
        <w:t xml:space="preserve"> </w:t>
      </w:r>
      <w:r>
        <w:t>whose</w:t>
      </w:r>
      <w:r>
        <w:rPr>
          <w:spacing w:val="40"/>
        </w:rPr>
        <w:t xml:space="preserve"> </w:t>
      </w:r>
      <w:r>
        <w:t>con- structor</w:t>
      </w:r>
      <w:r>
        <w:rPr>
          <w:spacing w:val="40"/>
        </w:rPr>
        <w:t xml:space="preserve"> </w:t>
      </w:r>
      <w:r>
        <w:t>signature</w:t>
      </w:r>
      <w:r>
        <w:rPr>
          <w:spacing w:val="40"/>
        </w:rPr>
        <w:t xml:space="preserve"> </w:t>
      </w:r>
      <w:r>
        <w:t>changed</w:t>
      </w:r>
      <w:r>
        <w:rPr>
          <w:spacing w:val="40"/>
        </w:rPr>
        <w:t xml:space="preserve"> </w:t>
      </w:r>
      <w:r>
        <w:t>substantially</w:t>
      </w:r>
      <w:r>
        <w:rPr>
          <w:spacing w:val="40"/>
        </w:rPr>
        <w:t xml:space="preserve"> </w:t>
      </w:r>
      <w:r>
        <w:t>during</w:t>
      </w:r>
      <w:r>
        <w:rPr>
          <w:spacing w:val="40"/>
        </w:rPr>
        <w:t xml:space="preserve"> </w:t>
      </w:r>
      <w:r>
        <w:t>the</w:t>
      </w:r>
      <w:r>
        <w:rPr>
          <w:spacing w:val="40"/>
        </w:rPr>
        <w:t xml:space="preserve"> </w:t>
      </w:r>
      <w:r>
        <w:t xml:space="preserve">migra- </w:t>
      </w:r>
      <w:r>
        <w:rPr>
          <w:spacing w:val="-2"/>
        </w:rPr>
        <w:t xml:space="preserve">tion. </w:t>
      </w:r>
      <w:r>
        <w:rPr>
          <w:rFonts w:ascii="Courier New"/>
          <w:spacing w:val="-2"/>
        </w:rPr>
        <w:t>TimelineClassificationTests</w:t>
      </w:r>
      <w:r>
        <w:rPr>
          <w:rFonts w:ascii="Courier New"/>
          <w:spacing w:val="-68"/>
        </w:rPr>
        <w:t xml:space="preserve"> </w:t>
      </w:r>
      <w:r>
        <w:rPr>
          <w:spacing w:val="-2"/>
        </w:rPr>
        <w:t xml:space="preserve">covered a </w:t>
      </w:r>
      <w:r>
        <w:rPr>
          <w:rFonts w:ascii="Courier New"/>
          <w:spacing w:val="-2"/>
        </w:rPr>
        <w:t xml:space="preserve">Time- </w:t>
      </w:r>
      <w:r>
        <w:rPr>
          <w:rFonts w:ascii="Courier New"/>
        </w:rPr>
        <w:t xml:space="preserve">lineHelper </w:t>
      </w:r>
      <w:r>
        <w:t>utility</w:t>
      </w:r>
      <w:r>
        <w:rPr>
          <w:spacing w:val="40"/>
        </w:rPr>
        <w:t xml:space="preserve"> </w:t>
      </w:r>
      <w:r>
        <w:t>class</w:t>
      </w:r>
      <w:r>
        <w:rPr>
          <w:spacing w:val="40"/>
        </w:rPr>
        <w:t xml:space="preserve"> </w:t>
      </w:r>
      <w:r>
        <w:t>that</w:t>
      </w:r>
      <w:r>
        <w:rPr>
          <w:spacing w:val="40"/>
        </w:rPr>
        <w:t xml:space="preserve"> </w:t>
      </w:r>
      <w:r>
        <w:t>was</w:t>
      </w:r>
      <w:r>
        <w:rPr>
          <w:spacing w:val="40"/>
        </w:rPr>
        <w:t xml:space="preserve"> </w:t>
      </w:r>
      <w:r>
        <w:t>removed</w:t>
      </w:r>
      <w:r>
        <w:rPr>
          <w:spacing w:val="40"/>
        </w:rPr>
        <w:t xml:space="preserve"> </w:t>
      </w:r>
      <w:r>
        <w:t>when</w:t>
      </w:r>
      <w:r>
        <w:rPr>
          <w:spacing w:val="40"/>
        </w:rPr>
        <w:t xml:space="preserve"> </w:t>
      </w:r>
      <w:r>
        <w:rPr>
          <w:rFonts w:ascii="Courier New"/>
        </w:rPr>
        <w:t>Re- minderTools</w:t>
      </w:r>
      <w:r>
        <w:rPr>
          <w:rFonts w:ascii="Courier New"/>
          <w:spacing w:val="-51"/>
        </w:rPr>
        <w:t xml:space="preserve"> </w:t>
      </w:r>
      <w:r>
        <w:t xml:space="preserve">was updated to compute timeline state inline using a date switch expression. These tests are preserved as a record of the iterative development process and to demonstrate </w:t>
      </w:r>
      <w:bookmarkStart w:id="41" w:name="Unit_Testing:_Storage_and_Infrastructure"/>
      <w:bookmarkEnd w:id="41"/>
      <w:r>
        <w:t>that testing was active across all phases of the project.</w:t>
      </w:r>
    </w:p>
    <w:p w14:paraId="7CB4275C" w14:textId="77777777" w:rsidR="00F95402" w:rsidRDefault="00F95402">
      <w:pPr>
        <w:pStyle w:val="BodyText"/>
        <w:spacing w:before="21"/>
      </w:pPr>
    </w:p>
    <w:p w14:paraId="2656ECE9" w14:textId="77777777" w:rsidR="00F95402" w:rsidRDefault="00000000">
      <w:pPr>
        <w:pStyle w:val="Heading2"/>
        <w:numPr>
          <w:ilvl w:val="0"/>
          <w:numId w:val="1"/>
        </w:numPr>
        <w:tabs>
          <w:tab w:val="left" w:pos="445"/>
        </w:tabs>
        <w:ind w:left="445" w:hanging="281"/>
        <w:jc w:val="left"/>
      </w:pPr>
      <w:r>
        <w:t>Unit</w:t>
      </w:r>
      <w:r>
        <w:rPr>
          <w:spacing w:val="14"/>
        </w:rPr>
        <w:t xml:space="preserve"> </w:t>
      </w:r>
      <w:r>
        <w:t>Testing:</w:t>
      </w:r>
      <w:r>
        <w:rPr>
          <w:spacing w:val="14"/>
        </w:rPr>
        <w:t xml:space="preserve"> </w:t>
      </w:r>
      <w:r>
        <w:t>Storage</w:t>
      </w:r>
      <w:r>
        <w:rPr>
          <w:spacing w:val="14"/>
        </w:rPr>
        <w:t xml:space="preserve"> </w:t>
      </w:r>
      <w:r>
        <w:t>and</w:t>
      </w:r>
      <w:r>
        <w:rPr>
          <w:spacing w:val="15"/>
        </w:rPr>
        <w:t xml:space="preserve"> </w:t>
      </w:r>
      <w:r>
        <w:rPr>
          <w:spacing w:val="-2"/>
        </w:rPr>
        <w:t>Infrastructure</w:t>
      </w:r>
    </w:p>
    <w:p w14:paraId="6FCB5D1D" w14:textId="77777777" w:rsidR="00F95402" w:rsidRDefault="00000000">
      <w:pPr>
        <w:pStyle w:val="BodyText"/>
        <w:spacing w:before="184" w:line="247" w:lineRule="auto"/>
        <w:ind w:left="157" w:right="224" w:firstLine="206"/>
        <w:jc w:val="both"/>
      </w:pPr>
      <w:r>
        <w:t xml:space="preserve">The storage layer tests exercise </w:t>
      </w:r>
      <w:r>
        <w:rPr>
          <w:rFonts w:ascii="Courier New"/>
        </w:rPr>
        <w:t xml:space="preserve">CsvStorageProvider </w:t>
      </w:r>
      <w:r>
        <w:t>and</w:t>
      </w:r>
      <w:r>
        <w:rPr>
          <w:spacing w:val="-13"/>
        </w:rPr>
        <w:t xml:space="preserve"> </w:t>
      </w:r>
      <w:r>
        <w:rPr>
          <w:rFonts w:ascii="Courier New"/>
        </w:rPr>
        <w:t>JsonEmbeddingStore</w:t>
      </w:r>
      <w:r>
        <w:rPr>
          <w:rFonts w:ascii="Courier New"/>
          <w:spacing w:val="-30"/>
        </w:rPr>
        <w:t xml:space="preserve"> </w:t>
      </w:r>
      <w:r>
        <w:t>against</w:t>
      </w:r>
      <w:r>
        <w:rPr>
          <w:spacing w:val="-12"/>
        </w:rPr>
        <w:t xml:space="preserve"> </w:t>
      </w:r>
      <w:r>
        <w:t>real files on disk. Each test</w:t>
      </w:r>
      <w:r>
        <w:rPr>
          <w:spacing w:val="40"/>
        </w:rPr>
        <w:t xml:space="preserve"> </w:t>
      </w:r>
      <w:r>
        <w:t>method</w:t>
      </w:r>
      <w:r>
        <w:rPr>
          <w:spacing w:val="40"/>
        </w:rPr>
        <w:t xml:space="preserve"> </w:t>
      </w:r>
      <w:r>
        <w:t>creates</w:t>
      </w:r>
      <w:r>
        <w:rPr>
          <w:spacing w:val="40"/>
        </w:rPr>
        <w:t xml:space="preserve"> </w:t>
      </w:r>
      <w:r>
        <w:t>a</w:t>
      </w:r>
      <w:r>
        <w:rPr>
          <w:spacing w:val="40"/>
        </w:rPr>
        <w:t xml:space="preserve"> </w:t>
      </w:r>
      <w:r>
        <w:t>uniquely</w:t>
      </w:r>
      <w:r>
        <w:rPr>
          <w:spacing w:val="40"/>
        </w:rPr>
        <w:t xml:space="preserve"> </w:t>
      </w:r>
      <w:r>
        <w:t>named</w:t>
      </w:r>
      <w:r>
        <w:rPr>
          <w:spacing w:val="40"/>
        </w:rPr>
        <w:t xml:space="preserve"> </w:t>
      </w:r>
      <w:r>
        <w:t>temporary</w:t>
      </w:r>
      <w:r>
        <w:rPr>
          <w:spacing w:val="40"/>
        </w:rPr>
        <w:t xml:space="preserve"> </w:t>
      </w:r>
      <w:r>
        <w:t>CSV</w:t>
      </w:r>
      <w:r>
        <w:rPr>
          <w:spacing w:val="40"/>
        </w:rPr>
        <w:t xml:space="preserve"> </w:t>
      </w:r>
      <w:r>
        <w:t>file and writes a valid header row before running any assertions, ensuring that test runs never share file state. Tests cover</w:t>
      </w:r>
      <w:r>
        <w:rPr>
          <w:spacing w:val="80"/>
        </w:rPr>
        <w:t xml:space="preserve"> </w:t>
      </w:r>
      <w:r>
        <w:t>saving and reloading a single asset with all fields populated, round-tripping</w:t>
      </w:r>
      <w:r>
        <w:rPr>
          <w:spacing w:val="-3"/>
        </w:rPr>
        <w:t xml:space="preserve"> </w:t>
      </w:r>
      <w:r>
        <w:t>multi-value</w:t>
      </w:r>
      <w:r>
        <w:rPr>
          <w:spacing w:val="-3"/>
        </w:rPr>
        <w:t xml:space="preserve"> </w:t>
      </w:r>
      <w:r>
        <w:t>fields</w:t>
      </w:r>
      <w:r>
        <w:rPr>
          <w:spacing w:val="-3"/>
        </w:rPr>
        <w:t xml:space="preserve"> </w:t>
      </w:r>
      <w:r>
        <w:t>(Tags</w:t>
      </w:r>
      <w:r>
        <w:rPr>
          <w:spacing w:val="-3"/>
        </w:rPr>
        <w:t xml:space="preserve"> </w:t>
      </w:r>
      <w:r>
        <w:t>and</w:t>
      </w:r>
      <w:r>
        <w:rPr>
          <w:spacing w:val="-3"/>
        </w:rPr>
        <w:t xml:space="preserve"> </w:t>
      </w:r>
      <w:r>
        <w:t>PhotoRefs</w:t>
      </w:r>
      <w:r>
        <w:rPr>
          <w:spacing w:val="-3"/>
        </w:rPr>
        <w:t xml:space="preserve"> </w:t>
      </w:r>
      <w:r>
        <w:t>as</w:t>
      </w:r>
      <w:r>
        <w:rPr>
          <w:spacing w:val="-3"/>
        </w:rPr>
        <w:t xml:space="preserve"> </w:t>
      </w:r>
      <w:r>
        <w:t xml:space="preserve">pipe- delimited strings), serialising and deserialising the Metadata dictionary as an embedded JSON fragment, and verifying that the atomic write pattern leaves the file in a consistent state </w:t>
      </w:r>
      <w:bookmarkStart w:id="42" w:name="Unit_Testing:_Similarity_and_Embedding_S"/>
      <w:bookmarkEnd w:id="42"/>
      <w:r>
        <w:t>when a simulated write failure occurs.</w:t>
      </w:r>
    </w:p>
    <w:p w14:paraId="67C023C2" w14:textId="77777777" w:rsidR="00F95402" w:rsidRDefault="00F95402">
      <w:pPr>
        <w:pStyle w:val="BodyText"/>
        <w:spacing w:before="16"/>
      </w:pPr>
    </w:p>
    <w:p w14:paraId="5128BDFD" w14:textId="77777777" w:rsidR="00F95402" w:rsidRDefault="00000000">
      <w:pPr>
        <w:pStyle w:val="Heading2"/>
        <w:numPr>
          <w:ilvl w:val="0"/>
          <w:numId w:val="1"/>
        </w:numPr>
        <w:tabs>
          <w:tab w:val="left" w:pos="456"/>
        </w:tabs>
        <w:ind w:left="456" w:hanging="292"/>
        <w:jc w:val="left"/>
      </w:pPr>
      <w:r>
        <w:t>Unit</w:t>
      </w:r>
      <w:r>
        <w:rPr>
          <w:spacing w:val="13"/>
        </w:rPr>
        <w:t xml:space="preserve"> </w:t>
      </w:r>
      <w:r>
        <w:t>Testing:</w:t>
      </w:r>
      <w:r>
        <w:rPr>
          <w:spacing w:val="14"/>
        </w:rPr>
        <w:t xml:space="preserve"> </w:t>
      </w:r>
      <w:r>
        <w:t>Similarity</w:t>
      </w:r>
      <w:r>
        <w:rPr>
          <w:spacing w:val="14"/>
        </w:rPr>
        <w:t xml:space="preserve"> </w:t>
      </w:r>
      <w:r>
        <w:t>and</w:t>
      </w:r>
      <w:r>
        <w:rPr>
          <w:spacing w:val="14"/>
        </w:rPr>
        <w:t xml:space="preserve"> </w:t>
      </w:r>
      <w:r>
        <w:t>Embedding</w:t>
      </w:r>
      <w:r>
        <w:rPr>
          <w:spacing w:val="14"/>
        </w:rPr>
        <w:t xml:space="preserve"> </w:t>
      </w:r>
      <w:r>
        <w:rPr>
          <w:spacing w:val="-2"/>
        </w:rPr>
        <w:t>Services</w:t>
      </w:r>
    </w:p>
    <w:p w14:paraId="230D7E0F" w14:textId="77777777" w:rsidR="00F95402" w:rsidRDefault="00000000">
      <w:pPr>
        <w:pStyle w:val="BodyText"/>
        <w:spacing w:before="185" w:line="242" w:lineRule="auto"/>
        <w:ind w:left="157" w:right="222" w:firstLine="206"/>
        <w:jc w:val="both"/>
      </w:pPr>
      <w:r>
        <w:rPr>
          <w:rFonts w:ascii="Courier New"/>
        </w:rPr>
        <w:t xml:space="preserve">SimilarityService </w:t>
      </w:r>
      <w:r>
        <w:t>tests</w:t>
      </w:r>
      <w:r>
        <w:rPr>
          <w:spacing w:val="40"/>
        </w:rPr>
        <w:t xml:space="preserve"> </w:t>
      </w:r>
      <w:r>
        <w:t>exercise</w:t>
      </w:r>
      <w:r>
        <w:rPr>
          <w:spacing w:val="40"/>
        </w:rPr>
        <w:t xml:space="preserve"> </w:t>
      </w:r>
      <w:r>
        <w:t>cosine</w:t>
      </w:r>
      <w:r>
        <w:rPr>
          <w:spacing w:val="40"/>
        </w:rPr>
        <w:t xml:space="preserve"> </w:t>
      </w:r>
      <w:r>
        <w:t>scoring, threshold</w:t>
      </w:r>
      <w:r>
        <w:rPr>
          <w:spacing w:val="80"/>
        </w:rPr>
        <w:t xml:space="preserve"> </w:t>
      </w:r>
      <w:r>
        <w:t>filtering,</w:t>
      </w:r>
      <w:r>
        <w:rPr>
          <w:spacing w:val="80"/>
        </w:rPr>
        <w:t xml:space="preserve"> </w:t>
      </w:r>
      <w:r>
        <w:t>and</w:t>
      </w:r>
      <w:r>
        <w:rPr>
          <w:spacing w:val="80"/>
        </w:rPr>
        <w:t xml:space="preserve"> </w:t>
      </w:r>
      <w:r>
        <w:t>top-</w:t>
      </w:r>
      <w:r>
        <w:rPr>
          <w:rFonts w:ascii="Calibri"/>
          <w:i/>
        </w:rPr>
        <w:t>k</w:t>
      </w:r>
      <w:r>
        <w:rPr>
          <w:rFonts w:ascii="Calibri"/>
          <w:i/>
          <w:spacing w:val="80"/>
        </w:rPr>
        <w:t xml:space="preserve"> </w:t>
      </w:r>
      <w:r>
        <w:t>result</w:t>
      </w:r>
      <w:r>
        <w:rPr>
          <w:spacing w:val="80"/>
        </w:rPr>
        <w:t xml:space="preserve"> </w:t>
      </w:r>
      <w:r>
        <w:t>ranking</w:t>
      </w:r>
      <w:r>
        <w:rPr>
          <w:spacing w:val="80"/>
        </w:rPr>
        <w:t xml:space="preserve"> </w:t>
      </w:r>
      <w:r>
        <w:t>in</w:t>
      </w:r>
      <w:r>
        <w:rPr>
          <w:spacing w:val="80"/>
        </w:rPr>
        <w:t xml:space="preserve"> </w:t>
      </w:r>
      <w:r>
        <w:t xml:space="preserve">isolation. As listed in </w:t>
      </w:r>
      <w:hyperlink w:anchor="_bookmark11" w:history="1">
        <w:r>
          <w:t>Table III</w:t>
        </w:r>
      </w:hyperlink>
      <w:r>
        <w:t>, six edge cases are verified covering identical, orthogonal, opposite, zero, scale-invariant, and mismatched-length vector pairs. Additional tests confirm that assets scoring below the configured threshold are excluded from results and that the top-</w:t>
      </w:r>
      <w:r>
        <w:rPr>
          <w:rFonts w:ascii="Calibri"/>
          <w:i/>
        </w:rPr>
        <w:t xml:space="preserve">k </w:t>
      </w:r>
      <w:r>
        <w:t xml:space="preserve">truncation is applied after scoring, not before. </w:t>
      </w:r>
      <w:r>
        <w:rPr>
          <w:rFonts w:ascii="Courier New"/>
        </w:rPr>
        <w:t>EmbeddingService</w:t>
      </w:r>
      <w:r>
        <w:rPr>
          <w:rFonts w:ascii="Courier New"/>
          <w:spacing w:val="-30"/>
        </w:rPr>
        <w:t xml:space="preserve"> </w:t>
      </w:r>
      <w:r>
        <w:t xml:space="preserve">tests verify that the service correctly concatenates the composite embedding string from Name, Category, UserInput, UserExperience, and </w:t>
      </w:r>
      <w:bookmarkStart w:id="43" w:name="Unit_Testing:_Tool_Logic_and_Interface_C"/>
      <w:bookmarkEnd w:id="43"/>
      <w:r>
        <w:t>Tags before requesting a vector from the model.</w:t>
      </w:r>
    </w:p>
    <w:p w14:paraId="57A9D58C" w14:textId="77777777" w:rsidR="00F95402" w:rsidRDefault="00F95402">
      <w:pPr>
        <w:pStyle w:val="BodyText"/>
        <w:spacing w:line="242" w:lineRule="auto"/>
        <w:jc w:val="both"/>
        <w:sectPr w:rsidR="00F95402">
          <w:pgSz w:w="12240" w:h="15840"/>
          <w:pgMar w:top="1260" w:right="720" w:bottom="520" w:left="720" w:header="0" w:footer="321" w:gutter="0"/>
          <w:cols w:num="2" w:space="720" w:equalWidth="0">
            <w:col w:w="5316" w:space="40"/>
            <w:col w:w="5444"/>
          </w:cols>
        </w:sectPr>
      </w:pPr>
    </w:p>
    <w:p w14:paraId="29723C5E" w14:textId="77777777" w:rsidR="00F95402" w:rsidRDefault="00000000">
      <w:pPr>
        <w:pStyle w:val="Heading2"/>
        <w:numPr>
          <w:ilvl w:val="0"/>
          <w:numId w:val="1"/>
        </w:numPr>
        <w:tabs>
          <w:tab w:val="left" w:pos="540"/>
        </w:tabs>
        <w:spacing w:before="79"/>
        <w:ind w:left="540" w:hanging="281"/>
        <w:jc w:val="left"/>
      </w:pPr>
      <w:r>
        <w:lastRenderedPageBreak/>
        <w:t>Unit</w:t>
      </w:r>
      <w:r>
        <w:rPr>
          <w:spacing w:val="12"/>
        </w:rPr>
        <w:t xml:space="preserve"> </w:t>
      </w:r>
      <w:r>
        <w:t>Testing:</w:t>
      </w:r>
      <w:r>
        <w:rPr>
          <w:spacing w:val="13"/>
        </w:rPr>
        <w:t xml:space="preserve"> </w:t>
      </w:r>
      <w:r>
        <w:t>Tool</w:t>
      </w:r>
      <w:r>
        <w:rPr>
          <w:spacing w:val="13"/>
        </w:rPr>
        <w:t xml:space="preserve"> </w:t>
      </w:r>
      <w:r>
        <w:t>Logic</w:t>
      </w:r>
      <w:r>
        <w:rPr>
          <w:spacing w:val="12"/>
        </w:rPr>
        <w:t xml:space="preserve"> </w:t>
      </w:r>
      <w:r>
        <w:t>and</w:t>
      </w:r>
      <w:r>
        <w:rPr>
          <w:spacing w:val="13"/>
        </w:rPr>
        <w:t xml:space="preserve"> </w:t>
      </w:r>
      <w:r>
        <w:t>Interface</w:t>
      </w:r>
      <w:r>
        <w:rPr>
          <w:spacing w:val="13"/>
        </w:rPr>
        <w:t xml:space="preserve"> </w:t>
      </w:r>
      <w:r>
        <w:rPr>
          <w:spacing w:val="-2"/>
        </w:rPr>
        <w:t>Contracts</w:t>
      </w:r>
    </w:p>
    <w:p w14:paraId="1E82BA31" w14:textId="77777777" w:rsidR="00F95402" w:rsidRDefault="00000000">
      <w:pPr>
        <w:pStyle w:val="BodyText"/>
        <w:spacing w:before="119" w:line="242" w:lineRule="auto"/>
        <w:ind w:left="232" w:firstLine="225"/>
      </w:pPr>
      <w:r>
        <w:rPr>
          <w:rFonts w:ascii="Courier New" w:hAnsi="Courier New"/>
        </w:rPr>
        <w:t>ReminderTools</w:t>
      </w:r>
      <w:r>
        <w:rPr>
          <w:rFonts w:ascii="Courier New" w:hAnsi="Courier New"/>
          <w:spacing w:val="-51"/>
        </w:rPr>
        <w:t xml:space="preserve"> </w:t>
      </w:r>
      <w:r>
        <w:t>unit tests use Moq to mock all four in- jected dependencies (</w:t>
      </w:r>
      <w:r>
        <w:rPr>
          <w:rFonts w:ascii="Courier New" w:hAnsi="Courier New"/>
        </w:rPr>
        <w:t>IStorageProvider</w:t>
      </w:r>
      <w:r>
        <w:t xml:space="preserve">, </w:t>
      </w:r>
      <w:r>
        <w:rPr>
          <w:rFonts w:ascii="Courier New" w:hAnsi="Courier New"/>
        </w:rPr>
        <w:t>IEmbedding- Store</w:t>
      </w:r>
      <w:r>
        <w:t>,</w:t>
      </w:r>
      <w:r>
        <w:rPr>
          <w:spacing w:val="29"/>
        </w:rPr>
        <w:t xml:space="preserve"> </w:t>
      </w:r>
      <w:r>
        <w:rPr>
          <w:rFonts w:ascii="Courier New" w:hAnsi="Courier New"/>
        </w:rPr>
        <w:t>IEmbeddingService</w:t>
      </w:r>
      <w:r>
        <w:t>,</w:t>
      </w:r>
      <w:r>
        <w:rPr>
          <w:spacing w:val="29"/>
        </w:rPr>
        <w:t xml:space="preserve"> </w:t>
      </w:r>
      <w:r>
        <w:t>and</w:t>
      </w:r>
      <w:r>
        <w:rPr>
          <w:spacing w:val="29"/>
        </w:rPr>
        <w:t xml:space="preserve"> </w:t>
      </w:r>
      <w:r>
        <w:rPr>
          <w:rFonts w:ascii="Courier New" w:hAnsi="Courier New"/>
        </w:rPr>
        <w:t>ISimilaritySer- vice</w:t>
      </w:r>
      <w:r>
        <w:t>),</w:t>
      </w:r>
      <w:r>
        <w:rPr>
          <w:spacing w:val="40"/>
        </w:rPr>
        <w:t xml:space="preserve"> </w:t>
      </w:r>
      <w:r>
        <w:t>enabling</w:t>
      </w:r>
      <w:r>
        <w:rPr>
          <w:spacing w:val="40"/>
        </w:rPr>
        <w:t xml:space="preserve"> </w:t>
      </w:r>
      <w:r>
        <w:t>focused</w:t>
      </w:r>
      <w:r>
        <w:rPr>
          <w:spacing w:val="40"/>
        </w:rPr>
        <w:t xml:space="preserve"> </w:t>
      </w:r>
      <w:r>
        <w:t>tests</w:t>
      </w:r>
      <w:r>
        <w:rPr>
          <w:spacing w:val="40"/>
        </w:rPr>
        <w:t xml:space="preserve"> </w:t>
      </w:r>
      <w:r>
        <w:t>for</w:t>
      </w:r>
      <w:r>
        <w:rPr>
          <w:spacing w:val="40"/>
        </w:rPr>
        <w:t xml:space="preserve"> </w:t>
      </w:r>
      <w:r>
        <w:t>date</w:t>
      </w:r>
      <w:r>
        <w:rPr>
          <w:spacing w:val="40"/>
        </w:rPr>
        <w:t xml:space="preserve"> </w:t>
      </w:r>
      <w:r>
        <w:t>parsing,</w:t>
      </w:r>
      <w:r>
        <w:rPr>
          <w:spacing w:val="40"/>
        </w:rPr>
        <w:t xml:space="preserve"> </w:t>
      </w:r>
      <w:r>
        <w:t>filter</w:t>
      </w:r>
      <w:r>
        <w:rPr>
          <w:spacing w:val="40"/>
        </w:rPr>
        <w:t xml:space="preserve"> </w:t>
      </w:r>
      <w:r>
        <w:t>logic, and duplicate detection without touching the file system or the OpenAI API. Tests cover absolute date parsing in DD-MM-</w:t>
      </w:r>
      <w:r>
        <w:rPr>
          <w:spacing w:val="40"/>
        </w:rPr>
        <w:t xml:space="preserve"> </w:t>
      </w:r>
      <w:r>
        <w:t>YYYY format, relative expression resolution for “last month”, “next summer”, and “yesterday”, timeline state reclassification at</w:t>
      </w:r>
      <w:r>
        <w:rPr>
          <w:spacing w:val="40"/>
        </w:rPr>
        <w:t xml:space="preserve"> </w:t>
      </w:r>
      <w:r>
        <w:t>month</w:t>
      </w:r>
      <w:r>
        <w:rPr>
          <w:spacing w:val="40"/>
        </w:rPr>
        <w:t xml:space="preserve"> </w:t>
      </w:r>
      <w:r>
        <w:t>and</w:t>
      </w:r>
      <w:r>
        <w:rPr>
          <w:spacing w:val="40"/>
        </w:rPr>
        <w:t xml:space="preserve"> </w:t>
      </w:r>
      <w:r>
        <w:t>year</w:t>
      </w:r>
      <w:r>
        <w:rPr>
          <w:spacing w:val="40"/>
        </w:rPr>
        <w:t xml:space="preserve"> </w:t>
      </w:r>
      <w:r>
        <w:t>boundaries,</w:t>
      </w:r>
      <w:r>
        <w:rPr>
          <w:spacing w:val="40"/>
        </w:rPr>
        <w:t xml:space="preserve"> </w:t>
      </w:r>
      <w:r>
        <w:t>and</w:t>
      </w:r>
      <w:r>
        <w:rPr>
          <w:spacing w:val="40"/>
        </w:rPr>
        <w:t xml:space="preserve"> </w:t>
      </w:r>
      <w:r>
        <w:t>the</w:t>
      </w:r>
      <w:r>
        <w:rPr>
          <w:spacing w:val="40"/>
        </w:rPr>
        <w:t xml:space="preserve"> </w:t>
      </w:r>
      <w:r>
        <w:t>two-level</w:t>
      </w:r>
      <w:r>
        <w:rPr>
          <w:spacing w:val="40"/>
        </w:rPr>
        <w:t xml:space="preserve"> </w:t>
      </w:r>
      <w:r>
        <w:t>duplicate guard with boundary cases at keyword overlap counts of one, two, and three.</w:t>
      </w:r>
    </w:p>
    <w:p w14:paraId="182DADB0" w14:textId="77777777" w:rsidR="00F95402" w:rsidRDefault="00000000">
      <w:pPr>
        <w:pStyle w:val="BodyText"/>
        <w:spacing w:before="39" w:line="247" w:lineRule="auto"/>
        <w:ind w:left="259" w:right="24" w:firstLine="199"/>
        <w:jc w:val="both"/>
      </w:pPr>
      <w:r>
        <w:t>Interface</w:t>
      </w:r>
      <w:r>
        <w:rPr>
          <w:spacing w:val="80"/>
        </w:rPr>
        <w:t xml:space="preserve"> </w:t>
      </w:r>
      <w:r>
        <w:t>contract</w:t>
      </w:r>
      <w:r>
        <w:rPr>
          <w:spacing w:val="80"/>
        </w:rPr>
        <w:t xml:space="preserve"> </w:t>
      </w:r>
      <w:r>
        <w:t>tests</w:t>
      </w:r>
      <w:r>
        <w:rPr>
          <w:spacing w:val="80"/>
        </w:rPr>
        <w:t xml:space="preserve"> </w:t>
      </w:r>
      <w:r>
        <w:t>use</w:t>
      </w:r>
      <w:r>
        <w:rPr>
          <w:spacing w:val="80"/>
        </w:rPr>
        <w:t xml:space="preserve"> </w:t>
      </w:r>
      <w:r>
        <w:t>.NET</w:t>
      </w:r>
      <w:r>
        <w:rPr>
          <w:spacing w:val="80"/>
        </w:rPr>
        <w:t xml:space="preserve"> </w:t>
      </w:r>
      <w:r>
        <w:t>reflection</w:t>
      </w:r>
      <w:r>
        <w:rPr>
          <w:spacing w:val="80"/>
        </w:rPr>
        <w:t xml:space="preserve"> </w:t>
      </w:r>
      <w:r>
        <w:t>to</w:t>
      </w:r>
      <w:r>
        <w:rPr>
          <w:spacing w:val="80"/>
        </w:rPr>
        <w:t xml:space="preserve"> </w:t>
      </w:r>
      <w:r>
        <w:t>verify that</w:t>
      </w:r>
      <w:r>
        <w:rPr>
          <w:spacing w:val="-8"/>
        </w:rPr>
        <w:t xml:space="preserve"> </w:t>
      </w:r>
      <w:r>
        <w:rPr>
          <w:rFonts w:ascii="Courier New"/>
        </w:rPr>
        <w:t>ISimilarityService</w:t>
      </w:r>
      <w:r>
        <w:t>,</w:t>
      </w:r>
      <w:r>
        <w:rPr>
          <w:spacing w:val="-8"/>
        </w:rPr>
        <w:t xml:space="preserve"> </w:t>
      </w:r>
      <w:r>
        <w:rPr>
          <w:rFonts w:ascii="Courier New"/>
        </w:rPr>
        <w:t>IEmbeddingService</w:t>
      </w:r>
      <w:r>
        <w:t>,</w:t>
      </w:r>
      <w:r>
        <w:rPr>
          <w:spacing w:val="-8"/>
        </w:rPr>
        <w:t xml:space="preserve"> </w:t>
      </w:r>
      <w:r>
        <w:t xml:space="preserve">and </w:t>
      </w:r>
      <w:r>
        <w:rPr>
          <w:rFonts w:ascii="Courier New"/>
        </w:rPr>
        <w:t>IEmbeddingStore</w:t>
      </w:r>
      <w:r>
        <w:rPr>
          <w:rFonts w:ascii="Courier New"/>
          <w:spacing w:val="-30"/>
        </w:rPr>
        <w:t xml:space="preserve"> </w:t>
      </w:r>
      <w:r>
        <w:t>expose the correct method names, pa- rameter</w:t>
      </w:r>
      <w:r>
        <w:rPr>
          <w:spacing w:val="-2"/>
        </w:rPr>
        <w:t xml:space="preserve"> </w:t>
      </w:r>
      <w:r>
        <w:t>types,</w:t>
      </w:r>
      <w:r>
        <w:rPr>
          <w:spacing w:val="-1"/>
        </w:rPr>
        <w:t xml:space="preserve"> </w:t>
      </w:r>
      <w:r>
        <w:t>return</w:t>
      </w:r>
      <w:r>
        <w:rPr>
          <w:spacing w:val="-2"/>
        </w:rPr>
        <w:t xml:space="preserve"> </w:t>
      </w:r>
      <w:r>
        <w:t>types,</w:t>
      </w:r>
      <w:r>
        <w:rPr>
          <w:spacing w:val="-1"/>
        </w:rPr>
        <w:t xml:space="preserve"> </w:t>
      </w:r>
      <w:r>
        <w:t>and</w:t>
      </w:r>
      <w:r>
        <w:rPr>
          <w:spacing w:val="-2"/>
        </w:rPr>
        <w:t xml:space="preserve"> </w:t>
      </w:r>
      <w:r>
        <w:t>nullability</w:t>
      </w:r>
      <w:r>
        <w:rPr>
          <w:spacing w:val="-1"/>
        </w:rPr>
        <w:t xml:space="preserve"> </w:t>
      </w:r>
      <w:r>
        <w:t>annotations</w:t>
      </w:r>
      <w:r>
        <w:rPr>
          <w:spacing w:val="-2"/>
        </w:rPr>
        <w:t xml:space="preserve"> </w:t>
      </w:r>
      <w:r>
        <w:t>without instantiating any concrete implementation. These tests provide a</w:t>
      </w:r>
      <w:r>
        <w:rPr>
          <w:spacing w:val="33"/>
        </w:rPr>
        <w:t xml:space="preserve"> </w:t>
      </w:r>
      <w:r>
        <w:t>compile-independent</w:t>
      </w:r>
      <w:r>
        <w:rPr>
          <w:spacing w:val="33"/>
        </w:rPr>
        <w:t xml:space="preserve"> </w:t>
      </w:r>
      <w:r>
        <w:t>safety</w:t>
      </w:r>
      <w:r>
        <w:rPr>
          <w:spacing w:val="33"/>
        </w:rPr>
        <w:t xml:space="preserve"> </w:t>
      </w:r>
      <w:r>
        <w:t>net</w:t>
      </w:r>
      <w:r>
        <w:rPr>
          <w:spacing w:val="33"/>
        </w:rPr>
        <w:t xml:space="preserve"> </w:t>
      </w:r>
      <w:r>
        <w:t>that</w:t>
      </w:r>
      <w:r>
        <w:rPr>
          <w:spacing w:val="33"/>
        </w:rPr>
        <w:t xml:space="preserve"> </w:t>
      </w:r>
      <w:r>
        <w:t>catches</w:t>
      </w:r>
      <w:r>
        <w:rPr>
          <w:spacing w:val="33"/>
        </w:rPr>
        <w:t xml:space="preserve"> </w:t>
      </w:r>
      <w:r>
        <w:t>interface</w:t>
      </w:r>
      <w:r>
        <w:rPr>
          <w:spacing w:val="33"/>
        </w:rPr>
        <w:t xml:space="preserve"> </w:t>
      </w:r>
      <w:r>
        <w:t>drift in scenarios where a developer renames a method or changes</w:t>
      </w:r>
      <w:r>
        <w:rPr>
          <w:spacing w:val="80"/>
        </w:rPr>
        <w:t xml:space="preserve"> </w:t>
      </w:r>
      <w:r>
        <w:t>a parameter type in one assembly without recompiling all dependent</w:t>
      </w:r>
      <w:r>
        <w:rPr>
          <w:spacing w:val="-9"/>
        </w:rPr>
        <w:t xml:space="preserve"> </w:t>
      </w:r>
      <w:r>
        <w:t>assemblies,</w:t>
      </w:r>
      <w:r>
        <w:rPr>
          <w:spacing w:val="-9"/>
        </w:rPr>
        <w:t xml:space="preserve"> </w:t>
      </w:r>
      <w:r>
        <w:t>a</w:t>
      </w:r>
      <w:r>
        <w:rPr>
          <w:spacing w:val="-9"/>
        </w:rPr>
        <w:t xml:space="preserve"> </w:t>
      </w:r>
      <w:r>
        <w:t>failure</w:t>
      </w:r>
      <w:r>
        <w:rPr>
          <w:spacing w:val="-9"/>
        </w:rPr>
        <w:t xml:space="preserve"> </w:t>
      </w:r>
      <w:r>
        <w:t>mode</w:t>
      </w:r>
      <w:r>
        <w:rPr>
          <w:spacing w:val="-9"/>
        </w:rPr>
        <w:t xml:space="preserve"> </w:t>
      </w:r>
      <w:r>
        <w:t>that</w:t>
      </w:r>
      <w:r>
        <w:rPr>
          <w:spacing w:val="-9"/>
        </w:rPr>
        <w:t xml:space="preserve"> </w:t>
      </w:r>
      <w:r>
        <w:t>standard</w:t>
      </w:r>
      <w:r>
        <w:rPr>
          <w:spacing w:val="-9"/>
        </w:rPr>
        <w:t xml:space="preserve"> </w:t>
      </w:r>
      <w:r>
        <w:t>compilation checks would not catch until runtime. The 14 contract tests cover all public interface members.</w:t>
      </w:r>
    </w:p>
    <w:p w14:paraId="2B6D0225" w14:textId="77777777" w:rsidR="00F95402" w:rsidRDefault="00000000">
      <w:pPr>
        <w:pStyle w:val="BodyText"/>
        <w:spacing w:before="21" w:line="244" w:lineRule="auto"/>
        <w:ind w:left="259" w:right="57" w:firstLine="199"/>
        <w:jc w:val="both"/>
      </w:pPr>
      <w:r>
        <w:t>As</w:t>
      </w:r>
      <w:r>
        <w:rPr>
          <w:spacing w:val="-2"/>
        </w:rPr>
        <w:t xml:space="preserve"> </w:t>
      </w:r>
      <w:r>
        <w:t>shown</w:t>
      </w:r>
      <w:r>
        <w:rPr>
          <w:spacing w:val="-2"/>
        </w:rPr>
        <w:t xml:space="preserve"> </w:t>
      </w:r>
      <w:r>
        <w:t>in</w:t>
      </w:r>
      <w:r>
        <w:rPr>
          <w:spacing w:val="-1"/>
        </w:rPr>
        <w:t xml:space="preserve"> </w:t>
      </w:r>
      <w:hyperlink w:anchor="_bookmark10" w:history="1">
        <w:r>
          <w:t>Fig.</w:t>
        </w:r>
        <w:r>
          <w:rPr>
            <w:spacing w:val="-2"/>
          </w:rPr>
          <w:t xml:space="preserve"> </w:t>
        </w:r>
        <w:r>
          <w:t>4</w:t>
        </w:r>
      </w:hyperlink>
      <w:r>
        <w:t>,</w:t>
      </w:r>
      <w:r>
        <w:rPr>
          <w:spacing w:val="-1"/>
        </w:rPr>
        <w:t xml:space="preserve"> </w:t>
      </w:r>
      <w:r>
        <w:t>the</w:t>
      </w:r>
      <w:r>
        <w:rPr>
          <w:spacing w:val="-2"/>
        </w:rPr>
        <w:t xml:space="preserve"> </w:t>
      </w:r>
      <w:r>
        <w:t>heaviest</w:t>
      </w:r>
      <w:r>
        <w:rPr>
          <w:spacing w:val="-2"/>
        </w:rPr>
        <w:t xml:space="preserve"> </w:t>
      </w:r>
      <w:r>
        <w:t>coverage</w:t>
      </w:r>
      <w:r>
        <w:rPr>
          <w:spacing w:val="-2"/>
        </w:rPr>
        <w:t xml:space="preserve"> </w:t>
      </w:r>
      <w:r>
        <w:t>is</w:t>
      </w:r>
      <w:r>
        <w:rPr>
          <w:spacing w:val="-1"/>
        </w:rPr>
        <w:t xml:space="preserve"> </w:t>
      </w:r>
      <w:r>
        <w:t>concentrated</w:t>
      </w:r>
      <w:r>
        <w:rPr>
          <w:spacing w:val="-1"/>
        </w:rPr>
        <w:t xml:space="preserve"> </w:t>
      </w:r>
      <w:r>
        <w:t xml:space="preserve">in </w:t>
      </w:r>
      <w:r>
        <w:rPr>
          <w:rFonts w:ascii="Courier New"/>
        </w:rPr>
        <w:t>CsvStorageProvider</w:t>
      </w:r>
      <w:r>
        <w:rPr>
          <w:rFonts w:ascii="Courier New"/>
          <w:spacing w:val="-32"/>
        </w:rPr>
        <w:t xml:space="preserve"> </w:t>
      </w:r>
      <w:r>
        <w:t>and</w:t>
      </w:r>
      <w:r>
        <w:rPr>
          <w:spacing w:val="-13"/>
        </w:rPr>
        <w:t xml:space="preserve"> </w:t>
      </w:r>
      <w:r>
        <w:rPr>
          <w:rFonts w:ascii="Courier New"/>
        </w:rPr>
        <w:t>ReminderTools</w:t>
      </w:r>
      <w:r>
        <w:t>,</w:t>
      </w:r>
      <w:r>
        <w:rPr>
          <w:spacing w:val="-12"/>
        </w:rPr>
        <w:t xml:space="preserve"> </w:t>
      </w:r>
      <w:r>
        <w:t xml:space="preserve">reflecting the complexity and number of code paths in those two </w:t>
      </w:r>
      <w:r>
        <w:rPr>
          <w:spacing w:val="-2"/>
        </w:rPr>
        <w:t>components.</w:t>
      </w:r>
    </w:p>
    <w:p w14:paraId="0FF80AAE" w14:textId="77777777" w:rsidR="00F95402" w:rsidRDefault="00000000">
      <w:pPr>
        <w:pStyle w:val="BodyText"/>
        <w:spacing w:before="79" w:line="249" w:lineRule="auto"/>
        <w:ind w:left="139"/>
      </w:pPr>
      <w:r>
        <w:br w:type="column"/>
      </w:r>
      <w:r>
        <w:t>format</w:t>
      </w:r>
      <w:r>
        <w:rPr>
          <w:spacing w:val="-6"/>
        </w:rPr>
        <w:t xml:space="preserve"> </w:t>
      </w:r>
      <w:r>
        <w:t>round-trips,</w:t>
      </w:r>
      <w:r>
        <w:rPr>
          <w:spacing w:val="-6"/>
        </w:rPr>
        <w:t xml:space="preserve"> </w:t>
      </w:r>
      <w:r>
        <w:t>including</w:t>
      </w:r>
      <w:r>
        <w:rPr>
          <w:spacing w:val="-6"/>
        </w:rPr>
        <w:t xml:space="preserve"> </w:t>
      </w:r>
      <w:r>
        <w:t>absolute</w:t>
      </w:r>
      <w:r>
        <w:rPr>
          <w:spacing w:val="-6"/>
        </w:rPr>
        <w:t xml:space="preserve"> </w:t>
      </w:r>
      <w:r>
        <w:t>and</w:t>
      </w:r>
      <w:r>
        <w:rPr>
          <w:spacing w:val="-6"/>
        </w:rPr>
        <w:t xml:space="preserve"> </w:t>
      </w:r>
      <w:r>
        <w:t>relative</w:t>
      </w:r>
      <w:r>
        <w:rPr>
          <w:spacing w:val="-6"/>
        </w:rPr>
        <w:t xml:space="preserve"> </w:t>
      </w:r>
      <w:r>
        <w:t>date</w:t>
      </w:r>
      <w:r>
        <w:rPr>
          <w:spacing w:val="-6"/>
        </w:rPr>
        <w:t xml:space="preserve"> </w:t>
      </w:r>
      <w:r>
        <w:t>expres- sions and season names mapped to fixed calendar quarters.</w:t>
      </w:r>
    </w:p>
    <w:p w14:paraId="39BE6265" w14:textId="77777777" w:rsidR="00F95402" w:rsidRDefault="00000000">
      <w:pPr>
        <w:pStyle w:val="BodyText"/>
        <w:tabs>
          <w:tab w:val="left" w:pos="820"/>
          <w:tab w:val="left" w:pos="1344"/>
          <w:tab w:val="left" w:pos="1416"/>
          <w:tab w:val="left" w:pos="2321"/>
          <w:tab w:val="left" w:pos="2442"/>
          <w:tab w:val="left" w:pos="2522"/>
          <w:tab w:val="left" w:pos="3068"/>
          <w:tab w:val="left" w:pos="3328"/>
          <w:tab w:val="left" w:pos="3871"/>
          <w:tab w:val="left" w:pos="4203"/>
          <w:tab w:val="left" w:pos="4246"/>
          <w:tab w:val="left" w:pos="4635"/>
          <w:tab w:val="left" w:pos="4787"/>
        </w:tabs>
        <w:spacing w:line="242" w:lineRule="auto"/>
        <w:ind w:left="139" w:right="197" w:firstLine="199"/>
      </w:pPr>
      <w:r>
        <w:rPr>
          <w:i/>
          <w:spacing w:val="-4"/>
        </w:rPr>
        <w:t>Set</w:t>
      </w:r>
      <w:r>
        <w:rPr>
          <w:i/>
        </w:rPr>
        <w:tab/>
      </w:r>
      <w:r>
        <w:rPr>
          <w:i/>
          <w:spacing w:val="-31"/>
        </w:rPr>
        <w:t xml:space="preserve"> </w:t>
      </w:r>
      <w:r>
        <w:rPr>
          <w:i/>
        </w:rPr>
        <w:t>Two</w:t>
      </w:r>
      <w:r>
        <w:rPr>
          <w:i/>
        </w:rPr>
        <w:tab/>
      </w:r>
      <w:r>
        <w:rPr>
          <w:i/>
        </w:rPr>
        <w:tab/>
      </w:r>
      <w:r>
        <w:rPr>
          <w:i/>
          <w:spacing w:val="-40"/>
        </w:rPr>
        <w:t xml:space="preserve"> </w:t>
      </w:r>
      <w:r>
        <w:t>exercised</w:t>
      </w:r>
      <w:r>
        <w:tab/>
      </w:r>
      <w:r>
        <w:tab/>
      </w:r>
      <w:r>
        <w:rPr>
          <w:spacing w:val="-4"/>
        </w:rPr>
        <w:t>CSV</w:t>
      </w:r>
      <w:r>
        <w:tab/>
      </w:r>
      <w:r>
        <w:rPr>
          <w:spacing w:val="-30"/>
        </w:rPr>
        <w:t xml:space="preserve"> </w:t>
      </w:r>
      <w:r>
        <w:t>persistence</w:t>
      </w:r>
      <w:r>
        <w:tab/>
      </w:r>
      <w:r>
        <w:tab/>
      </w:r>
      <w:r>
        <w:rPr>
          <w:spacing w:val="-2"/>
        </w:rPr>
        <w:t xml:space="preserve">correctness </w:t>
      </w:r>
      <w:r>
        <w:rPr>
          <w:spacing w:val="-4"/>
        </w:rPr>
        <w:t>and</w:t>
      </w:r>
      <w:r>
        <w:tab/>
      </w:r>
      <w:r>
        <w:rPr>
          <w:spacing w:val="-6"/>
        </w:rPr>
        <w:t>is</w:t>
      </w:r>
      <w:r>
        <w:tab/>
      </w:r>
      <w:r>
        <w:rPr>
          <w:spacing w:val="-2"/>
        </w:rPr>
        <w:t>contained</w:t>
      </w:r>
      <w:r>
        <w:tab/>
      </w:r>
      <w:r>
        <w:tab/>
      </w:r>
      <w:r>
        <w:tab/>
      </w:r>
      <w:r>
        <w:rPr>
          <w:spacing w:val="-6"/>
        </w:rPr>
        <w:t>in</w:t>
      </w:r>
      <w:r>
        <w:tab/>
      </w:r>
      <w:r>
        <w:rPr>
          <w:rFonts w:ascii="Courier New"/>
          <w:spacing w:val="-2"/>
        </w:rPr>
        <w:t>ReminderTools_Csv- Persistence_IntegrationTests.cs</w:t>
      </w:r>
      <w:r>
        <w:rPr>
          <w:spacing w:val="-2"/>
        </w:rPr>
        <w:t>.</w:t>
      </w:r>
      <w:r>
        <w:tab/>
      </w:r>
      <w:r>
        <w:tab/>
      </w:r>
      <w:r>
        <w:rPr>
          <w:spacing w:val="-6"/>
        </w:rPr>
        <w:t>It</w:t>
      </w:r>
      <w:r>
        <w:tab/>
      </w:r>
      <w:r>
        <w:rPr>
          <w:spacing w:val="-2"/>
        </w:rPr>
        <w:t>covers bidirectional</w:t>
      </w:r>
      <w:r>
        <w:tab/>
      </w:r>
      <w:r>
        <w:tab/>
      </w:r>
      <w:r>
        <w:rPr>
          <w:spacing w:val="-2"/>
        </w:rPr>
        <w:t>location</w:t>
      </w:r>
      <w:r>
        <w:tab/>
      </w:r>
      <w:r>
        <w:rPr>
          <w:spacing w:val="-2"/>
        </w:rPr>
        <w:t>matching</w:t>
      </w:r>
      <w:r>
        <w:tab/>
      </w:r>
      <w:r>
        <w:tab/>
      </w:r>
      <w:r>
        <w:rPr>
          <w:spacing w:val="-4"/>
        </w:rPr>
        <w:t>and</w:t>
      </w:r>
      <w:r>
        <w:tab/>
      </w:r>
      <w:r>
        <w:rPr>
          <w:spacing w:val="-2"/>
        </w:rPr>
        <w:t>timeline</w:t>
      </w:r>
      <w:r>
        <w:tab/>
      </w:r>
      <w:r>
        <w:tab/>
      </w:r>
      <w:r>
        <w:rPr>
          <w:spacing w:val="-2"/>
        </w:rPr>
        <w:t xml:space="preserve">state </w:t>
      </w:r>
      <w:r>
        <w:t>reclassification, running at multiple simulated clock offsets to catch month and year boundary conditions.</w:t>
      </w:r>
    </w:p>
    <w:p w14:paraId="57D18479" w14:textId="77777777" w:rsidR="00F95402" w:rsidRDefault="00000000">
      <w:pPr>
        <w:pStyle w:val="BodyText"/>
        <w:spacing w:line="249" w:lineRule="auto"/>
        <w:ind w:left="133" w:right="257" w:firstLine="205"/>
      </w:pPr>
      <w:r>
        <w:rPr>
          <w:i/>
        </w:rPr>
        <w:t xml:space="preserve">Set Three </w:t>
      </w:r>
      <w:r>
        <w:t>covered the interaction between the embedding</w:t>
      </w:r>
      <w:r>
        <w:rPr>
          <w:spacing w:val="40"/>
        </w:rPr>
        <w:t xml:space="preserve"> </w:t>
      </w:r>
      <w:r>
        <w:t>service</w:t>
      </w:r>
      <w:r>
        <w:rPr>
          <w:spacing w:val="80"/>
          <w:w w:val="150"/>
        </w:rPr>
        <w:t xml:space="preserve"> </w:t>
      </w:r>
      <w:r>
        <w:t>and</w:t>
      </w:r>
      <w:r>
        <w:rPr>
          <w:spacing w:val="80"/>
          <w:w w:val="150"/>
        </w:rPr>
        <w:t xml:space="preserve"> </w:t>
      </w:r>
      <w:r>
        <w:t>the</w:t>
      </w:r>
      <w:r>
        <w:rPr>
          <w:spacing w:val="80"/>
          <w:w w:val="150"/>
        </w:rPr>
        <w:t xml:space="preserve"> </w:t>
      </w:r>
      <w:r>
        <w:t>CSV</w:t>
      </w:r>
      <w:r>
        <w:rPr>
          <w:spacing w:val="80"/>
          <w:w w:val="150"/>
        </w:rPr>
        <w:t xml:space="preserve"> </w:t>
      </w:r>
      <w:r>
        <w:t>provider</w:t>
      </w:r>
      <w:r>
        <w:rPr>
          <w:spacing w:val="80"/>
          <w:w w:val="150"/>
        </w:rPr>
        <w:t xml:space="preserve"> </w:t>
      </w:r>
      <w:r>
        <w:t>and</w:t>
      </w:r>
      <w:r>
        <w:rPr>
          <w:spacing w:val="80"/>
          <w:w w:val="150"/>
        </w:rPr>
        <w:t xml:space="preserve"> </w:t>
      </w:r>
      <w:r>
        <w:t>is</w:t>
      </w:r>
      <w:r>
        <w:rPr>
          <w:spacing w:val="80"/>
          <w:w w:val="150"/>
        </w:rPr>
        <w:t xml:space="preserve"> </w:t>
      </w:r>
      <w:r>
        <w:t>contained</w:t>
      </w:r>
      <w:r>
        <w:rPr>
          <w:spacing w:val="80"/>
          <w:w w:val="150"/>
        </w:rPr>
        <w:t xml:space="preserve"> </w:t>
      </w:r>
      <w:r>
        <w:t>in</w:t>
      </w:r>
      <w:r>
        <w:rPr>
          <w:spacing w:val="80"/>
        </w:rPr>
        <w:t xml:space="preserve"> </w:t>
      </w:r>
      <w:r>
        <w:rPr>
          <w:rFonts w:ascii="Courier New"/>
          <w:spacing w:val="-2"/>
        </w:rPr>
        <w:t xml:space="preserve">EmbeddingService_CsvProvider_Integration- </w:t>
      </w:r>
      <w:r>
        <w:rPr>
          <w:rFonts w:ascii="Courier New"/>
        </w:rPr>
        <w:t>Tests.cs</w:t>
      </w:r>
      <w:r>
        <w:t>.</w:t>
      </w:r>
      <w:r>
        <w:rPr>
          <w:spacing w:val="59"/>
        </w:rPr>
        <w:t xml:space="preserve"> </w:t>
      </w:r>
      <w:r>
        <w:t>It</w:t>
      </w:r>
      <w:r>
        <w:rPr>
          <w:spacing w:val="59"/>
        </w:rPr>
        <w:t xml:space="preserve"> </w:t>
      </w:r>
      <w:r>
        <w:t>covers</w:t>
      </w:r>
      <w:r>
        <w:rPr>
          <w:spacing w:val="59"/>
        </w:rPr>
        <w:t xml:space="preserve"> </w:t>
      </w:r>
      <w:r>
        <w:t>concurrent</w:t>
      </w:r>
      <w:r>
        <w:rPr>
          <w:spacing w:val="59"/>
        </w:rPr>
        <w:t xml:space="preserve"> </w:t>
      </w:r>
      <w:r>
        <w:t>write</w:t>
      </w:r>
      <w:r>
        <w:rPr>
          <w:spacing w:val="59"/>
        </w:rPr>
        <w:t xml:space="preserve"> </w:t>
      </w:r>
      <w:r>
        <w:t>atomicity</w:t>
      </w:r>
      <w:r>
        <w:rPr>
          <w:spacing w:val="59"/>
        </w:rPr>
        <w:t xml:space="preserve"> </w:t>
      </w:r>
      <w:r>
        <w:t>with</w:t>
      </w:r>
      <w:r>
        <w:rPr>
          <w:spacing w:val="59"/>
        </w:rPr>
        <w:t xml:space="preserve"> </w:t>
      </w:r>
      <w:r>
        <w:rPr>
          <w:spacing w:val="-5"/>
        </w:rPr>
        <w:t>20</w:t>
      </w:r>
    </w:p>
    <w:p w14:paraId="1BD3F040" w14:textId="77777777" w:rsidR="00F95402" w:rsidRDefault="00000000">
      <w:pPr>
        <w:pStyle w:val="BodyText"/>
        <w:spacing w:line="216" w:lineRule="exact"/>
        <w:ind w:left="139"/>
      </w:pPr>
      <w:r>
        <w:t>parallel</w:t>
      </w:r>
      <w:r>
        <w:rPr>
          <w:spacing w:val="68"/>
        </w:rPr>
        <w:t xml:space="preserve"> </w:t>
      </w:r>
      <w:r>
        <w:t>tasks,</w:t>
      </w:r>
      <w:r>
        <w:rPr>
          <w:spacing w:val="69"/>
        </w:rPr>
        <w:t xml:space="preserve"> </w:t>
      </w:r>
      <w:r>
        <w:t>Unicode</w:t>
      </w:r>
      <w:r>
        <w:rPr>
          <w:spacing w:val="68"/>
        </w:rPr>
        <w:t xml:space="preserve"> </w:t>
      </w:r>
      <w:r>
        <w:t>and</w:t>
      </w:r>
      <w:r>
        <w:rPr>
          <w:spacing w:val="69"/>
        </w:rPr>
        <w:t xml:space="preserve"> </w:t>
      </w:r>
      <w:r>
        <w:t>special</w:t>
      </w:r>
      <w:r>
        <w:rPr>
          <w:spacing w:val="68"/>
        </w:rPr>
        <w:t xml:space="preserve"> </w:t>
      </w:r>
      <w:r>
        <w:t>character</w:t>
      </w:r>
      <w:r>
        <w:rPr>
          <w:spacing w:val="69"/>
        </w:rPr>
        <w:t xml:space="preserve"> </w:t>
      </w:r>
      <w:r>
        <w:rPr>
          <w:spacing w:val="-2"/>
        </w:rPr>
        <w:t>serialisation</w:t>
      </w:r>
    </w:p>
    <w:p w14:paraId="2CB47602" w14:textId="77777777" w:rsidR="00F95402" w:rsidRDefault="00000000">
      <w:pPr>
        <w:pStyle w:val="BodyText"/>
        <w:spacing w:before="2" w:line="249" w:lineRule="auto"/>
        <w:ind w:left="139" w:right="197"/>
      </w:pPr>
      <w:r>
        <w:t>through CsvHelper, and scalability by seeding 10,000 assets and</w:t>
      </w:r>
      <w:r>
        <w:rPr>
          <w:spacing w:val="7"/>
        </w:rPr>
        <w:t xml:space="preserve"> </w:t>
      </w:r>
      <w:r>
        <w:t>confirming</w:t>
      </w:r>
      <w:r>
        <w:rPr>
          <w:spacing w:val="8"/>
        </w:rPr>
        <w:t xml:space="preserve"> </w:t>
      </w:r>
      <w:r>
        <w:t>cosine</w:t>
      </w:r>
      <w:r>
        <w:rPr>
          <w:spacing w:val="8"/>
        </w:rPr>
        <w:t xml:space="preserve"> </w:t>
      </w:r>
      <w:r>
        <w:t>scan</w:t>
      </w:r>
      <w:r>
        <w:rPr>
          <w:spacing w:val="8"/>
        </w:rPr>
        <w:t xml:space="preserve"> </w:t>
      </w:r>
      <w:r>
        <w:t>latency</w:t>
      </w:r>
      <w:r>
        <w:rPr>
          <w:spacing w:val="8"/>
        </w:rPr>
        <w:t xml:space="preserve"> </w:t>
      </w:r>
      <w:r>
        <w:t>stays</w:t>
      </w:r>
      <w:r>
        <w:rPr>
          <w:spacing w:val="7"/>
        </w:rPr>
        <w:t xml:space="preserve"> </w:t>
      </w:r>
      <w:r>
        <w:t>under</w:t>
      </w:r>
      <w:r>
        <w:rPr>
          <w:spacing w:val="8"/>
        </w:rPr>
        <w:t xml:space="preserve"> </w:t>
      </w:r>
      <w:r>
        <w:t>three</w:t>
      </w:r>
      <w:r>
        <w:rPr>
          <w:spacing w:val="8"/>
        </w:rPr>
        <w:t xml:space="preserve"> </w:t>
      </w:r>
      <w:r>
        <w:rPr>
          <w:spacing w:val="-2"/>
        </w:rPr>
        <w:t>seconds.</w:t>
      </w:r>
    </w:p>
    <w:p w14:paraId="221FEB64" w14:textId="77777777" w:rsidR="00F95402" w:rsidRDefault="00F95402">
      <w:pPr>
        <w:pStyle w:val="BodyText"/>
        <w:spacing w:before="196"/>
      </w:pPr>
    </w:p>
    <w:p w14:paraId="3D962BCD" w14:textId="77777777" w:rsidR="00F95402" w:rsidRDefault="00000000">
      <w:pPr>
        <w:ind w:left="913"/>
        <w:rPr>
          <w:rFonts w:ascii="Calibri"/>
          <w:sz w:val="14"/>
        </w:rPr>
      </w:pPr>
      <w:r>
        <w:rPr>
          <w:rFonts w:ascii="Calibri"/>
          <w:noProof/>
          <w:sz w:val="14"/>
        </w:rPr>
        <mc:AlternateContent>
          <mc:Choice Requires="wpg">
            <w:drawing>
              <wp:anchor distT="0" distB="0" distL="0" distR="0" simplePos="0" relativeHeight="15735808" behindDoc="0" locked="0" layoutInCell="1" allowOverlap="1" wp14:anchorId="4584136D" wp14:editId="76EA0846">
                <wp:simplePos x="0" y="0"/>
                <wp:positionH relativeFrom="page">
                  <wp:posOffset>4599394</wp:posOffset>
                </wp:positionH>
                <wp:positionV relativeFrom="paragraph">
                  <wp:posOffset>-122262</wp:posOffset>
                </wp:positionV>
                <wp:extent cx="2221230" cy="157289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1230" cy="1572895"/>
                          <a:chOff x="0" y="0"/>
                          <a:chExt cx="2221230" cy="1572895"/>
                        </a:xfrm>
                      </wpg:grpSpPr>
                      <wps:wsp>
                        <wps:cNvPr id="108" name="Graphic 108"/>
                        <wps:cNvSpPr/>
                        <wps:spPr>
                          <a:xfrm>
                            <a:off x="0" y="178662"/>
                            <a:ext cx="1774825" cy="1394460"/>
                          </a:xfrm>
                          <a:custGeom>
                            <a:avLst/>
                            <a:gdLst/>
                            <a:ahLst/>
                            <a:cxnLst/>
                            <a:rect l="l" t="t" r="r" b="b"/>
                            <a:pathLst>
                              <a:path w="1774825" h="1394460">
                                <a:moveTo>
                                  <a:pt x="500086" y="1393966"/>
                                </a:moveTo>
                                <a:lnTo>
                                  <a:pt x="500086" y="1339968"/>
                                </a:lnTo>
                              </a:path>
                              <a:path w="1774825" h="1394460">
                                <a:moveTo>
                                  <a:pt x="1137336" y="1393966"/>
                                </a:moveTo>
                                <a:lnTo>
                                  <a:pt x="1137336" y="1339968"/>
                                </a:lnTo>
                              </a:path>
                              <a:path w="1774825" h="1394460">
                                <a:moveTo>
                                  <a:pt x="1774587" y="1393966"/>
                                </a:moveTo>
                                <a:lnTo>
                                  <a:pt x="1774587" y="1339968"/>
                                </a:lnTo>
                              </a:path>
                              <a:path w="1774825" h="1394460">
                                <a:moveTo>
                                  <a:pt x="0" y="1339968"/>
                                </a:moveTo>
                                <a:lnTo>
                                  <a:pt x="54004" y="1339968"/>
                                </a:lnTo>
                              </a:path>
                              <a:path w="1774825" h="1394460">
                                <a:moveTo>
                                  <a:pt x="0" y="893312"/>
                                </a:moveTo>
                                <a:lnTo>
                                  <a:pt x="54004" y="893312"/>
                                </a:lnTo>
                              </a:path>
                              <a:path w="1774825" h="1394460">
                                <a:moveTo>
                                  <a:pt x="0" y="446656"/>
                                </a:moveTo>
                                <a:lnTo>
                                  <a:pt x="54004" y="446656"/>
                                </a:lnTo>
                              </a:path>
                              <a:path w="1774825" h="1394460">
                                <a:moveTo>
                                  <a:pt x="0" y="0"/>
                                </a:moveTo>
                                <a:lnTo>
                                  <a:pt x="54004" y="0"/>
                                </a:lnTo>
                              </a:path>
                            </a:pathLst>
                          </a:custGeom>
                          <a:ln w="2530">
                            <a:solidFill>
                              <a:srgbClr val="7F7F7F"/>
                            </a:solidFill>
                            <a:prstDash val="solid"/>
                          </a:ln>
                        </wps:spPr>
                        <wps:bodyPr wrap="square" lIns="0" tIns="0" rIns="0" bIns="0" rtlCol="0">
                          <a:prstTxWarp prst="textNoShape">
                            <a:avLst/>
                          </a:prstTxWarp>
                          <a:noAutofit/>
                        </wps:bodyPr>
                      </wps:wsp>
                      <wps:wsp>
                        <wps:cNvPr id="109" name="Graphic 109"/>
                        <wps:cNvSpPr/>
                        <wps:spPr>
                          <a:xfrm>
                            <a:off x="54004" y="0"/>
                            <a:ext cx="2167255" cy="1518920"/>
                          </a:xfrm>
                          <a:custGeom>
                            <a:avLst/>
                            <a:gdLst/>
                            <a:ahLst/>
                            <a:cxnLst/>
                            <a:rect l="l" t="t" r="r" b="b"/>
                            <a:pathLst>
                              <a:path w="2167255" h="1518920">
                                <a:moveTo>
                                  <a:pt x="0" y="1518630"/>
                                </a:moveTo>
                                <a:lnTo>
                                  <a:pt x="2166665" y="1518630"/>
                                </a:lnTo>
                              </a:path>
                              <a:path w="2167255" h="1518920">
                                <a:moveTo>
                                  <a:pt x="0" y="1518630"/>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10" name="Graphic 110"/>
                        <wps:cNvSpPr/>
                        <wps:spPr>
                          <a:xfrm>
                            <a:off x="1576583" y="178662"/>
                            <a:ext cx="396240" cy="179070"/>
                          </a:xfrm>
                          <a:custGeom>
                            <a:avLst/>
                            <a:gdLst/>
                            <a:ahLst/>
                            <a:cxnLst/>
                            <a:rect l="l" t="t" r="r" b="b"/>
                            <a:pathLst>
                              <a:path w="396240" h="179070">
                                <a:moveTo>
                                  <a:pt x="396007" y="0"/>
                                </a:moveTo>
                                <a:lnTo>
                                  <a:pt x="0" y="0"/>
                                </a:lnTo>
                                <a:lnTo>
                                  <a:pt x="0" y="178662"/>
                                </a:lnTo>
                                <a:lnTo>
                                  <a:pt x="396007" y="178662"/>
                                </a:lnTo>
                                <a:lnTo>
                                  <a:pt x="396007" y="0"/>
                                </a:lnTo>
                                <a:close/>
                              </a:path>
                            </a:pathLst>
                          </a:custGeom>
                          <a:solidFill>
                            <a:srgbClr val="A18AB7"/>
                          </a:solidFill>
                        </wps:spPr>
                        <wps:bodyPr wrap="square" lIns="0" tIns="0" rIns="0" bIns="0" rtlCol="0">
                          <a:prstTxWarp prst="textNoShape">
                            <a:avLst/>
                          </a:prstTxWarp>
                          <a:noAutofit/>
                        </wps:bodyPr>
                      </wps:wsp>
                      <wps:wsp>
                        <wps:cNvPr id="111" name="Graphic 111"/>
                        <wps:cNvSpPr/>
                        <wps:spPr>
                          <a:xfrm>
                            <a:off x="1576583" y="178662"/>
                            <a:ext cx="396240" cy="179070"/>
                          </a:xfrm>
                          <a:custGeom>
                            <a:avLst/>
                            <a:gdLst/>
                            <a:ahLst/>
                            <a:cxnLst/>
                            <a:rect l="l" t="t" r="r" b="b"/>
                            <a:pathLst>
                              <a:path w="396240" h="179070">
                                <a:moveTo>
                                  <a:pt x="0" y="178662"/>
                                </a:moveTo>
                                <a:lnTo>
                                  <a:pt x="396007" y="178662"/>
                                </a:lnTo>
                                <a:lnTo>
                                  <a:pt x="396007" y="0"/>
                                </a:lnTo>
                                <a:lnTo>
                                  <a:pt x="0" y="0"/>
                                </a:lnTo>
                                <a:lnTo>
                                  <a:pt x="0" y="178662"/>
                                </a:lnTo>
                                <a:close/>
                              </a:path>
                            </a:pathLst>
                          </a:custGeom>
                          <a:ln w="5060">
                            <a:solidFill>
                              <a:srgbClr val="8E73A9"/>
                            </a:solidFill>
                            <a:prstDash val="solid"/>
                          </a:ln>
                        </wps:spPr>
                        <wps:bodyPr wrap="square" lIns="0" tIns="0" rIns="0" bIns="0" rtlCol="0">
                          <a:prstTxWarp prst="textNoShape">
                            <a:avLst/>
                          </a:prstTxWarp>
                          <a:noAutofit/>
                        </wps:bodyPr>
                      </wps:wsp>
                      <wps:wsp>
                        <wps:cNvPr id="112" name="Graphic 112"/>
                        <wps:cNvSpPr/>
                        <wps:spPr>
                          <a:xfrm>
                            <a:off x="1576583" y="357325"/>
                            <a:ext cx="396240" cy="447040"/>
                          </a:xfrm>
                          <a:custGeom>
                            <a:avLst/>
                            <a:gdLst/>
                            <a:ahLst/>
                            <a:cxnLst/>
                            <a:rect l="l" t="t" r="r" b="b"/>
                            <a:pathLst>
                              <a:path w="396240" h="447040">
                                <a:moveTo>
                                  <a:pt x="396007" y="0"/>
                                </a:moveTo>
                                <a:lnTo>
                                  <a:pt x="0" y="0"/>
                                </a:lnTo>
                                <a:lnTo>
                                  <a:pt x="0" y="446656"/>
                                </a:lnTo>
                                <a:lnTo>
                                  <a:pt x="396007" y="446656"/>
                                </a:lnTo>
                                <a:lnTo>
                                  <a:pt x="396007" y="0"/>
                                </a:lnTo>
                                <a:close/>
                              </a:path>
                            </a:pathLst>
                          </a:custGeom>
                          <a:solidFill>
                            <a:srgbClr val="B78383"/>
                          </a:solidFill>
                        </wps:spPr>
                        <wps:bodyPr wrap="square" lIns="0" tIns="0" rIns="0" bIns="0" rtlCol="0">
                          <a:prstTxWarp prst="textNoShape">
                            <a:avLst/>
                          </a:prstTxWarp>
                          <a:noAutofit/>
                        </wps:bodyPr>
                      </wps:wsp>
                      <wps:wsp>
                        <wps:cNvPr id="113" name="Graphic 113"/>
                        <wps:cNvSpPr/>
                        <wps:spPr>
                          <a:xfrm>
                            <a:off x="1576583" y="357325"/>
                            <a:ext cx="396240" cy="447040"/>
                          </a:xfrm>
                          <a:custGeom>
                            <a:avLst/>
                            <a:gdLst/>
                            <a:ahLst/>
                            <a:cxnLst/>
                            <a:rect l="l" t="t" r="r" b="b"/>
                            <a:pathLst>
                              <a:path w="396240" h="447040">
                                <a:moveTo>
                                  <a:pt x="0" y="446656"/>
                                </a:moveTo>
                                <a:lnTo>
                                  <a:pt x="396007" y="446656"/>
                                </a:lnTo>
                                <a:lnTo>
                                  <a:pt x="396007" y="0"/>
                                </a:lnTo>
                                <a:lnTo>
                                  <a:pt x="0" y="0"/>
                                </a:lnTo>
                                <a:lnTo>
                                  <a:pt x="0" y="446656"/>
                                </a:lnTo>
                                <a:close/>
                              </a:path>
                            </a:pathLst>
                          </a:custGeom>
                          <a:ln w="5060">
                            <a:solidFill>
                              <a:srgbClr val="A96A6A"/>
                            </a:solidFill>
                            <a:prstDash val="solid"/>
                          </a:ln>
                        </wps:spPr>
                        <wps:bodyPr wrap="square" lIns="0" tIns="0" rIns="0" bIns="0" rtlCol="0">
                          <a:prstTxWarp prst="textNoShape">
                            <a:avLst/>
                          </a:prstTxWarp>
                          <a:noAutofit/>
                        </wps:bodyPr>
                      </wps:wsp>
                      <wps:wsp>
                        <wps:cNvPr id="114" name="Graphic 114"/>
                        <wps:cNvSpPr/>
                        <wps:spPr>
                          <a:xfrm>
                            <a:off x="939329" y="267998"/>
                            <a:ext cx="1033780" cy="1250950"/>
                          </a:xfrm>
                          <a:custGeom>
                            <a:avLst/>
                            <a:gdLst/>
                            <a:ahLst/>
                            <a:cxnLst/>
                            <a:rect l="l" t="t" r="r" b="b"/>
                            <a:pathLst>
                              <a:path w="1033780" h="1250950">
                                <a:moveTo>
                                  <a:pt x="396011" y="0"/>
                                </a:moveTo>
                                <a:lnTo>
                                  <a:pt x="0" y="0"/>
                                </a:lnTo>
                                <a:lnTo>
                                  <a:pt x="0" y="357327"/>
                                </a:lnTo>
                                <a:lnTo>
                                  <a:pt x="396011" y="357327"/>
                                </a:lnTo>
                                <a:lnTo>
                                  <a:pt x="396011" y="0"/>
                                </a:lnTo>
                                <a:close/>
                              </a:path>
                              <a:path w="1033780" h="1250950">
                                <a:moveTo>
                                  <a:pt x="1033259" y="535990"/>
                                </a:moveTo>
                                <a:lnTo>
                                  <a:pt x="637247" y="535990"/>
                                </a:lnTo>
                                <a:lnTo>
                                  <a:pt x="637247" y="1250645"/>
                                </a:lnTo>
                                <a:lnTo>
                                  <a:pt x="1033259" y="1250645"/>
                                </a:lnTo>
                                <a:lnTo>
                                  <a:pt x="1033259" y="535990"/>
                                </a:lnTo>
                                <a:close/>
                              </a:path>
                            </a:pathLst>
                          </a:custGeom>
                          <a:solidFill>
                            <a:srgbClr val="C6A874"/>
                          </a:solidFill>
                        </wps:spPr>
                        <wps:bodyPr wrap="square" lIns="0" tIns="0" rIns="0" bIns="0" rtlCol="0">
                          <a:prstTxWarp prst="textNoShape">
                            <a:avLst/>
                          </a:prstTxWarp>
                          <a:noAutofit/>
                        </wps:bodyPr>
                      </wps:wsp>
                      <wps:wsp>
                        <wps:cNvPr id="115" name="Graphic 115"/>
                        <wps:cNvSpPr/>
                        <wps:spPr>
                          <a:xfrm>
                            <a:off x="939333" y="267993"/>
                            <a:ext cx="1033780" cy="1250950"/>
                          </a:xfrm>
                          <a:custGeom>
                            <a:avLst/>
                            <a:gdLst/>
                            <a:ahLst/>
                            <a:cxnLst/>
                            <a:rect l="l" t="t" r="r" b="b"/>
                            <a:pathLst>
                              <a:path w="1033780" h="1250950">
                                <a:moveTo>
                                  <a:pt x="0" y="357324"/>
                                </a:moveTo>
                                <a:lnTo>
                                  <a:pt x="396007" y="357324"/>
                                </a:lnTo>
                                <a:lnTo>
                                  <a:pt x="396007" y="0"/>
                                </a:lnTo>
                                <a:lnTo>
                                  <a:pt x="0" y="0"/>
                                </a:lnTo>
                                <a:lnTo>
                                  <a:pt x="0" y="357324"/>
                                </a:lnTo>
                                <a:close/>
                              </a:path>
                              <a:path w="1033780" h="1250950">
                                <a:moveTo>
                                  <a:pt x="637250" y="1250637"/>
                                </a:moveTo>
                                <a:lnTo>
                                  <a:pt x="1033257" y="1250637"/>
                                </a:lnTo>
                                <a:lnTo>
                                  <a:pt x="1033257" y="535987"/>
                                </a:lnTo>
                                <a:lnTo>
                                  <a:pt x="637250" y="535987"/>
                                </a:lnTo>
                                <a:lnTo>
                                  <a:pt x="637250" y="1250637"/>
                                </a:lnTo>
                                <a:close/>
                              </a:path>
                            </a:pathLst>
                          </a:custGeom>
                          <a:ln w="5060">
                            <a:solidFill>
                              <a:srgbClr val="BB9758"/>
                            </a:solidFill>
                            <a:prstDash val="solid"/>
                          </a:ln>
                        </wps:spPr>
                        <wps:bodyPr wrap="square" lIns="0" tIns="0" rIns="0" bIns="0" rtlCol="0">
                          <a:prstTxWarp prst="textNoShape">
                            <a:avLst/>
                          </a:prstTxWarp>
                          <a:noAutofit/>
                        </wps:bodyPr>
                      </wps:wsp>
                      <wps:wsp>
                        <wps:cNvPr id="116" name="Graphic 116"/>
                        <wps:cNvSpPr/>
                        <wps:spPr>
                          <a:xfrm>
                            <a:off x="302081" y="446661"/>
                            <a:ext cx="1033780" cy="1072515"/>
                          </a:xfrm>
                          <a:custGeom>
                            <a:avLst/>
                            <a:gdLst/>
                            <a:ahLst/>
                            <a:cxnLst/>
                            <a:rect l="l" t="t" r="r" b="b"/>
                            <a:pathLst>
                              <a:path w="1033780" h="1072515">
                                <a:moveTo>
                                  <a:pt x="395998" y="0"/>
                                </a:moveTo>
                                <a:lnTo>
                                  <a:pt x="0" y="0"/>
                                </a:lnTo>
                                <a:lnTo>
                                  <a:pt x="0" y="267995"/>
                                </a:lnTo>
                                <a:lnTo>
                                  <a:pt x="395998" y="267995"/>
                                </a:lnTo>
                                <a:lnTo>
                                  <a:pt x="395998" y="0"/>
                                </a:lnTo>
                                <a:close/>
                              </a:path>
                              <a:path w="1033780" h="1072515">
                                <a:moveTo>
                                  <a:pt x="1033259" y="178663"/>
                                </a:moveTo>
                                <a:lnTo>
                                  <a:pt x="637247" y="178663"/>
                                </a:lnTo>
                                <a:lnTo>
                                  <a:pt x="637247" y="1071981"/>
                                </a:lnTo>
                                <a:lnTo>
                                  <a:pt x="1033259" y="1071981"/>
                                </a:lnTo>
                                <a:lnTo>
                                  <a:pt x="1033259" y="178663"/>
                                </a:lnTo>
                                <a:close/>
                              </a:path>
                            </a:pathLst>
                          </a:custGeom>
                          <a:solidFill>
                            <a:srgbClr val="8FBDA8"/>
                          </a:solidFill>
                        </wps:spPr>
                        <wps:bodyPr wrap="square" lIns="0" tIns="0" rIns="0" bIns="0" rtlCol="0">
                          <a:prstTxWarp prst="textNoShape">
                            <a:avLst/>
                          </a:prstTxWarp>
                          <a:noAutofit/>
                        </wps:bodyPr>
                      </wps:wsp>
                      <wps:wsp>
                        <wps:cNvPr id="117" name="Graphic 117"/>
                        <wps:cNvSpPr/>
                        <wps:spPr>
                          <a:xfrm>
                            <a:off x="302083" y="446656"/>
                            <a:ext cx="1033780" cy="1072515"/>
                          </a:xfrm>
                          <a:custGeom>
                            <a:avLst/>
                            <a:gdLst/>
                            <a:ahLst/>
                            <a:cxnLst/>
                            <a:rect l="l" t="t" r="r" b="b"/>
                            <a:pathLst>
                              <a:path w="1033780" h="1072515">
                                <a:moveTo>
                                  <a:pt x="0" y="267993"/>
                                </a:moveTo>
                                <a:lnTo>
                                  <a:pt x="396007" y="267993"/>
                                </a:lnTo>
                                <a:lnTo>
                                  <a:pt x="396007" y="0"/>
                                </a:lnTo>
                                <a:lnTo>
                                  <a:pt x="0" y="0"/>
                                </a:lnTo>
                                <a:lnTo>
                                  <a:pt x="0" y="267993"/>
                                </a:lnTo>
                                <a:close/>
                              </a:path>
                              <a:path w="1033780" h="1072515">
                                <a:moveTo>
                                  <a:pt x="637249" y="1071974"/>
                                </a:moveTo>
                                <a:lnTo>
                                  <a:pt x="1033257" y="1071974"/>
                                </a:lnTo>
                                <a:lnTo>
                                  <a:pt x="1033257" y="178662"/>
                                </a:lnTo>
                                <a:lnTo>
                                  <a:pt x="637249" y="178662"/>
                                </a:lnTo>
                                <a:lnTo>
                                  <a:pt x="637249" y="1071974"/>
                                </a:lnTo>
                                <a:close/>
                              </a:path>
                            </a:pathLst>
                          </a:custGeom>
                          <a:ln w="5060">
                            <a:solidFill>
                              <a:srgbClr val="78B096"/>
                            </a:solidFill>
                            <a:prstDash val="solid"/>
                          </a:ln>
                        </wps:spPr>
                        <wps:bodyPr wrap="square" lIns="0" tIns="0" rIns="0" bIns="0" rtlCol="0">
                          <a:prstTxWarp prst="textNoShape">
                            <a:avLst/>
                          </a:prstTxWarp>
                          <a:noAutofit/>
                        </wps:bodyPr>
                      </wps:wsp>
                      <wps:wsp>
                        <wps:cNvPr id="118" name="Graphic 118"/>
                        <wps:cNvSpPr/>
                        <wps:spPr>
                          <a:xfrm>
                            <a:off x="302083" y="714649"/>
                            <a:ext cx="396240" cy="804545"/>
                          </a:xfrm>
                          <a:custGeom>
                            <a:avLst/>
                            <a:gdLst/>
                            <a:ahLst/>
                            <a:cxnLst/>
                            <a:rect l="l" t="t" r="r" b="b"/>
                            <a:pathLst>
                              <a:path w="396240" h="804545">
                                <a:moveTo>
                                  <a:pt x="396007" y="0"/>
                                </a:moveTo>
                                <a:lnTo>
                                  <a:pt x="0" y="0"/>
                                </a:lnTo>
                                <a:lnTo>
                                  <a:pt x="0" y="803980"/>
                                </a:lnTo>
                                <a:lnTo>
                                  <a:pt x="396007" y="803980"/>
                                </a:lnTo>
                                <a:lnTo>
                                  <a:pt x="396007" y="0"/>
                                </a:lnTo>
                                <a:close/>
                              </a:path>
                            </a:pathLst>
                          </a:custGeom>
                          <a:solidFill>
                            <a:srgbClr val="74A1C6"/>
                          </a:solidFill>
                        </wps:spPr>
                        <wps:bodyPr wrap="square" lIns="0" tIns="0" rIns="0" bIns="0" rtlCol="0">
                          <a:prstTxWarp prst="textNoShape">
                            <a:avLst/>
                          </a:prstTxWarp>
                          <a:noAutofit/>
                        </wps:bodyPr>
                      </wps:wsp>
                      <wps:wsp>
                        <wps:cNvPr id="119" name="Graphic 119"/>
                        <wps:cNvSpPr/>
                        <wps:spPr>
                          <a:xfrm>
                            <a:off x="302083" y="714649"/>
                            <a:ext cx="396240" cy="804545"/>
                          </a:xfrm>
                          <a:custGeom>
                            <a:avLst/>
                            <a:gdLst/>
                            <a:ahLst/>
                            <a:cxnLst/>
                            <a:rect l="l" t="t" r="r" b="b"/>
                            <a:pathLst>
                              <a:path w="396240" h="804545">
                                <a:moveTo>
                                  <a:pt x="0" y="803980"/>
                                </a:moveTo>
                                <a:lnTo>
                                  <a:pt x="396007" y="803980"/>
                                </a:lnTo>
                                <a:lnTo>
                                  <a:pt x="396007" y="0"/>
                                </a:lnTo>
                                <a:lnTo>
                                  <a:pt x="0" y="0"/>
                                </a:lnTo>
                                <a:lnTo>
                                  <a:pt x="0" y="803980"/>
                                </a:lnTo>
                                <a:close/>
                              </a:path>
                            </a:pathLst>
                          </a:custGeom>
                          <a:ln w="5060">
                            <a:solidFill>
                              <a:srgbClr val="588EBB"/>
                            </a:solidFill>
                            <a:prstDash val="solid"/>
                          </a:ln>
                        </wps:spPr>
                        <wps:bodyPr wrap="square" lIns="0" tIns="0" rIns="0" bIns="0" rtlCol="0">
                          <a:prstTxWarp prst="textNoShape">
                            <a:avLst/>
                          </a:prstTxWarp>
                          <a:noAutofit/>
                        </wps:bodyPr>
                      </wps:wsp>
                    </wpg:wgp>
                  </a:graphicData>
                </a:graphic>
              </wp:anchor>
            </w:drawing>
          </mc:Choice>
          <mc:Fallback>
            <w:pict>
              <v:group w14:anchorId="70A13BA7" id="Group 107" o:spid="_x0000_s1026" style="position:absolute;margin-left:362.15pt;margin-top:-9.65pt;width:174.9pt;height:123.85pt;z-index:15735808;mso-wrap-distance-left:0;mso-wrap-distance-right:0;mso-position-horizontal-relative:page" coordsize="22212,15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">
                <v:shape id="Graphic 108" o:spid="_x0000_s1027" style="position:absolute;top:1786;width:17748;height:13945;visibility:visible;mso-wrap-style:square;v-text-anchor:top" coordsize="1774825,139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" path="m500086,1393966r,-53998em1137336,1393966r,-53998em1774587,1393966r,-53998em,1339968r54004,em,893312r54004,em,446656r54004,em,l54004,e" filled="f" strokecolor="#7f7f7f" strokeweight=".07028mm">
                  <v:path arrowok="t"/>
                </v:shape>
                <v:shape id="Graphic 109" o:spid="_x0000_s1028" style="position:absolute;left:540;width:21672;height:15189;visibility:visible;mso-wrap-style:square;v-text-anchor:top" coordsize="2167255,1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" path="m,1518630r2166665,em,1518630l,e" filled="f" strokeweight=".14056mm">
                  <v:path arrowok="t"/>
                </v:shape>
                <v:shape id="Graphic 110" o:spid="_x0000_s1029" style="position:absolute;left:15765;top:1786;width:3963;height:1791;visibility:visible;mso-wrap-style:square;v-text-anchor:top" coordsize="39624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" path="m396007,l,,,178662r396007,l396007,xe" fillcolor="#a18ab7" stroked="f">
                  <v:path arrowok="t"/>
                </v:shape>
                <v:shape id="Graphic 111" o:spid="_x0000_s1030" style="position:absolute;left:15765;top:1786;width:3963;height:1791;visibility:visible;mso-wrap-style:square;v-text-anchor:top" coordsize="39624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" path="m,178662r396007,l396007,,,,,178662xe" filled="f" strokecolor="#8e73a9" strokeweight=".14056mm">
                  <v:path arrowok="t"/>
                </v:shape>
                <v:shape id="Graphic 112" o:spid="_x0000_s1031" style="position:absolute;left:15765;top:3573;width:3963;height:4470;visibility:visible;mso-wrap-style:square;v-text-anchor:top" coordsize="39624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" path="m396007,l,,,446656r396007,l396007,xe" fillcolor="#b78383" stroked="f">
                  <v:path arrowok="t"/>
                </v:shape>
                <v:shape id="Graphic 113" o:spid="_x0000_s1032" style="position:absolute;left:15765;top:3573;width:3963;height:4470;visibility:visible;mso-wrap-style:square;v-text-anchor:top" coordsize="39624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" path="m,446656r396007,l396007,,,,,446656xe" filled="f" strokecolor="#a96a6a" strokeweight=".14056mm">
                  <v:path arrowok="t"/>
                </v:shape>
                <v:shape id="Graphic 114" o:spid="_x0000_s1033" style="position:absolute;left:9393;top:2679;width:10338;height:12510;visibility:visible;mso-wrap-style:square;v-text-anchor:top" coordsize="1033780,125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" path="m396011,l,,,357327r396011,l396011,xem1033259,535990r-396012,l637247,1250645r396012,l1033259,535990xe" fillcolor="#c6a874" stroked="f">
                  <v:path arrowok="t"/>
                </v:shape>
                <v:shape id="Graphic 115" o:spid="_x0000_s1034" style="position:absolute;left:9393;top:2679;width:10338;height:12510;visibility:visible;mso-wrap-style:square;v-text-anchor:top" coordsize="1033780,125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" path="m,357324r396007,l396007,,,,,357324xem637250,1250637r396007,l1033257,535987r-396007,l637250,1250637xe" filled="f" strokecolor="#bb9758" strokeweight=".14056mm">
                  <v:path arrowok="t"/>
                </v:shape>
                <v:shape id="Graphic 116" o:spid="_x0000_s1035" style="position:absolute;left:3020;top:4466;width:10338;height:10725;visibility:visible;mso-wrap-style:square;v-text-anchor:top" coordsize="1033780,107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" path="m395998,l,,,267995r395998,l395998,xem1033259,178663r-396012,l637247,1071981r396012,l1033259,178663xe" fillcolor="#8fbda8" stroked="f">
                  <v:path arrowok="t"/>
                </v:shape>
                <v:shape id="Graphic 117" o:spid="_x0000_s1036" style="position:absolute;left:3020;top:4466;width:10338;height:10725;visibility:visible;mso-wrap-style:square;v-text-anchor:top" coordsize="1033780,107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" path="m,267993r396007,l396007,,,,,267993xem637249,1071974r396008,l1033257,178662r-396008,l637249,1071974xe" filled="f" strokecolor="#78b096" strokeweight=".14056mm">
                  <v:path arrowok="t"/>
                </v:shape>
                <v:shape id="Graphic 118" o:spid="_x0000_s1037" style="position:absolute;left:3020;top:7146;width:3963;height:8045;visibility:visible;mso-wrap-style:square;v-text-anchor:top" coordsize="396240,80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" path="m396007,l,,,803980r396007,l396007,xe" fillcolor="#74a1c6" stroked="f">
                  <v:path arrowok="t"/>
                </v:shape>
                <v:shape id="Graphic 119" o:spid="_x0000_s1038" style="position:absolute;left:3020;top:7146;width:3963;height:8045;visibility:visible;mso-wrap-style:square;v-text-anchor:top" coordsize="396240,80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" path="m,803980r396007,l396007,,,,,803980xe" filled="f" strokecolor="#588ebb" strokeweight=".14056mm">
                  <v:path arrowok="t"/>
                </v:shape>
                <w10:wrap anchorx="page"/>
              </v:group>
            </w:pict>
          </mc:Fallback>
        </mc:AlternateContent>
      </w:r>
      <w:r>
        <w:rPr>
          <w:rFonts w:ascii="Calibri"/>
          <w:noProof/>
          <w:sz w:val="14"/>
        </w:rPr>
        <mc:AlternateContent>
          <mc:Choice Requires="wps">
            <w:drawing>
              <wp:anchor distT="0" distB="0" distL="0" distR="0" simplePos="0" relativeHeight="15736832" behindDoc="0" locked="0" layoutInCell="1" allowOverlap="1" wp14:anchorId="0B4C50CE" wp14:editId="09C4AD8E">
                <wp:simplePos x="0" y="0"/>
                <wp:positionH relativeFrom="page">
                  <wp:posOffset>4247731</wp:posOffset>
                </wp:positionH>
                <wp:positionV relativeFrom="paragraph">
                  <wp:posOffset>249258</wp:posOffset>
                </wp:positionV>
                <wp:extent cx="163195" cy="77597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775970"/>
                        </a:xfrm>
                        <a:prstGeom prst="rect">
                          <a:avLst/>
                        </a:prstGeom>
                      </wps:spPr>
                      <wps:txbx>
                        <w:txbxContent>
                          <w:p w14:paraId="3BD12E3C" w14:textId="77777777" w:rsidR="00F95402" w:rsidRDefault="00000000">
                            <w:pPr>
                              <w:spacing w:before="17"/>
                              <w:ind w:left="20"/>
                              <w:rPr>
                                <w:sz w:val="18"/>
                              </w:rPr>
                            </w:pPr>
                            <w:r>
                              <w:rPr>
                                <w:sz w:val="18"/>
                              </w:rPr>
                              <w:t>Number</w:t>
                            </w:r>
                            <w:r>
                              <w:rPr>
                                <w:spacing w:val="13"/>
                                <w:sz w:val="18"/>
                              </w:rPr>
                              <w:t xml:space="preserve"> </w:t>
                            </w:r>
                            <w:r>
                              <w:rPr>
                                <w:sz w:val="18"/>
                              </w:rPr>
                              <w:t>of</w:t>
                            </w:r>
                            <w:r>
                              <w:rPr>
                                <w:spacing w:val="13"/>
                                <w:sz w:val="18"/>
                              </w:rPr>
                              <w:t xml:space="preserve"> </w:t>
                            </w:r>
                            <w:r>
                              <w:rPr>
                                <w:spacing w:val="-2"/>
                                <w:sz w:val="18"/>
                              </w:rPr>
                              <w:t>tests</w:t>
                            </w:r>
                          </w:p>
                        </w:txbxContent>
                      </wps:txbx>
                      <wps:bodyPr vert="vert270" wrap="square" lIns="0" tIns="0" rIns="0" bIns="0" rtlCol="0">
                        <a:noAutofit/>
                      </wps:bodyPr>
                    </wps:wsp>
                  </a:graphicData>
                </a:graphic>
              </wp:anchor>
            </w:drawing>
          </mc:Choice>
          <mc:Fallback>
            <w:pict>
              <v:shape w14:anchorId="0B4C50CE" id="Textbox 120" o:spid="_x0000_s1107" type="#_x0000_t202" style="position:absolute;left:0;text-align:left;margin-left:334.45pt;margin-top:19.65pt;width:12.85pt;height:61.1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" filled="f" stroked="f">
                <v:textbox style="layout-flow:vertical;mso-layout-flow-alt:bottom-to-top" inset="0,0,0,0">
                  <w:txbxContent>
                    <w:p w14:paraId="3BD12E3C" w14:textId="77777777" w:rsidR="00F95402" w:rsidRDefault="00000000">
                      <w:pPr>
                        <w:spacing w:before="17"/>
                        <w:ind w:left="20"/>
                        <w:rPr>
                          <w:sz w:val="18"/>
                        </w:rPr>
                      </w:pPr>
                      <w:r>
                        <w:rPr>
                          <w:sz w:val="18"/>
                        </w:rPr>
                        <w:t>Number</w:t>
                      </w:r>
                      <w:r>
                        <w:rPr>
                          <w:spacing w:val="13"/>
                          <w:sz w:val="18"/>
                        </w:rPr>
                        <w:t xml:space="preserve"> </w:t>
                      </w:r>
                      <w:r>
                        <w:rPr>
                          <w:sz w:val="18"/>
                        </w:rPr>
                        <w:t>of</w:t>
                      </w:r>
                      <w:r>
                        <w:rPr>
                          <w:spacing w:val="13"/>
                          <w:sz w:val="18"/>
                        </w:rPr>
                        <w:t xml:space="preserve"> </w:t>
                      </w:r>
                      <w:r>
                        <w:rPr>
                          <w:spacing w:val="-2"/>
                          <w:sz w:val="18"/>
                        </w:rPr>
                        <w:t>tests</w:t>
                      </w:r>
                    </w:p>
                  </w:txbxContent>
                </v:textbox>
                <w10:wrap anchorx="page"/>
              </v:shape>
            </w:pict>
          </mc:Fallback>
        </mc:AlternateContent>
      </w:r>
      <w:r>
        <w:rPr>
          <w:rFonts w:ascii="Calibri"/>
          <w:spacing w:val="-5"/>
          <w:w w:val="110"/>
          <w:sz w:val="14"/>
        </w:rPr>
        <w:t>15</w:t>
      </w:r>
    </w:p>
    <w:p w14:paraId="451B3475" w14:textId="77777777" w:rsidR="00F95402" w:rsidRDefault="00F95402">
      <w:pPr>
        <w:pStyle w:val="BodyText"/>
        <w:rPr>
          <w:rFonts w:ascii="Calibri"/>
          <w:sz w:val="14"/>
        </w:rPr>
      </w:pPr>
    </w:p>
    <w:p w14:paraId="3FB8564E" w14:textId="77777777" w:rsidR="00F95402" w:rsidRDefault="00F95402">
      <w:pPr>
        <w:pStyle w:val="BodyText"/>
        <w:rPr>
          <w:rFonts w:ascii="Calibri"/>
          <w:sz w:val="14"/>
        </w:rPr>
      </w:pPr>
    </w:p>
    <w:p w14:paraId="1DD3B419" w14:textId="77777777" w:rsidR="00F95402" w:rsidRDefault="00F95402">
      <w:pPr>
        <w:pStyle w:val="BodyText"/>
        <w:spacing w:before="20"/>
        <w:rPr>
          <w:rFonts w:ascii="Calibri"/>
          <w:sz w:val="14"/>
        </w:rPr>
      </w:pPr>
    </w:p>
    <w:p w14:paraId="5DB0DAAD" w14:textId="77777777" w:rsidR="00F95402" w:rsidRDefault="00000000">
      <w:pPr>
        <w:ind w:left="913"/>
        <w:rPr>
          <w:rFonts w:ascii="Calibri"/>
          <w:sz w:val="14"/>
        </w:rPr>
      </w:pPr>
      <w:r>
        <w:rPr>
          <w:rFonts w:ascii="Calibri"/>
          <w:spacing w:val="-5"/>
          <w:w w:val="110"/>
          <w:sz w:val="14"/>
        </w:rPr>
        <w:t>10</w:t>
      </w:r>
    </w:p>
    <w:p w14:paraId="64C21682" w14:textId="77777777" w:rsidR="00F95402" w:rsidRDefault="00F95402">
      <w:pPr>
        <w:pStyle w:val="BodyText"/>
        <w:rPr>
          <w:rFonts w:ascii="Calibri"/>
          <w:sz w:val="14"/>
        </w:rPr>
      </w:pPr>
    </w:p>
    <w:p w14:paraId="04E65624" w14:textId="77777777" w:rsidR="00F95402" w:rsidRDefault="00F95402">
      <w:pPr>
        <w:pStyle w:val="BodyText"/>
        <w:rPr>
          <w:rFonts w:ascii="Calibri"/>
          <w:sz w:val="14"/>
        </w:rPr>
      </w:pPr>
    </w:p>
    <w:p w14:paraId="13835F8C" w14:textId="77777777" w:rsidR="00F95402" w:rsidRDefault="00F95402">
      <w:pPr>
        <w:pStyle w:val="BodyText"/>
        <w:spacing w:before="20"/>
        <w:rPr>
          <w:rFonts w:ascii="Calibri"/>
          <w:sz w:val="14"/>
        </w:rPr>
      </w:pPr>
    </w:p>
    <w:p w14:paraId="31F547BD" w14:textId="77777777" w:rsidR="00F95402" w:rsidRDefault="00000000">
      <w:pPr>
        <w:ind w:left="993"/>
        <w:rPr>
          <w:rFonts w:ascii="Calibri"/>
          <w:sz w:val="14"/>
        </w:rPr>
      </w:pPr>
      <w:r>
        <w:rPr>
          <w:rFonts w:ascii="Calibri"/>
          <w:spacing w:val="-10"/>
          <w:w w:val="110"/>
          <w:sz w:val="14"/>
        </w:rPr>
        <w:t>5</w:t>
      </w:r>
    </w:p>
    <w:p w14:paraId="29CDFB3F" w14:textId="77777777" w:rsidR="00F95402" w:rsidRDefault="00F95402">
      <w:pPr>
        <w:pStyle w:val="BodyText"/>
        <w:rPr>
          <w:rFonts w:ascii="Calibri"/>
          <w:sz w:val="14"/>
        </w:rPr>
      </w:pPr>
    </w:p>
    <w:p w14:paraId="5E2C74B4" w14:textId="77777777" w:rsidR="00F95402" w:rsidRDefault="00F95402">
      <w:pPr>
        <w:pStyle w:val="BodyText"/>
        <w:rPr>
          <w:rFonts w:ascii="Calibri"/>
          <w:sz w:val="14"/>
        </w:rPr>
      </w:pPr>
    </w:p>
    <w:p w14:paraId="6A860EE8" w14:textId="77777777" w:rsidR="00F95402" w:rsidRDefault="00F95402">
      <w:pPr>
        <w:pStyle w:val="BodyText"/>
        <w:spacing w:before="19"/>
        <w:rPr>
          <w:rFonts w:ascii="Calibri"/>
          <w:sz w:val="14"/>
        </w:rPr>
      </w:pPr>
    </w:p>
    <w:p w14:paraId="33F6BB3D" w14:textId="77777777" w:rsidR="00F95402" w:rsidRDefault="00000000">
      <w:pPr>
        <w:spacing w:before="1"/>
        <w:ind w:left="993"/>
        <w:rPr>
          <w:rFonts w:ascii="Calibri"/>
          <w:sz w:val="14"/>
        </w:rPr>
      </w:pPr>
      <w:r>
        <w:rPr>
          <w:rFonts w:ascii="Calibri"/>
          <w:spacing w:val="-10"/>
          <w:w w:val="110"/>
          <w:sz w:val="14"/>
        </w:rPr>
        <w:t>0</w:t>
      </w:r>
    </w:p>
    <w:p w14:paraId="1B79EEA6" w14:textId="77777777" w:rsidR="00F95402" w:rsidRDefault="00000000">
      <w:pPr>
        <w:tabs>
          <w:tab w:val="left" w:pos="2511"/>
        </w:tabs>
        <w:spacing w:before="37"/>
        <w:ind w:left="1637"/>
        <w:rPr>
          <w:sz w:val="14"/>
        </w:rPr>
      </w:pPr>
      <w:r>
        <w:rPr>
          <w:spacing w:val="-2"/>
          <w:sz w:val="14"/>
        </w:rPr>
        <w:t>ToolChain</w:t>
      </w:r>
      <w:r>
        <w:rPr>
          <w:sz w:val="14"/>
        </w:rPr>
        <w:tab/>
        <w:t>CsvPersistence</w:t>
      </w:r>
      <w:r>
        <w:rPr>
          <w:spacing w:val="6"/>
          <w:sz w:val="14"/>
        </w:rPr>
        <w:t xml:space="preserve"> </w:t>
      </w:r>
      <w:r>
        <w:rPr>
          <w:spacing w:val="-2"/>
          <w:sz w:val="14"/>
        </w:rPr>
        <w:t>EmbeddingService</w:t>
      </w:r>
    </w:p>
    <w:p w14:paraId="2FC527D4" w14:textId="77777777" w:rsidR="00F95402" w:rsidRDefault="00F95402">
      <w:pPr>
        <w:rPr>
          <w:sz w:val="14"/>
        </w:rPr>
        <w:sectPr w:rsidR="00F95402">
          <w:pgSz w:w="12240" w:h="15840"/>
          <w:pgMar w:top="1260" w:right="720" w:bottom="520" w:left="720" w:header="0" w:footer="321" w:gutter="0"/>
          <w:cols w:num="2" w:space="720" w:equalWidth="0">
            <w:col w:w="5341" w:space="40"/>
            <w:col w:w="5419"/>
          </w:cols>
        </w:sectPr>
      </w:pPr>
    </w:p>
    <w:p w14:paraId="3995BB78" w14:textId="77777777" w:rsidR="00F95402" w:rsidRDefault="00F95402">
      <w:pPr>
        <w:pStyle w:val="BodyText"/>
        <w:rPr>
          <w:sz w:val="10"/>
        </w:rPr>
      </w:pPr>
    </w:p>
    <w:p w14:paraId="4045C110" w14:textId="77777777" w:rsidR="00F95402" w:rsidRDefault="00F95402">
      <w:pPr>
        <w:pStyle w:val="BodyText"/>
        <w:spacing w:before="55"/>
        <w:rPr>
          <w:sz w:val="10"/>
        </w:rPr>
      </w:pPr>
    </w:p>
    <w:p w14:paraId="4F0C4DD1" w14:textId="77777777" w:rsidR="00F95402" w:rsidRDefault="00000000">
      <w:pPr>
        <w:tabs>
          <w:tab w:val="left" w:pos="1075"/>
          <w:tab w:val="left" w:pos="1426"/>
        </w:tabs>
        <w:ind w:right="1235"/>
        <w:jc w:val="right"/>
        <w:rPr>
          <w:sz w:val="10"/>
        </w:rPr>
      </w:pPr>
      <w:r>
        <w:rPr>
          <w:noProof/>
          <w:sz w:val="10"/>
        </w:rPr>
        <mc:AlternateContent>
          <mc:Choice Requires="wpg">
            <w:drawing>
              <wp:anchor distT="0" distB="0" distL="0" distR="0" simplePos="0" relativeHeight="15735296" behindDoc="0" locked="0" layoutInCell="1" allowOverlap="1" wp14:anchorId="5942D556" wp14:editId="73FF1948">
                <wp:simplePos x="0" y="0"/>
                <wp:positionH relativeFrom="page">
                  <wp:posOffset>1517688</wp:posOffset>
                </wp:positionH>
                <wp:positionV relativeFrom="paragraph">
                  <wp:posOffset>43323</wp:posOffset>
                </wp:positionV>
                <wp:extent cx="2221230" cy="1717039"/>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1230" cy="1717039"/>
                          <a:chOff x="0" y="0"/>
                          <a:chExt cx="2221230" cy="1717039"/>
                        </a:xfrm>
                      </wpg:grpSpPr>
                      <wps:wsp>
                        <wps:cNvPr id="122" name="Graphic 122"/>
                        <wps:cNvSpPr/>
                        <wps:spPr>
                          <a:xfrm>
                            <a:off x="0" y="138559"/>
                            <a:ext cx="1859914" cy="1578610"/>
                          </a:xfrm>
                          <a:custGeom>
                            <a:avLst/>
                            <a:gdLst/>
                            <a:ahLst/>
                            <a:cxnLst/>
                            <a:rect l="l" t="t" r="r" b="b"/>
                            <a:pathLst>
                              <a:path w="1859914" h="1578610">
                                <a:moveTo>
                                  <a:pt x="54000" y="1578071"/>
                                </a:moveTo>
                                <a:lnTo>
                                  <a:pt x="54000" y="1524071"/>
                                </a:lnTo>
                              </a:path>
                              <a:path w="1859914" h="1578610">
                                <a:moveTo>
                                  <a:pt x="505386" y="1578071"/>
                                </a:moveTo>
                                <a:lnTo>
                                  <a:pt x="505386" y="1524071"/>
                                </a:lnTo>
                              </a:path>
                              <a:path w="1859914" h="1578610">
                                <a:moveTo>
                                  <a:pt x="956772" y="1578071"/>
                                </a:moveTo>
                                <a:lnTo>
                                  <a:pt x="956772" y="1524071"/>
                                </a:lnTo>
                              </a:path>
                              <a:path w="1859914" h="1578610">
                                <a:moveTo>
                                  <a:pt x="1408158" y="1578071"/>
                                </a:moveTo>
                                <a:lnTo>
                                  <a:pt x="1408158" y="1524071"/>
                                </a:lnTo>
                              </a:path>
                              <a:path w="1859914" h="1578610">
                                <a:moveTo>
                                  <a:pt x="1859545" y="1578071"/>
                                </a:moveTo>
                                <a:lnTo>
                                  <a:pt x="1859545" y="1524071"/>
                                </a:lnTo>
                              </a:path>
                              <a:path w="1859914" h="1578610">
                                <a:moveTo>
                                  <a:pt x="0" y="1385512"/>
                                </a:moveTo>
                                <a:lnTo>
                                  <a:pt x="54000" y="1385512"/>
                                </a:lnTo>
                              </a:path>
                              <a:path w="1859914" h="1578610">
                                <a:moveTo>
                                  <a:pt x="0" y="1187582"/>
                                </a:moveTo>
                                <a:lnTo>
                                  <a:pt x="54000" y="1187582"/>
                                </a:lnTo>
                              </a:path>
                              <a:path w="1859914" h="1578610">
                                <a:moveTo>
                                  <a:pt x="0" y="989651"/>
                                </a:moveTo>
                                <a:lnTo>
                                  <a:pt x="54000" y="989651"/>
                                </a:lnTo>
                              </a:path>
                              <a:path w="1859914" h="1578610">
                                <a:moveTo>
                                  <a:pt x="0" y="791721"/>
                                </a:moveTo>
                                <a:lnTo>
                                  <a:pt x="54000" y="791721"/>
                                </a:lnTo>
                              </a:path>
                              <a:path w="1859914" h="1578610">
                                <a:moveTo>
                                  <a:pt x="0" y="593791"/>
                                </a:moveTo>
                                <a:lnTo>
                                  <a:pt x="54000" y="593791"/>
                                </a:lnTo>
                              </a:path>
                              <a:path w="1859914" h="1578610">
                                <a:moveTo>
                                  <a:pt x="0" y="395860"/>
                                </a:moveTo>
                                <a:lnTo>
                                  <a:pt x="54000" y="395860"/>
                                </a:lnTo>
                              </a:path>
                              <a:path w="1859914" h="1578610">
                                <a:moveTo>
                                  <a:pt x="0" y="197930"/>
                                </a:moveTo>
                                <a:lnTo>
                                  <a:pt x="54000" y="197930"/>
                                </a:lnTo>
                              </a:path>
                              <a:path w="1859914" h="1578610">
                                <a:moveTo>
                                  <a:pt x="0" y="0"/>
                                </a:moveTo>
                                <a:lnTo>
                                  <a:pt x="54000" y="0"/>
                                </a:lnTo>
                              </a:path>
                            </a:pathLst>
                          </a:custGeom>
                          <a:ln w="2530">
                            <a:solidFill>
                              <a:srgbClr val="7F7F7F"/>
                            </a:solidFill>
                            <a:prstDash val="solid"/>
                          </a:ln>
                        </wps:spPr>
                        <wps:bodyPr wrap="square" lIns="0" tIns="0" rIns="0" bIns="0" rtlCol="0">
                          <a:prstTxWarp prst="textNoShape">
                            <a:avLst/>
                          </a:prstTxWarp>
                          <a:noAutofit/>
                        </wps:bodyPr>
                      </wps:wsp>
                      <wps:wsp>
                        <wps:cNvPr id="123" name="Graphic 123"/>
                        <wps:cNvSpPr/>
                        <wps:spPr>
                          <a:xfrm>
                            <a:off x="54000" y="0"/>
                            <a:ext cx="2167255" cy="1663064"/>
                          </a:xfrm>
                          <a:custGeom>
                            <a:avLst/>
                            <a:gdLst/>
                            <a:ahLst/>
                            <a:cxnLst/>
                            <a:rect l="l" t="t" r="r" b="b"/>
                            <a:pathLst>
                              <a:path w="2167255" h="1663064">
                                <a:moveTo>
                                  <a:pt x="0" y="1662631"/>
                                </a:moveTo>
                                <a:lnTo>
                                  <a:pt x="2166654" y="1662631"/>
                                </a:lnTo>
                              </a:path>
                              <a:path w="2167255" h="1663064">
                                <a:moveTo>
                                  <a:pt x="0" y="1662631"/>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24" name="Graphic 124"/>
                        <wps:cNvSpPr/>
                        <wps:spPr>
                          <a:xfrm>
                            <a:off x="54000" y="70163"/>
                            <a:ext cx="1896110" cy="1522730"/>
                          </a:xfrm>
                          <a:custGeom>
                            <a:avLst/>
                            <a:gdLst/>
                            <a:ahLst/>
                            <a:cxnLst/>
                            <a:rect l="l" t="t" r="r" b="b"/>
                            <a:pathLst>
                              <a:path w="1896110" h="1522730">
                                <a:moveTo>
                                  <a:pt x="902766" y="1385519"/>
                                </a:moveTo>
                                <a:lnTo>
                                  <a:pt x="0" y="1385519"/>
                                </a:lnTo>
                                <a:lnTo>
                                  <a:pt x="0" y="1522310"/>
                                </a:lnTo>
                                <a:lnTo>
                                  <a:pt x="902766" y="1522310"/>
                                </a:lnTo>
                                <a:lnTo>
                                  <a:pt x="902766" y="1385519"/>
                                </a:lnTo>
                                <a:close/>
                              </a:path>
                              <a:path w="1896110" h="1522730">
                                <a:moveTo>
                                  <a:pt x="902766" y="395859"/>
                                </a:moveTo>
                                <a:lnTo>
                                  <a:pt x="0" y="395859"/>
                                </a:lnTo>
                                <a:lnTo>
                                  <a:pt x="0" y="532663"/>
                                </a:lnTo>
                                <a:lnTo>
                                  <a:pt x="902766" y="532663"/>
                                </a:lnTo>
                                <a:lnTo>
                                  <a:pt x="902766" y="395859"/>
                                </a:lnTo>
                                <a:close/>
                              </a:path>
                              <a:path w="1896110" h="1522730">
                                <a:moveTo>
                                  <a:pt x="1083322" y="989647"/>
                                </a:moveTo>
                                <a:lnTo>
                                  <a:pt x="0" y="989647"/>
                                </a:lnTo>
                                <a:lnTo>
                                  <a:pt x="0" y="1126451"/>
                                </a:lnTo>
                                <a:lnTo>
                                  <a:pt x="1083322" y="1126451"/>
                                </a:lnTo>
                                <a:lnTo>
                                  <a:pt x="1083322" y="989647"/>
                                </a:lnTo>
                                <a:close/>
                              </a:path>
                              <a:path w="1896110" h="1522730">
                                <a:moveTo>
                                  <a:pt x="1083322" y="593788"/>
                                </a:moveTo>
                                <a:lnTo>
                                  <a:pt x="0" y="593788"/>
                                </a:lnTo>
                                <a:lnTo>
                                  <a:pt x="0" y="730592"/>
                                </a:lnTo>
                                <a:lnTo>
                                  <a:pt x="1083322" y="730592"/>
                                </a:lnTo>
                                <a:lnTo>
                                  <a:pt x="1083322" y="593788"/>
                                </a:lnTo>
                                <a:close/>
                              </a:path>
                              <a:path w="1896110" h="1522730">
                                <a:moveTo>
                                  <a:pt x="1263878" y="791718"/>
                                </a:moveTo>
                                <a:lnTo>
                                  <a:pt x="0" y="791718"/>
                                </a:lnTo>
                                <a:lnTo>
                                  <a:pt x="0" y="928522"/>
                                </a:lnTo>
                                <a:lnTo>
                                  <a:pt x="1263878" y="928522"/>
                                </a:lnTo>
                                <a:lnTo>
                                  <a:pt x="1263878" y="791718"/>
                                </a:lnTo>
                                <a:close/>
                              </a:path>
                              <a:path w="1896110" h="1522730">
                                <a:moveTo>
                                  <a:pt x="1263878" y="197929"/>
                                </a:moveTo>
                                <a:lnTo>
                                  <a:pt x="0" y="197929"/>
                                </a:lnTo>
                                <a:lnTo>
                                  <a:pt x="0" y="334733"/>
                                </a:lnTo>
                                <a:lnTo>
                                  <a:pt x="1263878" y="334733"/>
                                </a:lnTo>
                                <a:lnTo>
                                  <a:pt x="1263878" y="197929"/>
                                </a:lnTo>
                                <a:close/>
                              </a:path>
                              <a:path w="1896110" h="1522730">
                                <a:moveTo>
                                  <a:pt x="1715262" y="1187577"/>
                                </a:moveTo>
                                <a:lnTo>
                                  <a:pt x="0" y="1187577"/>
                                </a:lnTo>
                                <a:lnTo>
                                  <a:pt x="0" y="1324381"/>
                                </a:lnTo>
                                <a:lnTo>
                                  <a:pt x="1715262" y="1324381"/>
                                </a:lnTo>
                                <a:lnTo>
                                  <a:pt x="1715262" y="1187577"/>
                                </a:lnTo>
                                <a:close/>
                              </a:path>
                              <a:path w="1896110" h="1522730">
                                <a:moveTo>
                                  <a:pt x="1895817" y="0"/>
                                </a:moveTo>
                                <a:lnTo>
                                  <a:pt x="0" y="0"/>
                                </a:lnTo>
                                <a:lnTo>
                                  <a:pt x="0" y="136804"/>
                                </a:lnTo>
                                <a:lnTo>
                                  <a:pt x="1895817" y="136804"/>
                                </a:lnTo>
                                <a:lnTo>
                                  <a:pt x="1895817" y="0"/>
                                </a:lnTo>
                                <a:close/>
                              </a:path>
                            </a:pathLst>
                          </a:custGeom>
                          <a:solidFill>
                            <a:srgbClr val="6B9AC3"/>
                          </a:solidFill>
                        </wps:spPr>
                        <wps:bodyPr wrap="square" lIns="0" tIns="0" rIns="0" bIns="0" rtlCol="0">
                          <a:prstTxWarp prst="textNoShape">
                            <a:avLst/>
                          </a:prstTxWarp>
                          <a:noAutofit/>
                        </wps:bodyPr>
                      </wps:wsp>
                      <wps:wsp>
                        <wps:cNvPr id="125" name="Graphic 125"/>
                        <wps:cNvSpPr/>
                        <wps:spPr>
                          <a:xfrm>
                            <a:off x="54000" y="70157"/>
                            <a:ext cx="1896110" cy="1522730"/>
                          </a:xfrm>
                          <a:custGeom>
                            <a:avLst/>
                            <a:gdLst/>
                            <a:ahLst/>
                            <a:cxnLst/>
                            <a:rect l="l" t="t" r="r" b="b"/>
                            <a:pathLst>
                              <a:path w="1896110" h="1522730">
                                <a:moveTo>
                                  <a:pt x="0" y="1522315"/>
                                </a:moveTo>
                                <a:lnTo>
                                  <a:pt x="902772" y="1522315"/>
                                </a:lnTo>
                                <a:lnTo>
                                  <a:pt x="902772" y="1385512"/>
                                </a:lnTo>
                                <a:lnTo>
                                  <a:pt x="0" y="1385512"/>
                                </a:lnTo>
                                <a:lnTo>
                                  <a:pt x="0" y="1522315"/>
                                </a:lnTo>
                                <a:close/>
                              </a:path>
                              <a:path w="1896110" h="1522730">
                                <a:moveTo>
                                  <a:pt x="0" y="1324385"/>
                                </a:moveTo>
                                <a:lnTo>
                                  <a:pt x="1715267" y="1324385"/>
                                </a:lnTo>
                                <a:lnTo>
                                  <a:pt x="1715267" y="1187582"/>
                                </a:lnTo>
                                <a:lnTo>
                                  <a:pt x="0" y="1187582"/>
                                </a:lnTo>
                                <a:lnTo>
                                  <a:pt x="0" y="1324385"/>
                                </a:lnTo>
                                <a:close/>
                              </a:path>
                              <a:path w="1896110" h="1522730">
                                <a:moveTo>
                                  <a:pt x="0" y="1126455"/>
                                </a:moveTo>
                                <a:lnTo>
                                  <a:pt x="1083326" y="1126455"/>
                                </a:lnTo>
                                <a:lnTo>
                                  <a:pt x="1083326" y="989651"/>
                                </a:lnTo>
                                <a:lnTo>
                                  <a:pt x="0" y="989651"/>
                                </a:lnTo>
                                <a:lnTo>
                                  <a:pt x="0" y="1126455"/>
                                </a:lnTo>
                                <a:close/>
                              </a:path>
                              <a:path w="1896110" h="1522730">
                                <a:moveTo>
                                  <a:pt x="0" y="928524"/>
                                </a:moveTo>
                                <a:lnTo>
                                  <a:pt x="1263881" y="928524"/>
                                </a:lnTo>
                                <a:lnTo>
                                  <a:pt x="1263881" y="791721"/>
                                </a:lnTo>
                                <a:lnTo>
                                  <a:pt x="0" y="791721"/>
                                </a:lnTo>
                                <a:lnTo>
                                  <a:pt x="0" y="928524"/>
                                </a:lnTo>
                                <a:close/>
                              </a:path>
                              <a:path w="1896110" h="1522730">
                                <a:moveTo>
                                  <a:pt x="0" y="730594"/>
                                </a:moveTo>
                                <a:lnTo>
                                  <a:pt x="1083326" y="730594"/>
                                </a:lnTo>
                                <a:lnTo>
                                  <a:pt x="1083326" y="593791"/>
                                </a:lnTo>
                                <a:lnTo>
                                  <a:pt x="0" y="593791"/>
                                </a:lnTo>
                                <a:lnTo>
                                  <a:pt x="0" y="730594"/>
                                </a:lnTo>
                                <a:close/>
                              </a:path>
                              <a:path w="1896110" h="1522730">
                                <a:moveTo>
                                  <a:pt x="0" y="532664"/>
                                </a:moveTo>
                                <a:lnTo>
                                  <a:pt x="902772" y="532664"/>
                                </a:lnTo>
                                <a:lnTo>
                                  <a:pt x="902772" y="395860"/>
                                </a:lnTo>
                                <a:lnTo>
                                  <a:pt x="0" y="395860"/>
                                </a:lnTo>
                                <a:lnTo>
                                  <a:pt x="0" y="532664"/>
                                </a:lnTo>
                                <a:close/>
                              </a:path>
                              <a:path w="1896110" h="1522730">
                                <a:moveTo>
                                  <a:pt x="0" y="334733"/>
                                </a:moveTo>
                                <a:lnTo>
                                  <a:pt x="1263881" y="334733"/>
                                </a:lnTo>
                                <a:lnTo>
                                  <a:pt x="1263881" y="197930"/>
                                </a:lnTo>
                                <a:lnTo>
                                  <a:pt x="0" y="197930"/>
                                </a:lnTo>
                                <a:lnTo>
                                  <a:pt x="0" y="334733"/>
                                </a:lnTo>
                                <a:close/>
                              </a:path>
                              <a:path w="1896110" h="1522730">
                                <a:moveTo>
                                  <a:pt x="0" y="136803"/>
                                </a:moveTo>
                                <a:lnTo>
                                  <a:pt x="1895822" y="136803"/>
                                </a:lnTo>
                                <a:lnTo>
                                  <a:pt x="1895822" y="0"/>
                                </a:lnTo>
                                <a:lnTo>
                                  <a:pt x="0" y="0"/>
                                </a:lnTo>
                                <a:lnTo>
                                  <a:pt x="0" y="136803"/>
                                </a:lnTo>
                                <a:close/>
                              </a:path>
                            </a:pathLst>
                          </a:custGeom>
                          <a:ln w="5060">
                            <a:solidFill>
                              <a:srgbClr val="588EBB"/>
                            </a:solidFill>
                            <a:prstDash val="solid"/>
                          </a:ln>
                        </wps:spPr>
                        <wps:bodyPr wrap="square" lIns="0" tIns="0" rIns="0" bIns="0" rtlCol="0">
                          <a:prstTxWarp prst="textNoShape">
                            <a:avLst/>
                          </a:prstTxWarp>
                          <a:noAutofit/>
                        </wps:bodyPr>
                      </wps:wsp>
                    </wpg:wgp>
                  </a:graphicData>
                </a:graphic>
              </wp:anchor>
            </w:drawing>
          </mc:Choice>
          <mc:Fallback>
            <w:pict>
              <v:group w14:anchorId="3C86A2EE" id="Group 121" o:spid="_x0000_s1026" style="position:absolute;margin-left:119.5pt;margin-top:3.4pt;width:174.9pt;height:135.2pt;z-index:15735296;mso-wrap-distance-left:0;mso-wrap-distance-right:0;mso-position-horizontal-relative:page" coordsize="2221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">
                <v:shape id="Graphic 122" o:spid="_x0000_s1027" style="position:absolute;top:1385;width:18599;height:15786;visibility:visible;mso-wrap-style:square;v-text-anchor:top" coordsize="1859914,157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" path="m54000,1578071r,-54000em505386,1578071r,-54000em956772,1578071r,-54000em1408158,1578071r,-54000em1859545,1578071r,-54000em,1385512r54000,em,1187582r54000,em,989651r54000,em,791721r54000,em,593791r54000,em,395860r54000,em,197930r54000,em,l54000,e" filled="f" strokecolor="#7f7f7f" strokeweight=".07028mm">
                  <v:path arrowok="t"/>
                </v:shape>
                <v:shape id="Graphic 123" o:spid="_x0000_s1028" style="position:absolute;left:540;width:21672;height:16630;visibility:visible;mso-wrap-style:square;v-text-anchor:top" coordsize="2167255,166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" path="m,1662631r2166654,em,1662631l,e" filled="f" strokeweight=".14056mm">
                  <v:path arrowok="t"/>
                </v:shape>
                <v:shape id="Graphic 124" o:spid="_x0000_s1029" style="position:absolute;left:540;top:701;width:18961;height:15227;visibility:visible;mso-wrap-style:square;v-text-anchor:top" coordsize="1896110,152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" path="m902766,1385519l,1385519r,136791l902766,1522310r,-136791xem902766,395859l,395859,,532663r902766,l902766,395859xem1083322,989647l,989647r,136804l1083322,1126451r,-136804xem1083322,593788l,593788,,730592r1083322,l1083322,593788xem1263878,791718l,791718,,928522r1263878,l1263878,791718xem1263878,197929l,197929,,334733r1263878,l1263878,197929xem1715262,1187577l,1187577r,136804l1715262,1324381r,-136804xem1895817,l,,,136804r1895817,l1895817,xe" fillcolor="#6b9ac3" stroked="f">
                  <v:path arrowok="t"/>
                </v:shape>
                <v:shape id="Graphic 125" o:spid="_x0000_s1030" style="position:absolute;left:540;top:701;width:18961;height:15227;visibility:visible;mso-wrap-style:square;v-text-anchor:top" coordsize="1896110,152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" path="m,1522315r902772,l902772,1385512,,1385512r,136803xem,1324385r1715267,l1715267,1187582,,1187582r,136803xem,1126455r1083326,l1083326,989651,,989651r,136804xem,928524r1263881,l1263881,791721,,791721,,928524xem,730594r1083326,l1083326,593791,,593791,,730594xem,532664r902772,l902772,395860,,395860,,532664xem,334733r1263881,l1263881,197930,,197930,,334733xem,136803r1895822,l1895822,,,,,136803xe" filled="f" strokecolor="#588ebb" strokeweight=".14056mm">
                  <v:path arrowok="t"/>
                </v:shape>
                <w10:wrap anchorx="page"/>
              </v:group>
            </w:pict>
          </mc:Fallback>
        </mc:AlternateContent>
      </w:r>
      <w:r>
        <w:rPr>
          <w:noProof/>
          <w:sz w:val="10"/>
        </w:rPr>
        <mc:AlternateContent>
          <mc:Choice Requires="wpg">
            <w:drawing>
              <wp:anchor distT="0" distB="0" distL="0" distR="0" simplePos="0" relativeHeight="15736320" behindDoc="0" locked="0" layoutInCell="1" allowOverlap="1" wp14:anchorId="1C79E595" wp14:editId="0B693383">
                <wp:simplePos x="0" y="0"/>
                <wp:positionH relativeFrom="page">
                  <wp:posOffset>4852338</wp:posOffset>
                </wp:positionH>
                <wp:positionV relativeFrom="paragraph">
                  <wp:posOffset>139</wp:posOffset>
                </wp:positionV>
                <wp:extent cx="81280" cy="10668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80" cy="106680"/>
                          <a:chOff x="0" y="0"/>
                          <a:chExt cx="81280" cy="106680"/>
                        </a:xfrm>
                      </wpg:grpSpPr>
                      <wps:wsp>
                        <wps:cNvPr id="127" name="Graphic 127"/>
                        <wps:cNvSpPr/>
                        <wps:spPr>
                          <a:xfrm>
                            <a:off x="2530" y="2530"/>
                            <a:ext cx="76200" cy="101600"/>
                          </a:xfrm>
                          <a:custGeom>
                            <a:avLst/>
                            <a:gdLst/>
                            <a:ahLst/>
                            <a:cxnLst/>
                            <a:rect l="l" t="t" r="r" b="b"/>
                            <a:pathLst>
                              <a:path w="76200" h="101600">
                                <a:moveTo>
                                  <a:pt x="75916" y="0"/>
                                </a:moveTo>
                                <a:lnTo>
                                  <a:pt x="0" y="0"/>
                                </a:lnTo>
                                <a:lnTo>
                                  <a:pt x="0" y="101221"/>
                                </a:lnTo>
                                <a:lnTo>
                                  <a:pt x="75916" y="101221"/>
                                </a:lnTo>
                                <a:lnTo>
                                  <a:pt x="75916" y="0"/>
                                </a:lnTo>
                                <a:close/>
                              </a:path>
                            </a:pathLst>
                          </a:custGeom>
                          <a:solidFill>
                            <a:srgbClr val="74A1C6"/>
                          </a:solidFill>
                        </wps:spPr>
                        <wps:bodyPr wrap="square" lIns="0" tIns="0" rIns="0" bIns="0" rtlCol="0">
                          <a:prstTxWarp prst="textNoShape">
                            <a:avLst/>
                          </a:prstTxWarp>
                          <a:noAutofit/>
                        </wps:bodyPr>
                      </wps:wsp>
                      <wps:wsp>
                        <wps:cNvPr id="128" name="Graphic 128"/>
                        <wps:cNvSpPr/>
                        <wps:spPr>
                          <a:xfrm>
                            <a:off x="2530" y="2530"/>
                            <a:ext cx="76200" cy="101600"/>
                          </a:xfrm>
                          <a:custGeom>
                            <a:avLst/>
                            <a:gdLst/>
                            <a:ahLst/>
                            <a:cxnLst/>
                            <a:rect l="l" t="t" r="r" b="b"/>
                            <a:pathLst>
                              <a:path w="76200" h="101600">
                                <a:moveTo>
                                  <a:pt x="0" y="101221"/>
                                </a:moveTo>
                                <a:lnTo>
                                  <a:pt x="75916" y="101221"/>
                                </a:lnTo>
                                <a:lnTo>
                                  <a:pt x="75916" y="0"/>
                                </a:lnTo>
                                <a:lnTo>
                                  <a:pt x="0" y="0"/>
                                </a:lnTo>
                                <a:lnTo>
                                  <a:pt x="0" y="101221"/>
                                </a:lnTo>
                                <a:close/>
                              </a:path>
                            </a:pathLst>
                          </a:custGeom>
                          <a:ln w="5060">
                            <a:solidFill>
                              <a:srgbClr val="588EBB"/>
                            </a:solidFill>
                            <a:prstDash val="solid"/>
                          </a:ln>
                        </wps:spPr>
                        <wps:bodyPr wrap="square" lIns="0" tIns="0" rIns="0" bIns="0" rtlCol="0">
                          <a:prstTxWarp prst="textNoShape">
                            <a:avLst/>
                          </a:prstTxWarp>
                          <a:noAutofit/>
                        </wps:bodyPr>
                      </wps:wsp>
                    </wpg:wgp>
                  </a:graphicData>
                </a:graphic>
              </wp:anchor>
            </w:drawing>
          </mc:Choice>
          <mc:Fallback>
            <w:pict>
              <v:group w14:anchorId="1DB33049" id="Group 126" o:spid="_x0000_s1026" style="position:absolute;margin-left:382.05pt;margin-top:0;width:6.4pt;height:8.4pt;z-index:15736320;mso-wrap-distance-left:0;mso-wrap-distance-right:0;mso-position-horizontal-relative:page" coordsize="81280,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">
                <v:shape id="Graphic 127" o:spid="_x0000_s1027" style="position:absolute;left:2530;top:2530;width:76200;height:101600;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" path="m75916,l,,,101221r75916,l75916,xe" fillcolor="#74a1c6" stroked="f">
                  <v:path arrowok="t"/>
                </v:shape>
                <v:shape id="Graphic 128" o:spid="_x0000_s1028" style="position:absolute;left:2530;top:2530;width:76200;height:101600;visibility:visible;mso-wrap-style:square;v-text-anchor:top" coordsize="762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" path="m,101221r75916,l75916,,,,,101221xe" filled="f" strokecolor="#588ebb" strokeweight=".14056mm">
                  <v:path arrowok="t"/>
                </v:shape>
                <w10:wrap anchorx="page"/>
              </v:group>
            </w:pict>
          </mc:Fallback>
        </mc:AlternateContent>
      </w:r>
      <w:r>
        <w:rPr>
          <w:sz w:val="10"/>
        </w:rPr>
        <w:t>Attachment</w:t>
      </w:r>
      <w:r>
        <w:rPr>
          <w:spacing w:val="6"/>
          <w:sz w:val="10"/>
        </w:rPr>
        <w:t xml:space="preserve"> </w:t>
      </w:r>
      <w:r>
        <w:rPr>
          <w:sz w:val="10"/>
        </w:rPr>
        <w:t>&amp;</w:t>
      </w:r>
      <w:r>
        <w:rPr>
          <w:spacing w:val="6"/>
          <w:sz w:val="10"/>
        </w:rPr>
        <w:t xml:space="preserve"> </w:t>
      </w:r>
      <w:r>
        <w:rPr>
          <w:spacing w:val="-2"/>
          <w:sz w:val="10"/>
        </w:rPr>
        <w:t>dates</w:t>
      </w:r>
      <w:r>
        <w:rPr>
          <w:sz w:val="10"/>
        </w:rPr>
        <w:tab/>
      </w:r>
      <w:r>
        <w:rPr>
          <w:noProof/>
          <w:position w:val="-1"/>
          <w:sz w:val="10"/>
        </w:rPr>
        <w:drawing>
          <wp:inline distT="0" distB="0" distL="0" distR="0" wp14:anchorId="5DE9ECC6" wp14:editId="722D4D01">
            <wp:extent cx="80977" cy="106282"/>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7" cstate="print"/>
                    <a:stretch>
                      <a:fillRect/>
                    </a:stretch>
                  </pic:blipFill>
                  <pic:spPr>
                    <a:xfrm>
                      <a:off x="0" y="0"/>
                      <a:ext cx="80977" cy="106282"/>
                    </a:xfrm>
                    <a:prstGeom prst="rect">
                      <a:avLst/>
                    </a:prstGeom>
                  </pic:spPr>
                </pic:pic>
              </a:graphicData>
            </a:graphic>
          </wp:inline>
        </w:drawing>
      </w:r>
      <w:r>
        <w:rPr>
          <w:sz w:val="10"/>
        </w:rPr>
        <w:tab/>
        <w:t>Location</w:t>
      </w:r>
      <w:r>
        <w:rPr>
          <w:spacing w:val="6"/>
          <w:sz w:val="10"/>
        </w:rPr>
        <w:t xml:space="preserve"> </w:t>
      </w:r>
      <w:r>
        <w:rPr>
          <w:sz w:val="10"/>
        </w:rPr>
        <w:t>&amp;</w:t>
      </w:r>
      <w:r>
        <w:rPr>
          <w:spacing w:val="7"/>
          <w:sz w:val="10"/>
        </w:rPr>
        <w:t xml:space="preserve"> </w:t>
      </w:r>
      <w:r>
        <w:rPr>
          <w:spacing w:val="-2"/>
          <w:sz w:val="10"/>
        </w:rPr>
        <w:t>timeline</w:t>
      </w:r>
    </w:p>
    <w:p w14:paraId="26121DF3" w14:textId="77777777" w:rsidR="00F95402" w:rsidRDefault="00F95402">
      <w:pPr>
        <w:jc w:val="right"/>
        <w:rPr>
          <w:sz w:val="10"/>
        </w:rPr>
        <w:sectPr w:rsidR="00F95402">
          <w:type w:val="continuous"/>
          <w:pgSz w:w="12240" w:h="15840"/>
          <w:pgMar w:top="380" w:right="720" w:bottom="520" w:left="720" w:header="0" w:footer="321" w:gutter="0"/>
          <w:cols w:space="720"/>
        </w:sectPr>
      </w:pPr>
    </w:p>
    <w:p w14:paraId="2013B0A5" w14:textId="77777777" w:rsidR="00F95402" w:rsidRDefault="00000000">
      <w:pPr>
        <w:spacing w:before="35" w:line="465" w:lineRule="auto"/>
        <w:ind w:left="522" w:firstLine="220"/>
        <w:jc w:val="right"/>
        <w:rPr>
          <w:sz w:val="14"/>
        </w:rPr>
      </w:pPr>
      <w:r>
        <w:rPr>
          <w:spacing w:val="-2"/>
          <w:sz w:val="14"/>
        </w:rPr>
        <w:t>ReminderTools</w:t>
      </w:r>
      <w:r>
        <w:rPr>
          <w:spacing w:val="40"/>
          <w:sz w:val="14"/>
        </w:rPr>
        <w:t xml:space="preserve"> </w:t>
      </w:r>
      <w:r>
        <w:rPr>
          <w:sz w:val="14"/>
        </w:rPr>
        <w:t>Interface</w:t>
      </w:r>
      <w:r>
        <w:rPr>
          <w:spacing w:val="6"/>
          <w:sz w:val="14"/>
        </w:rPr>
        <w:t xml:space="preserve"> </w:t>
      </w:r>
      <w:r>
        <w:rPr>
          <w:spacing w:val="-2"/>
          <w:sz w:val="14"/>
        </w:rPr>
        <w:t>Contracts</w:t>
      </w:r>
    </w:p>
    <w:p w14:paraId="2E6C7AB7" w14:textId="77777777" w:rsidR="00F95402" w:rsidRDefault="00000000">
      <w:pPr>
        <w:spacing w:line="145" w:lineRule="exact"/>
        <w:ind w:left="979"/>
        <w:rPr>
          <w:sz w:val="14"/>
        </w:rPr>
      </w:pPr>
      <w:r>
        <w:rPr>
          <w:spacing w:val="-2"/>
          <w:sz w:val="14"/>
        </w:rPr>
        <w:t>FileLogger</w:t>
      </w:r>
    </w:p>
    <w:p w14:paraId="12AC90FB" w14:textId="77777777" w:rsidR="00F95402" w:rsidRDefault="00000000">
      <w:pPr>
        <w:spacing w:before="151" w:line="465" w:lineRule="auto"/>
        <w:ind w:left="429" w:hanging="65"/>
        <w:jc w:val="right"/>
        <w:rPr>
          <w:sz w:val="14"/>
        </w:rPr>
      </w:pPr>
      <w:r>
        <w:rPr>
          <w:sz w:val="14"/>
        </w:rPr>
        <w:t>JsonEmbedding</w:t>
      </w:r>
      <w:r>
        <w:rPr>
          <w:spacing w:val="-4"/>
          <w:sz w:val="14"/>
        </w:rPr>
        <w:t xml:space="preserve"> </w:t>
      </w:r>
      <w:r>
        <w:rPr>
          <w:sz w:val="14"/>
        </w:rPr>
        <w:t>Store</w:t>
      </w:r>
      <w:r>
        <w:rPr>
          <w:spacing w:val="40"/>
          <w:sz w:val="14"/>
        </w:rPr>
        <w:t xml:space="preserve"> </w:t>
      </w:r>
      <w:r>
        <w:rPr>
          <w:sz w:val="14"/>
        </w:rPr>
        <w:t>Similarity Service</w:t>
      </w:r>
      <w:r>
        <w:rPr>
          <w:spacing w:val="40"/>
          <w:sz w:val="14"/>
        </w:rPr>
        <w:t xml:space="preserve"> </w:t>
      </w:r>
      <w:r>
        <w:rPr>
          <w:sz w:val="14"/>
        </w:rPr>
        <w:t>Embedding Service</w:t>
      </w:r>
      <w:r>
        <w:rPr>
          <w:spacing w:val="40"/>
          <w:sz w:val="14"/>
        </w:rPr>
        <w:t xml:space="preserve"> </w:t>
      </w:r>
      <w:r>
        <w:rPr>
          <w:sz w:val="14"/>
        </w:rPr>
        <w:t>CsvStorage</w:t>
      </w:r>
      <w:r>
        <w:rPr>
          <w:spacing w:val="-4"/>
          <w:sz w:val="14"/>
        </w:rPr>
        <w:t xml:space="preserve"> </w:t>
      </w:r>
      <w:r>
        <w:rPr>
          <w:sz w:val="14"/>
        </w:rPr>
        <w:t>Provider</w:t>
      </w:r>
      <w:r>
        <w:rPr>
          <w:spacing w:val="40"/>
          <w:sz w:val="14"/>
        </w:rPr>
        <w:t xml:space="preserve"> </w:t>
      </w:r>
      <w:r>
        <w:rPr>
          <w:spacing w:val="-2"/>
          <w:sz w:val="14"/>
        </w:rPr>
        <w:t>AssetEntityTests</w:t>
      </w:r>
    </w:p>
    <w:p w14:paraId="0142A024" w14:textId="77777777" w:rsidR="00F95402" w:rsidRDefault="00000000">
      <w:pPr>
        <w:rPr>
          <w:sz w:val="14"/>
        </w:rPr>
      </w:pPr>
      <w:r>
        <w:br w:type="column"/>
      </w:r>
    </w:p>
    <w:p w14:paraId="740625F8" w14:textId="77777777" w:rsidR="00F95402" w:rsidRDefault="00F95402">
      <w:pPr>
        <w:pStyle w:val="BodyText"/>
        <w:rPr>
          <w:sz w:val="14"/>
        </w:rPr>
      </w:pPr>
    </w:p>
    <w:p w14:paraId="2AEB9155" w14:textId="77777777" w:rsidR="00F95402" w:rsidRDefault="00F95402">
      <w:pPr>
        <w:pStyle w:val="BodyText"/>
        <w:rPr>
          <w:sz w:val="14"/>
        </w:rPr>
      </w:pPr>
    </w:p>
    <w:p w14:paraId="2A334106" w14:textId="77777777" w:rsidR="00F95402" w:rsidRDefault="00F95402">
      <w:pPr>
        <w:pStyle w:val="BodyText"/>
        <w:rPr>
          <w:sz w:val="14"/>
        </w:rPr>
      </w:pPr>
    </w:p>
    <w:p w14:paraId="0B52402D" w14:textId="77777777" w:rsidR="00F95402" w:rsidRDefault="00F95402">
      <w:pPr>
        <w:pStyle w:val="BodyText"/>
        <w:rPr>
          <w:sz w:val="14"/>
        </w:rPr>
      </w:pPr>
    </w:p>
    <w:p w14:paraId="6D74AC47" w14:textId="77777777" w:rsidR="00F95402" w:rsidRDefault="00F95402">
      <w:pPr>
        <w:pStyle w:val="BodyText"/>
        <w:rPr>
          <w:sz w:val="14"/>
        </w:rPr>
      </w:pPr>
    </w:p>
    <w:p w14:paraId="300206E5" w14:textId="77777777" w:rsidR="00F95402" w:rsidRDefault="00F95402">
      <w:pPr>
        <w:pStyle w:val="BodyText"/>
        <w:rPr>
          <w:sz w:val="14"/>
        </w:rPr>
      </w:pPr>
    </w:p>
    <w:p w14:paraId="58CF56A2" w14:textId="77777777" w:rsidR="00F95402" w:rsidRDefault="00F95402">
      <w:pPr>
        <w:pStyle w:val="BodyText"/>
        <w:rPr>
          <w:sz w:val="14"/>
        </w:rPr>
      </w:pPr>
    </w:p>
    <w:p w14:paraId="253B5DB8" w14:textId="77777777" w:rsidR="00F95402" w:rsidRDefault="00F95402">
      <w:pPr>
        <w:pStyle w:val="BodyText"/>
        <w:rPr>
          <w:sz w:val="14"/>
        </w:rPr>
      </w:pPr>
    </w:p>
    <w:p w14:paraId="71871FA7" w14:textId="77777777" w:rsidR="00F95402" w:rsidRDefault="00F95402">
      <w:pPr>
        <w:pStyle w:val="BodyText"/>
        <w:rPr>
          <w:sz w:val="14"/>
        </w:rPr>
      </w:pPr>
    </w:p>
    <w:p w14:paraId="67D63244" w14:textId="77777777" w:rsidR="00F95402" w:rsidRDefault="00F95402">
      <w:pPr>
        <w:pStyle w:val="BodyText"/>
        <w:rPr>
          <w:sz w:val="14"/>
        </w:rPr>
      </w:pPr>
    </w:p>
    <w:p w14:paraId="1F534A6C" w14:textId="77777777" w:rsidR="00F95402" w:rsidRDefault="00F95402">
      <w:pPr>
        <w:pStyle w:val="BodyText"/>
        <w:rPr>
          <w:sz w:val="14"/>
        </w:rPr>
      </w:pPr>
    </w:p>
    <w:p w14:paraId="595AE467" w14:textId="77777777" w:rsidR="00F95402" w:rsidRDefault="00F95402">
      <w:pPr>
        <w:pStyle w:val="BodyText"/>
        <w:rPr>
          <w:sz w:val="14"/>
        </w:rPr>
      </w:pPr>
    </w:p>
    <w:p w14:paraId="0EF93516" w14:textId="77777777" w:rsidR="00F95402" w:rsidRDefault="00F95402">
      <w:pPr>
        <w:pStyle w:val="BodyText"/>
        <w:rPr>
          <w:sz w:val="14"/>
        </w:rPr>
      </w:pPr>
    </w:p>
    <w:p w14:paraId="09765587" w14:textId="77777777" w:rsidR="00F95402" w:rsidRDefault="00F95402">
      <w:pPr>
        <w:pStyle w:val="BodyText"/>
        <w:rPr>
          <w:sz w:val="14"/>
        </w:rPr>
      </w:pPr>
    </w:p>
    <w:p w14:paraId="1BBBC8ED" w14:textId="77777777" w:rsidR="00F95402" w:rsidRDefault="00F95402">
      <w:pPr>
        <w:pStyle w:val="BodyText"/>
        <w:spacing w:before="55"/>
        <w:rPr>
          <w:sz w:val="14"/>
        </w:rPr>
      </w:pPr>
    </w:p>
    <w:p w14:paraId="0E17FE5F" w14:textId="77777777" w:rsidR="00F95402" w:rsidRDefault="00000000">
      <w:pPr>
        <w:tabs>
          <w:tab w:val="left" w:pos="786"/>
          <w:tab w:val="left" w:pos="1457"/>
          <w:tab w:val="left" w:pos="2168"/>
          <w:tab w:val="left" w:pos="2879"/>
        </w:tabs>
        <w:ind w:left="75"/>
        <w:rPr>
          <w:rFonts w:ascii="Calibri"/>
          <w:sz w:val="14"/>
        </w:rPr>
      </w:pPr>
      <w:r>
        <w:rPr>
          <w:rFonts w:ascii="Calibri"/>
          <w:spacing w:val="-10"/>
          <w:w w:val="110"/>
          <w:sz w:val="14"/>
        </w:rPr>
        <w:t>0</w:t>
      </w:r>
      <w:r>
        <w:rPr>
          <w:rFonts w:ascii="Calibri"/>
          <w:sz w:val="14"/>
        </w:rPr>
        <w:tab/>
      </w:r>
      <w:r>
        <w:rPr>
          <w:rFonts w:ascii="Calibri"/>
          <w:spacing w:val="-10"/>
          <w:w w:val="110"/>
          <w:sz w:val="14"/>
        </w:rPr>
        <w:t>5</w:t>
      </w:r>
      <w:r>
        <w:rPr>
          <w:rFonts w:ascii="Calibri"/>
          <w:sz w:val="14"/>
        </w:rPr>
        <w:tab/>
      </w:r>
      <w:r>
        <w:rPr>
          <w:rFonts w:ascii="Calibri"/>
          <w:spacing w:val="-5"/>
          <w:w w:val="110"/>
          <w:sz w:val="14"/>
        </w:rPr>
        <w:t>10</w:t>
      </w:r>
      <w:r>
        <w:rPr>
          <w:rFonts w:ascii="Calibri"/>
          <w:sz w:val="14"/>
        </w:rPr>
        <w:tab/>
      </w:r>
      <w:r>
        <w:rPr>
          <w:rFonts w:ascii="Calibri"/>
          <w:spacing w:val="-5"/>
          <w:w w:val="110"/>
          <w:sz w:val="14"/>
        </w:rPr>
        <w:t>15</w:t>
      </w:r>
      <w:r>
        <w:rPr>
          <w:rFonts w:ascii="Calibri"/>
          <w:sz w:val="14"/>
        </w:rPr>
        <w:tab/>
      </w:r>
      <w:r>
        <w:rPr>
          <w:rFonts w:ascii="Calibri"/>
          <w:spacing w:val="-5"/>
          <w:w w:val="110"/>
          <w:sz w:val="14"/>
        </w:rPr>
        <w:t>20</w:t>
      </w:r>
    </w:p>
    <w:p w14:paraId="498646EC" w14:textId="77777777" w:rsidR="00F95402" w:rsidRDefault="00000000">
      <w:pPr>
        <w:spacing w:before="54"/>
        <w:ind w:left="1230"/>
        <w:rPr>
          <w:sz w:val="18"/>
        </w:rPr>
      </w:pPr>
      <w:r>
        <w:rPr>
          <w:sz w:val="18"/>
        </w:rPr>
        <w:t>Number</w:t>
      </w:r>
      <w:r>
        <w:rPr>
          <w:spacing w:val="13"/>
          <w:sz w:val="18"/>
        </w:rPr>
        <w:t xml:space="preserve"> </w:t>
      </w:r>
      <w:r>
        <w:rPr>
          <w:sz w:val="18"/>
        </w:rPr>
        <w:t>of</w:t>
      </w:r>
      <w:r>
        <w:rPr>
          <w:spacing w:val="13"/>
          <w:sz w:val="18"/>
        </w:rPr>
        <w:t xml:space="preserve"> </w:t>
      </w:r>
      <w:r>
        <w:rPr>
          <w:spacing w:val="-2"/>
          <w:sz w:val="18"/>
        </w:rPr>
        <w:t>tests</w:t>
      </w:r>
    </w:p>
    <w:p w14:paraId="3F5B9F5B" w14:textId="77777777" w:rsidR="00F95402" w:rsidRDefault="00000000">
      <w:pPr>
        <w:tabs>
          <w:tab w:val="left" w:pos="2259"/>
          <w:tab w:val="left" w:pos="3235"/>
        </w:tabs>
        <w:spacing w:before="45" w:line="304" w:lineRule="auto"/>
        <w:ind w:left="1773" w:right="1130"/>
        <w:rPr>
          <w:sz w:val="10"/>
        </w:rPr>
      </w:pPr>
      <w:r>
        <w:br w:type="column"/>
      </w:r>
      <w:r>
        <w:rPr>
          <w:noProof/>
          <w:position w:val="-1"/>
        </w:rPr>
        <w:drawing>
          <wp:inline distT="0" distB="0" distL="0" distR="0" wp14:anchorId="4EF020D7" wp14:editId="6D28AD26">
            <wp:extent cx="80977" cy="106282"/>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8" cstate="print"/>
                    <a:stretch>
                      <a:fillRect/>
                    </a:stretch>
                  </pic:blipFill>
                  <pic:spPr>
                    <a:xfrm>
                      <a:off x="0" y="0"/>
                      <a:ext cx="80977" cy="106282"/>
                    </a:xfrm>
                    <a:prstGeom prst="rect">
                      <a:avLst/>
                    </a:prstGeom>
                  </pic:spPr>
                </pic:pic>
              </a:graphicData>
            </a:graphic>
          </wp:inline>
        </w:drawing>
      </w:r>
      <w:r>
        <w:rPr>
          <w:sz w:val="20"/>
        </w:rPr>
        <w:tab/>
      </w:r>
      <w:r>
        <w:rPr>
          <w:sz w:val="10"/>
        </w:rPr>
        <w:t>Filter precision</w:t>
      </w:r>
      <w:r>
        <w:rPr>
          <w:sz w:val="10"/>
        </w:rPr>
        <w:tab/>
      </w:r>
      <w:r>
        <w:rPr>
          <w:noProof/>
          <w:position w:val="-1"/>
          <w:sz w:val="10"/>
        </w:rPr>
        <w:drawing>
          <wp:inline distT="0" distB="0" distL="0" distR="0" wp14:anchorId="4C876ADD" wp14:editId="021B7508">
            <wp:extent cx="80977" cy="106282"/>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9" cstate="print"/>
                    <a:stretch>
                      <a:fillRect/>
                    </a:stretch>
                  </pic:blipFill>
                  <pic:spPr>
                    <a:xfrm>
                      <a:off x="0" y="0"/>
                      <a:ext cx="80977" cy="106282"/>
                    </a:xfrm>
                    <a:prstGeom prst="rect">
                      <a:avLst/>
                    </a:prstGeom>
                  </pic:spPr>
                </pic:pic>
              </a:graphicData>
            </a:graphic>
          </wp:inline>
        </w:drawing>
      </w:r>
      <w:r>
        <w:rPr>
          <w:spacing w:val="68"/>
          <w:sz w:val="10"/>
        </w:rPr>
        <w:t xml:space="preserve"> </w:t>
      </w:r>
      <w:r>
        <w:rPr>
          <w:sz w:val="10"/>
        </w:rPr>
        <w:t>Concurrency &amp; atomicity</w:t>
      </w:r>
      <w:r>
        <w:rPr>
          <w:spacing w:val="40"/>
          <w:sz w:val="10"/>
        </w:rPr>
        <w:t xml:space="preserve"> </w:t>
      </w:r>
      <w:r>
        <w:rPr>
          <w:noProof/>
          <w:position w:val="-1"/>
          <w:sz w:val="10"/>
        </w:rPr>
        <w:drawing>
          <wp:inline distT="0" distB="0" distL="0" distR="0" wp14:anchorId="72657817" wp14:editId="39BCEF70">
            <wp:extent cx="80977" cy="10628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0" cstate="print"/>
                    <a:stretch>
                      <a:fillRect/>
                    </a:stretch>
                  </pic:blipFill>
                  <pic:spPr>
                    <a:xfrm>
                      <a:off x="0" y="0"/>
                      <a:ext cx="80977" cy="106282"/>
                    </a:xfrm>
                    <a:prstGeom prst="rect">
                      <a:avLst/>
                    </a:prstGeom>
                  </pic:spPr>
                </pic:pic>
              </a:graphicData>
            </a:graphic>
          </wp:inline>
        </w:drawing>
      </w:r>
      <w:r>
        <w:rPr>
          <w:spacing w:val="80"/>
          <w:sz w:val="10"/>
        </w:rPr>
        <w:t xml:space="preserve"> </w:t>
      </w:r>
      <w:r>
        <w:rPr>
          <w:sz w:val="10"/>
        </w:rPr>
        <w:t>Special chars &amp; scalability</w:t>
      </w:r>
    </w:p>
    <w:p w14:paraId="38FD34CF" w14:textId="77777777" w:rsidR="00F95402" w:rsidRDefault="00F95402">
      <w:pPr>
        <w:pStyle w:val="BodyText"/>
        <w:rPr>
          <w:sz w:val="10"/>
        </w:rPr>
      </w:pPr>
    </w:p>
    <w:p w14:paraId="64DFBF5D" w14:textId="77777777" w:rsidR="00F95402" w:rsidRDefault="00F95402">
      <w:pPr>
        <w:pStyle w:val="BodyText"/>
        <w:spacing w:before="98"/>
        <w:rPr>
          <w:sz w:val="10"/>
        </w:rPr>
      </w:pPr>
    </w:p>
    <w:p w14:paraId="76BD4EA3" w14:textId="77777777" w:rsidR="00F95402" w:rsidRDefault="00000000">
      <w:pPr>
        <w:ind w:left="1149"/>
        <w:rPr>
          <w:sz w:val="16"/>
        </w:rPr>
      </w:pPr>
      <w:r>
        <w:rPr>
          <w:sz w:val="16"/>
        </w:rPr>
        <w:t>Fig.</w:t>
      </w:r>
      <w:r>
        <w:rPr>
          <w:spacing w:val="10"/>
          <w:sz w:val="16"/>
        </w:rPr>
        <w:t xml:space="preserve"> </w:t>
      </w:r>
      <w:r>
        <w:rPr>
          <w:sz w:val="16"/>
        </w:rPr>
        <w:t>5.</w:t>
      </w:r>
      <w:r>
        <w:rPr>
          <w:spacing w:val="63"/>
          <w:sz w:val="16"/>
        </w:rPr>
        <w:t xml:space="preserve"> </w:t>
      </w:r>
      <w:bookmarkStart w:id="44" w:name="_bookmark9"/>
      <w:bookmarkEnd w:id="44"/>
      <w:r>
        <w:rPr>
          <w:sz w:val="16"/>
        </w:rPr>
        <w:t>Integration</w:t>
      </w:r>
      <w:r>
        <w:rPr>
          <w:spacing w:val="10"/>
          <w:sz w:val="16"/>
        </w:rPr>
        <w:t xml:space="preserve"> </w:t>
      </w:r>
      <w:r>
        <w:rPr>
          <w:sz w:val="16"/>
        </w:rPr>
        <w:t>test</w:t>
      </w:r>
      <w:r>
        <w:rPr>
          <w:spacing w:val="11"/>
          <w:sz w:val="16"/>
        </w:rPr>
        <w:t xml:space="preserve"> </w:t>
      </w:r>
      <w:r>
        <w:rPr>
          <w:sz w:val="16"/>
        </w:rPr>
        <w:t>distribution</w:t>
      </w:r>
      <w:r>
        <w:rPr>
          <w:spacing w:val="11"/>
          <w:sz w:val="16"/>
        </w:rPr>
        <w:t xml:space="preserve"> </w:t>
      </w:r>
      <w:r>
        <w:rPr>
          <w:sz w:val="16"/>
        </w:rPr>
        <w:t>across</w:t>
      </w:r>
      <w:r>
        <w:rPr>
          <w:spacing w:val="10"/>
          <w:sz w:val="16"/>
        </w:rPr>
        <w:t xml:space="preserve"> </w:t>
      </w:r>
      <w:r>
        <w:rPr>
          <w:sz w:val="16"/>
        </w:rPr>
        <w:t>three</w:t>
      </w:r>
      <w:r>
        <w:rPr>
          <w:spacing w:val="11"/>
          <w:sz w:val="16"/>
        </w:rPr>
        <w:t xml:space="preserve"> </w:t>
      </w:r>
      <w:r>
        <w:rPr>
          <w:spacing w:val="-2"/>
          <w:sz w:val="16"/>
        </w:rPr>
        <w:t>sets.</w:t>
      </w:r>
    </w:p>
    <w:p w14:paraId="577ECD15" w14:textId="77777777" w:rsidR="00F95402" w:rsidRDefault="00F95402">
      <w:pPr>
        <w:pStyle w:val="BodyText"/>
        <w:spacing w:before="151"/>
        <w:rPr>
          <w:sz w:val="16"/>
        </w:rPr>
      </w:pPr>
    </w:p>
    <w:p w14:paraId="368E80DC" w14:textId="77777777" w:rsidR="00F95402" w:rsidRDefault="00000000">
      <w:pPr>
        <w:pStyle w:val="Heading2"/>
        <w:ind w:left="371" w:firstLine="0"/>
      </w:pPr>
      <w:bookmarkStart w:id="45" w:name="Validation_of_Critical_Paths"/>
      <w:bookmarkEnd w:id="45"/>
      <w:r>
        <w:t>G.</w:t>
      </w:r>
      <w:r>
        <w:rPr>
          <w:spacing w:val="36"/>
        </w:rPr>
        <w:t xml:space="preserve"> </w:t>
      </w:r>
      <w:r>
        <w:t>Validation</w:t>
      </w:r>
      <w:r>
        <w:rPr>
          <w:spacing w:val="14"/>
        </w:rPr>
        <w:t xml:space="preserve"> </w:t>
      </w:r>
      <w:r>
        <w:t>of</w:t>
      </w:r>
      <w:r>
        <w:rPr>
          <w:spacing w:val="15"/>
        </w:rPr>
        <w:t xml:space="preserve"> </w:t>
      </w:r>
      <w:r>
        <w:t>Critical</w:t>
      </w:r>
      <w:r>
        <w:rPr>
          <w:spacing w:val="14"/>
        </w:rPr>
        <w:t xml:space="preserve"> </w:t>
      </w:r>
      <w:r>
        <w:rPr>
          <w:spacing w:val="-2"/>
        </w:rPr>
        <w:t>Paths</w:t>
      </w:r>
    </w:p>
    <w:p w14:paraId="13F256C9" w14:textId="77777777" w:rsidR="00F95402" w:rsidRDefault="00000000">
      <w:pPr>
        <w:pStyle w:val="BodyText"/>
        <w:spacing w:before="82" w:line="247" w:lineRule="auto"/>
        <w:ind w:left="365" w:right="222" w:firstLine="205"/>
        <w:jc w:val="both"/>
      </w:pPr>
      <w:r>
        <w:t>Five defects were found and fixed before submission. The first</w:t>
      </w:r>
      <w:r>
        <w:rPr>
          <w:spacing w:val="40"/>
        </w:rPr>
        <w:t xml:space="preserve"> </w:t>
      </w:r>
      <w:r>
        <w:t>involved</w:t>
      </w:r>
      <w:r>
        <w:rPr>
          <w:spacing w:val="40"/>
        </w:rPr>
        <w:t xml:space="preserve"> </w:t>
      </w:r>
      <w:r>
        <w:t>relative</w:t>
      </w:r>
      <w:r>
        <w:rPr>
          <w:spacing w:val="40"/>
        </w:rPr>
        <w:t xml:space="preserve"> </w:t>
      </w:r>
      <w:r>
        <w:t>time-period</w:t>
      </w:r>
      <w:r>
        <w:rPr>
          <w:spacing w:val="40"/>
        </w:rPr>
        <w:t xml:space="preserve"> </w:t>
      </w:r>
      <w:r>
        <w:t>expressions</w:t>
      </w:r>
      <w:r>
        <w:rPr>
          <w:spacing w:val="40"/>
        </w:rPr>
        <w:t xml:space="preserve"> </w:t>
      </w:r>
      <w:r>
        <w:t>being</w:t>
      </w:r>
      <w:r>
        <w:rPr>
          <w:spacing w:val="40"/>
        </w:rPr>
        <w:t xml:space="preserve"> </w:t>
      </w:r>
      <w:r>
        <w:t>routed to the wrong tool, which was caught by date-focused tests.</w:t>
      </w:r>
      <w:r>
        <w:rPr>
          <w:spacing w:val="80"/>
        </w:rPr>
        <w:t xml:space="preserve"> </w:t>
      </w:r>
      <w:r>
        <w:t xml:space="preserve">The second was an off-by-one error at month boundaries in </w:t>
      </w:r>
      <w:r>
        <w:rPr>
          <w:rFonts w:ascii="Courier New"/>
        </w:rPr>
        <w:t>ParseDateRange</w:t>
      </w:r>
      <w:r>
        <w:t xml:space="preserve">, caught by boundary condition tests. The </w:t>
      </w:r>
      <w:r>
        <w:rPr>
          <w:spacing w:val="-2"/>
        </w:rPr>
        <w:t>third</w:t>
      </w:r>
      <w:r>
        <w:rPr>
          <w:spacing w:val="-7"/>
        </w:rPr>
        <w:t xml:space="preserve"> </w:t>
      </w:r>
      <w:r>
        <w:rPr>
          <w:spacing w:val="-2"/>
        </w:rPr>
        <w:t>involved</w:t>
      </w:r>
      <w:r>
        <w:rPr>
          <w:spacing w:val="-7"/>
        </w:rPr>
        <w:t xml:space="preserve"> </w:t>
      </w:r>
      <w:r>
        <w:rPr>
          <w:spacing w:val="-2"/>
        </w:rPr>
        <w:t>semantic</w:t>
      </w:r>
      <w:r>
        <w:rPr>
          <w:spacing w:val="-7"/>
        </w:rPr>
        <w:t xml:space="preserve"> </w:t>
      </w:r>
      <w:r>
        <w:rPr>
          <w:spacing w:val="-2"/>
        </w:rPr>
        <w:t>scoring</w:t>
      </w:r>
      <w:r>
        <w:rPr>
          <w:spacing w:val="-7"/>
        </w:rPr>
        <w:t xml:space="preserve"> </w:t>
      </w:r>
      <w:r>
        <w:rPr>
          <w:spacing w:val="-2"/>
        </w:rPr>
        <w:t>running</w:t>
      </w:r>
      <w:r>
        <w:rPr>
          <w:spacing w:val="-7"/>
        </w:rPr>
        <w:t xml:space="preserve"> </w:t>
      </w:r>
      <w:r>
        <w:rPr>
          <w:spacing w:val="-2"/>
        </w:rPr>
        <w:t>when</w:t>
      </w:r>
      <w:r>
        <w:rPr>
          <w:spacing w:val="-7"/>
        </w:rPr>
        <w:t xml:space="preserve"> </w:t>
      </w:r>
      <w:r>
        <w:rPr>
          <w:spacing w:val="-2"/>
        </w:rPr>
        <w:t>hard</w:t>
      </w:r>
      <w:r>
        <w:rPr>
          <w:spacing w:val="-7"/>
        </w:rPr>
        <w:t xml:space="preserve"> </w:t>
      </w:r>
      <w:r>
        <w:rPr>
          <w:spacing w:val="-2"/>
        </w:rPr>
        <w:t>filters</w:t>
      </w:r>
      <w:r>
        <w:rPr>
          <w:spacing w:val="-7"/>
        </w:rPr>
        <w:t xml:space="preserve"> </w:t>
      </w:r>
      <w:r>
        <w:rPr>
          <w:spacing w:val="-2"/>
        </w:rPr>
        <w:t xml:space="preserve">should </w:t>
      </w:r>
      <w:r>
        <w:t>have taken precedence, verified by filter-precision tests. The</w:t>
      </w:r>
    </w:p>
    <w:p w14:paraId="52F80ED9" w14:textId="77777777" w:rsidR="00F95402" w:rsidRDefault="00F95402">
      <w:pPr>
        <w:pStyle w:val="BodyText"/>
        <w:spacing w:line="247" w:lineRule="auto"/>
        <w:jc w:val="both"/>
        <w:sectPr w:rsidR="00F95402">
          <w:type w:val="continuous"/>
          <w:pgSz w:w="12240" w:h="15840"/>
          <w:pgMar w:top="380" w:right="720" w:bottom="520" w:left="720" w:header="0" w:footer="321" w:gutter="0"/>
          <w:cols w:num="3" w:space="720" w:equalWidth="0">
            <w:col w:w="1600" w:space="40"/>
            <w:col w:w="3079" w:space="429"/>
            <w:col w:w="5652"/>
          </w:cols>
        </w:sectPr>
      </w:pPr>
    </w:p>
    <w:p w14:paraId="115E6CA8" w14:textId="77777777" w:rsidR="00F95402" w:rsidRDefault="00000000">
      <w:pPr>
        <w:spacing w:before="77"/>
        <w:ind w:left="1316"/>
        <w:rPr>
          <w:sz w:val="16"/>
        </w:rPr>
      </w:pPr>
      <w:r>
        <w:rPr>
          <w:sz w:val="16"/>
        </w:rPr>
        <w:t>Fig.</w:t>
      </w:r>
      <w:r>
        <w:rPr>
          <w:spacing w:val="11"/>
          <w:sz w:val="16"/>
        </w:rPr>
        <w:t xml:space="preserve"> </w:t>
      </w:r>
      <w:r>
        <w:rPr>
          <w:sz w:val="16"/>
        </w:rPr>
        <w:t>4.</w:t>
      </w:r>
      <w:r>
        <w:rPr>
          <w:spacing w:val="65"/>
          <w:sz w:val="16"/>
        </w:rPr>
        <w:t xml:space="preserve"> </w:t>
      </w:r>
      <w:bookmarkStart w:id="46" w:name="_bookmark10"/>
      <w:bookmarkEnd w:id="46"/>
      <w:r>
        <w:rPr>
          <w:sz w:val="16"/>
        </w:rPr>
        <w:t>Unit</w:t>
      </w:r>
      <w:r>
        <w:rPr>
          <w:spacing w:val="12"/>
          <w:sz w:val="16"/>
        </w:rPr>
        <w:t xml:space="preserve"> </w:t>
      </w:r>
      <w:r>
        <w:rPr>
          <w:sz w:val="16"/>
        </w:rPr>
        <w:t>test</w:t>
      </w:r>
      <w:r>
        <w:rPr>
          <w:spacing w:val="12"/>
          <w:sz w:val="16"/>
        </w:rPr>
        <w:t xml:space="preserve"> </w:t>
      </w:r>
      <w:r>
        <w:rPr>
          <w:sz w:val="16"/>
        </w:rPr>
        <w:t>distribution</w:t>
      </w:r>
      <w:r>
        <w:rPr>
          <w:spacing w:val="12"/>
          <w:sz w:val="16"/>
        </w:rPr>
        <w:t xml:space="preserve"> </w:t>
      </w:r>
      <w:r>
        <w:rPr>
          <w:sz w:val="16"/>
        </w:rPr>
        <w:t>by</w:t>
      </w:r>
      <w:r>
        <w:rPr>
          <w:spacing w:val="12"/>
          <w:sz w:val="16"/>
        </w:rPr>
        <w:t xml:space="preserve"> </w:t>
      </w:r>
      <w:r>
        <w:rPr>
          <w:spacing w:val="-2"/>
          <w:sz w:val="16"/>
        </w:rPr>
        <w:t>component.</w:t>
      </w:r>
    </w:p>
    <w:p w14:paraId="6E7B29FE" w14:textId="77777777" w:rsidR="00F95402" w:rsidRDefault="00F95402">
      <w:pPr>
        <w:pStyle w:val="BodyText"/>
        <w:rPr>
          <w:sz w:val="16"/>
        </w:rPr>
      </w:pPr>
    </w:p>
    <w:p w14:paraId="0606E1A0" w14:textId="77777777" w:rsidR="00F95402" w:rsidRDefault="00F95402">
      <w:pPr>
        <w:pStyle w:val="BodyText"/>
        <w:spacing w:before="85"/>
        <w:rPr>
          <w:sz w:val="16"/>
        </w:rPr>
      </w:pPr>
    </w:p>
    <w:p w14:paraId="510A5D6A" w14:textId="77777777" w:rsidR="00F95402" w:rsidRDefault="00000000">
      <w:pPr>
        <w:pStyle w:val="Heading2"/>
        <w:numPr>
          <w:ilvl w:val="0"/>
          <w:numId w:val="1"/>
        </w:numPr>
        <w:tabs>
          <w:tab w:val="left" w:pos="514"/>
        </w:tabs>
        <w:ind w:left="514" w:hanging="255"/>
        <w:jc w:val="left"/>
      </w:pPr>
      <w:bookmarkStart w:id="47" w:name="Integration_Testing_Approach"/>
      <w:bookmarkEnd w:id="47"/>
      <w:r>
        <w:t>Integration</w:t>
      </w:r>
      <w:r>
        <w:rPr>
          <w:spacing w:val="6"/>
        </w:rPr>
        <w:t xml:space="preserve"> </w:t>
      </w:r>
      <w:r>
        <w:t>Testing</w:t>
      </w:r>
      <w:r>
        <w:rPr>
          <w:spacing w:val="7"/>
        </w:rPr>
        <w:t xml:space="preserve"> </w:t>
      </w:r>
      <w:r>
        <w:rPr>
          <w:spacing w:val="-2"/>
        </w:rPr>
        <w:t>Approach</w:t>
      </w:r>
    </w:p>
    <w:p w14:paraId="15AE7E62" w14:textId="77777777" w:rsidR="00F95402" w:rsidRDefault="00000000">
      <w:pPr>
        <w:pStyle w:val="BodyText"/>
        <w:spacing w:before="120"/>
        <w:ind w:left="259" w:firstLine="199"/>
      </w:pPr>
      <w:r>
        <w:t xml:space="preserve">As illustrated in </w:t>
      </w:r>
      <w:hyperlink w:anchor="_bookmark9" w:history="1">
        <w:r>
          <w:t>Fig. 5</w:t>
        </w:r>
      </w:hyperlink>
      <w:r>
        <w:t xml:space="preserve">, the integration tests are divided into three independent sets, each instantiating real </w:t>
      </w:r>
      <w:r>
        <w:rPr>
          <w:rFonts w:ascii="Courier New"/>
        </w:rPr>
        <w:t>CsvStorage- Provider</w:t>
      </w:r>
      <w:r>
        <w:rPr>
          <w:rFonts w:ascii="Courier New"/>
          <w:spacing w:val="-46"/>
        </w:rPr>
        <w:t xml:space="preserve"> </w:t>
      </w:r>
      <w:r>
        <w:t>and</w:t>
      </w:r>
      <w:r>
        <w:rPr>
          <w:spacing w:val="24"/>
        </w:rPr>
        <w:t xml:space="preserve"> </w:t>
      </w:r>
      <w:r>
        <w:rPr>
          <w:rFonts w:ascii="Courier New"/>
        </w:rPr>
        <w:t>JsonEmbeddingStore</w:t>
      </w:r>
      <w:r>
        <w:rPr>
          <w:rFonts w:ascii="Courier New"/>
          <w:spacing w:val="-46"/>
        </w:rPr>
        <w:t xml:space="preserve"> </w:t>
      </w:r>
      <w:r>
        <w:t>instances</w:t>
      </w:r>
      <w:r>
        <w:rPr>
          <w:spacing w:val="24"/>
        </w:rPr>
        <w:t xml:space="preserve"> </w:t>
      </w:r>
      <w:r>
        <w:t>pointed at</w:t>
      </w:r>
      <w:r>
        <w:rPr>
          <w:spacing w:val="40"/>
        </w:rPr>
        <w:t xml:space="preserve"> </w:t>
      </w:r>
      <w:r>
        <w:t>uniquely</w:t>
      </w:r>
      <w:r>
        <w:rPr>
          <w:spacing w:val="40"/>
        </w:rPr>
        <w:t xml:space="preserve"> </w:t>
      </w:r>
      <w:r>
        <w:t>named</w:t>
      </w:r>
      <w:r>
        <w:rPr>
          <w:spacing w:val="40"/>
        </w:rPr>
        <w:t xml:space="preserve"> </w:t>
      </w:r>
      <w:r>
        <w:t>temporary</w:t>
      </w:r>
      <w:r>
        <w:rPr>
          <w:spacing w:val="40"/>
        </w:rPr>
        <w:t xml:space="preserve"> </w:t>
      </w:r>
      <w:r>
        <w:t>files</w:t>
      </w:r>
      <w:r>
        <w:rPr>
          <w:spacing w:val="40"/>
        </w:rPr>
        <w:t xml:space="preserve"> </w:t>
      </w:r>
      <w:r>
        <w:t>and</w:t>
      </w:r>
      <w:r>
        <w:rPr>
          <w:spacing w:val="40"/>
        </w:rPr>
        <w:t xml:space="preserve"> </w:t>
      </w:r>
      <w:r>
        <w:t>exercising</w:t>
      </w:r>
      <w:r>
        <w:rPr>
          <w:spacing w:val="40"/>
        </w:rPr>
        <w:t xml:space="preserve"> </w:t>
      </w:r>
      <w:r>
        <w:t>the</w:t>
      </w:r>
      <w:r>
        <w:rPr>
          <w:spacing w:val="40"/>
        </w:rPr>
        <w:t xml:space="preserve"> </w:t>
      </w:r>
      <w:r>
        <w:t>full serialisation, file-locking, and atomic rename code paths.</w:t>
      </w:r>
    </w:p>
    <w:p w14:paraId="62332508" w14:textId="77777777" w:rsidR="00F95402" w:rsidRDefault="00000000">
      <w:pPr>
        <w:pStyle w:val="BodyText"/>
        <w:spacing w:before="43"/>
        <w:ind w:left="253" w:firstLine="205"/>
        <w:jc w:val="both"/>
      </w:pPr>
      <w:r>
        <w:rPr>
          <w:i/>
        </w:rPr>
        <w:t xml:space="preserve">Set One </w:t>
      </w:r>
      <w:r>
        <w:t>verified end-to-end tool chain behaviour and is con- tained</w:t>
      </w:r>
      <w:r>
        <w:rPr>
          <w:spacing w:val="-9"/>
        </w:rPr>
        <w:t xml:space="preserve"> </w:t>
      </w:r>
      <w:r>
        <w:t>in</w:t>
      </w:r>
      <w:r>
        <w:rPr>
          <w:spacing w:val="-9"/>
        </w:rPr>
        <w:t xml:space="preserve"> </w:t>
      </w:r>
      <w:r>
        <w:rPr>
          <w:rFonts w:ascii="Courier New"/>
        </w:rPr>
        <w:t>ReminderTools_ToolChain_Integration- Tests.cs</w:t>
      </w:r>
      <w:r>
        <w:t>.</w:t>
      </w:r>
      <w:r>
        <w:rPr>
          <w:spacing w:val="40"/>
        </w:rPr>
        <w:t xml:space="preserve"> </w:t>
      </w:r>
      <w:r>
        <w:t>It</w:t>
      </w:r>
      <w:r>
        <w:rPr>
          <w:spacing w:val="40"/>
        </w:rPr>
        <w:t xml:space="preserve"> </w:t>
      </w:r>
      <w:r>
        <w:t>covers</w:t>
      </w:r>
      <w:r>
        <w:rPr>
          <w:spacing w:val="40"/>
        </w:rPr>
        <w:t xml:space="preserve"> </w:t>
      </w:r>
      <w:r>
        <w:rPr>
          <w:rFonts w:ascii="Courier New"/>
        </w:rPr>
        <w:t>AttachPhoto</w:t>
      </w:r>
      <w:r>
        <w:rPr>
          <w:rFonts w:ascii="Courier New"/>
          <w:spacing w:val="-21"/>
        </w:rPr>
        <w:t xml:space="preserve"> </w:t>
      </w:r>
      <w:r>
        <w:t>workflows</w:t>
      </w:r>
      <w:r>
        <w:rPr>
          <w:spacing w:val="40"/>
        </w:rPr>
        <w:t xml:space="preserve"> </w:t>
      </w:r>
      <w:r>
        <w:t>and</w:t>
      </w:r>
      <w:r>
        <w:rPr>
          <w:spacing w:val="40"/>
        </w:rPr>
        <w:t xml:space="preserve"> </w:t>
      </w:r>
      <w:r>
        <w:t>date</w:t>
      </w:r>
    </w:p>
    <w:p w14:paraId="5F207CEB" w14:textId="77777777" w:rsidR="00F95402" w:rsidRDefault="00000000">
      <w:pPr>
        <w:pStyle w:val="BodyText"/>
        <w:spacing w:line="247" w:lineRule="auto"/>
        <w:ind w:left="132" w:right="222" w:firstLine="7"/>
        <w:jc w:val="both"/>
      </w:pPr>
      <w:r>
        <w:br w:type="column"/>
      </w:r>
      <w:r>
        <w:t xml:space="preserve">fourth was </w:t>
      </w:r>
      <w:r>
        <w:rPr>
          <w:rFonts w:ascii="Courier New"/>
        </w:rPr>
        <w:t>AttachPhoto</w:t>
      </w:r>
      <w:r>
        <w:rPr>
          <w:rFonts w:ascii="Courier New"/>
          <w:spacing w:val="-30"/>
        </w:rPr>
        <w:t xml:space="preserve"> </w:t>
      </w:r>
      <w:r>
        <w:t xml:space="preserve">occasionally generating invented file paths, which was fixed at the prompt level. The fifth arose when the CSV was updated but the provider had not reloaded, causing stale timeline results, and was resolved by restarting the provider between write and read in the integration tests. None of these defects would have been caught by unit tests </w:t>
      </w:r>
      <w:bookmarkStart w:id="48" w:name="Results_and_Evaluation"/>
      <w:bookmarkEnd w:id="48"/>
      <w:r>
        <w:t>using mocked storage.</w:t>
      </w:r>
    </w:p>
    <w:p w14:paraId="7C653B7A" w14:textId="77777777" w:rsidR="00F95402" w:rsidRDefault="00000000">
      <w:pPr>
        <w:pStyle w:val="Heading1"/>
        <w:numPr>
          <w:ilvl w:val="0"/>
          <w:numId w:val="8"/>
        </w:numPr>
        <w:tabs>
          <w:tab w:val="left" w:pos="1452"/>
        </w:tabs>
        <w:spacing w:before="190"/>
        <w:ind w:left="1452" w:hanging="370"/>
        <w:jc w:val="left"/>
      </w:pPr>
      <w:r>
        <w:t>RESULTS</w:t>
      </w:r>
      <w:r>
        <w:rPr>
          <w:spacing w:val="7"/>
        </w:rPr>
        <w:t xml:space="preserve"> </w:t>
      </w:r>
      <w:r>
        <w:t>AND</w:t>
      </w:r>
      <w:r>
        <w:rPr>
          <w:spacing w:val="8"/>
        </w:rPr>
        <w:t xml:space="preserve"> </w:t>
      </w:r>
      <w:r>
        <w:rPr>
          <w:spacing w:val="-2"/>
        </w:rPr>
        <w:t>EVALUATION</w:t>
      </w:r>
    </w:p>
    <w:p w14:paraId="52A7BE0A" w14:textId="77777777" w:rsidR="00F95402" w:rsidRDefault="00000000">
      <w:pPr>
        <w:pStyle w:val="Heading2"/>
        <w:numPr>
          <w:ilvl w:val="0"/>
          <w:numId w:val="4"/>
        </w:numPr>
        <w:tabs>
          <w:tab w:val="left" w:pos="420"/>
        </w:tabs>
        <w:spacing w:before="122"/>
        <w:ind w:left="420" w:hanging="281"/>
        <w:jc w:val="left"/>
      </w:pPr>
      <w:bookmarkStart w:id="49" w:name="Intent_Routing_Reliability"/>
      <w:bookmarkEnd w:id="49"/>
      <w:r>
        <w:t>Intent</w:t>
      </w:r>
      <w:r>
        <w:rPr>
          <w:spacing w:val="18"/>
        </w:rPr>
        <w:t xml:space="preserve"> </w:t>
      </w:r>
      <w:r>
        <w:t>Routing</w:t>
      </w:r>
      <w:r>
        <w:rPr>
          <w:spacing w:val="18"/>
        </w:rPr>
        <w:t xml:space="preserve"> </w:t>
      </w:r>
      <w:r>
        <w:rPr>
          <w:spacing w:val="-2"/>
        </w:rPr>
        <w:t>Reliability</w:t>
      </w:r>
    </w:p>
    <w:p w14:paraId="08327641" w14:textId="77777777" w:rsidR="00F95402" w:rsidRDefault="00000000">
      <w:pPr>
        <w:pStyle w:val="BodyText"/>
        <w:spacing w:before="82" w:line="249" w:lineRule="auto"/>
        <w:ind w:left="139" w:right="241" w:firstLine="199"/>
      </w:pPr>
      <w:r>
        <w:t>All</w:t>
      </w:r>
      <w:r>
        <w:rPr>
          <w:spacing w:val="40"/>
        </w:rPr>
        <w:t xml:space="preserve"> </w:t>
      </w:r>
      <w:r>
        <w:t>seven</w:t>
      </w:r>
      <w:r>
        <w:rPr>
          <w:spacing w:val="40"/>
        </w:rPr>
        <w:t xml:space="preserve"> </w:t>
      </w:r>
      <w:r>
        <w:t>tool</w:t>
      </w:r>
      <w:r>
        <w:rPr>
          <w:spacing w:val="40"/>
        </w:rPr>
        <w:t xml:space="preserve"> </w:t>
      </w:r>
      <w:r>
        <w:t>functions</w:t>
      </w:r>
      <w:r>
        <w:rPr>
          <w:spacing w:val="40"/>
        </w:rPr>
        <w:t xml:space="preserve"> </w:t>
      </w:r>
      <w:r>
        <w:t>were</w:t>
      </w:r>
      <w:r>
        <w:rPr>
          <w:spacing w:val="40"/>
        </w:rPr>
        <w:t xml:space="preserve"> </w:t>
      </w:r>
      <w:r>
        <w:t>exercised</w:t>
      </w:r>
      <w:r>
        <w:rPr>
          <w:spacing w:val="40"/>
        </w:rPr>
        <w:t xml:space="preserve"> </w:t>
      </w:r>
      <w:r>
        <w:t>across</w:t>
      </w:r>
      <w:r>
        <w:rPr>
          <w:spacing w:val="40"/>
        </w:rPr>
        <w:t xml:space="preserve"> </w:t>
      </w:r>
      <w:r>
        <w:t>a</w:t>
      </w:r>
      <w:r>
        <w:rPr>
          <w:spacing w:val="40"/>
        </w:rPr>
        <w:t xml:space="preserve"> </w:t>
      </w:r>
      <w:r>
        <w:t>range</w:t>
      </w:r>
      <w:r>
        <w:rPr>
          <w:spacing w:val="40"/>
        </w:rPr>
        <w:t xml:space="preserve"> </w:t>
      </w:r>
      <w:r>
        <w:t>of</w:t>
      </w:r>
      <w:r>
        <w:rPr>
          <w:spacing w:val="30"/>
        </w:rPr>
        <w:t xml:space="preserve"> </w:t>
      </w:r>
      <w:r>
        <w:t>natural</w:t>
      </w:r>
      <w:r>
        <w:rPr>
          <w:spacing w:val="31"/>
        </w:rPr>
        <w:t xml:space="preserve"> </w:t>
      </w:r>
      <w:r>
        <w:t>language</w:t>
      </w:r>
      <w:r>
        <w:rPr>
          <w:spacing w:val="31"/>
        </w:rPr>
        <w:t xml:space="preserve"> </w:t>
      </w:r>
      <w:r>
        <w:t>phrasings</w:t>
      </w:r>
      <w:r>
        <w:rPr>
          <w:spacing w:val="30"/>
        </w:rPr>
        <w:t xml:space="preserve"> </w:t>
      </w:r>
      <w:r>
        <w:t>covering</w:t>
      </w:r>
      <w:r>
        <w:rPr>
          <w:spacing w:val="31"/>
        </w:rPr>
        <w:t xml:space="preserve"> </w:t>
      </w:r>
      <w:r>
        <w:t>different</w:t>
      </w:r>
      <w:r>
        <w:rPr>
          <w:spacing w:val="30"/>
        </w:rPr>
        <w:t xml:space="preserve"> </w:t>
      </w:r>
      <w:r>
        <w:rPr>
          <w:spacing w:val="-2"/>
        </w:rPr>
        <w:t>vocabulary,</w:t>
      </w:r>
    </w:p>
    <w:p w14:paraId="12EF4F51" w14:textId="77777777" w:rsidR="00F95402" w:rsidRDefault="00F95402">
      <w:pPr>
        <w:pStyle w:val="BodyText"/>
        <w:spacing w:line="249" w:lineRule="auto"/>
        <w:sectPr w:rsidR="00F95402">
          <w:type w:val="continuous"/>
          <w:pgSz w:w="12240" w:h="15840"/>
          <w:pgMar w:top="380" w:right="720" w:bottom="520" w:left="720" w:header="0" w:footer="321" w:gutter="0"/>
          <w:cols w:num="2" w:space="720" w:equalWidth="0">
            <w:col w:w="5341" w:space="40"/>
            <w:col w:w="5419"/>
          </w:cols>
        </w:sectPr>
      </w:pPr>
    </w:p>
    <w:p w14:paraId="01C296A5" w14:textId="77777777" w:rsidR="00F95402" w:rsidRDefault="00000000">
      <w:pPr>
        <w:pStyle w:val="BodyText"/>
        <w:spacing w:before="79" w:line="242" w:lineRule="auto"/>
        <w:ind w:left="253" w:hanging="2"/>
      </w:pPr>
      <w:r>
        <w:lastRenderedPageBreak/>
        <w:t>word order, and levels of specificity. GPT-4o-mini dispatched correctly</w:t>
      </w:r>
      <w:r>
        <w:rPr>
          <w:spacing w:val="-6"/>
        </w:rPr>
        <w:t xml:space="preserve"> </w:t>
      </w:r>
      <w:r>
        <w:t>to</w:t>
      </w:r>
      <w:r>
        <w:rPr>
          <w:spacing w:val="-6"/>
        </w:rPr>
        <w:t xml:space="preserve"> </w:t>
      </w:r>
      <w:r>
        <w:t>the</w:t>
      </w:r>
      <w:r>
        <w:rPr>
          <w:spacing w:val="-6"/>
        </w:rPr>
        <w:t xml:space="preserve"> </w:t>
      </w:r>
      <w:r>
        <w:t>intended</w:t>
      </w:r>
      <w:r>
        <w:rPr>
          <w:spacing w:val="-6"/>
        </w:rPr>
        <w:t xml:space="preserve"> </w:t>
      </w:r>
      <w:r>
        <w:t>tool</w:t>
      </w:r>
      <w:r>
        <w:rPr>
          <w:spacing w:val="-6"/>
        </w:rPr>
        <w:t xml:space="preserve"> </w:t>
      </w:r>
      <w:r>
        <w:t>in</w:t>
      </w:r>
      <w:r>
        <w:rPr>
          <w:spacing w:val="-6"/>
        </w:rPr>
        <w:t xml:space="preserve"> </w:t>
      </w:r>
      <w:r>
        <w:t>every</w:t>
      </w:r>
      <w:r>
        <w:rPr>
          <w:spacing w:val="-6"/>
        </w:rPr>
        <w:t xml:space="preserve"> </w:t>
      </w:r>
      <w:r>
        <w:t>tested</w:t>
      </w:r>
      <w:r>
        <w:rPr>
          <w:spacing w:val="-6"/>
        </w:rPr>
        <w:t xml:space="preserve"> </w:t>
      </w:r>
      <w:r>
        <w:t>case.</w:t>
      </w:r>
      <w:r>
        <w:rPr>
          <w:spacing w:val="-6"/>
        </w:rPr>
        <w:t xml:space="preserve"> </w:t>
      </w:r>
      <w:r>
        <w:rPr>
          <w:rFonts w:ascii="Courier New" w:hAnsi="Courier New"/>
        </w:rPr>
        <w:t>CreateAs- set</w:t>
      </w:r>
      <w:r>
        <w:rPr>
          <w:rFonts w:ascii="Courier New" w:hAnsi="Courier New"/>
          <w:spacing w:val="-56"/>
        </w:rPr>
        <w:t xml:space="preserve"> </w:t>
      </w:r>
      <w:r>
        <w:t>successfully</w:t>
      </w:r>
      <w:r>
        <w:rPr>
          <w:spacing w:val="-8"/>
        </w:rPr>
        <w:t xml:space="preserve"> </w:t>
      </w:r>
      <w:r>
        <w:t>inferred</w:t>
      </w:r>
      <w:r>
        <w:rPr>
          <w:spacing w:val="-9"/>
        </w:rPr>
        <w:t xml:space="preserve"> </w:t>
      </w:r>
      <w:r>
        <w:t>location</w:t>
      </w:r>
      <w:r>
        <w:rPr>
          <w:spacing w:val="-4"/>
        </w:rPr>
        <w:t xml:space="preserve"> </w:t>
      </w:r>
      <w:r>
        <w:t>fields</w:t>
      </w:r>
      <w:r>
        <w:rPr>
          <w:spacing w:val="-1"/>
        </w:rPr>
        <w:t xml:space="preserve"> </w:t>
      </w:r>
      <w:r>
        <w:t>from</w:t>
      </w:r>
      <w:r>
        <w:rPr>
          <w:spacing w:val="-2"/>
        </w:rPr>
        <w:t xml:space="preserve"> </w:t>
      </w:r>
      <w:r>
        <w:t>implicit</w:t>
      </w:r>
      <w:r>
        <w:rPr>
          <w:spacing w:val="-2"/>
        </w:rPr>
        <w:t xml:space="preserve"> </w:t>
      </w:r>
      <w:r>
        <w:t>context, so the input “visited the Colosseum last summer” produced</w:t>
      </w:r>
      <w:r>
        <w:rPr>
          <w:spacing w:val="80"/>
        </w:rPr>
        <w:t xml:space="preserve"> </w:t>
      </w:r>
      <w:r>
        <w:t>city=Rome, country=Italy, region=Lazio without any explicit location fields being provided. The LLM extracted this context from</w:t>
      </w:r>
      <w:r>
        <w:rPr>
          <w:spacing w:val="-13"/>
        </w:rPr>
        <w:t xml:space="preserve"> </w:t>
      </w:r>
      <w:r>
        <w:t>the</w:t>
      </w:r>
      <w:r>
        <w:rPr>
          <w:spacing w:val="-4"/>
        </w:rPr>
        <w:t xml:space="preserve"> </w:t>
      </w:r>
      <w:r>
        <w:rPr>
          <w:rFonts w:ascii="Courier New" w:hAnsi="Courier New"/>
        </w:rPr>
        <w:t>UserInput</w:t>
      </w:r>
      <w:r>
        <w:rPr>
          <w:rFonts w:ascii="Courier New" w:hAnsi="Courier New"/>
          <w:spacing w:val="-62"/>
        </w:rPr>
        <w:t xml:space="preserve"> </w:t>
      </w:r>
      <w:r>
        <w:t>field</w:t>
      </w:r>
      <w:r>
        <w:rPr>
          <w:spacing w:val="-3"/>
        </w:rPr>
        <w:t xml:space="preserve"> </w:t>
      </w:r>
      <w:r>
        <w:t>during</w:t>
      </w:r>
      <w:r>
        <w:rPr>
          <w:spacing w:val="-3"/>
        </w:rPr>
        <w:t xml:space="preserve"> </w:t>
      </w:r>
      <w:r>
        <w:t>argument</w:t>
      </w:r>
      <w:r>
        <w:rPr>
          <w:spacing w:val="-3"/>
        </w:rPr>
        <w:t xml:space="preserve"> </w:t>
      </w:r>
      <w:r>
        <w:t>extraction,</w:t>
      </w:r>
      <w:r>
        <w:rPr>
          <w:spacing w:val="-3"/>
        </w:rPr>
        <w:t xml:space="preserve"> </w:t>
      </w:r>
      <w:r>
        <w:t>before any</w:t>
      </w:r>
      <w:r>
        <w:rPr>
          <w:spacing w:val="-6"/>
        </w:rPr>
        <w:t xml:space="preserve"> </w:t>
      </w:r>
      <w:r>
        <w:t xml:space="preserve">storage operation took place. </w:t>
      </w:r>
      <w:r>
        <w:rPr>
          <w:rFonts w:ascii="Courier New" w:hAnsi="Courier New"/>
        </w:rPr>
        <w:t>GetReminders</w:t>
      </w:r>
      <w:r>
        <w:rPr>
          <w:rFonts w:ascii="Courier New" w:hAnsi="Courier New"/>
          <w:spacing w:val="-53"/>
        </w:rPr>
        <w:t xml:space="preserve"> </w:t>
      </w:r>
      <w:r>
        <w:t>accurately reclassified stale “Present” records as “Past” by dynamically computing</w:t>
      </w:r>
      <w:r>
        <w:rPr>
          <w:spacing w:val="-13"/>
        </w:rPr>
        <w:t xml:space="preserve"> </w:t>
      </w:r>
      <w:r>
        <w:rPr>
          <w:rFonts w:ascii="Courier New" w:hAnsi="Courier New"/>
        </w:rPr>
        <w:t>TimelineState</w:t>
      </w:r>
      <w:r>
        <w:rPr>
          <w:rFonts w:ascii="Courier New" w:hAnsi="Courier New"/>
          <w:spacing w:val="-70"/>
        </w:rPr>
        <w:t xml:space="preserve"> </w:t>
      </w:r>
      <w:r>
        <w:t>at</w:t>
      </w:r>
      <w:r>
        <w:rPr>
          <w:spacing w:val="-9"/>
        </w:rPr>
        <w:t xml:space="preserve"> </w:t>
      </w:r>
      <w:r>
        <w:t>query</w:t>
      </w:r>
      <w:r>
        <w:rPr>
          <w:spacing w:val="-8"/>
        </w:rPr>
        <w:t xml:space="preserve"> </w:t>
      </w:r>
      <w:r>
        <w:t>time</w:t>
      </w:r>
      <w:r>
        <w:rPr>
          <w:spacing w:val="-8"/>
        </w:rPr>
        <w:t xml:space="preserve"> </w:t>
      </w:r>
      <w:r>
        <w:t>rather</w:t>
      </w:r>
      <w:r>
        <w:rPr>
          <w:spacing w:val="-8"/>
        </w:rPr>
        <w:t xml:space="preserve"> </w:t>
      </w:r>
      <w:r>
        <w:t>than</w:t>
      </w:r>
      <w:r>
        <w:rPr>
          <w:spacing w:val="-8"/>
        </w:rPr>
        <w:t xml:space="preserve"> </w:t>
      </w:r>
      <w:r>
        <w:t>relying on</w:t>
      </w:r>
      <w:r>
        <w:rPr>
          <w:spacing w:val="40"/>
        </w:rPr>
        <w:t xml:space="preserve"> </w:t>
      </w:r>
      <w:r>
        <w:t>a</w:t>
      </w:r>
      <w:r>
        <w:rPr>
          <w:spacing w:val="40"/>
        </w:rPr>
        <w:t xml:space="preserve"> </w:t>
      </w:r>
      <w:r>
        <w:t>fixed</w:t>
      </w:r>
      <w:r>
        <w:rPr>
          <w:spacing w:val="40"/>
        </w:rPr>
        <w:t xml:space="preserve"> </w:t>
      </w:r>
      <w:r>
        <w:t>stored</w:t>
      </w:r>
      <w:r>
        <w:rPr>
          <w:spacing w:val="40"/>
        </w:rPr>
        <w:t xml:space="preserve"> </w:t>
      </w:r>
      <w:r>
        <w:t>value,</w:t>
      </w:r>
      <w:r>
        <w:rPr>
          <w:spacing w:val="40"/>
        </w:rPr>
        <w:t xml:space="preserve"> </w:t>
      </w:r>
      <w:r>
        <w:t>which</w:t>
      </w:r>
      <w:r>
        <w:rPr>
          <w:spacing w:val="40"/>
        </w:rPr>
        <w:t xml:space="preserve"> </w:t>
      </w:r>
      <w:r>
        <w:t>means</w:t>
      </w:r>
      <w:r>
        <w:rPr>
          <w:spacing w:val="40"/>
        </w:rPr>
        <w:t xml:space="preserve"> </w:t>
      </w:r>
      <w:r>
        <w:t>no</w:t>
      </w:r>
      <w:r>
        <w:rPr>
          <w:spacing w:val="40"/>
        </w:rPr>
        <w:t xml:space="preserve"> </w:t>
      </w:r>
      <w:r>
        <w:t>data</w:t>
      </w:r>
      <w:r>
        <w:rPr>
          <w:spacing w:val="40"/>
        </w:rPr>
        <w:t xml:space="preserve"> </w:t>
      </w:r>
      <w:r>
        <w:t>migration</w:t>
      </w:r>
      <w:r>
        <w:rPr>
          <w:spacing w:val="40"/>
        </w:rPr>
        <w:t xml:space="preserve"> </w:t>
      </w:r>
      <w:r>
        <w:t>is needed when a reminder’s date passes. Natural language count expressions</w:t>
      </w:r>
      <w:r>
        <w:rPr>
          <w:spacing w:val="40"/>
        </w:rPr>
        <w:t xml:space="preserve"> </w:t>
      </w:r>
      <w:r>
        <w:t>such</w:t>
      </w:r>
      <w:r>
        <w:rPr>
          <w:spacing w:val="40"/>
        </w:rPr>
        <w:t xml:space="preserve"> </w:t>
      </w:r>
      <w:r>
        <w:t>as</w:t>
      </w:r>
      <w:r>
        <w:rPr>
          <w:spacing w:val="40"/>
        </w:rPr>
        <w:t xml:space="preserve"> </w:t>
      </w:r>
      <w:r>
        <w:t>“top</w:t>
      </w:r>
      <w:r>
        <w:rPr>
          <w:spacing w:val="40"/>
        </w:rPr>
        <w:t xml:space="preserve"> </w:t>
      </w:r>
      <w:r>
        <w:t>3</w:t>
      </w:r>
      <w:r>
        <w:rPr>
          <w:spacing w:val="40"/>
        </w:rPr>
        <w:t xml:space="preserve"> </w:t>
      </w:r>
      <w:r>
        <w:t>restaurants</w:t>
      </w:r>
      <w:r>
        <w:rPr>
          <w:spacing w:val="40"/>
        </w:rPr>
        <w:t xml:space="preserve"> </w:t>
      </w:r>
      <w:r>
        <w:t>in</w:t>
      </w:r>
      <w:r>
        <w:rPr>
          <w:spacing w:val="40"/>
        </w:rPr>
        <w:t xml:space="preserve"> </w:t>
      </w:r>
      <w:r>
        <w:t>Frankfurt”</w:t>
      </w:r>
      <w:r>
        <w:rPr>
          <w:spacing w:val="40"/>
        </w:rPr>
        <w:t xml:space="preserve"> </w:t>
      </w:r>
      <w:r>
        <w:t>were handled</w:t>
      </w:r>
      <w:r>
        <w:rPr>
          <w:spacing w:val="40"/>
        </w:rPr>
        <w:t xml:space="preserve"> </w:t>
      </w:r>
      <w:r>
        <w:t>correctly</w:t>
      </w:r>
      <w:r>
        <w:rPr>
          <w:spacing w:val="40"/>
        </w:rPr>
        <w:t xml:space="preserve"> </w:t>
      </w:r>
      <w:r>
        <w:t>through</w:t>
      </w:r>
      <w:r>
        <w:rPr>
          <w:spacing w:val="40"/>
        </w:rPr>
        <w:t xml:space="preserve"> </w:t>
      </w:r>
      <w:r>
        <w:t>the</w:t>
      </w:r>
      <w:r>
        <w:rPr>
          <w:spacing w:val="40"/>
        </w:rPr>
        <w:t xml:space="preserve"> </w:t>
      </w:r>
      <w:r>
        <w:rPr>
          <w:rFonts w:ascii="Courier New" w:hAnsi="Courier New"/>
        </w:rPr>
        <w:t>topK</w:t>
      </w:r>
      <w:r>
        <w:rPr>
          <w:rFonts w:ascii="Courier New" w:hAnsi="Courier New"/>
          <w:spacing w:val="-3"/>
        </w:rPr>
        <w:t xml:space="preserve"> </w:t>
      </w:r>
      <w:r>
        <w:t>argument,</w:t>
      </w:r>
      <w:r>
        <w:rPr>
          <w:spacing w:val="40"/>
        </w:rPr>
        <w:t xml:space="preserve"> </w:t>
      </w:r>
      <w:r>
        <w:t>which</w:t>
      </w:r>
      <w:r>
        <w:rPr>
          <w:spacing w:val="40"/>
        </w:rPr>
        <w:t xml:space="preserve"> </w:t>
      </w:r>
      <w:r>
        <w:t>the LLM</w:t>
      </w:r>
      <w:r>
        <w:rPr>
          <w:spacing w:val="40"/>
        </w:rPr>
        <w:t xml:space="preserve"> </w:t>
      </w:r>
      <w:r>
        <w:t>populated</w:t>
      </w:r>
      <w:r>
        <w:rPr>
          <w:spacing w:val="40"/>
        </w:rPr>
        <w:t xml:space="preserve"> </w:t>
      </w:r>
      <w:r>
        <w:t>directly</w:t>
      </w:r>
      <w:r>
        <w:rPr>
          <w:spacing w:val="40"/>
        </w:rPr>
        <w:t xml:space="preserve"> </w:t>
      </w:r>
      <w:r>
        <w:t>from</w:t>
      </w:r>
      <w:r>
        <w:rPr>
          <w:spacing w:val="40"/>
        </w:rPr>
        <w:t xml:space="preserve"> </w:t>
      </w:r>
      <w:r>
        <w:t>the</w:t>
      </w:r>
      <w:r>
        <w:rPr>
          <w:spacing w:val="40"/>
        </w:rPr>
        <w:t xml:space="preserve"> </w:t>
      </w:r>
      <w:r>
        <w:t>phrasing</w:t>
      </w:r>
      <w:r>
        <w:rPr>
          <w:spacing w:val="40"/>
        </w:rPr>
        <w:t xml:space="preserve"> </w:t>
      </w:r>
      <w:r>
        <w:t>of</w:t>
      </w:r>
      <w:r>
        <w:rPr>
          <w:spacing w:val="40"/>
        </w:rPr>
        <w:t xml:space="preserve"> </w:t>
      </w:r>
      <w:r>
        <w:t>the</w:t>
      </w:r>
      <w:r>
        <w:rPr>
          <w:spacing w:val="40"/>
        </w:rPr>
        <w:t xml:space="preserve"> </w:t>
      </w:r>
      <w:r>
        <w:t xml:space="preserve">request. </w:t>
      </w:r>
      <w:r>
        <w:rPr>
          <w:rFonts w:ascii="Courier New" w:hAnsi="Courier New"/>
        </w:rPr>
        <w:t>AttachPhoto</w:t>
      </w:r>
      <w:r>
        <w:rPr>
          <w:rFonts w:ascii="Courier New" w:hAnsi="Courier New"/>
          <w:spacing w:val="-39"/>
        </w:rPr>
        <w:t xml:space="preserve"> </w:t>
      </w:r>
      <w:r>
        <w:t>modified</w:t>
      </w:r>
      <w:r>
        <w:rPr>
          <w:spacing w:val="31"/>
        </w:rPr>
        <w:t xml:space="preserve"> </w:t>
      </w:r>
      <w:r>
        <w:t>only</w:t>
      </w:r>
      <w:r>
        <w:rPr>
          <w:spacing w:val="31"/>
        </w:rPr>
        <w:t xml:space="preserve"> </w:t>
      </w:r>
      <w:r>
        <w:t>the</w:t>
      </w:r>
      <w:r>
        <w:rPr>
          <w:spacing w:val="31"/>
        </w:rPr>
        <w:t xml:space="preserve"> </w:t>
      </w:r>
      <w:r>
        <w:t>target</w:t>
      </w:r>
      <w:r>
        <w:rPr>
          <w:spacing w:val="31"/>
        </w:rPr>
        <w:t xml:space="preserve"> </w:t>
      </w:r>
      <w:r>
        <w:t>asset</w:t>
      </w:r>
      <w:r>
        <w:rPr>
          <w:spacing w:val="31"/>
        </w:rPr>
        <w:t xml:space="preserve"> </w:t>
      </w:r>
      <w:r>
        <w:t>row</w:t>
      </w:r>
      <w:r>
        <w:rPr>
          <w:spacing w:val="31"/>
        </w:rPr>
        <w:t xml:space="preserve"> </w:t>
      </w:r>
      <w:r>
        <w:t>in</w:t>
      </w:r>
      <w:r>
        <w:rPr>
          <w:spacing w:val="31"/>
        </w:rPr>
        <w:t xml:space="preserve"> </w:t>
      </w:r>
      <w:r>
        <w:t xml:space="preserve">every test case, leaving all sibling records untouched, and correctly rejected photo file extensions outside the permitted list before </w:t>
      </w:r>
      <w:bookmarkStart w:id="50" w:name="Hybrid_Retrieval_Performance"/>
      <w:bookmarkEnd w:id="50"/>
      <w:r>
        <w:t>attempting any write.</w:t>
      </w:r>
    </w:p>
    <w:p w14:paraId="2119DE9B" w14:textId="77777777" w:rsidR="00F95402" w:rsidRDefault="00000000">
      <w:pPr>
        <w:pStyle w:val="Heading2"/>
        <w:numPr>
          <w:ilvl w:val="0"/>
          <w:numId w:val="4"/>
        </w:numPr>
        <w:tabs>
          <w:tab w:val="left" w:pos="540"/>
        </w:tabs>
        <w:spacing w:before="211"/>
        <w:ind w:left="540" w:hanging="281"/>
        <w:jc w:val="left"/>
      </w:pPr>
      <w:r>
        <w:t>Hybrid</w:t>
      </w:r>
      <w:r>
        <w:rPr>
          <w:spacing w:val="17"/>
        </w:rPr>
        <w:t xml:space="preserve"> </w:t>
      </w:r>
      <w:r>
        <w:t>Retrieval</w:t>
      </w:r>
      <w:r>
        <w:rPr>
          <w:spacing w:val="17"/>
        </w:rPr>
        <w:t xml:space="preserve"> </w:t>
      </w:r>
      <w:r>
        <w:rPr>
          <w:spacing w:val="-2"/>
        </w:rPr>
        <w:t>Performance</w:t>
      </w:r>
    </w:p>
    <w:p w14:paraId="787DAFA8" w14:textId="77777777" w:rsidR="00F95402" w:rsidRDefault="00000000">
      <w:pPr>
        <w:pStyle w:val="BodyText"/>
        <w:spacing w:before="129" w:line="249" w:lineRule="auto"/>
        <w:ind w:left="259" w:right="50" w:firstLine="199"/>
        <w:jc w:val="both"/>
      </w:pPr>
      <w:r>
        <w:t>The two retrieval modes handle complementary request types that neither alone could serve correctly. Structured metadata filtering is fast and precise for date, location, and category requests but returns no results when the user only remembers a feeling or a description. Cosine similarity over embeddings handles the latter case but is less precise and slower when an exact date or city name is available. The hybrid</w:t>
      </w:r>
      <w:r>
        <w:rPr>
          <w:spacing w:val="-13"/>
        </w:rPr>
        <w:t xml:space="preserve"> </w:t>
      </w:r>
      <w:r>
        <w:t>design</w:t>
      </w:r>
      <w:r>
        <w:rPr>
          <w:spacing w:val="-12"/>
        </w:rPr>
        <w:t xml:space="preserve"> </w:t>
      </w:r>
      <w:r>
        <w:t>routes</w:t>
      </w:r>
      <w:r>
        <w:rPr>
          <w:spacing w:val="-13"/>
        </w:rPr>
        <w:t xml:space="preserve"> </w:t>
      </w:r>
      <w:r>
        <w:t>automatically</w:t>
      </w:r>
      <w:r>
        <w:rPr>
          <w:spacing w:val="-12"/>
        </w:rPr>
        <w:t xml:space="preserve"> </w:t>
      </w:r>
      <w:r>
        <w:t>between</w:t>
      </w:r>
      <w:r>
        <w:rPr>
          <w:spacing w:val="-13"/>
        </w:rPr>
        <w:t xml:space="preserve"> </w:t>
      </w:r>
      <w:r>
        <w:t>the</w:t>
      </w:r>
      <w:r>
        <w:rPr>
          <w:spacing w:val="-12"/>
        </w:rPr>
        <w:t xml:space="preserve"> </w:t>
      </w:r>
      <w:r>
        <w:t>two.</w:t>
      </w:r>
      <w:r>
        <w:rPr>
          <w:spacing w:val="-13"/>
        </w:rPr>
        <w:t xml:space="preserve"> </w:t>
      </w:r>
      <w:r>
        <w:t>The</w:t>
      </w:r>
      <w:r>
        <w:rPr>
          <w:spacing w:val="-12"/>
        </w:rPr>
        <w:t xml:space="preserve"> </w:t>
      </w:r>
      <w:r>
        <w:t>cosine scan</w:t>
      </w:r>
      <w:r>
        <w:rPr>
          <w:spacing w:val="40"/>
        </w:rPr>
        <w:t xml:space="preserve"> </w:t>
      </w:r>
      <w:r>
        <w:t>over</w:t>
      </w:r>
      <w:r>
        <w:rPr>
          <w:spacing w:val="40"/>
        </w:rPr>
        <w:t xml:space="preserve"> </w:t>
      </w:r>
      <w:r>
        <w:t>10,000</w:t>
      </w:r>
      <w:r>
        <w:rPr>
          <w:spacing w:val="40"/>
        </w:rPr>
        <w:t xml:space="preserve"> </w:t>
      </w:r>
      <w:r>
        <w:t>assets</w:t>
      </w:r>
      <w:r>
        <w:rPr>
          <w:spacing w:val="40"/>
        </w:rPr>
        <w:t xml:space="preserve"> </w:t>
      </w:r>
      <w:r>
        <w:t>completed</w:t>
      </w:r>
      <w:r>
        <w:rPr>
          <w:spacing w:val="40"/>
        </w:rPr>
        <w:t xml:space="preserve"> </w:t>
      </w:r>
      <w:r>
        <w:t>in</w:t>
      </w:r>
      <w:r>
        <w:rPr>
          <w:spacing w:val="40"/>
        </w:rPr>
        <w:t xml:space="preserve"> </w:t>
      </w:r>
      <w:r>
        <w:t>under</w:t>
      </w:r>
      <w:r>
        <w:rPr>
          <w:spacing w:val="40"/>
        </w:rPr>
        <w:t xml:space="preserve"> </w:t>
      </w:r>
      <w:r>
        <w:t>three</w:t>
      </w:r>
      <w:r>
        <w:rPr>
          <w:spacing w:val="40"/>
        </w:rPr>
        <w:t xml:space="preserve"> </w:t>
      </w:r>
      <w:r>
        <w:t xml:space="preserve">seconds on commodity hardware, while structured filtering returned results in milliseconds. As shown in </w:t>
      </w:r>
      <w:hyperlink w:anchor="_bookmark11" w:history="1">
        <w:r>
          <w:t>Table III</w:t>
        </w:r>
      </w:hyperlink>
      <w:r>
        <w:t>, the correctness of the cosine similarity implementation was verified against six mathematically defined edge cases, each chosen to test a distinct property of the formula. A brief explanation of each row follows for clarity.</w:t>
      </w:r>
    </w:p>
    <w:p w14:paraId="08C8BE97" w14:textId="77777777" w:rsidR="00F95402" w:rsidRDefault="00000000">
      <w:pPr>
        <w:pStyle w:val="BodyText"/>
        <w:spacing w:before="38" w:line="249" w:lineRule="auto"/>
        <w:ind w:left="254" w:right="32" w:firstLine="204"/>
        <w:jc w:val="both"/>
      </w:pPr>
      <w:r>
        <w:rPr>
          <w:i/>
        </w:rPr>
        <w:t xml:space="preserve">Identical vectors </w:t>
      </w:r>
      <w:r>
        <w:t>(expected score 1.0): when the query embedding and the stored embedding are exactly the same,</w:t>
      </w:r>
      <w:r>
        <w:rPr>
          <w:spacing w:val="80"/>
        </w:rPr>
        <w:t xml:space="preserve"> </w:t>
      </w:r>
      <w:r>
        <w:t>the cosine similarity must return 1.0, the maximum possible value. This verifies the basic correctness of the dot product</w:t>
      </w:r>
      <w:r>
        <w:rPr>
          <w:spacing w:val="40"/>
        </w:rPr>
        <w:t xml:space="preserve"> </w:t>
      </w:r>
      <w:r>
        <w:t>and normalisation calculation.</w:t>
      </w:r>
    </w:p>
    <w:p w14:paraId="18445264" w14:textId="77777777" w:rsidR="00F95402" w:rsidRDefault="00000000">
      <w:pPr>
        <w:pStyle w:val="BodyText"/>
        <w:spacing w:before="40" w:line="249" w:lineRule="auto"/>
        <w:ind w:left="259" w:right="57" w:firstLine="199"/>
        <w:jc w:val="both"/>
      </w:pPr>
      <w:r>
        <w:rPr>
          <w:i/>
        </w:rPr>
        <w:t xml:space="preserve">Orthogonal vectors </w:t>
      </w:r>
      <w:r>
        <w:t>(expected score 0.0): two vectors at a 90-degree</w:t>
      </w:r>
      <w:r>
        <w:rPr>
          <w:spacing w:val="-10"/>
        </w:rPr>
        <w:t xml:space="preserve"> </w:t>
      </w:r>
      <w:r>
        <w:t>angle</w:t>
      </w:r>
      <w:r>
        <w:rPr>
          <w:spacing w:val="-10"/>
        </w:rPr>
        <w:t xml:space="preserve"> </w:t>
      </w:r>
      <w:r>
        <w:t>have</w:t>
      </w:r>
      <w:r>
        <w:rPr>
          <w:spacing w:val="-10"/>
        </w:rPr>
        <w:t xml:space="preserve"> </w:t>
      </w:r>
      <w:r>
        <w:t>a</w:t>
      </w:r>
      <w:r>
        <w:rPr>
          <w:spacing w:val="-10"/>
        </w:rPr>
        <w:t xml:space="preserve"> </w:t>
      </w:r>
      <w:r>
        <w:t>dot</w:t>
      </w:r>
      <w:r>
        <w:rPr>
          <w:spacing w:val="-10"/>
        </w:rPr>
        <w:t xml:space="preserve"> </w:t>
      </w:r>
      <w:r>
        <w:t>product</w:t>
      </w:r>
      <w:r>
        <w:rPr>
          <w:spacing w:val="-10"/>
        </w:rPr>
        <w:t xml:space="preserve"> </w:t>
      </w:r>
      <w:r>
        <w:t>of</w:t>
      </w:r>
      <w:r>
        <w:rPr>
          <w:spacing w:val="-10"/>
        </w:rPr>
        <w:t xml:space="preserve"> </w:t>
      </w:r>
      <w:r>
        <w:t>zero,</w:t>
      </w:r>
      <w:r>
        <w:rPr>
          <w:spacing w:val="-10"/>
        </w:rPr>
        <w:t xml:space="preserve"> </w:t>
      </w:r>
      <w:r>
        <w:t>meaning</w:t>
      </w:r>
      <w:r>
        <w:rPr>
          <w:spacing w:val="-10"/>
        </w:rPr>
        <w:t xml:space="preserve"> </w:t>
      </w:r>
      <w:r>
        <w:t>they</w:t>
      </w:r>
      <w:r>
        <w:rPr>
          <w:spacing w:val="-10"/>
        </w:rPr>
        <w:t xml:space="preserve"> </w:t>
      </w:r>
      <w:r>
        <w:t>share no directional component and are semantically unrelated. The result must be exactly 0.0.</w:t>
      </w:r>
    </w:p>
    <w:p w14:paraId="10198E43" w14:textId="77777777" w:rsidR="00F95402" w:rsidRDefault="00000000">
      <w:pPr>
        <w:pStyle w:val="BodyText"/>
        <w:spacing w:before="47" w:line="230" w:lineRule="auto"/>
        <w:ind w:left="253" w:right="22" w:firstLine="205"/>
        <w:jc w:val="both"/>
      </w:pPr>
      <w:r>
        <w:rPr>
          <w:i/>
        </w:rPr>
        <w:t xml:space="preserve">Opposite vectors, clamped </w:t>
      </w:r>
      <w:r>
        <w:t>(expected score 0.0): mathemati- cally,</w:t>
      </w:r>
      <w:r>
        <w:rPr>
          <w:spacing w:val="-7"/>
        </w:rPr>
        <w:t xml:space="preserve"> </w:t>
      </w:r>
      <w:r>
        <w:t>two</w:t>
      </w:r>
      <w:r>
        <w:rPr>
          <w:spacing w:val="-7"/>
        </w:rPr>
        <w:t xml:space="preserve"> </w:t>
      </w:r>
      <w:r>
        <w:t>opposite</w:t>
      </w:r>
      <w:r>
        <w:rPr>
          <w:spacing w:val="-7"/>
        </w:rPr>
        <w:t xml:space="preserve"> </w:t>
      </w:r>
      <w:r>
        <w:t>vectors</w:t>
      </w:r>
      <w:r>
        <w:rPr>
          <w:spacing w:val="-7"/>
        </w:rPr>
        <w:t xml:space="preserve"> </w:t>
      </w:r>
      <w:r>
        <w:t>produce</w:t>
      </w:r>
      <w:r>
        <w:rPr>
          <w:spacing w:val="-7"/>
        </w:rPr>
        <w:t xml:space="preserve"> </w:t>
      </w:r>
      <w:r>
        <w:t>a</w:t>
      </w:r>
      <w:r>
        <w:rPr>
          <w:spacing w:val="-7"/>
        </w:rPr>
        <w:t xml:space="preserve"> </w:t>
      </w:r>
      <w:r>
        <w:t>cosine</w:t>
      </w:r>
      <w:r>
        <w:rPr>
          <w:spacing w:val="-7"/>
        </w:rPr>
        <w:t xml:space="preserve"> </w:t>
      </w:r>
      <w:r>
        <w:t>similarity</w:t>
      </w:r>
      <w:r>
        <w:rPr>
          <w:spacing w:val="-7"/>
        </w:rPr>
        <w:t xml:space="preserve"> </w:t>
      </w:r>
      <w:r>
        <w:t>of</w:t>
      </w:r>
      <w:r>
        <w:rPr>
          <w:spacing w:val="-7"/>
        </w:rPr>
        <w:t xml:space="preserve"> </w:t>
      </w:r>
      <w:r>
        <w:rPr>
          <w:rFonts w:ascii="Lucida Sans Unicode" w:hAnsi="Lucida Sans Unicode"/>
        </w:rPr>
        <w:t>−</w:t>
      </w:r>
      <w:r>
        <w:rPr>
          <w:rFonts w:ascii="Calibri" w:hAnsi="Calibri"/>
        </w:rPr>
        <w:t>1</w:t>
      </w:r>
      <w:r>
        <w:rPr>
          <w:rFonts w:ascii="Calibri" w:hAnsi="Calibri"/>
          <w:i/>
        </w:rPr>
        <w:t>.</w:t>
      </w:r>
      <w:r>
        <w:rPr>
          <w:rFonts w:ascii="Calibri" w:hAnsi="Calibri"/>
        </w:rPr>
        <w:t>0</w:t>
      </w:r>
      <w:r>
        <w:t>. The</w:t>
      </w:r>
      <w:r>
        <w:rPr>
          <w:spacing w:val="-6"/>
        </w:rPr>
        <w:t xml:space="preserve"> </w:t>
      </w:r>
      <w:r>
        <w:t>implementation</w:t>
      </w:r>
      <w:r>
        <w:rPr>
          <w:spacing w:val="-6"/>
        </w:rPr>
        <w:t xml:space="preserve"> </w:t>
      </w:r>
      <w:r>
        <w:t>clamps</w:t>
      </w:r>
      <w:r>
        <w:rPr>
          <w:spacing w:val="-6"/>
        </w:rPr>
        <w:t xml:space="preserve"> </w:t>
      </w:r>
      <w:r>
        <w:t>the</w:t>
      </w:r>
      <w:r>
        <w:rPr>
          <w:spacing w:val="-6"/>
        </w:rPr>
        <w:t xml:space="preserve"> </w:t>
      </w:r>
      <w:r>
        <w:t>result</w:t>
      </w:r>
      <w:r>
        <w:rPr>
          <w:spacing w:val="-6"/>
        </w:rPr>
        <w:t xml:space="preserve"> </w:t>
      </w:r>
      <w:r>
        <w:t>to</w:t>
      </w:r>
      <w:r>
        <w:rPr>
          <w:spacing w:val="-7"/>
        </w:rPr>
        <w:t xml:space="preserve"> </w:t>
      </w:r>
      <w:r>
        <w:t>0.0</w:t>
      </w:r>
      <w:r>
        <w:rPr>
          <w:spacing w:val="-6"/>
        </w:rPr>
        <w:t xml:space="preserve"> </w:t>
      </w:r>
      <w:r>
        <w:t>because</w:t>
      </w:r>
      <w:r>
        <w:rPr>
          <w:spacing w:val="-6"/>
        </w:rPr>
        <w:t xml:space="preserve"> </w:t>
      </w:r>
      <w:r>
        <w:t>a</w:t>
      </w:r>
      <w:r>
        <w:rPr>
          <w:spacing w:val="-6"/>
        </w:rPr>
        <w:t xml:space="preserve"> </w:t>
      </w:r>
      <w:r>
        <w:t>negative similarity score has no meaningful interpretation in a retrieval context</w:t>
      </w:r>
      <w:r>
        <w:rPr>
          <w:spacing w:val="-1"/>
        </w:rPr>
        <w:t xml:space="preserve"> </w:t>
      </w:r>
      <w:r>
        <w:t>—</w:t>
      </w:r>
      <w:r>
        <w:rPr>
          <w:spacing w:val="1"/>
        </w:rPr>
        <w:t xml:space="preserve"> </w:t>
      </w:r>
      <w:r>
        <w:t>it should</w:t>
      </w:r>
      <w:r>
        <w:rPr>
          <w:spacing w:val="1"/>
        </w:rPr>
        <w:t xml:space="preserve"> </w:t>
      </w:r>
      <w:r>
        <w:t>not</w:t>
      </w:r>
      <w:r>
        <w:rPr>
          <w:spacing w:val="1"/>
        </w:rPr>
        <w:t xml:space="preserve"> </w:t>
      </w:r>
      <w:r>
        <w:t>be possible</w:t>
      </w:r>
      <w:r>
        <w:rPr>
          <w:spacing w:val="1"/>
        </w:rPr>
        <w:t xml:space="preserve"> </w:t>
      </w:r>
      <w:r>
        <w:t>to be “less than</w:t>
      </w:r>
      <w:r>
        <w:rPr>
          <w:spacing w:val="1"/>
        </w:rPr>
        <w:t xml:space="preserve"> </w:t>
      </w:r>
      <w:r>
        <w:rPr>
          <w:spacing w:val="-2"/>
        </w:rPr>
        <w:t>unrelated”.</w:t>
      </w:r>
    </w:p>
    <w:p w14:paraId="3F736234" w14:textId="77777777" w:rsidR="00F95402" w:rsidRDefault="00000000">
      <w:pPr>
        <w:pStyle w:val="BodyText"/>
        <w:spacing w:before="49" w:line="249" w:lineRule="auto"/>
        <w:ind w:left="252" w:right="57" w:firstLine="206"/>
        <w:jc w:val="both"/>
      </w:pPr>
      <w:r>
        <w:rPr>
          <w:i/>
        </w:rPr>
        <w:t>Zero</w:t>
      </w:r>
      <w:r>
        <w:rPr>
          <w:i/>
          <w:spacing w:val="40"/>
        </w:rPr>
        <w:t xml:space="preserve"> </w:t>
      </w:r>
      <w:r>
        <w:rPr>
          <w:i/>
        </w:rPr>
        <w:t>vector</w:t>
      </w:r>
      <w:r>
        <w:rPr>
          <w:i/>
          <w:spacing w:val="40"/>
        </w:rPr>
        <w:t xml:space="preserve"> </w:t>
      </w:r>
      <w:r>
        <w:t>(expected</w:t>
      </w:r>
      <w:r>
        <w:rPr>
          <w:spacing w:val="40"/>
        </w:rPr>
        <w:t xml:space="preserve"> </w:t>
      </w:r>
      <w:r>
        <w:t>score</w:t>
      </w:r>
      <w:r>
        <w:rPr>
          <w:spacing w:val="40"/>
        </w:rPr>
        <w:t xml:space="preserve"> </w:t>
      </w:r>
      <w:r>
        <w:t>0.0):</w:t>
      </w:r>
      <w:r>
        <w:rPr>
          <w:spacing w:val="40"/>
        </w:rPr>
        <w:t xml:space="preserve"> </w:t>
      </w:r>
      <w:r>
        <w:t>if</w:t>
      </w:r>
      <w:r>
        <w:rPr>
          <w:spacing w:val="40"/>
        </w:rPr>
        <w:t xml:space="preserve"> </w:t>
      </w:r>
      <w:r>
        <w:t>an</w:t>
      </w:r>
      <w:r>
        <w:rPr>
          <w:spacing w:val="40"/>
        </w:rPr>
        <w:t xml:space="preserve"> </w:t>
      </w:r>
      <w:r>
        <w:t>asset</w:t>
      </w:r>
      <w:r>
        <w:rPr>
          <w:spacing w:val="40"/>
        </w:rPr>
        <w:t xml:space="preserve"> </w:t>
      </w:r>
      <w:r>
        <w:t>embedding is a zero vector (all elements equal to zero), the formula</w:t>
      </w:r>
      <w:r>
        <w:rPr>
          <w:spacing w:val="80"/>
        </w:rPr>
        <w:t xml:space="preserve"> </w:t>
      </w:r>
      <w:r>
        <w:t>would produce a division by zero. The implementation must handle this gracefully by returning 0.0 rather than throwing an arithmetic exception.</w:t>
      </w:r>
    </w:p>
    <w:p w14:paraId="488B31C4" w14:textId="77777777" w:rsidR="00F95402" w:rsidRDefault="00000000">
      <w:pPr>
        <w:pStyle w:val="BodyText"/>
        <w:spacing w:before="79" w:line="249" w:lineRule="auto"/>
        <w:ind w:left="139" w:right="224" w:firstLine="199"/>
        <w:jc w:val="both"/>
      </w:pPr>
      <w:r>
        <w:br w:type="column"/>
      </w:r>
      <w:r>
        <w:rPr>
          <w:i/>
        </w:rPr>
        <w:t xml:space="preserve">Scale-invariant </w:t>
      </w:r>
      <w:r>
        <w:t>(expected score 1.0): cosine similarity mea- sures direction, not magnitude. Multiplying a vector by any positive</w:t>
      </w:r>
      <w:r>
        <w:rPr>
          <w:spacing w:val="-1"/>
        </w:rPr>
        <w:t xml:space="preserve"> </w:t>
      </w:r>
      <w:r>
        <w:t>scalar</w:t>
      </w:r>
      <w:r>
        <w:rPr>
          <w:spacing w:val="-1"/>
        </w:rPr>
        <w:t xml:space="preserve"> </w:t>
      </w:r>
      <w:r>
        <w:t>should</w:t>
      </w:r>
      <w:r>
        <w:rPr>
          <w:spacing w:val="-1"/>
        </w:rPr>
        <w:t xml:space="preserve"> </w:t>
      </w:r>
      <w:r>
        <w:t>not</w:t>
      </w:r>
      <w:r>
        <w:rPr>
          <w:spacing w:val="-1"/>
        </w:rPr>
        <w:t xml:space="preserve"> </w:t>
      </w:r>
      <w:r>
        <w:t>change</w:t>
      </w:r>
      <w:r>
        <w:rPr>
          <w:spacing w:val="-1"/>
        </w:rPr>
        <w:t xml:space="preserve"> </w:t>
      </w:r>
      <w:r>
        <w:t>the</w:t>
      </w:r>
      <w:r>
        <w:rPr>
          <w:spacing w:val="-1"/>
        </w:rPr>
        <w:t xml:space="preserve"> </w:t>
      </w:r>
      <w:r>
        <w:t>similarity</w:t>
      </w:r>
      <w:r>
        <w:rPr>
          <w:spacing w:val="-1"/>
        </w:rPr>
        <w:t xml:space="preserve"> </w:t>
      </w:r>
      <w:r>
        <w:t>score.</w:t>
      </w:r>
      <w:r>
        <w:rPr>
          <w:spacing w:val="-1"/>
        </w:rPr>
        <w:t xml:space="preserve"> </w:t>
      </w:r>
      <w:r>
        <w:t>This</w:t>
      </w:r>
      <w:r>
        <w:rPr>
          <w:spacing w:val="-1"/>
        </w:rPr>
        <w:t xml:space="preserve"> </w:t>
      </w:r>
      <w:r>
        <w:t>test confirms that scaling an embedding (e.g. because of different normalisation) does not affect retrieval ranking.</w:t>
      </w:r>
    </w:p>
    <w:p w14:paraId="1F0113FB" w14:textId="77777777" w:rsidR="00F95402" w:rsidRDefault="00000000">
      <w:pPr>
        <w:pStyle w:val="BodyText"/>
        <w:spacing w:before="60" w:line="249" w:lineRule="auto"/>
        <w:ind w:left="139" w:right="250" w:firstLine="199"/>
        <w:jc w:val="both"/>
      </w:pPr>
      <w:r>
        <w:rPr>
          <w:i/>
        </w:rPr>
        <w:t xml:space="preserve">Mismatched lengths </w:t>
      </w:r>
      <w:r>
        <w:t xml:space="preserve">(expected: Exception): comparing two </w:t>
      </w:r>
      <w:r>
        <w:rPr>
          <w:spacing w:val="-2"/>
        </w:rPr>
        <w:t>embeddings</w:t>
      </w:r>
      <w:r>
        <w:rPr>
          <w:spacing w:val="-11"/>
        </w:rPr>
        <w:t xml:space="preserve"> </w:t>
      </w:r>
      <w:r>
        <w:rPr>
          <w:spacing w:val="-2"/>
        </w:rPr>
        <w:t>of</w:t>
      </w:r>
      <w:r>
        <w:rPr>
          <w:spacing w:val="-10"/>
        </w:rPr>
        <w:t xml:space="preserve"> </w:t>
      </w:r>
      <w:r>
        <w:rPr>
          <w:spacing w:val="-2"/>
        </w:rPr>
        <w:t>different</w:t>
      </w:r>
      <w:r>
        <w:rPr>
          <w:spacing w:val="-11"/>
        </w:rPr>
        <w:t xml:space="preserve"> </w:t>
      </w:r>
      <w:r>
        <w:rPr>
          <w:spacing w:val="-2"/>
        </w:rPr>
        <w:t>dimensions</w:t>
      </w:r>
      <w:r>
        <w:rPr>
          <w:spacing w:val="-10"/>
        </w:rPr>
        <w:t xml:space="preserve"> </w:t>
      </w:r>
      <w:r>
        <w:rPr>
          <w:spacing w:val="-2"/>
        </w:rPr>
        <w:t>is</w:t>
      </w:r>
      <w:r>
        <w:rPr>
          <w:spacing w:val="-11"/>
        </w:rPr>
        <w:t xml:space="preserve"> </w:t>
      </w:r>
      <w:r>
        <w:rPr>
          <w:spacing w:val="-2"/>
        </w:rPr>
        <w:t>undefined</w:t>
      </w:r>
      <w:r>
        <w:rPr>
          <w:spacing w:val="-10"/>
        </w:rPr>
        <w:t xml:space="preserve"> </w:t>
      </w:r>
      <w:r>
        <w:rPr>
          <w:spacing w:val="-2"/>
        </w:rPr>
        <w:t>behaviour.</w:t>
      </w:r>
      <w:r>
        <w:rPr>
          <w:spacing w:val="-11"/>
        </w:rPr>
        <w:t xml:space="preserve"> </w:t>
      </w:r>
      <w:r>
        <w:rPr>
          <w:spacing w:val="-2"/>
        </w:rPr>
        <w:t xml:space="preserve">The </w:t>
      </w:r>
      <w:r>
        <w:t>implementation</w:t>
      </w:r>
      <w:r>
        <w:rPr>
          <w:spacing w:val="-2"/>
        </w:rPr>
        <w:t xml:space="preserve"> </w:t>
      </w:r>
      <w:r>
        <w:t>must</w:t>
      </w:r>
      <w:r>
        <w:rPr>
          <w:spacing w:val="-2"/>
        </w:rPr>
        <w:t xml:space="preserve"> </w:t>
      </w:r>
      <w:r>
        <w:t>detect</w:t>
      </w:r>
      <w:r>
        <w:rPr>
          <w:spacing w:val="-2"/>
        </w:rPr>
        <w:t xml:space="preserve"> </w:t>
      </w:r>
      <w:r>
        <w:t>this</w:t>
      </w:r>
      <w:r>
        <w:rPr>
          <w:spacing w:val="-2"/>
        </w:rPr>
        <w:t xml:space="preserve"> </w:t>
      </w:r>
      <w:r>
        <w:t>and</w:t>
      </w:r>
      <w:r>
        <w:rPr>
          <w:spacing w:val="-2"/>
        </w:rPr>
        <w:t xml:space="preserve"> </w:t>
      </w:r>
      <w:r>
        <w:t>throw</w:t>
      </w:r>
      <w:r>
        <w:rPr>
          <w:spacing w:val="-2"/>
        </w:rPr>
        <w:t xml:space="preserve"> </w:t>
      </w:r>
      <w:r>
        <w:t>an</w:t>
      </w:r>
      <w:r>
        <w:rPr>
          <w:spacing w:val="-2"/>
        </w:rPr>
        <w:t xml:space="preserve"> </w:t>
      </w:r>
      <w:r>
        <w:t>exception</w:t>
      </w:r>
      <w:r>
        <w:rPr>
          <w:spacing w:val="-2"/>
        </w:rPr>
        <w:t xml:space="preserve"> </w:t>
      </w:r>
      <w:r>
        <w:t>rather than silently producing an incorrect result. This is particularly important</w:t>
      </w:r>
      <w:r>
        <w:rPr>
          <w:spacing w:val="-7"/>
        </w:rPr>
        <w:t xml:space="preserve"> </w:t>
      </w:r>
      <w:r>
        <w:t>as</w:t>
      </w:r>
      <w:r>
        <w:rPr>
          <w:spacing w:val="-7"/>
        </w:rPr>
        <w:t xml:space="preserve"> </w:t>
      </w:r>
      <w:r>
        <w:t>a</w:t>
      </w:r>
      <w:r>
        <w:rPr>
          <w:spacing w:val="-7"/>
        </w:rPr>
        <w:t xml:space="preserve"> </w:t>
      </w:r>
      <w:r>
        <w:t>safety</w:t>
      </w:r>
      <w:r>
        <w:rPr>
          <w:spacing w:val="-7"/>
        </w:rPr>
        <w:t xml:space="preserve"> </w:t>
      </w:r>
      <w:r>
        <w:t>net</w:t>
      </w:r>
      <w:r>
        <w:rPr>
          <w:spacing w:val="-7"/>
        </w:rPr>
        <w:t xml:space="preserve"> </w:t>
      </w:r>
      <w:r>
        <w:t>for</w:t>
      </w:r>
      <w:r>
        <w:rPr>
          <w:spacing w:val="-7"/>
        </w:rPr>
        <w:t xml:space="preserve"> </w:t>
      </w:r>
      <w:r>
        <w:t>future</w:t>
      </w:r>
      <w:r>
        <w:rPr>
          <w:spacing w:val="-7"/>
        </w:rPr>
        <w:t xml:space="preserve"> </w:t>
      </w:r>
      <w:r>
        <w:t>model</w:t>
      </w:r>
      <w:r>
        <w:rPr>
          <w:spacing w:val="-7"/>
        </w:rPr>
        <w:t xml:space="preserve"> </w:t>
      </w:r>
      <w:r>
        <w:t>upgrades</w:t>
      </w:r>
      <w:r>
        <w:rPr>
          <w:spacing w:val="-7"/>
        </w:rPr>
        <w:t xml:space="preserve"> </w:t>
      </w:r>
      <w:r>
        <w:t>that</w:t>
      </w:r>
      <w:r>
        <w:rPr>
          <w:spacing w:val="-7"/>
        </w:rPr>
        <w:t xml:space="preserve"> </w:t>
      </w:r>
      <w:r>
        <w:t>change embedding dimensionality.</w:t>
      </w:r>
    </w:p>
    <w:p w14:paraId="07684D9E" w14:textId="77777777" w:rsidR="00F95402" w:rsidRDefault="00000000">
      <w:pPr>
        <w:pStyle w:val="BodyText"/>
        <w:spacing w:before="57" w:line="244" w:lineRule="auto"/>
        <w:ind w:left="129" w:right="222" w:firstLine="208"/>
        <w:jc w:val="both"/>
      </w:pPr>
      <w:r>
        <w:t xml:space="preserve">The lower threshold of </w:t>
      </w:r>
      <w:r>
        <w:rPr>
          <w:rFonts w:ascii="Calibri" w:hAnsi="Calibri"/>
          <w:i/>
        </w:rPr>
        <w:t xml:space="preserve">τ </w:t>
      </w:r>
      <w:r>
        <w:rPr>
          <w:rFonts w:ascii="Calibri" w:hAnsi="Calibri"/>
          <w:w w:val="125"/>
        </w:rPr>
        <w:t xml:space="preserve">= </w:t>
      </w:r>
      <w:r>
        <w:rPr>
          <w:rFonts w:ascii="Calibri" w:hAnsi="Calibri"/>
        </w:rPr>
        <w:t>0</w:t>
      </w:r>
      <w:r>
        <w:rPr>
          <w:rFonts w:ascii="Calibri" w:hAnsi="Calibri"/>
          <w:i/>
        </w:rPr>
        <w:t>.</w:t>
      </w:r>
      <w:r>
        <w:rPr>
          <w:rFonts w:ascii="Calibri" w:hAnsi="Calibri"/>
        </w:rPr>
        <w:t xml:space="preserve">25 </w:t>
      </w:r>
      <w:r>
        <w:t>for the semantic tool is intentional. When a user asks a vague question such as “that mountain place I liked”, a higher threshold would return no results because the cosine score between a loosely described memory</w:t>
      </w:r>
      <w:r>
        <w:rPr>
          <w:spacing w:val="-4"/>
        </w:rPr>
        <w:t xml:space="preserve"> </w:t>
      </w:r>
      <w:r>
        <w:t>and</w:t>
      </w:r>
      <w:r>
        <w:rPr>
          <w:spacing w:val="-4"/>
        </w:rPr>
        <w:t xml:space="preserve"> </w:t>
      </w:r>
      <w:r>
        <w:t>its</w:t>
      </w:r>
      <w:r>
        <w:rPr>
          <w:spacing w:val="-4"/>
        </w:rPr>
        <w:t xml:space="preserve"> </w:t>
      </w:r>
      <w:r>
        <w:t>stored</w:t>
      </w:r>
      <w:r>
        <w:rPr>
          <w:spacing w:val="-4"/>
        </w:rPr>
        <w:t xml:space="preserve"> </w:t>
      </w:r>
      <w:r>
        <w:t>embedding</w:t>
      </w:r>
      <w:r>
        <w:rPr>
          <w:spacing w:val="-4"/>
        </w:rPr>
        <w:t xml:space="preserve"> </w:t>
      </w:r>
      <w:r>
        <w:t>may</w:t>
      </w:r>
      <w:r>
        <w:rPr>
          <w:spacing w:val="-4"/>
        </w:rPr>
        <w:t xml:space="preserve"> </w:t>
      </w:r>
      <w:r>
        <w:t>be</w:t>
      </w:r>
      <w:r>
        <w:rPr>
          <w:spacing w:val="-4"/>
        </w:rPr>
        <w:t xml:space="preserve"> </w:t>
      </w:r>
      <w:r>
        <w:t>moderate</w:t>
      </w:r>
      <w:r>
        <w:rPr>
          <w:spacing w:val="-4"/>
        </w:rPr>
        <w:t xml:space="preserve"> </w:t>
      </w:r>
      <w:r>
        <w:t>rather</w:t>
      </w:r>
      <w:r>
        <w:rPr>
          <w:spacing w:val="-4"/>
        </w:rPr>
        <w:t xml:space="preserve"> </w:t>
      </w:r>
      <w:r>
        <w:t>than high.</w:t>
      </w:r>
      <w:r>
        <w:rPr>
          <w:spacing w:val="36"/>
        </w:rPr>
        <w:t xml:space="preserve"> </w:t>
      </w:r>
      <w:r>
        <w:t>Accepting</w:t>
      </w:r>
      <w:r>
        <w:rPr>
          <w:spacing w:val="37"/>
        </w:rPr>
        <w:t xml:space="preserve"> </w:t>
      </w:r>
      <w:r>
        <w:t>results</w:t>
      </w:r>
      <w:r>
        <w:rPr>
          <w:spacing w:val="36"/>
        </w:rPr>
        <w:t xml:space="preserve"> </w:t>
      </w:r>
      <w:r>
        <w:t>down</w:t>
      </w:r>
      <w:r>
        <w:rPr>
          <w:spacing w:val="37"/>
        </w:rPr>
        <w:t xml:space="preserve"> </w:t>
      </w:r>
      <w:r>
        <w:t>to</w:t>
      </w:r>
      <w:r>
        <w:rPr>
          <w:spacing w:val="36"/>
        </w:rPr>
        <w:t xml:space="preserve"> </w:t>
      </w:r>
      <w:r>
        <w:t>0.25</w:t>
      </w:r>
      <w:r>
        <w:rPr>
          <w:spacing w:val="36"/>
        </w:rPr>
        <w:t xml:space="preserve"> </w:t>
      </w:r>
      <w:r>
        <w:t>trades</w:t>
      </w:r>
      <w:r>
        <w:rPr>
          <w:spacing w:val="37"/>
        </w:rPr>
        <w:t xml:space="preserve"> </w:t>
      </w:r>
      <w:r>
        <w:t>some</w:t>
      </w:r>
      <w:r>
        <w:rPr>
          <w:spacing w:val="36"/>
        </w:rPr>
        <w:t xml:space="preserve"> </w:t>
      </w:r>
      <w:r>
        <w:t xml:space="preserve">precision for significantly better recall in the feeling-based query case. Within </w:t>
      </w:r>
      <w:r>
        <w:rPr>
          <w:rFonts w:ascii="Courier New" w:hAnsi="Courier New"/>
        </w:rPr>
        <w:t>SearchAssets</w:t>
      </w:r>
      <w:r>
        <w:t>, where</w:t>
      </w:r>
      <w:r>
        <w:rPr>
          <w:spacing w:val="-1"/>
        </w:rPr>
        <w:t xml:space="preserve"> </w:t>
      </w:r>
      <w:r>
        <w:t>the user has</w:t>
      </w:r>
      <w:r>
        <w:rPr>
          <w:spacing w:val="-1"/>
        </w:rPr>
        <w:t xml:space="preserve"> </w:t>
      </w:r>
      <w:r>
        <w:t xml:space="preserve">already provided a concrete filter, the threshold is raised to </w:t>
      </w:r>
      <w:r>
        <w:rPr>
          <w:rFonts w:ascii="Calibri" w:hAnsi="Calibri"/>
          <w:i/>
        </w:rPr>
        <w:t xml:space="preserve">τ </w:t>
      </w:r>
      <w:r>
        <w:rPr>
          <w:rFonts w:ascii="Calibri" w:hAnsi="Calibri"/>
          <w:w w:val="125"/>
        </w:rPr>
        <w:t>=</w:t>
      </w:r>
      <w:r>
        <w:rPr>
          <w:rFonts w:ascii="Calibri" w:hAnsi="Calibri"/>
          <w:spacing w:val="-4"/>
          <w:w w:val="125"/>
        </w:rPr>
        <w:t xml:space="preserve"> </w:t>
      </w:r>
      <w:r>
        <w:rPr>
          <w:rFonts w:ascii="Calibri" w:hAnsi="Calibri"/>
        </w:rPr>
        <w:t>0</w:t>
      </w:r>
      <w:r>
        <w:rPr>
          <w:rFonts w:ascii="Calibri" w:hAnsi="Calibri"/>
          <w:i/>
        </w:rPr>
        <w:t>.</w:t>
      </w:r>
      <w:r>
        <w:rPr>
          <w:rFonts w:ascii="Calibri" w:hAnsi="Calibri"/>
        </w:rPr>
        <w:t xml:space="preserve">75 </w:t>
      </w:r>
      <w:r>
        <w:t>because a higher-confidence</w:t>
      </w:r>
      <w:r>
        <w:rPr>
          <w:spacing w:val="-11"/>
        </w:rPr>
        <w:t xml:space="preserve"> </w:t>
      </w:r>
      <w:r>
        <w:t>semantic</w:t>
      </w:r>
      <w:r>
        <w:rPr>
          <w:spacing w:val="-11"/>
        </w:rPr>
        <w:t xml:space="preserve"> </w:t>
      </w:r>
      <w:r>
        <w:t>match</w:t>
      </w:r>
      <w:r>
        <w:rPr>
          <w:spacing w:val="-11"/>
        </w:rPr>
        <w:t xml:space="preserve"> </w:t>
      </w:r>
      <w:r>
        <w:t>is</w:t>
      </w:r>
      <w:r>
        <w:rPr>
          <w:spacing w:val="-11"/>
        </w:rPr>
        <w:t xml:space="preserve"> </w:t>
      </w:r>
      <w:r>
        <w:t>expected</w:t>
      </w:r>
      <w:r>
        <w:rPr>
          <w:spacing w:val="-11"/>
        </w:rPr>
        <w:t xml:space="preserve"> </w:t>
      </w:r>
      <w:r>
        <w:t>when</w:t>
      </w:r>
      <w:r>
        <w:rPr>
          <w:spacing w:val="-11"/>
        </w:rPr>
        <w:t xml:space="preserve"> </w:t>
      </w:r>
      <w:r>
        <w:t>the</w:t>
      </w:r>
      <w:r>
        <w:rPr>
          <w:spacing w:val="-11"/>
        </w:rPr>
        <w:t xml:space="preserve"> </w:t>
      </w:r>
      <w:r>
        <w:t>request already contains a specific term.</w:t>
      </w:r>
    </w:p>
    <w:p w14:paraId="47765A2C" w14:textId="77777777" w:rsidR="00F95402" w:rsidRDefault="00F95402">
      <w:pPr>
        <w:pStyle w:val="BodyText"/>
        <w:spacing w:before="225"/>
      </w:pPr>
    </w:p>
    <w:p w14:paraId="226E3788" w14:textId="77777777" w:rsidR="00F95402" w:rsidRDefault="00000000">
      <w:pPr>
        <w:spacing w:line="182" w:lineRule="exact"/>
        <w:ind w:right="117"/>
        <w:jc w:val="center"/>
        <w:rPr>
          <w:sz w:val="16"/>
        </w:rPr>
      </w:pPr>
      <w:bookmarkStart w:id="51" w:name="_bookmark11"/>
      <w:bookmarkEnd w:id="51"/>
      <w:r>
        <w:rPr>
          <w:spacing w:val="-2"/>
          <w:sz w:val="16"/>
        </w:rPr>
        <w:t>TABLE</w:t>
      </w:r>
      <w:r>
        <w:rPr>
          <w:spacing w:val="4"/>
          <w:sz w:val="16"/>
        </w:rPr>
        <w:t xml:space="preserve"> </w:t>
      </w:r>
      <w:r>
        <w:rPr>
          <w:spacing w:val="-5"/>
          <w:sz w:val="16"/>
        </w:rPr>
        <w:t>III</w:t>
      </w:r>
    </w:p>
    <w:p w14:paraId="7955254F" w14:textId="77777777" w:rsidR="00F95402" w:rsidRDefault="00000000">
      <w:pPr>
        <w:spacing w:line="182" w:lineRule="exact"/>
        <w:ind w:right="117"/>
        <w:jc w:val="center"/>
        <w:rPr>
          <w:sz w:val="16"/>
        </w:rPr>
      </w:pPr>
      <w:r>
        <w:rPr>
          <w:smallCaps/>
          <w:sz w:val="16"/>
        </w:rPr>
        <w:t>Cosine</w:t>
      </w:r>
      <w:r>
        <w:rPr>
          <w:smallCaps/>
          <w:spacing w:val="40"/>
          <w:sz w:val="16"/>
        </w:rPr>
        <w:t xml:space="preserve"> </w:t>
      </w:r>
      <w:r>
        <w:rPr>
          <w:smallCaps/>
          <w:sz w:val="16"/>
        </w:rPr>
        <w:t>Similarity</w:t>
      </w:r>
      <w:r>
        <w:rPr>
          <w:smallCaps/>
          <w:spacing w:val="40"/>
          <w:sz w:val="16"/>
        </w:rPr>
        <w:t xml:space="preserve"> </w:t>
      </w:r>
      <w:r>
        <w:rPr>
          <w:smallCaps/>
          <w:sz w:val="16"/>
        </w:rPr>
        <w:t>Edge</w:t>
      </w:r>
      <w:r>
        <w:rPr>
          <w:smallCaps/>
          <w:spacing w:val="40"/>
          <w:sz w:val="16"/>
        </w:rPr>
        <w:t xml:space="preserve"> </w:t>
      </w:r>
      <w:r>
        <w:rPr>
          <w:smallCaps/>
          <w:sz w:val="16"/>
        </w:rPr>
        <w:t>Case</w:t>
      </w:r>
      <w:r>
        <w:rPr>
          <w:smallCaps/>
          <w:spacing w:val="40"/>
          <w:sz w:val="16"/>
        </w:rPr>
        <w:t xml:space="preserve"> </w:t>
      </w:r>
      <w:r>
        <w:rPr>
          <w:smallCaps/>
          <w:spacing w:val="-2"/>
          <w:sz w:val="16"/>
        </w:rPr>
        <w:t>Verification</w:t>
      </w:r>
    </w:p>
    <w:p w14:paraId="52853DC9" w14:textId="77777777" w:rsidR="00F95402" w:rsidRDefault="00000000">
      <w:pPr>
        <w:pStyle w:val="BodyText"/>
        <w:spacing w:before="9"/>
        <w:rPr>
          <w:sz w:val="13"/>
        </w:rPr>
      </w:pPr>
      <w:r>
        <w:rPr>
          <w:noProof/>
          <w:sz w:val="13"/>
        </w:rPr>
        <mc:AlternateContent>
          <mc:Choice Requires="wps">
            <w:drawing>
              <wp:anchor distT="0" distB="0" distL="0" distR="0" simplePos="0" relativeHeight="487596544" behindDoc="1" locked="0" layoutInCell="1" allowOverlap="1" wp14:anchorId="203A6771" wp14:editId="7B9F2606">
                <wp:simplePos x="0" y="0"/>
                <wp:positionH relativeFrom="page">
                  <wp:posOffset>3962120</wp:posOffset>
                </wp:positionH>
                <wp:positionV relativeFrom="paragraph">
                  <wp:posOffset>116075</wp:posOffset>
                </wp:positionV>
                <wp:extent cx="3188970"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28" y="0"/>
                              </a:lnTo>
                            </a:path>
                          </a:pathLst>
                        </a:custGeom>
                        <a:ln w="71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6AA80" id="Graphic 133" o:spid="_x0000_s1026" style="position:absolute;margin-left:312pt;margin-top:9.15pt;width:251.1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" path="m,l3188428,e" filled="f" strokeweight=".19975mm">
                <v:path arrowok="t"/>
                <w10:wrap type="topAndBottom" anchorx="page"/>
              </v:shape>
            </w:pict>
          </mc:Fallback>
        </mc:AlternateContent>
      </w:r>
    </w:p>
    <w:p w14:paraId="5CA02C0C" w14:textId="77777777" w:rsidR="00F95402" w:rsidRDefault="00000000">
      <w:pPr>
        <w:tabs>
          <w:tab w:val="left" w:pos="1326"/>
        </w:tabs>
        <w:spacing w:before="54"/>
        <w:ind w:left="224"/>
        <w:rPr>
          <w:b/>
          <w:sz w:val="11"/>
        </w:rPr>
      </w:pPr>
      <w:r>
        <w:rPr>
          <w:b/>
          <w:sz w:val="11"/>
        </w:rPr>
        <w:t>Test</w:t>
      </w:r>
      <w:r>
        <w:rPr>
          <w:b/>
          <w:spacing w:val="7"/>
          <w:sz w:val="11"/>
        </w:rPr>
        <w:t xml:space="preserve"> </w:t>
      </w:r>
      <w:r>
        <w:rPr>
          <w:b/>
          <w:spacing w:val="-2"/>
          <w:sz w:val="11"/>
        </w:rPr>
        <w:t>Scenario</w:t>
      </w:r>
      <w:r>
        <w:rPr>
          <w:b/>
          <w:sz w:val="11"/>
        </w:rPr>
        <w:tab/>
        <w:t>Expected</w:t>
      </w:r>
      <w:r>
        <w:rPr>
          <w:b/>
          <w:spacing w:val="59"/>
          <w:sz w:val="11"/>
        </w:rPr>
        <w:t xml:space="preserve">  </w:t>
      </w:r>
      <w:r>
        <w:rPr>
          <w:b/>
          <w:sz w:val="11"/>
        </w:rPr>
        <w:t>Verified</w:t>
      </w:r>
      <w:r>
        <w:rPr>
          <w:b/>
          <w:spacing w:val="14"/>
          <w:sz w:val="11"/>
        </w:rPr>
        <w:t xml:space="preserve"> </w:t>
      </w:r>
      <w:r>
        <w:rPr>
          <w:b/>
          <w:spacing w:val="-5"/>
          <w:sz w:val="11"/>
        </w:rPr>
        <w:t>By</w:t>
      </w:r>
    </w:p>
    <w:p w14:paraId="07C6B502" w14:textId="77777777" w:rsidR="00F95402" w:rsidRDefault="00F95402">
      <w:pPr>
        <w:pStyle w:val="BodyText"/>
        <w:spacing w:before="9"/>
        <w:rPr>
          <w:b/>
          <w:sz w:val="4"/>
        </w:rPr>
      </w:pPr>
    </w:p>
    <w:tbl>
      <w:tblPr>
        <w:tblW w:w="0" w:type="auto"/>
        <w:tblInd w:w="146" w:type="dxa"/>
        <w:tblLayout w:type="fixed"/>
        <w:tblCellMar>
          <w:left w:w="0" w:type="dxa"/>
          <w:right w:w="0" w:type="dxa"/>
        </w:tblCellMar>
        <w:tblLook w:val="01E0" w:firstRow="1" w:lastRow="1" w:firstColumn="1" w:lastColumn="1" w:noHBand="0" w:noVBand="0"/>
      </w:tblPr>
      <w:tblGrid>
        <w:gridCol w:w="1097"/>
        <w:gridCol w:w="630"/>
        <w:gridCol w:w="3296"/>
      </w:tblGrid>
      <w:tr w:rsidR="00F95402" w14:paraId="0C5468F5" w14:textId="77777777">
        <w:trPr>
          <w:trHeight w:val="202"/>
        </w:trPr>
        <w:tc>
          <w:tcPr>
            <w:tcW w:w="1097" w:type="dxa"/>
            <w:tcBorders>
              <w:top w:val="single" w:sz="4" w:space="0" w:color="000000"/>
            </w:tcBorders>
          </w:tcPr>
          <w:p w14:paraId="6D1ACFBC" w14:textId="77777777" w:rsidR="00F95402" w:rsidRDefault="00000000">
            <w:pPr>
              <w:pStyle w:val="TableParagraph"/>
              <w:spacing w:before="53"/>
              <w:ind w:left="84"/>
              <w:rPr>
                <w:sz w:val="11"/>
              </w:rPr>
            </w:pPr>
            <w:r>
              <w:rPr>
                <w:sz w:val="11"/>
              </w:rPr>
              <w:t>Identical</w:t>
            </w:r>
            <w:r>
              <w:rPr>
                <w:spacing w:val="19"/>
                <w:sz w:val="11"/>
              </w:rPr>
              <w:t xml:space="preserve"> </w:t>
            </w:r>
            <w:r>
              <w:rPr>
                <w:spacing w:val="-2"/>
                <w:sz w:val="11"/>
              </w:rPr>
              <w:t>vectors</w:t>
            </w:r>
          </w:p>
        </w:tc>
        <w:tc>
          <w:tcPr>
            <w:tcW w:w="630" w:type="dxa"/>
            <w:tcBorders>
              <w:top w:val="single" w:sz="4" w:space="0" w:color="000000"/>
            </w:tcBorders>
          </w:tcPr>
          <w:p w14:paraId="38A06079" w14:textId="77777777" w:rsidR="00F95402" w:rsidRDefault="00000000">
            <w:pPr>
              <w:pStyle w:val="TableParagraph"/>
              <w:spacing w:before="53"/>
              <w:ind w:right="1"/>
              <w:jc w:val="center"/>
              <w:rPr>
                <w:sz w:val="11"/>
              </w:rPr>
            </w:pPr>
            <w:r>
              <w:rPr>
                <w:spacing w:val="-5"/>
                <w:sz w:val="11"/>
              </w:rPr>
              <w:t>1.0</w:t>
            </w:r>
          </w:p>
        </w:tc>
        <w:tc>
          <w:tcPr>
            <w:tcW w:w="3296" w:type="dxa"/>
            <w:tcBorders>
              <w:top w:val="single" w:sz="4" w:space="0" w:color="000000"/>
            </w:tcBorders>
          </w:tcPr>
          <w:p w14:paraId="7BA1E17D" w14:textId="77777777" w:rsidR="00F95402" w:rsidRDefault="00000000">
            <w:pPr>
              <w:pStyle w:val="TableParagraph"/>
              <w:spacing w:before="64" w:line="118" w:lineRule="exact"/>
              <w:ind w:left="83"/>
              <w:rPr>
                <w:rFonts w:ascii="Courier New"/>
                <w:sz w:val="11"/>
              </w:rPr>
            </w:pPr>
            <w:r>
              <w:rPr>
                <w:rFonts w:ascii="Courier New"/>
                <w:spacing w:val="-2"/>
                <w:sz w:val="11"/>
              </w:rPr>
              <w:t>CosineSimilarity_IdenticalVectors_ReturnsOne</w:t>
            </w:r>
          </w:p>
        </w:tc>
      </w:tr>
      <w:tr w:rsidR="00F95402" w14:paraId="653ABE28" w14:textId="77777777">
        <w:trPr>
          <w:trHeight w:val="165"/>
        </w:trPr>
        <w:tc>
          <w:tcPr>
            <w:tcW w:w="1097" w:type="dxa"/>
          </w:tcPr>
          <w:p w14:paraId="1D4B2BE3" w14:textId="77777777" w:rsidR="00F95402" w:rsidRDefault="00000000">
            <w:pPr>
              <w:pStyle w:val="TableParagraph"/>
              <w:ind w:left="84"/>
              <w:rPr>
                <w:sz w:val="11"/>
              </w:rPr>
            </w:pPr>
            <w:r>
              <w:rPr>
                <w:sz w:val="11"/>
              </w:rPr>
              <w:t>Orthogonal</w:t>
            </w:r>
            <w:r>
              <w:rPr>
                <w:spacing w:val="22"/>
                <w:sz w:val="11"/>
              </w:rPr>
              <w:t xml:space="preserve"> </w:t>
            </w:r>
            <w:r>
              <w:rPr>
                <w:spacing w:val="-2"/>
                <w:sz w:val="11"/>
              </w:rPr>
              <w:t>vectors</w:t>
            </w:r>
          </w:p>
        </w:tc>
        <w:tc>
          <w:tcPr>
            <w:tcW w:w="630" w:type="dxa"/>
          </w:tcPr>
          <w:p w14:paraId="67DF75BC" w14:textId="77777777" w:rsidR="00F95402" w:rsidRDefault="00000000">
            <w:pPr>
              <w:pStyle w:val="TableParagraph"/>
              <w:ind w:right="1"/>
              <w:jc w:val="center"/>
              <w:rPr>
                <w:sz w:val="11"/>
              </w:rPr>
            </w:pPr>
            <w:r>
              <w:rPr>
                <w:spacing w:val="-5"/>
                <w:sz w:val="11"/>
              </w:rPr>
              <w:t>0.0</w:t>
            </w:r>
          </w:p>
        </w:tc>
        <w:tc>
          <w:tcPr>
            <w:tcW w:w="3296" w:type="dxa"/>
          </w:tcPr>
          <w:p w14:paraId="02B49813" w14:textId="77777777" w:rsidR="00F95402" w:rsidRDefault="00000000">
            <w:pPr>
              <w:pStyle w:val="TableParagraph"/>
              <w:spacing w:before="27" w:line="118" w:lineRule="exact"/>
              <w:ind w:left="83"/>
              <w:rPr>
                <w:rFonts w:ascii="Courier New"/>
                <w:sz w:val="11"/>
              </w:rPr>
            </w:pPr>
            <w:r>
              <w:rPr>
                <w:rFonts w:ascii="Courier New"/>
                <w:spacing w:val="-2"/>
                <w:sz w:val="11"/>
              </w:rPr>
              <w:t>CosineSimilarity_OrthogonalVectors_ReturnsZero</w:t>
            </w:r>
          </w:p>
        </w:tc>
      </w:tr>
      <w:tr w:rsidR="00F95402" w14:paraId="573CD1B2" w14:textId="77777777">
        <w:trPr>
          <w:trHeight w:val="165"/>
        </w:trPr>
        <w:tc>
          <w:tcPr>
            <w:tcW w:w="1097" w:type="dxa"/>
          </w:tcPr>
          <w:p w14:paraId="199DF9A6" w14:textId="77777777" w:rsidR="00F95402" w:rsidRDefault="00000000">
            <w:pPr>
              <w:pStyle w:val="TableParagraph"/>
              <w:ind w:left="84"/>
              <w:rPr>
                <w:sz w:val="11"/>
              </w:rPr>
            </w:pPr>
            <w:r>
              <w:rPr>
                <w:sz w:val="11"/>
              </w:rPr>
              <w:t>Opposite</w:t>
            </w:r>
            <w:r>
              <w:rPr>
                <w:spacing w:val="19"/>
                <w:sz w:val="11"/>
              </w:rPr>
              <w:t xml:space="preserve"> </w:t>
            </w:r>
            <w:r>
              <w:rPr>
                <w:spacing w:val="-2"/>
                <w:sz w:val="11"/>
              </w:rPr>
              <w:t>(clamped)</w:t>
            </w:r>
          </w:p>
        </w:tc>
        <w:tc>
          <w:tcPr>
            <w:tcW w:w="630" w:type="dxa"/>
          </w:tcPr>
          <w:p w14:paraId="5C7F1C1C" w14:textId="77777777" w:rsidR="00F95402" w:rsidRDefault="00000000">
            <w:pPr>
              <w:pStyle w:val="TableParagraph"/>
              <w:ind w:right="1"/>
              <w:jc w:val="center"/>
              <w:rPr>
                <w:sz w:val="11"/>
              </w:rPr>
            </w:pPr>
            <w:r>
              <w:rPr>
                <w:spacing w:val="-5"/>
                <w:sz w:val="11"/>
              </w:rPr>
              <w:t>0.0</w:t>
            </w:r>
          </w:p>
        </w:tc>
        <w:tc>
          <w:tcPr>
            <w:tcW w:w="3296" w:type="dxa"/>
          </w:tcPr>
          <w:p w14:paraId="136650F7" w14:textId="77777777" w:rsidR="00F95402" w:rsidRDefault="00000000">
            <w:pPr>
              <w:pStyle w:val="TableParagraph"/>
              <w:spacing w:before="27" w:line="118" w:lineRule="exact"/>
              <w:ind w:left="83"/>
              <w:rPr>
                <w:rFonts w:ascii="Courier New"/>
                <w:sz w:val="11"/>
              </w:rPr>
            </w:pPr>
            <w:r>
              <w:rPr>
                <w:rFonts w:ascii="Courier New"/>
                <w:spacing w:val="-2"/>
                <w:sz w:val="11"/>
              </w:rPr>
              <w:t>CosineSimilarity_OppositeVectors_ClampedToZero</w:t>
            </w:r>
          </w:p>
        </w:tc>
      </w:tr>
      <w:tr w:rsidR="00F95402" w14:paraId="662F0BA0" w14:textId="77777777">
        <w:trPr>
          <w:trHeight w:val="165"/>
        </w:trPr>
        <w:tc>
          <w:tcPr>
            <w:tcW w:w="1097" w:type="dxa"/>
          </w:tcPr>
          <w:p w14:paraId="53457BD2" w14:textId="77777777" w:rsidR="00F95402" w:rsidRDefault="00000000">
            <w:pPr>
              <w:pStyle w:val="TableParagraph"/>
              <w:ind w:left="84"/>
              <w:rPr>
                <w:sz w:val="11"/>
              </w:rPr>
            </w:pPr>
            <w:r>
              <w:rPr>
                <w:sz w:val="11"/>
              </w:rPr>
              <w:t>Zero</w:t>
            </w:r>
            <w:r>
              <w:rPr>
                <w:spacing w:val="16"/>
                <w:sz w:val="11"/>
              </w:rPr>
              <w:t xml:space="preserve"> </w:t>
            </w:r>
            <w:r>
              <w:rPr>
                <w:spacing w:val="-2"/>
                <w:sz w:val="11"/>
              </w:rPr>
              <w:t>vector</w:t>
            </w:r>
          </w:p>
        </w:tc>
        <w:tc>
          <w:tcPr>
            <w:tcW w:w="630" w:type="dxa"/>
          </w:tcPr>
          <w:p w14:paraId="2BABFF2E" w14:textId="77777777" w:rsidR="00F95402" w:rsidRDefault="00000000">
            <w:pPr>
              <w:pStyle w:val="TableParagraph"/>
              <w:ind w:right="1"/>
              <w:jc w:val="center"/>
              <w:rPr>
                <w:sz w:val="11"/>
              </w:rPr>
            </w:pPr>
            <w:r>
              <w:rPr>
                <w:spacing w:val="-5"/>
                <w:sz w:val="11"/>
              </w:rPr>
              <w:t>0.0</w:t>
            </w:r>
          </w:p>
        </w:tc>
        <w:tc>
          <w:tcPr>
            <w:tcW w:w="3296" w:type="dxa"/>
          </w:tcPr>
          <w:p w14:paraId="00696407" w14:textId="77777777" w:rsidR="00F95402" w:rsidRDefault="00000000">
            <w:pPr>
              <w:pStyle w:val="TableParagraph"/>
              <w:spacing w:before="27" w:line="118" w:lineRule="exact"/>
              <w:ind w:left="83"/>
              <w:rPr>
                <w:rFonts w:ascii="Courier New"/>
                <w:sz w:val="11"/>
              </w:rPr>
            </w:pPr>
            <w:r>
              <w:rPr>
                <w:rFonts w:ascii="Courier New"/>
                <w:spacing w:val="-2"/>
                <w:sz w:val="11"/>
              </w:rPr>
              <w:t>CosineSimilarity_ZeroVector_DoesNotThrow</w:t>
            </w:r>
          </w:p>
        </w:tc>
      </w:tr>
      <w:tr w:rsidR="00F95402" w14:paraId="4762DB76" w14:textId="77777777">
        <w:trPr>
          <w:trHeight w:val="165"/>
        </w:trPr>
        <w:tc>
          <w:tcPr>
            <w:tcW w:w="1097" w:type="dxa"/>
          </w:tcPr>
          <w:p w14:paraId="35DDE3FA" w14:textId="77777777" w:rsidR="00F95402" w:rsidRDefault="00000000">
            <w:pPr>
              <w:pStyle w:val="TableParagraph"/>
              <w:ind w:left="84"/>
              <w:rPr>
                <w:sz w:val="11"/>
              </w:rPr>
            </w:pPr>
            <w:r>
              <w:rPr>
                <w:sz w:val="11"/>
              </w:rPr>
              <w:t>Scale-</w:t>
            </w:r>
            <w:r>
              <w:rPr>
                <w:spacing w:val="-2"/>
                <w:sz w:val="11"/>
              </w:rPr>
              <w:t>invariant</w:t>
            </w:r>
          </w:p>
        </w:tc>
        <w:tc>
          <w:tcPr>
            <w:tcW w:w="630" w:type="dxa"/>
          </w:tcPr>
          <w:p w14:paraId="1C7FB06F" w14:textId="77777777" w:rsidR="00F95402" w:rsidRDefault="00000000">
            <w:pPr>
              <w:pStyle w:val="TableParagraph"/>
              <w:ind w:right="1"/>
              <w:jc w:val="center"/>
              <w:rPr>
                <w:sz w:val="11"/>
              </w:rPr>
            </w:pPr>
            <w:r>
              <w:rPr>
                <w:spacing w:val="-5"/>
                <w:sz w:val="11"/>
              </w:rPr>
              <w:t>1.0</w:t>
            </w:r>
          </w:p>
        </w:tc>
        <w:tc>
          <w:tcPr>
            <w:tcW w:w="3296" w:type="dxa"/>
          </w:tcPr>
          <w:p w14:paraId="69A05828" w14:textId="77777777" w:rsidR="00F95402" w:rsidRDefault="00000000">
            <w:pPr>
              <w:pStyle w:val="TableParagraph"/>
              <w:spacing w:before="27" w:line="118" w:lineRule="exact"/>
              <w:ind w:left="83"/>
              <w:rPr>
                <w:rFonts w:ascii="Courier New"/>
                <w:sz w:val="11"/>
              </w:rPr>
            </w:pPr>
            <w:r>
              <w:rPr>
                <w:rFonts w:ascii="Courier New"/>
                <w:spacing w:val="-2"/>
                <w:sz w:val="11"/>
              </w:rPr>
              <w:t>CosineSimilarity_ScaledVector_ReturnsSameScore</w:t>
            </w:r>
          </w:p>
        </w:tc>
      </w:tr>
      <w:tr w:rsidR="00F95402" w14:paraId="223327DF" w14:textId="77777777">
        <w:trPr>
          <w:trHeight w:val="192"/>
        </w:trPr>
        <w:tc>
          <w:tcPr>
            <w:tcW w:w="1097" w:type="dxa"/>
            <w:tcBorders>
              <w:bottom w:val="single" w:sz="6" w:space="0" w:color="000000"/>
            </w:tcBorders>
          </w:tcPr>
          <w:p w14:paraId="368A0B0B" w14:textId="77777777" w:rsidR="00F95402" w:rsidRDefault="00000000">
            <w:pPr>
              <w:pStyle w:val="TableParagraph"/>
              <w:ind w:left="84"/>
              <w:rPr>
                <w:sz w:val="11"/>
              </w:rPr>
            </w:pPr>
            <w:r>
              <w:rPr>
                <w:sz w:val="11"/>
              </w:rPr>
              <w:t>Mismatched</w:t>
            </w:r>
            <w:r>
              <w:rPr>
                <w:spacing w:val="22"/>
                <w:sz w:val="11"/>
              </w:rPr>
              <w:t xml:space="preserve"> </w:t>
            </w:r>
            <w:r>
              <w:rPr>
                <w:spacing w:val="-2"/>
                <w:sz w:val="11"/>
              </w:rPr>
              <w:t>lengths</w:t>
            </w:r>
          </w:p>
        </w:tc>
        <w:tc>
          <w:tcPr>
            <w:tcW w:w="630" w:type="dxa"/>
            <w:tcBorders>
              <w:bottom w:val="single" w:sz="6" w:space="0" w:color="000000"/>
            </w:tcBorders>
          </w:tcPr>
          <w:p w14:paraId="68D68248" w14:textId="77777777" w:rsidR="00F95402" w:rsidRDefault="00000000">
            <w:pPr>
              <w:pStyle w:val="TableParagraph"/>
              <w:ind w:right="1"/>
              <w:jc w:val="center"/>
              <w:rPr>
                <w:sz w:val="11"/>
              </w:rPr>
            </w:pPr>
            <w:r>
              <w:rPr>
                <w:spacing w:val="-2"/>
                <w:sz w:val="11"/>
              </w:rPr>
              <w:t>Exception</w:t>
            </w:r>
          </w:p>
        </w:tc>
        <w:tc>
          <w:tcPr>
            <w:tcW w:w="3296" w:type="dxa"/>
            <w:tcBorders>
              <w:bottom w:val="single" w:sz="6" w:space="0" w:color="000000"/>
            </w:tcBorders>
          </w:tcPr>
          <w:p w14:paraId="0850E378" w14:textId="77777777" w:rsidR="00F95402" w:rsidRDefault="00000000">
            <w:pPr>
              <w:pStyle w:val="TableParagraph"/>
              <w:spacing w:before="27"/>
              <w:ind w:left="83"/>
              <w:rPr>
                <w:rFonts w:ascii="Courier New"/>
                <w:sz w:val="11"/>
              </w:rPr>
            </w:pPr>
            <w:r>
              <w:rPr>
                <w:rFonts w:ascii="Courier New"/>
                <w:spacing w:val="-2"/>
                <w:sz w:val="11"/>
              </w:rPr>
              <w:t>CosineSimilarity_MismatchedLengths_Throws</w:t>
            </w:r>
          </w:p>
        </w:tc>
      </w:tr>
    </w:tbl>
    <w:p w14:paraId="1F8D4F1C" w14:textId="77777777" w:rsidR="00F95402" w:rsidRDefault="00F95402">
      <w:pPr>
        <w:pStyle w:val="BodyText"/>
        <w:rPr>
          <w:b/>
          <w:sz w:val="11"/>
        </w:rPr>
      </w:pPr>
    </w:p>
    <w:p w14:paraId="0B20A863" w14:textId="77777777" w:rsidR="00F95402" w:rsidRDefault="00F95402">
      <w:pPr>
        <w:pStyle w:val="BodyText"/>
        <w:rPr>
          <w:b/>
          <w:sz w:val="11"/>
        </w:rPr>
      </w:pPr>
    </w:p>
    <w:p w14:paraId="7EE88ED1" w14:textId="77777777" w:rsidR="00F95402" w:rsidRDefault="00F95402">
      <w:pPr>
        <w:pStyle w:val="BodyText"/>
        <w:rPr>
          <w:b/>
          <w:sz w:val="11"/>
        </w:rPr>
      </w:pPr>
    </w:p>
    <w:p w14:paraId="3ABBD240" w14:textId="77777777" w:rsidR="00F95402" w:rsidRDefault="00F95402">
      <w:pPr>
        <w:pStyle w:val="BodyText"/>
        <w:spacing w:before="26"/>
        <w:rPr>
          <w:b/>
          <w:sz w:val="11"/>
        </w:rPr>
      </w:pPr>
    </w:p>
    <w:p w14:paraId="527DB17F" w14:textId="77777777" w:rsidR="00F95402" w:rsidRDefault="00000000">
      <w:pPr>
        <w:pStyle w:val="Heading2"/>
        <w:numPr>
          <w:ilvl w:val="0"/>
          <w:numId w:val="4"/>
        </w:numPr>
        <w:tabs>
          <w:tab w:val="left" w:pos="420"/>
        </w:tabs>
        <w:ind w:left="420" w:hanging="281"/>
        <w:jc w:val="left"/>
      </w:pPr>
      <w:bookmarkStart w:id="52" w:name="Storage_Consistency"/>
      <w:bookmarkEnd w:id="52"/>
      <w:r>
        <w:t>Storage</w:t>
      </w:r>
      <w:r>
        <w:rPr>
          <w:spacing w:val="17"/>
        </w:rPr>
        <w:t xml:space="preserve"> </w:t>
      </w:r>
      <w:r>
        <w:rPr>
          <w:spacing w:val="-2"/>
        </w:rPr>
        <w:t>Consistency</w:t>
      </w:r>
    </w:p>
    <w:p w14:paraId="3B0F4395" w14:textId="77777777" w:rsidR="00F95402" w:rsidRDefault="00000000">
      <w:pPr>
        <w:pStyle w:val="BodyText"/>
        <w:spacing w:before="150" w:line="247" w:lineRule="auto"/>
        <w:ind w:left="132" w:right="222" w:firstLine="206"/>
        <w:jc w:val="both"/>
      </w:pPr>
      <w:r>
        <w:t>The CSV and JSON stores maintained full data consistency across all tested conditions. Full-fidelity round-trips were verified</w:t>
      </w:r>
      <w:r>
        <w:rPr>
          <w:spacing w:val="-2"/>
        </w:rPr>
        <w:t xml:space="preserve"> </w:t>
      </w:r>
      <w:r>
        <w:t>for</w:t>
      </w:r>
      <w:r>
        <w:rPr>
          <w:spacing w:val="-2"/>
        </w:rPr>
        <w:t xml:space="preserve"> </w:t>
      </w:r>
      <w:r>
        <w:t>all</w:t>
      </w:r>
      <w:r>
        <w:rPr>
          <w:spacing w:val="-2"/>
        </w:rPr>
        <w:t xml:space="preserve"> </w:t>
      </w:r>
      <w:r>
        <w:t>field</w:t>
      </w:r>
      <w:r>
        <w:rPr>
          <w:spacing w:val="-2"/>
        </w:rPr>
        <w:t xml:space="preserve"> </w:t>
      </w:r>
      <w:r>
        <w:t>types</w:t>
      </w:r>
      <w:r>
        <w:rPr>
          <w:spacing w:val="-2"/>
        </w:rPr>
        <w:t xml:space="preserve"> </w:t>
      </w:r>
      <w:r>
        <w:t>including</w:t>
      </w:r>
      <w:r>
        <w:rPr>
          <w:spacing w:val="-2"/>
        </w:rPr>
        <w:t xml:space="preserve"> </w:t>
      </w:r>
      <w:r>
        <w:t>multi-value</w:t>
      </w:r>
      <w:r>
        <w:rPr>
          <w:spacing w:val="-2"/>
        </w:rPr>
        <w:t xml:space="preserve"> </w:t>
      </w:r>
      <w:r>
        <w:t>lists</w:t>
      </w:r>
      <w:r>
        <w:rPr>
          <w:spacing w:val="-2"/>
        </w:rPr>
        <w:t xml:space="preserve"> </w:t>
      </w:r>
      <w:r>
        <w:t>(Tags</w:t>
      </w:r>
      <w:r>
        <w:rPr>
          <w:spacing w:val="-2"/>
        </w:rPr>
        <w:t xml:space="preserve"> </w:t>
      </w:r>
      <w:r>
        <w:t>and PhotoRefs), the metadata dictionary, and 1,536-dimensional embedding vectors with no floating-point precision loss across the</w:t>
      </w:r>
      <w:r>
        <w:rPr>
          <w:spacing w:val="40"/>
        </w:rPr>
        <w:t xml:space="preserve"> </w:t>
      </w:r>
      <w:r>
        <w:t>JSON</w:t>
      </w:r>
      <w:r>
        <w:rPr>
          <w:spacing w:val="40"/>
        </w:rPr>
        <w:t xml:space="preserve"> </w:t>
      </w:r>
      <w:r>
        <w:t>serialise-deserialise</w:t>
      </w:r>
      <w:r>
        <w:rPr>
          <w:spacing w:val="40"/>
        </w:rPr>
        <w:t xml:space="preserve"> </w:t>
      </w:r>
      <w:r>
        <w:t>cycle.</w:t>
      </w:r>
      <w:r>
        <w:rPr>
          <w:spacing w:val="40"/>
        </w:rPr>
        <w:t xml:space="preserve"> </w:t>
      </w:r>
      <w:r>
        <w:t>The</w:t>
      </w:r>
      <w:r>
        <w:rPr>
          <w:spacing w:val="40"/>
        </w:rPr>
        <w:t xml:space="preserve"> </w:t>
      </w:r>
      <w:r>
        <w:t xml:space="preserve">concurrent-write test with 20 parallel tasks confirmed zero corrupted entries, validating the </w:t>
      </w:r>
      <w:r>
        <w:rPr>
          <w:rFonts w:ascii="Courier New"/>
        </w:rPr>
        <w:t>SemaphoreSlim</w:t>
      </w:r>
      <w:r>
        <w:rPr>
          <w:rFonts w:ascii="Courier New"/>
          <w:spacing w:val="-10"/>
        </w:rPr>
        <w:t xml:space="preserve"> </w:t>
      </w:r>
      <w:r>
        <w:t>gate and atomic rename pattern working together to prevent partial writes under load. The</w:t>
      </w:r>
      <w:r>
        <w:rPr>
          <w:spacing w:val="40"/>
        </w:rPr>
        <w:t xml:space="preserve"> </w:t>
      </w:r>
      <w:r>
        <w:t>file-lock</w:t>
      </w:r>
      <w:r>
        <w:rPr>
          <w:spacing w:val="40"/>
        </w:rPr>
        <w:t xml:space="preserve"> </w:t>
      </w:r>
      <w:r>
        <w:t>detection</w:t>
      </w:r>
      <w:r>
        <w:rPr>
          <w:spacing w:val="40"/>
        </w:rPr>
        <w:t xml:space="preserve"> </w:t>
      </w:r>
      <w:r>
        <w:t>test</w:t>
      </w:r>
      <w:r>
        <w:rPr>
          <w:spacing w:val="40"/>
        </w:rPr>
        <w:t xml:space="preserve"> </w:t>
      </w:r>
      <w:r>
        <w:t>confirmed</w:t>
      </w:r>
      <w:r>
        <w:rPr>
          <w:spacing w:val="40"/>
        </w:rPr>
        <w:t xml:space="preserve"> </w:t>
      </w:r>
      <w:r>
        <w:t>that</w:t>
      </w:r>
      <w:r>
        <w:rPr>
          <w:spacing w:val="40"/>
        </w:rPr>
        <w:t xml:space="preserve"> </w:t>
      </w:r>
      <w:r>
        <w:t>when</w:t>
      </w:r>
      <w:r>
        <w:rPr>
          <w:spacing w:val="40"/>
        </w:rPr>
        <w:t xml:space="preserve"> </w:t>
      </w:r>
      <w:r>
        <w:t>the</w:t>
      </w:r>
      <w:r>
        <w:rPr>
          <w:spacing w:val="40"/>
        </w:rPr>
        <w:t xml:space="preserve"> </w:t>
      </w:r>
      <w:r>
        <w:t>CSV</w:t>
      </w:r>
      <w:r>
        <w:rPr>
          <w:spacing w:val="40"/>
        </w:rPr>
        <w:t xml:space="preserve"> </w:t>
      </w:r>
      <w:r>
        <w:t>is held open by Excel, the system raises a descriptive error</w:t>
      </w:r>
      <w:r>
        <w:rPr>
          <w:spacing w:val="80"/>
          <w:w w:val="150"/>
        </w:rPr>
        <w:t xml:space="preserve"> </w:t>
      </w:r>
      <w:r>
        <w:t>and exits cleanly rather than attempting a partial write that would corrupt the file. The backup mechanism was also exercised: after a simulated write failure, the backup copy restored the last known good state with no data loss beyond</w:t>
      </w:r>
      <w:r>
        <w:rPr>
          <w:spacing w:val="80"/>
        </w:rPr>
        <w:t xml:space="preserve"> </w:t>
      </w:r>
      <w:r>
        <w:t xml:space="preserve">the failed write itself. A separate test confirmed that the </w:t>
      </w:r>
      <w:r>
        <w:rPr>
          <w:rFonts w:ascii="Courier New"/>
          <w:spacing w:val="-2"/>
        </w:rPr>
        <w:t>JsonEmbeddingStore</w:t>
      </w:r>
      <w:r>
        <w:rPr>
          <w:rFonts w:ascii="Courier New"/>
          <w:spacing w:val="-28"/>
        </w:rPr>
        <w:t xml:space="preserve"> </w:t>
      </w:r>
      <w:r>
        <w:rPr>
          <w:spacing w:val="-2"/>
        </w:rPr>
        <w:t>correctly</w:t>
      </w:r>
      <w:r>
        <w:rPr>
          <w:spacing w:val="-11"/>
        </w:rPr>
        <w:t xml:space="preserve"> </w:t>
      </w:r>
      <w:r>
        <w:rPr>
          <w:spacing w:val="-2"/>
        </w:rPr>
        <w:t>handles</w:t>
      </w:r>
      <w:r>
        <w:rPr>
          <w:spacing w:val="-10"/>
        </w:rPr>
        <w:t xml:space="preserve"> </w:t>
      </w:r>
      <w:r>
        <w:rPr>
          <w:spacing w:val="-2"/>
        </w:rPr>
        <w:t>an</w:t>
      </w:r>
      <w:r>
        <w:rPr>
          <w:spacing w:val="-11"/>
        </w:rPr>
        <w:t xml:space="preserve"> </w:t>
      </w:r>
      <w:r>
        <w:rPr>
          <w:spacing w:val="-2"/>
        </w:rPr>
        <w:t>empty</w:t>
      </w:r>
      <w:r>
        <w:rPr>
          <w:spacing w:val="-10"/>
        </w:rPr>
        <w:t xml:space="preserve"> </w:t>
      </w:r>
      <w:r>
        <w:rPr>
          <w:spacing w:val="-2"/>
        </w:rPr>
        <w:t>or</w:t>
      </w:r>
      <w:r>
        <w:rPr>
          <w:spacing w:val="-6"/>
        </w:rPr>
        <w:t xml:space="preserve"> </w:t>
      </w:r>
      <w:r>
        <w:rPr>
          <w:spacing w:val="-2"/>
        </w:rPr>
        <w:t xml:space="preserve">newly </w:t>
      </w:r>
      <w:r>
        <w:t>initialised</w:t>
      </w:r>
      <w:r>
        <w:rPr>
          <w:spacing w:val="-10"/>
        </w:rPr>
        <w:t xml:space="preserve"> </w:t>
      </w:r>
      <w:r>
        <w:rPr>
          <w:rFonts w:ascii="Courier New"/>
        </w:rPr>
        <w:t>embeddings.json</w:t>
      </w:r>
      <w:r>
        <w:rPr>
          <w:rFonts w:ascii="Courier New"/>
          <w:spacing w:val="-30"/>
        </w:rPr>
        <w:t xml:space="preserve"> </w:t>
      </w:r>
      <w:r>
        <w:t xml:space="preserve">file without throwing on the first read, which is a common failure mode in sidecar-file </w:t>
      </w:r>
      <w:bookmarkStart w:id="53" w:name="Interface_Contract_Compliance"/>
      <w:bookmarkEnd w:id="53"/>
      <w:r>
        <w:rPr>
          <w:spacing w:val="-2"/>
        </w:rPr>
        <w:t>designs.</w:t>
      </w:r>
    </w:p>
    <w:p w14:paraId="53A07AED" w14:textId="77777777" w:rsidR="00F95402" w:rsidRDefault="00F95402">
      <w:pPr>
        <w:pStyle w:val="BodyText"/>
        <w:spacing w:line="247" w:lineRule="auto"/>
        <w:jc w:val="both"/>
        <w:sectPr w:rsidR="00F95402">
          <w:pgSz w:w="12240" w:h="15840"/>
          <w:pgMar w:top="1260" w:right="720" w:bottom="520" w:left="720" w:header="0" w:footer="321" w:gutter="0"/>
          <w:cols w:num="2" w:space="720" w:equalWidth="0">
            <w:col w:w="5341" w:space="40"/>
            <w:col w:w="5419"/>
          </w:cols>
        </w:sectPr>
      </w:pPr>
    </w:p>
    <w:p w14:paraId="4E98C118" w14:textId="77777777" w:rsidR="00F95402" w:rsidRDefault="00000000">
      <w:pPr>
        <w:pStyle w:val="Heading2"/>
        <w:numPr>
          <w:ilvl w:val="0"/>
          <w:numId w:val="4"/>
        </w:numPr>
        <w:tabs>
          <w:tab w:val="left" w:pos="551"/>
        </w:tabs>
        <w:spacing w:before="79"/>
        <w:ind w:left="551" w:hanging="292"/>
        <w:jc w:val="left"/>
      </w:pPr>
      <w:r>
        <w:lastRenderedPageBreak/>
        <w:t>Interface</w:t>
      </w:r>
      <w:r>
        <w:rPr>
          <w:spacing w:val="16"/>
        </w:rPr>
        <w:t xml:space="preserve"> </w:t>
      </w:r>
      <w:r>
        <w:t>Contract</w:t>
      </w:r>
      <w:r>
        <w:rPr>
          <w:spacing w:val="17"/>
        </w:rPr>
        <w:t xml:space="preserve"> </w:t>
      </w:r>
      <w:r>
        <w:rPr>
          <w:spacing w:val="-2"/>
        </w:rPr>
        <w:t>Compliance</w:t>
      </w:r>
    </w:p>
    <w:p w14:paraId="55349E3E" w14:textId="77777777" w:rsidR="00F95402" w:rsidRDefault="00000000">
      <w:pPr>
        <w:pStyle w:val="BodyText"/>
        <w:spacing w:before="123" w:line="247" w:lineRule="auto"/>
        <w:ind w:left="253" w:firstLine="205"/>
      </w:pPr>
      <w:r>
        <w:t>Interface</w:t>
      </w:r>
      <w:r>
        <w:rPr>
          <w:spacing w:val="32"/>
        </w:rPr>
        <w:t xml:space="preserve"> </w:t>
      </w:r>
      <w:r>
        <w:t>contract</w:t>
      </w:r>
      <w:r>
        <w:rPr>
          <w:spacing w:val="32"/>
        </w:rPr>
        <w:t xml:space="preserve"> </w:t>
      </w:r>
      <w:r>
        <w:t>tests</w:t>
      </w:r>
      <w:r>
        <w:rPr>
          <w:spacing w:val="32"/>
        </w:rPr>
        <w:t xml:space="preserve"> </w:t>
      </w:r>
      <w:r>
        <w:t>verified</w:t>
      </w:r>
      <w:r>
        <w:rPr>
          <w:spacing w:val="32"/>
        </w:rPr>
        <w:t xml:space="preserve"> </w:t>
      </w:r>
      <w:r>
        <w:t>that</w:t>
      </w:r>
      <w:r>
        <w:rPr>
          <w:spacing w:val="32"/>
        </w:rPr>
        <w:t xml:space="preserve"> </w:t>
      </w:r>
      <w:r>
        <w:rPr>
          <w:rFonts w:ascii="Courier New"/>
        </w:rPr>
        <w:t>ISimilaritySer- vice</w:t>
      </w:r>
      <w:r>
        <w:t>,</w:t>
      </w:r>
      <w:r>
        <w:rPr>
          <w:spacing w:val="40"/>
        </w:rPr>
        <w:t xml:space="preserve"> </w:t>
      </w:r>
      <w:r>
        <w:rPr>
          <w:rFonts w:ascii="Courier New"/>
        </w:rPr>
        <w:t>IEmbeddingService</w:t>
      </w:r>
      <w:r>
        <w:t>,</w:t>
      </w:r>
      <w:r>
        <w:rPr>
          <w:spacing w:val="40"/>
        </w:rPr>
        <w:t xml:space="preserve"> </w:t>
      </w:r>
      <w:r>
        <w:t>and</w:t>
      </w:r>
      <w:r>
        <w:rPr>
          <w:spacing w:val="40"/>
        </w:rPr>
        <w:t xml:space="preserve"> </w:t>
      </w:r>
      <w:r>
        <w:rPr>
          <w:rFonts w:ascii="Courier New"/>
        </w:rPr>
        <w:t xml:space="preserve">IEmbeddingStore </w:t>
      </w:r>
      <w:r>
        <w:t>expose</w:t>
      </w:r>
      <w:r>
        <w:rPr>
          <w:spacing w:val="80"/>
        </w:rPr>
        <w:t xml:space="preserve"> </w:t>
      </w:r>
      <w:r>
        <w:t>the</w:t>
      </w:r>
      <w:r>
        <w:rPr>
          <w:spacing w:val="80"/>
        </w:rPr>
        <w:t xml:space="preserve"> </w:t>
      </w:r>
      <w:r>
        <w:t>correct</w:t>
      </w:r>
      <w:r>
        <w:rPr>
          <w:spacing w:val="80"/>
        </w:rPr>
        <w:t xml:space="preserve"> </w:t>
      </w:r>
      <w:r>
        <w:t>method</w:t>
      </w:r>
      <w:r>
        <w:rPr>
          <w:spacing w:val="80"/>
        </w:rPr>
        <w:t xml:space="preserve"> </w:t>
      </w:r>
      <w:r>
        <w:t>names,</w:t>
      </w:r>
      <w:r>
        <w:rPr>
          <w:spacing w:val="80"/>
        </w:rPr>
        <w:t xml:space="preserve"> </w:t>
      </w:r>
      <w:r>
        <w:t>parameter</w:t>
      </w:r>
      <w:r>
        <w:rPr>
          <w:spacing w:val="80"/>
        </w:rPr>
        <w:t xml:space="preserve"> </w:t>
      </w:r>
      <w:r>
        <w:t>types,</w:t>
      </w:r>
      <w:r>
        <w:rPr>
          <w:spacing w:val="80"/>
        </w:rPr>
        <w:t xml:space="preserve"> </w:t>
      </w:r>
      <w:r>
        <w:t>and return</w:t>
      </w:r>
      <w:r>
        <w:rPr>
          <w:spacing w:val="40"/>
        </w:rPr>
        <w:t xml:space="preserve"> </w:t>
      </w:r>
      <w:r>
        <w:t>types</w:t>
      </w:r>
      <w:r>
        <w:rPr>
          <w:spacing w:val="40"/>
        </w:rPr>
        <w:t xml:space="preserve"> </w:t>
      </w:r>
      <w:r>
        <w:t>using</w:t>
      </w:r>
      <w:r>
        <w:rPr>
          <w:spacing w:val="40"/>
        </w:rPr>
        <w:t xml:space="preserve"> </w:t>
      </w:r>
      <w:r>
        <w:t>.NET</w:t>
      </w:r>
      <w:r>
        <w:rPr>
          <w:spacing w:val="40"/>
        </w:rPr>
        <w:t xml:space="preserve"> </w:t>
      </w:r>
      <w:r>
        <w:t>reflection.</w:t>
      </w:r>
      <w:r>
        <w:rPr>
          <w:spacing w:val="40"/>
        </w:rPr>
        <w:t xml:space="preserve"> </w:t>
      </w:r>
      <w:r>
        <w:t>These</w:t>
      </w:r>
      <w:r>
        <w:rPr>
          <w:spacing w:val="40"/>
        </w:rPr>
        <w:t xml:space="preserve"> </w:t>
      </w:r>
      <w:r>
        <w:t>tests</w:t>
      </w:r>
      <w:r>
        <w:rPr>
          <w:spacing w:val="40"/>
        </w:rPr>
        <w:t xml:space="preserve"> </w:t>
      </w:r>
      <w:r>
        <w:t>run</w:t>
      </w:r>
      <w:r>
        <w:rPr>
          <w:spacing w:val="40"/>
        </w:rPr>
        <w:t xml:space="preserve"> </w:t>
      </w:r>
      <w:r>
        <w:t>without instantiating</w:t>
      </w:r>
      <w:r>
        <w:rPr>
          <w:spacing w:val="-13"/>
        </w:rPr>
        <w:t xml:space="preserve"> </w:t>
      </w:r>
      <w:r>
        <w:t>any</w:t>
      </w:r>
      <w:r>
        <w:rPr>
          <w:spacing w:val="-12"/>
        </w:rPr>
        <w:t xml:space="preserve"> </w:t>
      </w:r>
      <w:r>
        <w:t>concrete</w:t>
      </w:r>
      <w:r>
        <w:rPr>
          <w:spacing w:val="-13"/>
        </w:rPr>
        <w:t xml:space="preserve"> </w:t>
      </w:r>
      <w:r>
        <w:t>implementation,</w:t>
      </w:r>
      <w:r>
        <w:rPr>
          <w:spacing w:val="-12"/>
        </w:rPr>
        <w:t xml:space="preserve"> </w:t>
      </w:r>
      <w:r>
        <w:t>providing</w:t>
      </w:r>
      <w:r>
        <w:rPr>
          <w:spacing w:val="-13"/>
        </w:rPr>
        <w:t xml:space="preserve"> </w:t>
      </w:r>
      <w:r>
        <w:t>a</w:t>
      </w:r>
      <w:r>
        <w:rPr>
          <w:spacing w:val="-12"/>
        </w:rPr>
        <w:t xml:space="preserve"> </w:t>
      </w:r>
      <w:r>
        <w:t>compile- independent safety net that catches breaking changes without requiring</w:t>
      </w:r>
      <w:r>
        <w:rPr>
          <w:spacing w:val="40"/>
        </w:rPr>
        <w:t xml:space="preserve"> </w:t>
      </w:r>
      <w:r>
        <w:t>a</w:t>
      </w:r>
      <w:r>
        <w:rPr>
          <w:spacing w:val="40"/>
        </w:rPr>
        <w:t xml:space="preserve"> </w:t>
      </w:r>
      <w:r>
        <w:t>rebuild</w:t>
      </w:r>
      <w:r>
        <w:rPr>
          <w:spacing w:val="40"/>
        </w:rPr>
        <w:t xml:space="preserve"> </w:t>
      </w:r>
      <w:r>
        <w:t>of</w:t>
      </w:r>
      <w:r>
        <w:rPr>
          <w:spacing w:val="40"/>
        </w:rPr>
        <w:t xml:space="preserve"> </w:t>
      </w:r>
      <w:r>
        <w:t>dependent</w:t>
      </w:r>
      <w:r>
        <w:rPr>
          <w:spacing w:val="40"/>
        </w:rPr>
        <w:t xml:space="preserve"> </w:t>
      </w:r>
      <w:r>
        <w:t>projects.</w:t>
      </w:r>
      <w:r>
        <w:rPr>
          <w:spacing w:val="40"/>
        </w:rPr>
        <w:t xml:space="preserve"> </w:t>
      </w:r>
      <w:r>
        <w:t>The</w:t>
      </w:r>
      <w:r>
        <w:rPr>
          <w:spacing w:val="40"/>
        </w:rPr>
        <w:t xml:space="preserve"> </w:t>
      </w:r>
      <w:r>
        <w:t>reflection-</w:t>
      </w:r>
      <w:r>
        <w:rPr>
          <w:spacing w:val="40"/>
        </w:rPr>
        <w:t xml:space="preserve"> </w:t>
      </w:r>
      <w:r>
        <w:t>based</w:t>
      </w:r>
      <w:r>
        <w:rPr>
          <w:spacing w:val="40"/>
        </w:rPr>
        <w:t xml:space="preserve"> </w:t>
      </w:r>
      <w:r>
        <w:t>approach</w:t>
      </w:r>
      <w:r>
        <w:rPr>
          <w:spacing w:val="40"/>
        </w:rPr>
        <w:t xml:space="preserve"> </w:t>
      </w:r>
      <w:r>
        <w:t>was</w:t>
      </w:r>
      <w:r>
        <w:rPr>
          <w:spacing w:val="40"/>
        </w:rPr>
        <w:t xml:space="preserve"> </w:t>
      </w:r>
      <w:r>
        <w:t>chosen</w:t>
      </w:r>
      <w:r>
        <w:rPr>
          <w:spacing w:val="40"/>
        </w:rPr>
        <w:t xml:space="preserve"> </w:t>
      </w:r>
      <w:r>
        <w:t>specifically</w:t>
      </w:r>
      <w:r>
        <w:rPr>
          <w:spacing w:val="40"/>
        </w:rPr>
        <w:t xml:space="preserve"> </w:t>
      </w:r>
      <w:r>
        <w:t>because</w:t>
      </w:r>
      <w:r>
        <w:rPr>
          <w:spacing w:val="40"/>
        </w:rPr>
        <w:t xml:space="preserve"> </w:t>
      </w:r>
      <w:r>
        <w:t>it</w:t>
      </w:r>
      <w:r>
        <w:rPr>
          <w:spacing w:val="40"/>
        </w:rPr>
        <w:t xml:space="preserve"> </w:t>
      </w:r>
      <w:r>
        <w:t>detects interface</w:t>
      </w:r>
      <w:r>
        <w:rPr>
          <w:spacing w:val="40"/>
        </w:rPr>
        <w:t xml:space="preserve"> </w:t>
      </w:r>
      <w:r>
        <w:t>drift</w:t>
      </w:r>
      <w:r>
        <w:rPr>
          <w:spacing w:val="40"/>
        </w:rPr>
        <w:t xml:space="preserve"> </w:t>
      </w:r>
      <w:r>
        <w:t>in</w:t>
      </w:r>
      <w:r>
        <w:rPr>
          <w:spacing w:val="40"/>
        </w:rPr>
        <w:t xml:space="preserve"> </w:t>
      </w:r>
      <w:r>
        <w:t>scenarios</w:t>
      </w:r>
      <w:r>
        <w:rPr>
          <w:spacing w:val="40"/>
        </w:rPr>
        <w:t xml:space="preserve"> </w:t>
      </w:r>
      <w:r>
        <w:t>where</w:t>
      </w:r>
      <w:r>
        <w:rPr>
          <w:spacing w:val="40"/>
        </w:rPr>
        <w:t xml:space="preserve"> </w:t>
      </w:r>
      <w:r>
        <w:t>a</w:t>
      </w:r>
      <w:r>
        <w:rPr>
          <w:spacing w:val="40"/>
        </w:rPr>
        <w:t xml:space="preserve"> </w:t>
      </w:r>
      <w:r>
        <w:t>developer</w:t>
      </w:r>
      <w:r>
        <w:rPr>
          <w:spacing w:val="40"/>
        </w:rPr>
        <w:t xml:space="preserve"> </w:t>
      </w:r>
      <w:r>
        <w:t>renames</w:t>
      </w:r>
      <w:r>
        <w:rPr>
          <w:spacing w:val="40"/>
        </w:rPr>
        <w:t xml:space="preserve"> </w:t>
      </w:r>
      <w:r>
        <w:t>a</w:t>
      </w:r>
      <w:r>
        <w:rPr>
          <w:spacing w:val="40"/>
        </w:rPr>
        <w:t xml:space="preserve"> </w:t>
      </w:r>
      <w:r>
        <w:t>method or changes a parameter type in one assembly without recompiling</w:t>
      </w:r>
      <w:r>
        <w:rPr>
          <w:spacing w:val="40"/>
        </w:rPr>
        <w:t xml:space="preserve"> </w:t>
      </w:r>
      <w:r>
        <w:t>all</w:t>
      </w:r>
      <w:r>
        <w:rPr>
          <w:spacing w:val="40"/>
        </w:rPr>
        <w:t xml:space="preserve"> </w:t>
      </w:r>
      <w:r>
        <w:t>dependent</w:t>
      </w:r>
      <w:r>
        <w:rPr>
          <w:spacing w:val="40"/>
        </w:rPr>
        <w:t xml:space="preserve"> </w:t>
      </w:r>
      <w:r>
        <w:t>assemblies,</w:t>
      </w:r>
      <w:r>
        <w:rPr>
          <w:spacing w:val="40"/>
        </w:rPr>
        <w:t xml:space="preserve"> </w:t>
      </w:r>
      <w:r>
        <w:t>a</w:t>
      </w:r>
      <w:r>
        <w:rPr>
          <w:spacing w:val="40"/>
        </w:rPr>
        <w:t xml:space="preserve"> </w:t>
      </w:r>
      <w:r>
        <w:t>failure</w:t>
      </w:r>
      <w:r>
        <w:rPr>
          <w:spacing w:val="40"/>
        </w:rPr>
        <w:t xml:space="preserve"> </w:t>
      </w:r>
      <w:r>
        <w:t>mode</w:t>
      </w:r>
      <w:r>
        <w:rPr>
          <w:spacing w:val="40"/>
        </w:rPr>
        <w:t xml:space="preserve"> </w:t>
      </w:r>
      <w:r>
        <w:t>that standard</w:t>
      </w:r>
      <w:r>
        <w:rPr>
          <w:spacing w:val="40"/>
        </w:rPr>
        <w:t xml:space="preserve"> </w:t>
      </w:r>
      <w:r>
        <w:t>compilation</w:t>
      </w:r>
      <w:r>
        <w:rPr>
          <w:spacing w:val="40"/>
        </w:rPr>
        <w:t xml:space="preserve"> </w:t>
      </w:r>
      <w:r>
        <w:t>checks</w:t>
      </w:r>
      <w:r>
        <w:rPr>
          <w:spacing w:val="40"/>
        </w:rPr>
        <w:t xml:space="preserve"> </w:t>
      </w:r>
      <w:r>
        <w:t>would</w:t>
      </w:r>
      <w:r>
        <w:rPr>
          <w:spacing w:val="40"/>
        </w:rPr>
        <w:t xml:space="preserve"> </w:t>
      </w:r>
      <w:r>
        <w:t>not</w:t>
      </w:r>
      <w:r>
        <w:rPr>
          <w:spacing w:val="40"/>
        </w:rPr>
        <w:t xml:space="preserve"> </w:t>
      </w:r>
      <w:r>
        <w:t>catch</w:t>
      </w:r>
      <w:r>
        <w:rPr>
          <w:spacing w:val="40"/>
        </w:rPr>
        <w:t xml:space="preserve"> </w:t>
      </w:r>
      <w:r>
        <w:t>until</w:t>
      </w:r>
      <w:r>
        <w:rPr>
          <w:spacing w:val="40"/>
        </w:rPr>
        <w:t xml:space="preserve"> </w:t>
      </w:r>
      <w:r>
        <w:t>runtime. The 14 contract tests cover all public interface members and verify</w:t>
      </w:r>
      <w:r>
        <w:rPr>
          <w:spacing w:val="-12"/>
        </w:rPr>
        <w:t xml:space="preserve"> </w:t>
      </w:r>
      <w:r>
        <w:t>both</w:t>
      </w:r>
      <w:r>
        <w:rPr>
          <w:spacing w:val="-12"/>
        </w:rPr>
        <w:t xml:space="preserve"> </w:t>
      </w:r>
      <w:r>
        <w:t>the</w:t>
      </w:r>
      <w:r>
        <w:rPr>
          <w:spacing w:val="-12"/>
        </w:rPr>
        <w:t xml:space="preserve"> </w:t>
      </w:r>
      <w:r>
        <w:t>method</w:t>
      </w:r>
      <w:r>
        <w:rPr>
          <w:spacing w:val="-12"/>
        </w:rPr>
        <w:t xml:space="preserve"> </w:t>
      </w:r>
      <w:r>
        <w:t>signature</w:t>
      </w:r>
      <w:r>
        <w:rPr>
          <w:spacing w:val="-12"/>
        </w:rPr>
        <w:t xml:space="preserve"> </w:t>
      </w:r>
      <w:r>
        <w:t>and</w:t>
      </w:r>
      <w:r>
        <w:rPr>
          <w:spacing w:val="-12"/>
        </w:rPr>
        <w:t xml:space="preserve"> </w:t>
      </w:r>
      <w:r>
        <w:t>the</w:t>
      </w:r>
      <w:r>
        <w:rPr>
          <w:spacing w:val="-12"/>
        </w:rPr>
        <w:t xml:space="preserve"> </w:t>
      </w:r>
      <w:r>
        <w:t>nullability</w:t>
      </w:r>
      <w:r>
        <w:rPr>
          <w:spacing w:val="-12"/>
        </w:rPr>
        <w:t xml:space="preserve"> </w:t>
      </w:r>
      <w:r>
        <w:t xml:space="preserve">annotations, ensuring that optional parameters remain optional and required </w:t>
      </w:r>
      <w:bookmarkStart w:id="54" w:name="Discussion"/>
      <w:bookmarkEnd w:id="54"/>
      <w:r>
        <w:t>parameters remain required across refactoring cycles.</w:t>
      </w:r>
    </w:p>
    <w:p w14:paraId="5EA79946" w14:textId="77777777" w:rsidR="00F95402" w:rsidRDefault="00F95402">
      <w:pPr>
        <w:pStyle w:val="BodyText"/>
        <w:spacing w:before="5"/>
      </w:pPr>
    </w:p>
    <w:p w14:paraId="5EAFE9B8" w14:textId="77777777" w:rsidR="00F95402" w:rsidRDefault="00000000">
      <w:pPr>
        <w:pStyle w:val="Heading1"/>
        <w:numPr>
          <w:ilvl w:val="0"/>
          <w:numId w:val="8"/>
        </w:numPr>
        <w:tabs>
          <w:tab w:val="left" w:pos="2383"/>
        </w:tabs>
        <w:ind w:left="2383" w:hanging="447"/>
        <w:jc w:val="left"/>
      </w:pPr>
      <w:r>
        <w:rPr>
          <w:spacing w:val="-2"/>
        </w:rPr>
        <w:t>DISCUSSION</w:t>
      </w:r>
    </w:p>
    <w:p w14:paraId="1DA62923" w14:textId="77777777" w:rsidR="00F95402" w:rsidRDefault="00000000">
      <w:pPr>
        <w:pStyle w:val="Heading2"/>
        <w:numPr>
          <w:ilvl w:val="0"/>
          <w:numId w:val="3"/>
        </w:numPr>
        <w:tabs>
          <w:tab w:val="left" w:pos="540"/>
        </w:tabs>
        <w:spacing w:before="163"/>
        <w:ind w:left="540" w:hanging="281"/>
        <w:jc w:val="left"/>
      </w:pPr>
      <w:bookmarkStart w:id="55" w:name="Limitations"/>
      <w:bookmarkEnd w:id="55"/>
      <w:r>
        <w:rPr>
          <w:spacing w:val="-2"/>
        </w:rPr>
        <w:t>Limitations</w:t>
      </w:r>
    </w:p>
    <w:p w14:paraId="0A84EFC5" w14:textId="77777777" w:rsidR="00F95402" w:rsidRDefault="00000000">
      <w:pPr>
        <w:pStyle w:val="BodyText"/>
        <w:spacing w:before="123" w:line="247" w:lineRule="auto"/>
        <w:ind w:left="259" w:right="24" w:firstLine="199"/>
        <w:jc w:val="both"/>
      </w:pPr>
      <w:r>
        <w:t>The system has three principal limitations that bound the scope of the results. First, the cosine scan is linear in the number of stored assets. Scoring 10,000 assets takes under three seconds, but at 100,000 or more an approximate nearest- neighbour index such as HNSW would be required. Second, the</w:t>
      </w:r>
      <w:r>
        <w:rPr>
          <w:spacing w:val="-13"/>
        </w:rPr>
        <w:t xml:space="preserve"> </w:t>
      </w:r>
      <w:r>
        <w:t>storage</w:t>
      </w:r>
      <w:r>
        <w:rPr>
          <w:spacing w:val="-3"/>
        </w:rPr>
        <w:t xml:space="preserve"> </w:t>
      </w:r>
      <w:r>
        <w:t xml:space="preserve">design is single-user. The </w:t>
      </w:r>
      <w:r>
        <w:rPr>
          <w:rFonts w:ascii="Courier New" w:hAnsi="Courier New"/>
        </w:rPr>
        <w:t>SemaphoreSlim</w:t>
      </w:r>
      <w:r>
        <w:rPr>
          <w:rFonts w:ascii="Courier New" w:hAnsi="Courier New"/>
          <w:spacing w:val="-30"/>
        </w:rPr>
        <w:t xml:space="preserve"> </w:t>
      </w:r>
      <w:r>
        <w:t xml:space="preserve">gate serialises writes within a single process but does not prevent corruption from concurrent access by separate processes or users. Third, without a geocoding API, location inference depends entirely on GPT-4o-mini’s world knowledge, so obscure or newly opened venues may not resolve correctly to </w:t>
      </w:r>
      <w:bookmarkStart w:id="56" w:name="Design_Trade-offs"/>
      <w:bookmarkEnd w:id="56"/>
      <w:r>
        <w:t>city and country fields.</w:t>
      </w:r>
    </w:p>
    <w:p w14:paraId="28EF1A0E" w14:textId="77777777" w:rsidR="00F95402" w:rsidRDefault="00000000">
      <w:pPr>
        <w:pStyle w:val="Heading2"/>
        <w:numPr>
          <w:ilvl w:val="0"/>
          <w:numId w:val="3"/>
        </w:numPr>
        <w:tabs>
          <w:tab w:val="left" w:pos="540"/>
        </w:tabs>
        <w:spacing w:before="203"/>
        <w:ind w:left="540" w:hanging="281"/>
        <w:jc w:val="left"/>
      </w:pPr>
      <w:r>
        <w:t>Design</w:t>
      </w:r>
      <w:r>
        <w:rPr>
          <w:spacing w:val="4"/>
        </w:rPr>
        <w:t xml:space="preserve"> </w:t>
      </w:r>
      <w:r>
        <w:t>Trade-</w:t>
      </w:r>
      <w:r>
        <w:rPr>
          <w:spacing w:val="-4"/>
        </w:rPr>
        <w:t>offs</w:t>
      </w:r>
    </w:p>
    <w:p w14:paraId="77C75B7B" w14:textId="77777777" w:rsidR="00F95402" w:rsidRDefault="00000000">
      <w:pPr>
        <w:pStyle w:val="BodyText"/>
        <w:spacing w:before="123" w:line="247" w:lineRule="auto"/>
        <w:ind w:left="252" w:right="50" w:firstLine="206"/>
        <w:jc w:val="both"/>
      </w:pPr>
      <w:r>
        <w:t>CSV was chosen deliberately over a database. The stored file opens</w:t>
      </w:r>
      <w:r>
        <w:rPr>
          <w:spacing w:val="-1"/>
        </w:rPr>
        <w:t xml:space="preserve"> </w:t>
      </w:r>
      <w:r>
        <w:t>instantly in Excel, requiring no</w:t>
      </w:r>
      <w:r>
        <w:rPr>
          <w:spacing w:val="-1"/>
        </w:rPr>
        <w:t xml:space="preserve"> </w:t>
      </w:r>
      <w:r>
        <w:t>server or</w:t>
      </w:r>
      <w:r>
        <w:rPr>
          <w:spacing w:val="-1"/>
        </w:rPr>
        <w:t xml:space="preserve"> </w:t>
      </w:r>
      <w:r>
        <w:t>connection string, and a supervisor can inspect or edit the data directly without installing any software. The real cost is that each</w:t>
      </w:r>
      <w:r>
        <w:rPr>
          <w:spacing w:val="80"/>
        </w:rPr>
        <w:t xml:space="preserve"> </w:t>
      </w:r>
      <w:r>
        <w:t>write</w:t>
      </w:r>
      <w:r>
        <w:rPr>
          <w:spacing w:val="38"/>
        </w:rPr>
        <w:t xml:space="preserve"> </w:t>
      </w:r>
      <w:r>
        <w:t>operation</w:t>
      </w:r>
      <w:r>
        <w:rPr>
          <w:spacing w:val="38"/>
        </w:rPr>
        <w:t xml:space="preserve"> </w:t>
      </w:r>
      <w:r>
        <w:t>rewrites</w:t>
      </w:r>
      <w:r>
        <w:rPr>
          <w:spacing w:val="38"/>
        </w:rPr>
        <w:t xml:space="preserve"> </w:t>
      </w:r>
      <w:r>
        <w:t>the</w:t>
      </w:r>
      <w:r>
        <w:rPr>
          <w:spacing w:val="38"/>
        </w:rPr>
        <w:t xml:space="preserve"> </w:t>
      </w:r>
      <w:r>
        <w:t>entire</w:t>
      </w:r>
      <w:r>
        <w:rPr>
          <w:spacing w:val="38"/>
        </w:rPr>
        <w:t xml:space="preserve"> </w:t>
      </w:r>
      <w:r>
        <w:t>file</w:t>
      </w:r>
      <w:r>
        <w:rPr>
          <w:spacing w:val="38"/>
        </w:rPr>
        <w:t xml:space="preserve"> </w:t>
      </w:r>
      <w:r>
        <w:t>rather</w:t>
      </w:r>
      <w:r>
        <w:rPr>
          <w:spacing w:val="38"/>
        </w:rPr>
        <w:t xml:space="preserve"> </w:t>
      </w:r>
      <w:r>
        <w:t>than</w:t>
      </w:r>
      <w:r>
        <w:rPr>
          <w:spacing w:val="38"/>
        </w:rPr>
        <w:t xml:space="preserve"> </w:t>
      </w:r>
      <w:r>
        <w:t>updating a single record, and concurrent access requires an explicit</w:t>
      </w:r>
      <w:r>
        <w:rPr>
          <w:spacing w:val="80"/>
        </w:rPr>
        <w:t xml:space="preserve"> </w:t>
      </w:r>
      <w:r>
        <w:t>lock rather than the row-level locking a database provides natively. In practice neither concern arises for a personal tool with a few hundred records, and both are handled cleanly</w:t>
      </w:r>
      <w:r>
        <w:rPr>
          <w:spacing w:val="40"/>
        </w:rPr>
        <w:t xml:space="preserve"> </w:t>
      </w:r>
      <w:r>
        <w:rPr>
          <w:spacing w:val="-2"/>
        </w:rPr>
        <w:t>using</w:t>
      </w:r>
      <w:r>
        <w:rPr>
          <w:spacing w:val="-11"/>
        </w:rPr>
        <w:t xml:space="preserve"> </w:t>
      </w:r>
      <w:r>
        <w:rPr>
          <w:rFonts w:ascii="Courier New"/>
          <w:spacing w:val="-2"/>
        </w:rPr>
        <w:t>SemaphoreSlim(1,1)</w:t>
      </w:r>
      <w:r>
        <w:rPr>
          <w:rFonts w:ascii="Courier New"/>
          <w:spacing w:val="-28"/>
        </w:rPr>
        <w:t xml:space="preserve"> </w:t>
      </w:r>
      <w:r>
        <w:rPr>
          <w:spacing w:val="-2"/>
        </w:rPr>
        <w:t>and</w:t>
      </w:r>
      <w:r>
        <w:rPr>
          <w:spacing w:val="-10"/>
        </w:rPr>
        <w:t xml:space="preserve"> </w:t>
      </w:r>
      <w:r>
        <w:rPr>
          <w:spacing w:val="-2"/>
        </w:rPr>
        <w:t>the</w:t>
      </w:r>
      <w:r>
        <w:rPr>
          <w:spacing w:val="-11"/>
        </w:rPr>
        <w:t xml:space="preserve"> </w:t>
      </w:r>
      <w:r>
        <w:rPr>
          <w:spacing w:val="-2"/>
        </w:rPr>
        <w:t>atomic</w:t>
      </w:r>
      <w:r>
        <w:rPr>
          <w:spacing w:val="-10"/>
        </w:rPr>
        <w:t xml:space="preserve"> </w:t>
      </w:r>
      <w:r>
        <w:rPr>
          <w:spacing w:val="-2"/>
        </w:rPr>
        <w:t>rename</w:t>
      </w:r>
      <w:r>
        <w:rPr>
          <w:spacing w:val="-11"/>
        </w:rPr>
        <w:t xml:space="preserve"> </w:t>
      </w:r>
      <w:r>
        <w:rPr>
          <w:spacing w:val="-2"/>
        </w:rPr>
        <w:t xml:space="preserve">pattern </w:t>
      </w:r>
      <w:r>
        <w:t>without adding any external dependencies.</w:t>
      </w:r>
    </w:p>
    <w:p w14:paraId="360D7A11" w14:textId="77777777" w:rsidR="00F95402" w:rsidRDefault="00000000">
      <w:pPr>
        <w:pStyle w:val="BodyText"/>
        <w:spacing w:before="42" w:line="249" w:lineRule="auto"/>
        <w:ind w:left="259" w:right="24" w:firstLine="199"/>
        <w:jc w:val="both"/>
      </w:pPr>
      <w:r>
        <w:t>Storing embeddings in a separate JSON sidecar rather than CSV columns was driven partly by CsvHelper’s serialisation constraints</w:t>
      </w:r>
      <w:r>
        <w:rPr>
          <w:spacing w:val="40"/>
        </w:rPr>
        <w:t xml:space="preserve"> </w:t>
      </w:r>
      <w:r>
        <w:t>and</w:t>
      </w:r>
      <w:r>
        <w:rPr>
          <w:spacing w:val="40"/>
        </w:rPr>
        <w:t xml:space="preserve"> </w:t>
      </w:r>
      <w:r>
        <w:t>partly</w:t>
      </w:r>
      <w:r>
        <w:rPr>
          <w:spacing w:val="40"/>
        </w:rPr>
        <w:t xml:space="preserve"> </w:t>
      </w:r>
      <w:r>
        <w:t>by</w:t>
      </w:r>
      <w:r>
        <w:rPr>
          <w:spacing w:val="40"/>
        </w:rPr>
        <w:t xml:space="preserve"> </w:t>
      </w:r>
      <w:r>
        <w:t>a</w:t>
      </w:r>
      <w:r>
        <w:rPr>
          <w:spacing w:val="40"/>
        </w:rPr>
        <w:t xml:space="preserve"> </w:t>
      </w:r>
      <w:r>
        <w:t>genuine</w:t>
      </w:r>
      <w:r>
        <w:rPr>
          <w:spacing w:val="40"/>
        </w:rPr>
        <w:t xml:space="preserve"> </w:t>
      </w:r>
      <w:r>
        <w:t>architectural</w:t>
      </w:r>
      <w:r>
        <w:rPr>
          <w:spacing w:val="40"/>
        </w:rPr>
        <w:t xml:space="preserve"> </w:t>
      </w:r>
      <w:r>
        <w:t>benefit.</w:t>
      </w:r>
      <w:r>
        <w:rPr>
          <w:spacing w:val="40"/>
        </w:rPr>
        <w:t xml:space="preserve"> </w:t>
      </w:r>
      <w:r>
        <w:t>If the embedding model is upgraded to one with different dimensionality, the JSON store can be deleted and regenerated from the existing CSV records without touching the human- readable</w:t>
      </w:r>
      <w:r>
        <w:rPr>
          <w:spacing w:val="-6"/>
        </w:rPr>
        <w:t xml:space="preserve"> </w:t>
      </w:r>
      <w:r>
        <w:t>asset</w:t>
      </w:r>
      <w:r>
        <w:rPr>
          <w:spacing w:val="-4"/>
        </w:rPr>
        <w:t xml:space="preserve"> </w:t>
      </w:r>
      <w:r>
        <w:t>data.</w:t>
      </w:r>
      <w:r>
        <w:rPr>
          <w:spacing w:val="-4"/>
        </w:rPr>
        <w:t xml:space="preserve"> </w:t>
      </w:r>
      <w:r>
        <w:t>The</w:t>
      </w:r>
      <w:r>
        <w:rPr>
          <w:spacing w:val="-4"/>
        </w:rPr>
        <w:t xml:space="preserve"> </w:t>
      </w:r>
      <w:r>
        <w:t>two</w:t>
      </w:r>
      <w:r>
        <w:rPr>
          <w:spacing w:val="-4"/>
        </w:rPr>
        <w:t xml:space="preserve"> </w:t>
      </w:r>
      <w:r>
        <w:t>stores</w:t>
      </w:r>
      <w:r>
        <w:rPr>
          <w:spacing w:val="-4"/>
        </w:rPr>
        <w:t xml:space="preserve"> </w:t>
      </w:r>
      <w:r>
        <w:t>are</w:t>
      </w:r>
      <w:r>
        <w:rPr>
          <w:spacing w:val="-4"/>
        </w:rPr>
        <w:t xml:space="preserve"> </w:t>
      </w:r>
      <w:r>
        <w:t>loosely</w:t>
      </w:r>
      <w:r>
        <w:rPr>
          <w:spacing w:val="-4"/>
        </w:rPr>
        <w:t xml:space="preserve"> </w:t>
      </w:r>
      <w:r>
        <w:t>coupled</w:t>
      </w:r>
      <w:r>
        <w:rPr>
          <w:spacing w:val="-4"/>
        </w:rPr>
        <w:t xml:space="preserve"> </w:t>
      </w:r>
      <w:r>
        <w:t>through the shared GUID key, which appears as the primary identifier in both files.</w:t>
      </w:r>
    </w:p>
    <w:p w14:paraId="3E10A5BC" w14:textId="77777777" w:rsidR="00F95402" w:rsidRDefault="00000000">
      <w:pPr>
        <w:pStyle w:val="BodyText"/>
        <w:spacing w:before="79" w:line="249" w:lineRule="auto"/>
        <w:ind w:left="139" w:right="253" w:firstLine="199"/>
        <w:jc w:val="both"/>
      </w:pPr>
      <w:r>
        <w:br w:type="column"/>
      </w:r>
      <w:r>
        <w:t>The GPT-4o-mini model choice was driven by cost and latency. GPT-4o-mini is substantially cheaper per token and responds faster than larger models, which matters for a conversational application where each user turn requires at least two model calls. For the intent routing and argument extraction task, the smaller model performed correctly on all tested</w:t>
      </w:r>
      <w:r>
        <w:rPr>
          <w:spacing w:val="-5"/>
        </w:rPr>
        <w:t xml:space="preserve"> </w:t>
      </w:r>
      <w:r>
        <w:t>inputs,</w:t>
      </w:r>
      <w:r>
        <w:rPr>
          <w:spacing w:val="-5"/>
        </w:rPr>
        <w:t xml:space="preserve"> </w:t>
      </w:r>
      <w:r>
        <w:t>and</w:t>
      </w:r>
      <w:r>
        <w:rPr>
          <w:spacing w:val="-5"/>
        </w:rPr>
        <w:t xml:space="preserve"> </w:t>
      </w:r>
      <w:r>
        <w:t>the</w:t>
      </w:r>
      <w:r>
        <w:rPr>
          <w:spacing w:val="-5"/>
        </w:rPr>
        <w:t xml:space="preserve"> </w:t>
      </w:r>
      <w:r>
        <w:t>richer</w:t>
      </w:r>
      <w:r>
        <w:rPr>
          <w:spacing w:val="-5"/>
        </w:rPr>
        <w:t xml:space="preserve"> </w:t>
      </w:r>
      <w:r>
        <w:t>language</w:t>
      </w:r>
      <w:r>
        <w:rPr>
          <w:spacing w:val="-5"/>
        </w:rPr>
        <w:t xml:space="preserve"> </w:t>
      </w:r>
      <w:r>
        <w:t>understanding</w:t>
      </w:r>
      <w:r>
        <w:rPr>
          <w:spacing w:val="-5"/>
        </w:rPr>
        <w:t xml:space="preserve"> </w:t>
      </w:r>
      <w:r>
        <w:t>of</w:t>
      </w:r>
      <w:r>
        <w:rPr>
          <w:spacing w:val="-5"/>
        </w:rPr>
        <w:t xml:space="preserve"> </w:t>
      </w:r>
      <w:r>
        <w:t>a</w:t>
      </w:r>
      <w:r>
        <w:rPr>
          <w:spacing w:val="-5"/>
        </w:rPr>
        <w:t xml:space="preserve"> </w:t>
      </w:r>
      <w:r>
        <w:t xml:space="preserve">larger model was not needed for structured extraction from short </w:t>
      </w:r>
      <w:bookmarkStart w:id="57" w:name="Future_Directions"/>
      <w:bookmarkEnd w:id="57"/>
      <w:r>
        <w:t>natural-language sentences.</w:t>
      </w:r>
    </w:p>
    <w:p w14:paraId="1FB2E2AF" w14:textId="77777777" w:rsidR="00F95402" w:rsidRDefault="00000000">
      <w:pPr>
        <w:pStyle w:val="Heading2"/>
        <w:numPr>
          <w:ilvl w:val="0"/>
          <w:numId w:val="3"/>
        </w:numPr>
        <w:tabs>
          <w:tab w:val="left" w:pos="420"/>
        </w:tabs>
        <w:spacing w:before="185"/>
        <w:ind w:left="420" w:hanging="281"/>
        <w:jc w:val="both"/>
      </w:pPr>
      <w:r>
        <w:t>Future</w:t>
      </w:r>
      <w:r>
        <w:rPr>
          <w:spacing w:val="18"/>
        </w:rPr>
        <w:t xml:space="preserve"> </w:t>
      </w:r>
      <w:r>
        <w:rPr>
          <w:spacing w:val="-2"/>
        </w:rPr>
        <w:t>Directions</w:t>
      </w:r>
    </w:p>
    <w:p w14:paraId="2CAF0EB2" w14:textId="77777777" w:rsidR="00F95402" w:rsidRDefault="00000000">
      <w:pPr>
        <w:pStyle w:val="BodyText"/>
        <w:spacing w:before="115" w:line="249" w:lineRule="auto"/>
        <w:ind w:left="132" w:right="222" w:firstLine="206"/>
        <w:jc w:val="both"/>
      </w:pPr>
      <w:r>
        <w:t>The most immediate improvement would be replacing key- word overlap with embedding distance for duplicate detection. Two assets that describe the same place using different words would currently both be saved, and using the cosine similarity of their embeddings as a duplicate signal would catch these cases</w:t>
      </w:r>
      <w:r>
        <w:rPr>
          <w:spacing w:val="32"/>
        </w:rPr>
        <w:t xml:space="preserve"> </w:t>
      </w:r>
      <w:r>
        <w:t>automatically,</w:t>
      </w:r>
      <w:r>
        <w:rPr>
          <w:spacing w:val="32"/>
        </w:rPr>
        <w:t xml:space="preserve"> </w:t>
      </w:r>
      <w:r>
        <w:t>though</w:t>
      </w:r>
      <w:r>
        <w:rPr>
          <w:spacing w:val="32"/>
        </w:rPr>
        <w:t xml:space="preserve"> </w:t>
      </w:r>
      <w:r>
        <w:t>a</w:t>
      </w:r>
      <w:r>
        <w:rPr>
          <w:spacing w:val="32"/>
        </w:rPr>
        <w:t xml:space="preserve"> </w:t>
      </w:r>
      <w:r>
        <w:t>suitable</w:t>
      </w:r>
      <w:r>
        <w:rPr>
          <w:spacing w:val="32"/>
        </w:rPr>
        <w:t xml:space="preserve"> </w:t>
      </w:r>
      <w:r>
        <w:t>threshold</w:t>
      </w:r>
      <w:r>
        <w:rPr>
          <w:spacing w:val="32"/>
        </w:rPr>
        <w:t xml:space="preserve"> </w:t>
      </w:r>
      <w:r>
        <w:t>would</w:t>
      </w:r>
      <w:r>
        <w:rPr>
          <w:spacing w:val="32"/>
        </w:rPr>
        <w:t xml:space="preserve"> </w:t>
      </w:r>
      <w:r>
        <w:t>need to be calibrated empirically to avoid false positives between genuinely different assets in the same category.</w:t>
      </w:r>
    </w:p>
    <w:p w14:paraId="52D38234" w14:textId="77777777" w:rsidR="00F95402" w:rsidRDefault="00000000">
      <w:pPr>
        <w:pStyle w:val="BodyText"/>
        <w:spacing w:before="26" w:line="249" w:lineRule="auto"/>
        <w:ind w:left="133" w:right="222" w:firstLine="205"/>
        <w:jc w:val="both"/>
      </w:pPr>
      <w:r>
        <w:t>Accepting</w:t>
      </w:r>
      <w:r>
        <w:rPr>
          <w:spacing w:val="-11"/>
        </w:rPr>
        <w:t xml:space="preserve"> </w:t>
      </w:r>
      <w:r>
        <w:t>images</w:t>
      </w:r>
      <w:r>
        <w:rPr>
          <w:spacing w:val="-11"/>
        </w:rPr>
        <w:t xml:space="preserve"> </w:t>
      </w:r>
      <w:r>
        <w:t>at</w:t>
      </w:r>
      <w:r>
        <w:rPr>
          <w:spacing w:val="-11"/>
        </w:rPr>
        <w:t xml:space="preserve"> </w:t>
      </w:r>
      <w:r>
        <w:t>creation</w:t>
      </w:r>
      <w:r>
        <w:rPr>
          <w:spacing w:val="-11"/>
        </w:rPr>
        <w:t xml:space="preserve"> </w:t>
      </w:r>
      <w:r>
        <w:t>time</w:t>
      </w:r>
      <w:r>
        <w:rPr>
          <w:spacing w:val="-11"/>
        </w:rPr>
        <w:t xml:space="preserve"> </w:t>
      </w:r>
      <w:r>
        <w:t>and</w:t>
      </w:r>
      <w:r>
        <w:rPr>
          <w:spacing w:val="-11"/>
        </w:rPr>
        <w:t xml:space="preserve"> </w:t>
      </w:r>
      <w:r>
        <w:t>generating</w:t>
      </w:r>
      <w:r>
        <w:rPr>
          <w:spacing w:val="-11"/>
        </w:rPr>
        <w:t xml:space="preserve"> </w:t>
      </w:r>
      <w:r>
        <w:t>descriptive embeddings from them would extend the system to visual memories</w:t>
      </w:r>
      <w:r>
        <w:rPr>
          <w:spacing w:val="-13"/>
        </w:rPr>
        <w:t xml:space="preserve"> </w:t>
      </w:r>
      <w:r>
        <w:t>such</w:t>
      </w:r>
      <w:r>
        <w:rPr>
          <w:spacing w:val="-12"/>
        </w:rPr>
        <w:t xml:space="preserve"> </w:t>
      </w:r>
      <w:r>
        <w:t>as</w:t>
      </w:r>
      <w:r>
        <w:rPr>
          <w:spacing w:val="-13"/>
        </w:rPr>
        <w:t xml:space="preserve"> </w:t>
      </w:r>
      <w:r>
        <w:t>photos</w:t>
      </w:r>
      <w:r>
        <w:rPr>
          <w:spacing w:val="-12"/>
        </w:rPr>
        <w:t xml:space="preserve"> </w:t>
      </w:r>
      <w:r>
        <w:t>of</w:t>
      </w:r>
      <w:r>
        <w:rPr>
          <w:spacing w:val="-13"/>
        </w:rPr>
        <w:t xml:space="preserve"> </w:t>
      </w:r>
      <w:r>
        <w:t>menus,</w:t>
      </w:r>
      <w:r>
        <w:rPr>
          <w:spacing w:val="-12"/>
        </w:rPr>
        <w:t xml:space="preserve"> </w:t>
      </w:r>
      <w:r>
        <w:t>business</w:t>
      </w:r>
      <w:r>
        <w:rPr>
          <w:spacing w:val="-13"/>
        </w:rPr>
        <w:t xml:space="preserve"> </w:t>
      </w:r>
      <w:r>
        <w:t>cards,</w:t>
      </w:r>
      <w:r>
        <w:rPr>
          <w:spacing w:val="-12"/>
        </w:rPr>
        <w:t xml:space="preserve"> </w:t>
      </w:r>
      <w:r>
        <w:t>and</w:t>
      </w:r>
      <w:r>
        <w:rPr>
          <w:spacing w:val="-13"/>
        </w:rPr>
        <w:t xml:space="preserve"> </w:t>
      </w:r>
      <w:r>
        <w:t>scenery. This</w:t>
      </w:r>
      <w:r>
        <w:rPr>
          <w:spacing w:val="-2"/>
        </w:rPr>
        <w:t xml:space="preserve"> </w:t>
      </w:r>
      <w:r>
        <w:t>would</w:t>
      </w:r>
      <w:r>
        <w:rPr>
          <w:spacing w:val="-2"/>
        </w:rPr>
        <w:t xml:space="preserve"> </w:t>
      </w:r>
      <w:r>
        <w:t>require</w:t>
      </w:r>
      <w:r>
        <w:rPr>
          <w:spacing w:val="-2"/>
        </w:rPr>
        <w:t xml:space="preserve"> </w:t>
      </w:r>
      <w:r>
        <w:t>a</w:t>
      </w:r>
      <w:r>
        <w:rPr>
          <w:spacing w:val="-2"/>
        </w:rPr>
        <w:t xml:space="preserve"> </w:t>
      </w:r>
      <w:r>
        <w:t>multimodal</w:t>
      </w:r>
      <w:r>
        <w:rPr>
          <w:spacing w:val="-2"/>
        </w:rPr>
        <w:t xml:space="preserve"> </w:t>
      </w:r>
      <w:r>
        <w:t>embedding</w:t>
      </w:r>
      <w:r>
        <w:rPr>
          <w:spacing w:val="-2"/>
        </w:rPr>
        <w:t xml:space="preserve"> </w:t>
      </w:r>
      <w:r>
        <w:t>model</w:t>
      </w:r>
      <w:r>
        <w:rPr>
          <w:spacing w:val="-2"/>
        </w:rPr>
        <w:t xml:space="preserve"> </w:t>
      </w:r>
      <w:r>
        <w:t>rather</w:t>
      </w:r>
      <w:r>
        <w:rPr>
          <w:spacing w:val="-2"/>
        </w:rPr>
        <w:t xml:space="preserve"> </w:t>
      </w:r>
      <w:r>
        <w:t>than text-embedding-3-small,</w:t>
      </w:r>
      <w:r>
        <w:rPr>
          <w:spacing w:val="40"/>
        </w:rPr>
        <w:t xml:space="preserve"> </w:t>
      </w:r>
      <w:r>
        <w:t>and</w:t>
      </w:r>
      <w:r>
        <w:rPr>
          <w:spacing w:val="40"/>
        </w:rPr>
        <w:t xml:space="preserve"> </w:t>
      </w:r>
      <w:r>
        <w:t>the</w:t>
      </w:r>
      <w:r>
        <w:rPr>
          <w:spacing w:val="40"/>
        </w:rPr>
        <w:t xml:space="preserve"> </w:t>
      </w:r>
      <w:r>
        <w:t>storage</w:t>
      </w:r>
      <w:r>
        <w:rPr>
          <w:spacing w:val="40"/>
        </w:rPr>
        <w:t xml:space="preserve"> </w:t>
      </w:r>
      <w:r>
        <w:t>model</w:t>
      </w:r>
      <w:r>
        <w:rPr>
          <w:spacing w:val="40"/>
        </w:rPr>
        <w:t xml:space="preserve"> </w:t>
      </w:r>
      <w:r>
        <w:t>would</w:t>
      </w:r>
      <w:r>
        <w:rPr>
          <w:spacing w:val="40"/>
        </w:rPr>
        <w:t xml:space="preserve"> </w:t>
      </w:r>
      <w:r>
        <w:t xml:space="preserve">need to accommodate both text and image embedding vectors per </w:t>
      </w:r>
      <w:r>
        <w:rPr>
          <w:spacing w:val="-2"/>
        </w:rPr>
        <w:t>asset.</w:t>
      </w:r>
    </w:p>
    <w:p w14:paraId="1736DFEE" w14:textId="77777777" w:rsidR="00F95402" w:rsidRDefault="00000000">
      <w:pPr>
        <w:pStyle w:val="BodyText"/>
        <w:spacing w:before="26" w:line="249" w:lineRule="auto"/>
        <w:ind w:left="132" w:right="232" w:firstLine="206"/>
        <w:jc w:val="both"/>
      </w:pPr>
      <w:r>
        <w:t xml:space="preserve">Access control is a natural next step since the system currently supports only a single user. Adding per-user data </w:t>
      </w:r>
      <w:r>
        <w:rPr>
          <w:spacing w:val="-2"/>
        </w:rPr>
        <w:t xml:space="preserve">isolation, either through separate file directories or a lightweight </w:t>
      </w:r>
      <w:r>
        <w:t>authentication layer, would open it to shared or family use without requiring a full database migration. Proactive delivery could surface reminders automatically based on the user’s current location or the proximity of a saved event date, removing</w:t>
      </w:r>
      <w:r>
        <w:rPr>
          <w:spacing w:val="-3"/>
        </w:rPr>
        <w:t xml:space="preserve"> </w:t>
      </w:r>
      <w:r>
        <w:t>the</w:t>
      </w:r>
      <w:r>
        <w:rPr>
          <w:spacing w:val="-4"/>
        </w:rPr>
        <w:t xml:space="preserve"> </w:t>
      </w:r>
      <w:r>
        <w:t>need</w:t>
      </w:r>
      <w:r>
        <w:rPr>
          <w:spacing w:val="-3"/>
        </w:rPr>
        <w:t xml:space="preserve"> </w:t>
      </w:r>
      <w:r>
        <w:t>to</w:t>
      </w:r>
      <w:r>
        <w:rPr>
          <w:spacing w:val="-3"/>
        </w:rPr>
        <w:t xml:space="preserve"> </w:t>
      </w:r>
      <w:r>
        <w:t>query</w:t>
      </w:r>
      <w:r>
        <w:rPr>
          <w:spacing w:val="-3"/>
        </w:rPr>
        <w:t xml:space="preserve"> </w:t>
      </w:r>
      <w:r>
        <w:t>explicitly.</w:t>
      </w:r>
      <w:r>
        <w:rPr>
          <w:spacing w:val="-3"/>
        </w:rPr>
        <w:t xml:space="preserve"> </w:t>
      </w:r>
      <w:r>
        <w:t>At</w:t>
      </w:r>
      <w:r>
        <w:rPr>
          <w:spacing w:val="-3"/>
        </w:rPr>
        <w:t xml:space="preserve"> </w:t>
      </w:r>
      <w:r>
        <w:t>scale,</w:t>
      </w:r>
      <w:r>
        <w:rPr>
          <w:spacing w:val="-3"/>
        </w:rPr>
        <w:t xml:space="preserve"> </w:t>
      </w:r>
      <w:r>
        <w:t>the</w:t>
      </w:r>
      <w:r>
        <w:rPr>
          <w:spacing w:val="-3"/>
        </w:rPr>
        <w:t xml:space="preserve"> </w:t>
      </w:r>
      <w:r>
        <w:t>in-memory cosine scan would need to be replaced with an approximate nearest-neighbour</w:t>
      </w:r>
      <w:r>
        <w:rPr>
          <w:spacing w:val="57"/>
        </w:rPr>
        <w:t xml:space="preserve"> </w:t>
      </w:r>
      <w:r>
        <w:t>index</w:t>
      </w:r>
      <w:r>
        <w:rPr>
          <w:spacing w:val="57"/>
        </w:rPr>
        <w:t xml:space="preserve"> </w:t>
      </w:r>
      <w:r>
        <w:t>such</w:t>
      </w:r>
      <w:r>
        <w:rPr>
          <w:spacing w:val="57"/>
        </w:rPr>
        <w:t xml:space="preserve"> </w:t>
      </w:r>
      <w:r>
        <w:t>as</w:t>
      </w:r>
      <w:r>
        <w:rPr>
          <w:spacing w:val="57"/>
        </w:rPr>
        <w:t xml:space="preserve"> </w:t>
      </w:r>
      <w:r>
        <w:t>HNSW,</w:t>
      </w:r>
      <w:r>
        <w:rPr>
          <w:spacing w:val="58"/>
        </w:rPr>
        <w:t xml:space="preserve"> </w:t>
      </w:r>
      <w:r>
        <w:t>and</w:t>
      </w:r>
      <w:r>
        <w:rPr>
          <w:spacing w:val="57"/>
        </w:rPr>
        <w:t xml:space="preserve"> </w:t>
      </w:r>
      <w:r>
        <w:t>a</w:t>
      </w:r>
      <w:r>
        <w:rPr>
          <w:spacing w:val="57"/>
        </w:rPr>
        <w:t xml:space="preserve"> </w:t>
      </w:r>
      <w:r>
        <w:t>Blazor</w:t>
      </w:r>
      <w:r>
        <w:rPr>
          <w:spacing w:val="57"/>
        </w:rPr>
        <w:t xml:space="preserve"> </w:t>
      </w:r>
      <w:r>
        <w:rPr>
          <w:spacing w:val="-5"/>
        </w:rPr>
        <w:t>or</w:t>
      </w:r>
    </w:p>
    <w:p w14:paraId="2F397B8A" w14:textId="77777777" w:rsidR="00F95402" w:rsidRDefault="00000000">
      <w:pPr>
        <w:pStyle w:val="BodyText"/>
        <w:ind w:left="139" w:right="257"/>
        <w:jc w:val="both"/>
      </w:pPr>
      <w:r>
        <w:t xml:space="preserve">.NET MAUI front-end would make the system accessible beyond the command line. The </w:t>
      </w:r>
      <w:r>
        <w:rPr>
          <w:rFonts w:ascii="Courier New"/>
        </w:rPr>
        <w:t>IStorageProvider</w:t>
      </w:r>
      <w:r>
        <w:rPr>
          <w:rFonts w:ascii="Courier New"/>
          <w:spacing w:val="-30"/>
        </w:rPr>
        <w:t xml:space="preserve"> </w:t>
      </w:r>
      <w:r>
        <w:t xml:space="preserve">and </w:t>
      </w:r>
      <w:r>
        <w:rPr>
          <w:rFonts w:ascii="Courier New"/>
          <w:spacing w:val="-2"/>
        </w:rPr>
        <w:t>IEmbeddingStore</w:t>
      </w:r>
      <w:r>
        <w:rPr>
          <w:rFonts w:ascii="Courier New"/>
          <w:spacing w:val="-28"/>
        </w:rPr>
        <w:t xml:space="preserve"> </w:t>
      </w:r>
      <w:r>
        <w:rPr>
          <w:spacing w:val="-2"/>
        </w:rPr>
        <w:t>interfaces</w:t>
      </w:r>
      <w:r>
        <w:rPr>
          <w:spacing w:val="-11"/>
        </w:rPr>
        <w:t xml:space="preserve"> </w:t>
      </w:r>
      <w:r>
        <w:rPr>
          <w:spacing w:val="-2"/>
        </w:rPr>
        <w:t>are</w:t>
      </w:r>
      <w:r>
        <w:rPr>
          <w:spacing w:val="-10"/>
        </w:rPr>
        <w:t xml:space="preserve"> </w:t>
      </w:r>
      <w:r>
        <w:rPr>
          <w:spacing w:val="-2"/>
        </w:rPr>
        <w:t>already</w:t>
      </w:r>
      <w:r>
        <w:rPr>
          <w:spacing w:val="-11"/>
        </w:rPr>
        <w:t xml:space="preserve"> </w:t>
      </w:r>
      <w:r>
        <w:rPr>
          <w:spacing w:val="-2"/>
        </w:rPr>
        <w:t>in</w:t>
      </w:r>
      <w:r>
        <w:rPr>
          <w:spacing w:val="-10"/>
        </w:rPr>
        <w:t xml:space="preserve"> </w:t>
      </w:r>
      <w:r>
        <w:rPr>
          <w:spacing w:val="-2"/>
        </w:rPr>
        <w:t>place</w:t>
      </w:r>
      <w:r>
        <w:rPr>
          <w:spacing w:val="-8"/>
        </w:rPr>
        <w:t xml:space="preserve"> </w:t>
      </w:r>
      <w:r>
        <w:rPr>
          <w:spacing w:val="-2"/>
        </w:rPr>
        <w:t xml:space="preserve">to support </w:t>
      </w:r>
      <w:r>
        <w:t xml:space="preserve">all of these transitions without changing the tool layer or the </w:t>
      </w:r>
      <w:bookmarkStart w:id="58" w:name="Conclusion"/>
      <w:bookmarkStart w:id="59" w:name="References"/>
      <w:bookmarkEnd w:id="58"/>
      <w:bookmarkEnd w:id="59"/>
      <w:r>
        <w:t>orchestration logic above it.</w:t>
      </w:r>
    </w:p>
    <w:p w14:paraId="4B451AF3" w14:textId="77777777" w:rsidR="00F95402" w:rsidRDefault="00F95402">
      <w:pPr>
        <w:pStyle w:val="BodyText"/>
        <w:spacing w:before="7"/>
      </w:pPr>
    </w:p>
    <w:p w14:paraId="3527B07F" w14:textId="77777777" w:rsidR="00F95402" w:rsidRDefault="00000000">
      <w:pPr>
        <w:pStyle w:val="Heading1"/>
        <w:numPr>
          <w:ilvl w:val="0"/>
          <w:numId w:val="8"/>
        </w:numPr>
        <w:tabs>
          <w:tab w:val="left" w:pos="2236"/>
        </w:tabs>
        <w:ind w:left="2236" w:hanging="525"/>
        <w:jc w:val="left"/>
      </w:pPr>
      <w:r>
        <w:rPr>
          <w:spacing w:val="-2"/>
        </w:rPr>
        <w:t>CONCLUSION</w:t>
      </w:r>
    </w:p>
    <w:p w14:paraId="4EAAD845" w14:textId="77777777" w:rsidR="00F95402" w:rsidRDefault="00000000">
      <w:pPr>
        <w:pStyle w:val="BodyText"/>
        <w:spacing w:before="156" w:line="247" w:lineRule="auto"/>
        <w:ind w:left="133" w:right="222" w:firstLine="205"/>
        <w:jc w:val="both"/>
      </w:pPr>
      <w:r>
        <w:t>Reminder Agent demonstrates that conversational capture and</w:t>
      </w:r>
      <w:r>
        <w:rPr>
          <w:spacing w:val="-13"/>
        </w:rPr>
        <w:t xml:space="preserve"> </w:t>
      </w:r>
      <w:r>
        <w:t>retrieval</w:t>
      </w:r>
      <w:r>
        <w:rPr>
          <w:spacing w:val="-12"/>
        </w:rPr>
        <w:t xml:space="preserve"> </w:t>
      </w:r>
      <w:r>
        <w:t>of</w:t>
      </w:r>
      <w:r>
        <w:rPr>
          <w:spacing w:val="-13"/>
        </w:rPr>
        <w:t xml:space="preserve"> </w:t>
      </w:r>
      <w:r>
        <w:t>personal</w:t>
      </w:r>
      <w:r>
        <w:rPr>
          <w:spacing w:val="-12"/>
        </w:rPr>
        <w:t xml:space="preserve"> </w:t>
      </w:r>
      <w:r>
        <w:t>assets</w:t>
      </w:r>
      <w:r>
        <w:rPr>
          <w:spacing w:val="-13"/>
        </w:rPr>
        <w:t xml:space="preserve"> </w:t>
      </w:r>
      <w:r>
        <w:t>is</w:t>
      </w:r>
      <w:r>
        <w:rPr>
          <w:spacing w:val="-12"/>
        </w:rPr>
        <w:t xml:space="preserve"> </w:t>
      </w:r>
      <w:r>
        <w:t>achievable</w:t>
      </w:r>
      <w:r>
        <w:rPr>
          <w:spacing w:val="-13"/>
        </w:rPr>
        <w:t xml:space="preserve"> </w:t>
      </w:r>
      <w:r>
        <w:t>without</w:t>
      </w:r>
      <w:r>
        <w:rPr>
          <w:spacing w:val="-12"/>
        </w:rPr>
        <w:t xml:space="preserve"> </w:t>
      </w:r>
      <w:r>
        <w:t>a</w:t>
      </w:r>
      <w:r>
        <w:rPr>
          <w:spacing w:val="-13"/>
        </w:rPr>
        <w:t xml:space="preserve"> </w:t>
      </w:r>
      <w:r>
        <w:t xml:space="preserve">database, structured forms, or exact keyword recall. The hybrid retrieval design proved necessary because structured metadata filtering alone missed feeling-based requests while semantic search alone could not handle date or location constraints efficiently. The file-based persistence layer with atomic write guarantees and </w:t>
      </w:r>
      <w:r>
        <w:rPr>
          <w:rFonts w:ascii="Courier New"/>
        </w:rPr>
        <w:t>SemaphoreSlim</w:t>
      </w:r>
      <w:r>
        <w:rPr>
          <w:rFonts w:ascii="Courier New"/>
          <w:spacing w:val="-30"/>
        </w:rPr>
        <w:t xml:space="preserve"> </w:t>
      </w:r>
      <w:r>
        <w:t>concurrency control maintained full data</w:t>
      </w:r>
      <w:r>
        <w:rPr>
          <w:spacing w:val="-6"/>
        </w:rPr>
        <w:t xml:space="preserve"> </w:t>
      </w:r>
      <w:r>
        <w:t>consistency</w:t>
      </w:r>
      <w:r>
        <w:rPr>
          <w:spacing w:val="-6"/>
        </w:rPr>
        <w:t xml:space="preserve"> </w:t>
      </w:r>
      <w:r>
        <w:t>under</w:t>
      </w:r>
      <w:r>
        <w:rPr>
          <w:spacing w:val="-6"/>
        </w:rPr>
        <w:t xml:space="preserve"> </w:t>
      </w:r>
      <w:r>
        <w:t>all</w:t>
      </w:r>
      <w:r>
        <w:rPr>
          <w:spacing w:val="-6"/>
        </w:rPr>
        <w:t xml:space="preserve"> </w:t>
      </w:r>
      <w:r>
        <w:t>tested</w:t>
      </w:r>
      <w:r>
        <w:rPr>
          <w:spacing w:val="-6"/>
        </w:rPr>
        <w:t xml:space="preserve"> </w:t>
      </w:r>
      <w:r>
        <w:t>conditions,</w:t>
      </w:r>
      <w:r>
        <w:rPr>
          <w:spacing w:val="-6"/>
        </w:rPr>
        <w:t xml:space="preserve"> </w:t>
      </w:r>
      <w:r>
        <w:t>demonstrating</w:t>
      </w:r>
      <w:r>
        <w:rPr>
          <w:spacing w:val="-6"/>
        </w:rPr>
        <w:t xml:space="preserve"> </w:t>
      </w:r>
      <w:r>
        <w:t>that a database is not required for personal-use asset management. The test suite, run against real files on disk rather than</w:t>
      </w:r>
      <w:r>
        <w:rPr>
          <w:spacing w:val="80"/>
          <w:w w:val="150"/>
        </w:rPr>
        <w:t xml:space="preserve"> </w:t>
      </w:r>
      <w:r>
        <w:t>mocked</w:t>
      </w:r>
      <w:r>
        <w:rPr>
          <w:spacing w:val="40"/>
        </w:rPr>
        <w:t xml:space="preserve"> </w:t>
      </w:r>
      <w:r>
        <w:t>storage,</w:t>
      </w:r>
      <w:r>
        <w:rPr>
          <w:spacing w:val="40"/>
        </w:rPr>
        <w:t xml:space="preserve"> </w:t>
      </w:r>
      <w:r>
        <w:t>confirmed</w:t>
      </w:r>
      <w:r>
        <w:rPr>
          <w:spacing w:val="40"/>
        </w:rPr>
        <w:t xml:space="preserve"> </w:t>
      </w:r>
      <w:r>
        <w:t>correct</w:t>
      </w:r>
      <w:r>
        <w:rPr>
          <w:spacing w:val="40"/>
        </w:rPr>
        <w:t xml:space="preserve"> </w:t>
      </w:r>
      <w:r>
        <w:t>behaviour</w:t>
      </w:r>
      <w:r>
        <w:rPr>
          <w:spacing w:val="40"/>
        </w:rPr>
        <w:t xml:space="preserve"> </w:t>
      </w:r>
      <w:r>
        <w:t>and</w:t>
      </w:r>
      <w:r>
        <w:rPr>
          <w:spacing w:val="40"/>
        </w:rPr>
        <w:t xml:space="preserve"> </w:t>
      </w:r>
      <w:r>
        <w:t>surfaced</w:t>
      </w:r>
    </w:p>
    <w:p w14:paraId="0B37AAA2" w14:textId="77777777" w:rsidR="00F95402" w:rsidRDefault="00F95402">
      <w:pPr>
        <w:pStyle w:val="BodyText"/>
        <w:spacing w:line="247" w:lineRule="auto"/>
        <w:jc w:val="both"/>
        <w:sectPr w:rsidR="00F95402">
          <w:pgSz w:w="12240" w:h="15840"/>
          <w:pgMar w:top="1260" w:right="720" w:bottom="520" w:left="720" w:header="0" w:footer="321" w:gutter="0"/>
          <w:cols w:num="2" w:space="720" w:equalWidth="0">
            <w:col w:w="5341" w:space="40"/>
            <w:col w:w="5419"/>
          </w:cols>
        </w:sectPr>
      </w:pPr>
    </w:p>
    <w:p w14:paraId="7199BAFA" w14:textId="77777777" w:rsidR="00F95402" w:rsidRDefault="00000000">
      <w:pPr>
        <w:pStyle w:val="BodyText"/>
        <w:spacing w:before="79" w:line="249" w:lineRule="auto"/>
        <w:ind w:left="259" w:right="5484"/>
        <w:jc w:val="both"/>
      </w:pPr>
      <w:r>
        <w:lastRenderedPageBreak/>
        <w:t>five correctness defects that would have remained hidden in a purely</w:t>
      </w:r>
      <w:r>
        <w:rPr>
          <w:spacing w:val="-6"/>
        </w:rPr>
        <w:t xml:space="preserve"> </w:t>
      </w:r>
      <w:r>
        <w:t>mocked</w:t>
      </w:r>
      <w:r>
        <w:rPr>
          <w:spacing w:val="-6"/>
        </w:rPr>
        <w:t xml:space="preserve"> </w:t>
      </w:r>
      <w:r>
        <w:t>test</w:t>
      </w:r>
      <w:r>
        <w:rPr>
          <w:spacing w:val="-6"/>
        </w:rPr>
        <w:t xml:space="preserve"> </w:t>
      </w:r>
      <w:r>
        <w:t>environment.</w:t>
      </w:r>
      <w:r>
        <w:rPr>
          <w:spacing w:val="-6"/>
        </w:rPr>
        <w:t xml:space="preserve"> </w:t>
      </w:r>
      <w:r>
        <w:t>The</w:t>
      </w:r>
      <w:r>
        <w:rPr>
          <w:spacing w:val="-6"/>
        </w:rPr>
        <w:t xml:space="preserve"> </w:t>
      </w:r>
      <w:r>
        <w:t>principal</w:t>
      </w:r>
      <w:r>
        <w:rPr>
          <w:spacing w:val="-6"/>
        </w:rPr>
        <w:t xml:space="preserve"> </w:t>
      </w:r>
      <w:r>
        <w:t>limitation</w:t>
      </w:r>
      <w:r>
        <w:rPr>
          <w:spacing w:val="-6"/>
        </w:rPr>
        <w:t xml:space="preserve"> </w:t>
      </w:r>
      <w:r>
        <w:t>is</w:t>
      </w:r>
      <w:r>
        <w:rPr>
          <w:spacing w:val="-6"/>
        </w:rPr>
        <w:t xml:space="preserve"> </w:t>
      </w:r>
      <w:r>
        <w:t>the linear</w:t>
      </w:r>
      <w:r>
        <w:rPr>
          <w:spacing w:val="-10"/>
        </w:rPr>
        <w:t xml:space="preserve"> </w:t>
      </w:r>
      <w:r>
        <w:t>scalability</w:t>
      </w:r>
      <w:r>
        <w:rPr>
          <w:spacing w:val="-10"/>
        </w:rPr>
        <w:t xml:space="preserve"> </w:t>
      </w:r>
      <w:r>
        <w:t>of</w:t>
      </w:r>
      <w:r>
        <w:rPr>
          <w:spacing w:val="-10"/>
        </w:rPr>
        <w:t xml:space="preserve"> </w:t>
      </w:r>
      <w:r>
        <w:t>the</w:t>
      </w:r>
      <w:r>
        <w:rPr>
          <w:spacing w:val="-10"/>
        </w:rPr>
        <w:t xml:space="preserve"> </w:t>
      </w:r>
      <w:r>
        <w:t>cosine</w:t>
      </w:r>
      <w:r>
        <w:rPr>
          <w:spacing w:val="-10"/>
        </w:rPr>
        <w:t xml:space="preserve"> </w:t>
      </w:r>
      <w:r>
        <w:t>scan,</w:t>
      </w:r>
      <w:r>
        <w:rPr>
          <w:spacing w:val="-10"/>
        </w:rPr>
        <w:t xml:space="preserve"> </w:t>
      </w:r>
      <w:r>
        <w:t>which</w:t>
      </w:r>
      <w:r>
        <w:rPr>
          <w:spacing w:val="-10"/>
        </w:rPr>
        <w:t xml:space="preserve"> </w:t>
      </w:r>
      <w:r>
        <w:t>bounds</w:t>
      </w:r>
      <w:r>
        <w:rPr>
          <w:spacing w:val="-10"/>
        </w:rPr>
        <w:t xml:space="preserve"> </w:t>
      </w:r>
      <w:r>
        <w:t>the</w:t>
      </w:r>
      <w:r>
        <w:rPr>
          <w:spacing w:val="-10"/>
        </w:rPr>
        <w:t xml:space="preserve"> </w:t>
      </w:r>
      <w:r>
        <w:t xml:space="preserve">approach to personal-scale collections without an approximate nearest- neighbour index. The architectural interfaces are already in place to support future upgrades to the storage and retrieval layers without changing the tool logic or orchestration above </w:t>
      </w:r>
      <w:r>
        <w:rPr>
          <w:spacing w:val="-2"/>
        </w:rPr>
        <w:t>them.</w:t>
      </w:r>
    </w:p>
    <w:p w14:paraId="31A6F684" w14:textId="77777777" w:rsidR="00F95402" w:rsidRDefault="00000000">
      <w:pPr>
        <w:pStyle w:val="Heading1"/>
        <w:spacing w:before="198"/>
        <w:ind w:right="5258"/>
        <w:jc w:val="center"/>
      </w:pPr>
      <w:r>
        <w:rPr>
          <w:spacing w:val="-2"/>
        </w:rPr>
        <w:t>ACKNOWLEDGMENT</w:t>
      </w:r>
    </w:p>
    <w:p w14:paraId="6D4BFCCB" w14:textId="77777777" w:rsidR="00F95402" w:rsidRDefault="00000000">
      <w:pPr>
        <w:pStyle w:val="BodyText"/>
        <w:spacing w:before="129" w:line="249" w:lineRule="auto"/>
        <w:ind w:left="259" w:right="5517" w:firstLine="199"/>
        <w:jc w:val="both"/>
      </w:pPr>
      <w:r>
        <w:t>The</w:t>
      </w:r>
      <w:r>
        <w:rPr>
          <w:spacing w:val="40"/>
        </w:rPr>
        <w:t xml:space="preserve"> </w:t>
      </w:r>
      <w:r>
        <w:t>authors</w:t>
      </w:r>
      <w:r>
        <w:rPr>
          <w:spacing w:val="40"/>
        </w:rPr>
        <w:t xml:space="preserve"> </w:t>
      </w:r>
      <w:r>
        <w:t>thank</w:t>
      </w:r>
      <w:r>
        <w:rPr>
          <w:spacing w:val="40"/>
        </w:rPr>
        <w:t xml:space="preserve"> </w:t>
      </w:r>
      <w:r>
        <w:t>Prof.</w:t>
      </w:r>
      <w:r>
        <w:rPr>
          <w:spacing w:val="40"/>
        </w:rPr>
        <w:t xml:space="preserve"> </w:t>
      </w:r>
      <w:r>
        <w:t>Damir</w:t>
      </w:r>
      <w:r>
        <w:rPr>
          <w:spacing w:val="40"/>
        </w:rPr>
        <w:t xml:space="preserve"> </w:t>
      </w:r>
      <w:r>
        <w:t>Dobric</w:t>
      </w:r>
      <w:r>
        <w:rPr>
          <w:spacing w:val="40"/>
        </w:rPr>
        <w:t xml:space="preserve"> </w:t>
      </w:r>
      <w:r>
        <w:t>for</w:t>
      </w:r>
      <w:r>
        <w:rPr>
          <w:spacing w:val="40"/>
        </w:rPr>
        <w:t xml:space="preserve"> </w:t>
      </w:r>
      <w:r>
        <w:t>supervising this project throughout the Software Engineering module at Frankfurt</w:t>
      </w:r>
      <w:r>
        <w:rPr>
          <w:spacing w:val="-13"/>
        </w:rPr>
        <w:t xml:space="preserve"> </w:t>
      </w:r>
      <w:r>
        <w:t>University</w:t>
      </w:r>
      <w:r>
        <w:rPr>
          <w:spacing w:val="-12"/>
        </w:rPr>
        <w:t xml:space="preserve"> </w:t>
      </w:r>
      <w:r>
        <w:t>of</w:t>
      </w:r>
      <w:r>
        <w:rPr>
          <w:spacing w:val="-13"/>
        </w:rPr>
        <w:t xml:space="preserve"> </w:t>
      </w:r>
      <w:r>
        <w:t>Applied</w:t>
      </w:r>
      <w:r>
        <w:rPr>
          <w:spacing w:val="-12"/>
        </w:rPr>
        <w:t xml:space="preserve"> </w:t>
      </w:r>
      <w:r>
        <w:t>Sciences.</w:t>
      </w:r>
      <w:r>
        <w:rPr>
          <w:spacing w:val="-13"/>
        </w:rPr>
        <w:t xml:space="preserve"> </w:t>
      </w:r>
      <w:r>
        <w:t>The</w:t>
      </w:r>
      <w:r>
        <w:rPr>
          <w:spacing w:val="-12"/>
        </w:rPr>
        <w:t xml:space="preserve"> </w:t>
      </w:r>
      <w:r>
        <w:t>Microsoft</w:t>
      </w:r>
      <w:r>
        <w:rPr>
          <w:spacing w:val="-13"/>
        </w:rPr>
        <w:t xml:space="preserve"> </w:t>
      </w:r>
      <w:r>
        <w:t>Agent Framework</w:t>
      </w:r>
      <w:r>
        <w:rPr>
          <w:spacing w:val="-8"/>
        </w:rPr>
        <w:t xml:space="preserve"> </w:t>
      </w:r>
      <w:r>
        <w:t>documentation</w:t>
      </w:r>
      <w:r>
        <w:rPr>
          <w:spacing w:val="-8"/>
        </w:rPr>
        <w:t xml:space="preserve"> </w:t>
      </w:r>
      <w:r>
        <w:t>and</w:t>
      </w:r>
      <w:r>
        <w:rPr>
          <w:spacing w:val="-8"/>
        </w:rPr>
        <w:t xml:space="preserve"> </w:t>
      </w:r>
      <w:r>
        <w:t>the</w:t>
      </w:r>
      <w:r>
        <w:rPr>
          <w:spacing w:val="-8"/>
        </w:rPr>
        <w:t xml:space="preserve"> </w:t>
      </w:r>
      <w:r>
        <w:t>OpenAI</w:t>
      </w:r>
      <w:r>
        <w:rPr>
          <w:spacing w:val="-8"/>
        </w:rPr>
        <w:t xml:space="preserve"> </w:t>
      </w:r>
      <w:r>
        <w:t>API</w:t>
      </w:r>
      <w:r>
        <w:rPr>
          <w:spacing w:val="-8"/>
        </w:rPr>
        <w:t xml:space="preserve"> </w:t>
      </w:r>
      <w:r>
        <w:t>platform</w:t>
      </w:r>
      <w:r>
        <w:rPr>
          <w:spacing w:val="-8"/>
        </w:rPr>
        <w:t xml:space="preserve"> </w:t>
      </w:r>
      <w:r>
        <w:t>were essential resources during development.</w:t>
      </w:r>
    </w:p>
    <w:p w14:paraId="172DE598" w14:textId="77777777" w:rsidR="00F95402" w:rsidRDefault="00000000">
      <w:pPr>
        <w:pStyle w:val="Heading1"/>
        <w:spacing w:before="199"/>
        <w:ind w:right="5258"/>
        <w:jc w:val="center"/>
      </w:pPr>
      <w:r>
        <w:rPr>
          <w:spacing w:val="-2"/>
        </w:rPr>
        <w:t>REFERENCES</w:t>
      </w:r>
    </w:p>
    <w:p w14:paraId="56CDB6C8" w14:textId="77777777" w:rsidR="00F95402" w:rsidRDefault="00000000">
      <w:pPr>
        <w:pStyle w:val="ListParagraph"/>
        <w:numPr>
          <w:ilvl w:val="0"/>
          <w:numId w:val="2"/>
        </w:numPr>
        <w:tabs>
          <w:tab w:val="left" w:pos="603"/>
          <w:tab w:val="left" w:pos="622"/>
        </w:tabs>
        <w:spacing w:before="165" w:line="232" w:lineRule="auto"/>
        <w:ind w:right="5497" w:hanging="265"/>
        <w:jc w:val="both"/>
        <w:rPr>
          <w:sz w:val="16"/>
        </w:rPr>
      </w:pPr>
      <w:bookmarkStart w:id="60" w:name="_bookmark12"/>
      <w:bookmarkEnd w:id="60"/>
      <w:r>
        <w:rPr>
          <w:sz w:val="16"/>
        </w:rPr>
        <w:tab/>
        <w:t>C. Khoo, B. Luyt, E. Caroline, O. Jamila, L. Hui-Hui, and Y. Sally,</w:t>
      </w:r>
      <w:r>
        <w:rPr>
          <w:spacing w:val="40"/>
          <w:sz w:val="16"/>
        </w:rPr>
        <w:t xml:space="preserve"> </w:t>
      </w:r>
      <w:r>
        <w:rPr>
          <w:sz w:val="16"/>
        </w:rPr>
        <w:t>“How users organize electronic files on their workstations in the office</w:t>
      </w:r>
      <w:r>
        <w:rPr>
          <w:spacing w:val="40"/>
          <w:sz w:val="16"/>
        </w:rPr>
        <w:t xml:space="preserve"> </w:t>
      </w:r>
      <w:r>
        <w:rPr>
          <w:sz w:val="16"/>
        </w:rPr>
        <w:t>environment: A preliminary study of personal information organization</w:t>
      </w:r>
      <w:r>
        <w:rPr>
          <w:spacing w:val="40"/>
          <w:sz w:val="16"/>
        </w:rPr>
        <w:t xml:space="preserve"> </w:t>
      </w:r>
      <w:bookmarkStart w:id="61" w:name="_bookmark13"/>
      <w:bookmarkEnd w:id="61"/>
      <w:r>
        <w:rPr>
          <w:sz w:val="16"/>
        </w:rPr>
        <w:t xml:space="preserve">behaviour,” </w:t>
      </w:r>
      <w:r>
        <w:rPr>
          <w:i/>
          <w:sz w:val="16"/>
        </w:rPr>
        <w:t>Inf. Res. Int. Electron. J.</w:t>
      </w:r>
      <w:r>
        <w:rPr>
          <w:sz w:val="16"/>
        </w:rPr>
        <w:t>, vol. 11, Jan. 2007.</w:t>
      </w:r>
    </w:p>
    <w:p w14:paraId="2CEA0A32" w14:textId="77777777" w:rsidR="00F95402" w:rsidRDefault="00000000">
      <w:pPr>
        <w:pStyle w:val="ListParagraph"/>
        <w:numPr>
          <w:ilvl w:val="0"/>
          <w:numId w:val="2"/>
        </w:numPr>
        <w:tabs>
          <w:tab w:val="left" w:pos="620"/>
          <w:tab w:val="left" w:pos="622"/>
        </w:tabs>
        <w:spacing w:before="4" w:line="232" w:lineRule="auto"/>
        <w:ind w:left="620" w:right="5491" w:hanging="282"/>
        <w:jc w:val="both"/>
        <w:rPr>
          <w:sz w:val="16"/>
        </w:rPr>
      </w:pPr>
      <w:r>
        <w:rPr>
          <w:sz w:val="16"/>
        </w:rPr>
        <w:t xml:space="preserve">P. Lewis </w:t>
      </w:r>
      <w:r>
        <w:rPr>
          <w:i/>
          <w:sz w:val="16"/>
        </w:rPr>
        <w:t>et al.</w:t>
      </w:r>
      <w:r>
        <w:rPr>
          <w:sz w:val="16"/>
        </w:rPr>
        <w:t>, “Retrieval-Augmented Generation for Knowledge-</w:t>
      </w:r>
      <w:r>
        <w:rPr>
          <w:spacing w:val="40"/>
          <w:sz w:val="16"/>
        </w:rPr>
        <w:t xml:space="preserve"> </w:t>
      </w:r>
      <w:r>
        <w:rPr>
          <w:sz w:val="16"/>
        </w:rPr>
        <w:t xml:space="preserve">Intensive NLP Tasks,” in </w:t>
      </w:r>
      <w:r>
        <w:rPr>
          <w:i/>
          <w:sz w:val="16"/>
        </w:rPr>
        <w:t>Advances in Neural Information Processing</w:t>
      </w:r>
      <w:r>
        <w:rPr>
          <w:i/>
          <w:spacing w:val="40"/>
          <w:sz w:val="16"/>
        </w:rPr>
        <w:t xml:space="preserve"> </w:t>
      </w:r>
      <w:r>
        <w:rPr>
          <w:i/>
          <w:sz w:val="16"/>
        </w:rPr>
        <w:t>Systems</w:t>
      </w:r>
      <w:r>
        <w:rPr>
          <w:sz w:val="16"/>
        </w:rPr>
        <w:t>,</w:t>
      </w:r>
      <w:r>
        <w:rPr>
          <w:spacing w:val="-10"/>
          <w:sz w:val="16"/>
        </w:rPr>
        <w:t xml:space="preserve"> </w:t>
      </w:r>
      <w:r>
        <w:rPr>
          <w:sz w:val="16"/>
        </w:rPr>
        <w:t>H.</w:t>
      </w:r>
      <w:r>
        <w:rPr>
          <w:spacing w:val="-10"/>
          <w:sz w:val="16"/>
        </w:rPr>
        <w:t xml:space="preserve"> </w:t>
      </w:r>
      <w:r>
        <w:rPr>
          <w:sz w:val="16"/>
        </w:rPr>
        <w:t>Larochelle,</w:t>
      </w:r>
      <w:r>
        <w:rPr>
          <w:spacing w:val="-10"/>
          <w:sz w:val="16"/>
        </w:rPr>
        <w:t xml:space="preserve"> </w:t>
      </w:r>
      <w:r>
        <w:rPr>
          <w:sz w:val="16"/>
        </w:rPr>
        <w:t>M.</w:t>
      </w:r>
      <w:r>
        <w:rPr>
          <w:spacing w:val="-10"/>
          <w:sz w:val="16"/>
        </w:rPr>
        <w:t xml:space="preserve"> </w:t>
      </w:r>
      <w:r>
        <w:rPr>
          <w:sz w:val="16"/>
        </w:rPr>
        <w:t>Ranzato,</w:t>
      </w:r>
      <w:r>
        <w:rPr>
          <w:spacing w:val="-10"/>
          <w:sz w:val="16"/>
        </w:rPr>
        <w:t xml:space="preserve"> </w:t>
      </w:r>
      <w:r>
        <w:rPr>
          <w:sz w:val="16"/>
        </w:rPr>
        <w:t>R.</w:t>
      </w:r>
      <w:r>
        <w:rPr>
          <w:spacing w:val="-10"/>
          <w:sz w:val="16"/>
        </w:rPr>
        <w:t xml:space="preserve"> </w:t>
      </w:r>
      <w:r>
        <w:rPr>
          <w:sz w:val="16"/>
        </w:rPr>
        <w:t>Hadsell,</w:t>
      </w:r>
      <w:r>
        <w:rPr>
          <w:spacing w:val="-10"/>
          <w:sz w:val="16"/>
        </w:rPr>
        <w:t xml:space="preserve"> </w:t>
      </w:r>
      <w:r>
        <w:rPr>
          <w:sz w:val="16"/>
        </w:rPr>
        <w:t>M.</w:t>
      </w:r>
      <w:r>
        <w:rPr>
          <w:spacing w:val="-10"/>
          <w:sz w:val="16"/>
        </w:rPr>
        <w:t xml:space="preserve"> </w:t>
      </w:r>
      <w:r>
        <w:rPr>
          <w:sz w:val="16"/>
        </w:rPr>
        <w:t>F.</w:t>
      </w:r>
      <w:r>
        <w:rPr>
          <w:spacing w:val="-10"/>
          <w:sz w:val="16"/>
        </w:rPr>
        <w:t xml:space="preserve"> </w:t>
      </w:r>
      <w:r>
        <w:rPr>
          <w:sz w:val="16"/>
        </w:rPr>
        <w:t>Balcan,</w:t>
      </w:r>
      <w:r>
        <w:rPr>
          <w:spacing w:val="-10"/>
          <w:sz w:val="16"/>
        </w:rPr>
        <w:t xml:space="preserve"> </w:t>
      </w:r>
      <w:r>
        <w:rPr>
          <w:sz w:val="16"/>
        </w:rPr>
        <w:t>and</w:t>
      </w:r>
      <w:r>
        <w:rPr>
          <w:spacing w:val="-10"/>
          <w:sz w:val="16"/>
        </w:rPr>
        <w:t xml:space="preserve"> </w:t>
      </w:r>
      <w:r>
        <w:rPr>
          <w:sz w:val="16"/>
        </w:rPr>
        <w:t>H.</w:t>
      </w:r>
      <w:r>
        <w:rPr>
          <w:spacing w:val="-10"/>
          <w:sz w:val="16"/>
        </w:rPr>
        <w:t xml:space="preserve"> </w:t>
      </w:r>
      <w:r>
        <w:rPr>
          <w:sz w:val="16"/>
        </w:rPr>
        <w:t>Lin,</w:t>
      </w:r>
      <w:r>
        <w:rPr>
          <w:spacing w:val="40"/>
          <w:sz w:val="16"/>
        </w:rPr>
        <w:t xml:space="preserve"> </w:t>
      </w:r>
      <w:bookmarkStart w:id="62" w:name="_bookmark14"/>
      <w:bookmarkEnd w:id="62"/>
      <w:r>
        <w:rPr>
          <w:sz w:val="16"/>
        </w:rPr>
        <w:t>Eds., Curran Associates, Inc., 2020, pp. 9459–9474.</w:t>
      </w:r>
    </w:p>
    <w:p w14:paraId="2995FD74" w14:textId="77777777" w:rsidR="00F95402" w:rsidRDefault="00000000">
      <w:pPr>
        <w:pStyle w:val="ListParagraph"/>
        <w:numPr>
          <w:ilvl w:val="0"/>
          <w:numId w:val="2"/>
        </w:numPr>
        <w:tabs>
          <w:tab w:val="left" w:pos="622"/>
          <w:tab w:val="left" w:pos="624"/>
        </w:tabs>
        <w:spacing w:before="3" w:line="232" w:lineRule="auto"/>
        <w:ind w:left="624" w:right="5517"/>
        <w:jc w:val="both"/>
        <w:rPr>
          <w:sz w:val="16"/>
        </w:rPr>
      </w:pPr>
      <w:r>
        <w:rPr>
          <w:sz w:val="16"/>
        </w:rPr>
        <w:t xml:space="preserve">S. Yao </w:t>
      </w:r>
      <w:r>
        <w:rPr>
          <w:i/>
          <w:sz w:val="16"/>
        </w:rPr>
        <w:t>et al.</w:t>
      </w:r>
      <w:r>
        <w:rPr>
          <w:sz w:val="16"/>
        </w:rPr>
        <w:t>, “ReAct: Synergizing Reasoning and Acting in Language</w:t>
      </w:r>
      <w:r>
        <w:rPr>
          <w:spacing w:val="40"/>
          <w:sz w:val="16"/>
        </w:rPr>
        <w:t xml:space="preserve"> </w:t>
      </w:r>
      <w:bookmarkStart w:id="63" w:name="_bookmark15"/>
      <w:bookmarkEnd w:id="63"/>
      <w:r>
        <w:rPr>
          <w:sz w:val="16"/>
        </w:rPr>
        <w:t>Models,” Mar. 10, 2023, arXiv:2210.03629.</w:t>
      </w:r>
    </w:p>
    <w:p w14:paraId="7A290415" w14:textId="77777777" w:rsidR="00F95402" w:rsidRDefault="00000000">
      <w:pPr>
        <w:pStyle w:val="ListParagraph"/>
        <w:numPr>
          <w:ilvl w:val="0"/>
          <w:numId w:val="2"/>
        </w:numPr>
        <w:tabs>
          <w:tab w:val="left" w:pos="622"/>
          <w:tab w:val="left" w:pos="624"/>
        </w:tabs>
        <w:spacing w:before="1" w:line="232" w:lineRule="auto"/>
        <w:ind w:left="624" w:right="5489"/>
        <w:jc w:val="both"/>
        <w:rPr>
          <w:sz w:val="16"/>
        </w:rPr>
      </w:pPr>
      <w:r>
        <w:rPr>
          <w:spacing w:val="-2"/>
          <w:sz w:val="16"/>
        </w:rPr>
        <w:t>“AI</w:t>
      </w:r>
      <w:r>
        <w:rPr>
          <w:spacing w:val="-7"/>
          <w:sz w:val="16"/>
        </w:rPr>
        <w:t xml:space="preserve"> </w:t>
      </w:r>
      <w:r>
        <w:rPr>
          <w:spacing w:val="-2"/>
          <w:sz w:val="16"/>
        </w:rPr>
        <w:t>apps</w:t>
      </w:r>
      <w:r>
        <w:rPr>
          <w:spacing w:val="-6"/>
          <w:sz w:val="16"/>
        </w:rPr>
        <w:t xml:space="preserve"> </w:t>
      </w:r>
      <w:r>
        <w:rPr>
          <w:spacing w:val="-2"/>
          <w:sz w:val="16"/>
        </w:rPr>
        <w:t>for</w:t>
      </w:r>
      <w:r>
        <w:rPr>
          <w:spacing w:val="-6"/>
          <w:sz w:val="16"/>
        </w:rPr>
        <w:t xml:space="preserve"> </w:t>
      </w:r>
      <w:r>
        <w:rPr>
          <w:spacing w:val="-2"/>
          <w:sz w:val="16"/>
        </w:rPr>
        <w:t>.NET</w:t>
      </w:r>
      <w:r>
        <w:rPr>
          <w:spacing w:val="-6"/>
          <w:sz w:val="16"/>
        </w:rPr>
        <w:t xml:space="preserve"> </w:t>
      </w:r>
      <w:r>
        <w:rPr>
          <w:spacing w:val="-2"/>
          <w:sz w:val="16"/>
        </w:rPr>
        <w:t>developers</w:t>
      </w:r>
      <w:r>
        <w:rPr>
          <w:spacing w:val="-6"/>
          <w:sz w:val="16"/>
        </w:rPr>
        <w:t xml:space="preserve"> </w:t>
      </w:r>
      <w:r>
        <w:rPr>
          <w:spacing w:val="-2"/>
          <w:sz w:val="16"/>
        </w:rPr>
        <w:t>—</w:t>
      </w:r>
      <w:r>
        <w:rPr>
          <w:spacing w:val="-6"/>
          <w:sz w:val="16"/>
        </w:rPr>
        <w:t xml:space="preserve"> </w:t>
      </w:r>
      <w:r>
        <w:rPr>
          <w:spacing w:val="-2"/>
          <w:sz w:val="16"/>
        </w:rPr>
        <w:t>.NET</w:t>
      </w:r>
      <w:r>
        <w:rPr>
          <w:spacing w:val="-6"/>
          <w:sz w:val="16"/>
        </w:rPr>
        <w:t xml:space="preserve"> </w:t>
      </w:r>
      <w:r>
        <w:rPr>
          <w:rFonts w:ascii="Arial" w:hAnsi="Arial"/>
          <w:i/>
          <w:spacing w:val="-2"/>
          <w:sz w:val="16"/>
        </w:rPr>
        <w:t>|</w:t>
      </w:r>
      <w:r>
        <w:rPr>
          <w:rFonts w:ascii="Arial" w:hAnsi="Arial"/>
          <w:i/>
          <w:spacing w:val="-10"/>
          <w:sz w:val="16"/>
        </w:rPr>
        <w:t xml:space="preserve"> </w:t>
      </w:r>
      <w:r>
        <w:rPr>
          <w:spacing w:val="-2"/>
          <w:sz w:val="16"/>
        </w:rPr>
        <w:t>Microsoft</w:t>
      </w:r>
      <w:r>
        <w:rPr>
          <w:spacing w:val="-5"/>
          <w:sz w:val="16"/>
        </w:rPr>
        <w:t xml:space="preserve"> </w:t>
      </w:r>
      <w:r>
        <w:rPr>
          <w:spacing w:val="-2"/>
          <w:sz w:val="16"/>
        </w:rPr>
        <w:t>Learn,”</w:t>
      </w:r>
      <w:r>
        <w:rPr>
          <w:spacing w:val="-6"/>
          <w:sz w:val="16"/>
        </w:rPr>
        <w:t xml:space="preserve"> </w:t>
      </w:r>
      <w:r>
        <w:rPr>
          <w:spacing w:val="-2"/>
          <w:sz w:val="16"/>
        </w:rPr>
        <w:t>Accessed:</w:t>
      </w:r>
      <w:r>
        <w:rPr>
          <w:spacing w:val="-6"/>
          <w:sz w:val="16"/>
        </w:rPr>
        <w:t xml:space="preserve"> </w:t>
      </w:r>
      <w:r>
        <w:rPr>
          <w:spacing w:val="-2"/>
          <w:sz w:val="16"/>
        </w:rPr>
        <w:t>Mar.</w:t>
      </w:r>
      <w:r>
        <w:rPr>
          <w:spacing w:val="40"/>
          <w:sz w:val="16"/>
        </w:rPr>
        <w:t xml:space="preserve"> </w:t>
      </w:r>
      <w:bookmarkStart w:id="64" w:name="_bookmark16"/>
      <w:bookmarkEnd w:id="64"/>
      <w:r>
        <w:rPr>
          <w:spacing w:val="-2"/>
          <w:sz w:val="16"/>
        </w:rPr>
        <w:t xml:space="preserve">27, 2026. [Online]. Available: </w:t>
      </w:r>
      <w:hyperlink r:id="rId21">
        <w:r>
          <w:rPr>
            <w:spacing w:val="-2"/>
            <w:sz w:val="16"/>
          </w:rPr>
          <w:t>https://learn.microsoft.com/en-us/dotnet/ai/</w:t>
        </w:r>
      </w:hyperlink>
    </w:p>
    <w:p w14:paraId="128E9BA2" w14:textId="77777777" w:rsidR="00F95402" w:rsidRDefault="00000000">
      <w:pPr>
        <w:pStyle w:val="ListParagraph"/>
        <w:numPr>
          <w:ilvl w:val="0"/>
          <w:numId w:val="2"/>
        </w:numPr>
        <w:tabs>
          <w:tab w:val="left" w:pos="622"/>
          <w:tab w:val="left" w:pos="624"/>
        </w:tabs>
        <w:spacing w:before="2" w:line="232" w:lineRule="auto"/>
        <w:ind w:left="624" w:right="5512"/>
        <w:jc w:val="both"/>
        <w:rPr>
          <w:sz w:val="16"/>
        </w:rPr>
      </w:pPr>
      <w:r>
        <w:rPr>
          <w:sz w:val="16"/>
        </w:rPr>
        <w:t>J.</w:t>
      </w:r>
      <w:r>
        <w:rPr>
          <w:spacing w:val="-8"/>
          <w:sz w:val="16"/>
        </w:rPr>
        <w:t xml:space="preserve"> </w:t>
      </w:r>
      <w:r>
        <w:rPr>
          <w:sz w:val="16"/>
        </w:rPr>
        <w:t>Devlin,</w:t>
      </w:r>
      <w:r>
        <w:rPr>
          <w:spacing w:val="-8"/>
          <w:sz w:val="16"/>
        </w:rPr>
        <w:t xml:space="preserve"> </w:t>
      </w:r>
      <w:r>
        <w:rPr>
          <w:sz w:val="16"/>
        </w:rPr>
        <w:t>M.-W.</w:t>
      </w:r>
      <w:r>
        <w:rPr>
          <w:spacing w:val="-8"/>
          <w:sz w:val="16"/>
        </w:rPr>
        <w:t xml:space="preserve"> </w:t>
      </w:r>
      <w:r>
        <w:rPr>
          <w:sz w:val="16"/>
        </w:rPr>
        <w:t>Chang,</w:t>
      </w:r>
      <w:r>
        <w:rPr>
          <w:spacing w:val="-8"/>
          <w:sz w:val="16"/>
        </w:rPr>
        <w:t xml:space="preserve"> </w:t>
      </w:r>
      <w:r>
        <w:rPr>
          <w:sz w:val="16"/>
        </w:rPr>
        <w:t>K.</w:t>
      </w:r>
      <w:r>
        <w:rPr>
          <w:spacing w:val="-8"/>
          <w:sz w:val="16"/>
        </w:rPr>
        <w:t xml:space="preserve"> </w:t>
      </w:r>
      <w:r>
        <w:rPr>
          <w:sz w:val="16"/>
        </w:rPr>
        <w:t>Lee,</w:t>
      </w:r>
      <w:r>
        <w:rPr>
          <w:spacing w:val="-8"/>
          <w:sz w:val="16"/>
        </w:rPr>
        <w:t xml:space="preserve"> </w:t>
      </w:r>
      <w:r>
        <w:rPr>
          <w:sz w:val="16"/>
        </w:rPr>
        <w:t>and</w:t>
      </w:r>
      <w:r>
        <w:rPr>
          <w:spacing w:val="-8"/>
          <w:sz w:val="16"/>
        </w:rPr>
        <w:t xml:space="preserve"> </w:t>
      </w:r>
      <w:r>
        <w:rPr>
          <w:sz w:val="16"/>
        </w:rPr>
        <w:t>K.</w:t>
      </w:r>
      <w:r>
        <w:rPr>
          <w:spacing w:val="-8"/>
          <w:sz w:val="16"/>
        </w:rPr>
        <w:t xml:space="preserve"> </w:t>
      </w:r>
      <w:r>
        <w:rPr>
          <w:sz w:val="16"/>
        </w:rPr>
        <w:t>Toutanova,</w:t>
      </w:r>
      <w:r>
        <w:rPr>
          <w:spacing w:val="-8"/>
          <w:sz w:val="16"/>
        </w:rPr>
        <w:t xml:space="preserve"> </w:t>
      </w:r>
      <w:r>
        <w:rPr>
          <w:sz w:val="16"/>
        </w:rPr>
        <w:t>“BERT:</w:t>
      </w:r>
      <w:r>
        <w:rPr>
          <w:spacing w:val="-8"/>
          <w:sz w:val="16"/>
        </w:rPr>
        <w:t xml:space="preserve"> </w:t>
      </w:r>
      <w:r>
        <w:rPr>
          <w:sz w:val="16"/>
        </w:rPr>
        <w:t>Pre-training</w:t>
      </w:r>
      <w:r>
        <w:rPr>
          <w:spacing w:val="40"/>
          <w:sz w:val="16"/>
        </w:rPr>
        <w:t xml:space="preserve"> </w:t>
      </w:r>
      <w:r>
        <w:rPr>
          <w:sz w:val="16"/>
        </w:rPr>
        <w:t>of Deep Bidirectional Transformers for Language Understanding,” May</w:t>
      </w:r>
      <w:r>
        <w:rPr>
          <w:spacing w:val="40"/>
          <w:sz w:val="16"/>
        </w:rPr>
        <w:t xml:space="preserve"> </w:t>
      </w:r>
      <w:bookmarkStart w:id="65" w:name="_bookmark17"/>
      <w:bookmarkEnd w:id="65"/>
      <w:r>
        <w:rPr>
          <w:sz w:val="16"/>
        </w:rPr>
        <w:t>24, 2019, arXiv:1810.04805.</w:t>
      </w:r>
    </w:p>
    <w:p w14:paraId="03F54F07" w14:textId="77777777" w:rsidR="00F95402" w:rsidRDefault="00000000">
      <w:pPr>
        <w:pStyle w:val="ListParagraph"/>
        <w:numPr>
          <w:ilvl w:val="0"/>
          <w:numId w:val="2"/>
        </w:numPr>
        <w:tabs>
          <w:tab w:val="left" w:pos="622"/>
          <w:tab w:val="left" w:pos="624"/>
        </w:tabs>
        <w:spacing w:before="3" w:line="232" w:lineRule="auto"/>
        <w:ind w:left="624" w:right="5517"/>
        <w:jc w:val="both"/>
        <w:rPr>
          <w:sz w:val="16"/>
        </w:rPr>
      </w:pPr>
      <w:r>
        <w:rPr>
          <w:sz w:val="16"/>
        </w:rPr>
        <w:t>N. Reimers and I. Gurevych, “Sentence-BERT: Sentence Embeddings</w:t>
      </w:r>
      <w:r>
        <w:rPr>
          <w:spacing w:val="40"/>
          <w:sz w:val="16"/>
        </w:rPr>
        <w:t xml:space="preserve"> </w:t>
      </w:r>
      <w:bookmarkStart w:id="66" w:name="_bookmark18"/>
      <w:bookmarkEnd w:id="66"/>
      <w:r>
        <w:rPr>
          <w:sz w:val="16"/>
        </w:rPr>
        <w:t>using Siamese BERT-Networks,” Aug. 27, 2019, arXiv:1908.10084.</w:t>
      </w:r>
    </w:p>
    <w:p w14:paraId="74E5635B" w14:textId="77777777" w:rsidR="00F95402" w:rsidRDefault="00000000">
      <w:pPr>
        <w:pStyle w:val="ListParagraph"/>
        <w:numPr>
          <w:ilvl w:val="0"/>
          <w:numId w:val="2"/>
        </w:numPr>
        <w:tabs>
          <w:tab w:val="left" w:pos="622"/>
          <w:tab w:val="left" w:pos="624"/>
        </w:tabs>
        <w:spacing w:before="1" w:line="232" w:lineRule="auto"/>
        <w:ind w:left="624" w:right="5495"/>
        <w:jc w:val="both"/>
        <w:rPr>
          <w:sz w:val="16"/>
        </w:rPr>
      </w:pPr>
      <w:r>
        <w:rPr>
          <w:sz w:val="16"/>
        </w:rPr>
        <w:t>OpenAI,</w:t>
      </w:r>
      <w:r>
        <w:rPr>
          <w:spacing w:val="40"/>
          <w:sz w:val="16"/>
        </w:rPr>
        <w:t xml:space="preserve"> </w:t>
      </w:r>
      <w:r>
        <w:rPr>
          <w:sz w:val="16"/>
        </w:rPr>
        <w:t>“New</w:t>
      </w:r>
      <w:r>
        <w:rPr>
          <w:spacing w:val="40"/>
          <w:sz w:val="16"/>
        </w:rPr>
        <w:t xml:space="preserve"> </w:t>
      </w:r>
      <w:r>
        <w:rPr>
          <w:sz w:val="16"/>
        </w:rPr>
        <w:t>embedding</w:t>
      </w:r>
      <w:r>
        <w:rPr>
          <w:spacing w:val="40"/>
          <w:sz w:val="16"/>
        </w:rPr>
        <w:t xml:space="preserve"> </w:t>
      </w:r>
      <w:r>
        <w:rPr>
          <w:sz w:val="16"/>
        </w:rPr>
        <w:t>models</w:t>
      </w:r>
      <w:r>
        <w:rPr>
          <w:spacing w:val="40"/>
          <w:sz w:val="16"/>
        </w:rPr>
        <w:t xml:space="preserve"> </w:t>
      </w:r>
      <w:r>
        <w:rPr>
          <w:sz w:val="16"/>
        </w:rPr>
        <w:t>and</w:t>
      </w:r>
      <w:r>
        <w:rPr>
          <w:spacing w:val="40"/>
          <w:sz w:val="16"/>
        </w:rPr>
        <w:t xml:space="preserve"> </w:t>
      </w:r>
      <w:r>
        <w:rPr>
          <w:sz w:val="16"/>
        </w:rPr>
        <w:t>API</w:t>
      </w:r>
      <w:r>
        <w:rPr>
          <w:spacing w:val="40"/>
          <w:sz w:val="16"/>
        </w:rPr>
        <w:t xml:space="preserve"> </w:t>
      </w:r>
      <w:r>
        <w:rPr>
          <w:sz w:val="16"/>
        </w:rPr>
        <w:t>updates,”</w:t>
      </w:r>
      <w:r>
        <w:rPr>
          <w:spacing w:val="40"/>
          <w:sz w:val="16"/>
        </w:rPr>
        <w:t xml:space="preserve"> </w:t>
      </w:r>
      <w:r>
        <w:rPr>
          <w:sz w:val="16"/>
        </w:rPr>
        <w:t>Accessed:</w:t>
      </w:r>
      <w:r>
        <w:rPr>
          <w:spacing w:val="40"/>
          <w:sz w:val="16"/>
        </w:rPr>
        <w:t xml:space="preserve"> </w:t>
      </w:r>
      <w:r>
        <w:rPr>
          <w:sz w:val="16"/>
        </w:rPr>
        <w:t>Mar.</w:t>
      </w:r>
      <w:r>
        <w:rPr>
          <w:spacing w:val="80"/>
          <w:sz w:val="16"/>
        </w:rPr>
        <w:t xml:space="preserve"> </w:t>
      </w:r>
      <w:r>
        <w:rPr>
          <w:sz w:val="16"/>
        </w:rPr>
        <w:t>27,</w:t>
      </w:r>
      <w:r>
        <w:rPr>
          <w:spacing w:val="80"/>
          <w:sz w:val="16"/>
        </w:rPr>
        <w:t xml:space="preserve"> </w:t>
      </w:r>
      <w:r>
        <w:rPr>
          <w:sz w:val="16"/>
        </w:rPr>
        <w:t>2026.</w:t>
      </w:r>
      <w:r>
        <w:rPr>
          <w:spacing w:val="80"/>
          <w:sz w:val="16"/>
        </w:rPr>
        <w:t xml:space="preserve"> </w:t>
      </w:r>
      <w:r>
        <w:rPr>
          <w:sz w:val="16"/>
        </w:rPr>
        <w:t>[Online].</w:t>
      </w:r>
      <w:r>
        <w:rPr>
          <w:spacing w:val="80"/>
          <w:sz w:val="16"/>
        </w:rPr>
        <w:t xml:space="preserve"> </w:t>
      </w:r>
      <w:r>
        <w:rPr>
          <w:sz w:val="16"/>
        </w:rPr>
        <w:t>Available:</w:t>
      </w:r>
      <w:r>
        <w:rPr>
          <w:spacing w:val="80"/>
          <w:sz w:val="16"/>
        </w:rPr>
        <w:t xml:space="preserve"> </w:t>
      </w:r>
      <w:hyperlink r:id="rId22">
        <w:r>
          <w:rPr>
            <w:sz w:val="16"/>
          </w:rPr>
          <w:t>https://openai.com/index/</w:t>
        </w:r>
      </w:hyperlink>
      <w:r>
        <w:rPr>
          <w:spacing w:val="40"/>
          <w:w w:val="101"/>
          <w:sz w:val="16"/>
        </w:rPr>
        <w:t xml:space="preserve"> </w:t>
      </w:r>
      <w:bookmarkStart w:id="67" w:name="_bookmark19"/>
      <w:bookmarkEnd w:id="67"/>
      <w:r>
        <w:fldChar w:fldCharType="begin"/>
      </w:r>
      <w:r>
        <w:instrText>HYPERLINK "https://openai.com/index/new-embedding-models-and-api-updates/" \h</w:instrText>
      </w:r>
      <w:r>
        <w:fldChar w:fldCharType="separate"/>
      </w:r>
      <w:r>
        <w:rPr>
          <w:spacing w:val="-2"/>
          <w:sz w:val="16"/>
        </w:rPr>
        <w:t>new-embedding-models-and-api-updates/</w:t>
      </w:r>
      <w:r>
        <w:fldChar w:fldCharType="end"/>
      </w:r>
    </w:p>
    <w:p w14:paraId="1F219385" w14:textId="77777777" w:rsidR="00F95402" w:rsidRDefault="00000000">
      <w:pPr>
        <w:pStyle w:val="ListParagraph"/>
        <w:numPr>
          <w:ilvl w:val="0"/>
          <w:numId w:val="2"/>
        </w:numPr>
        <w:tabs>
          <w:tab w:val="left" w:pos="622"/>
          <w:tab w:val="left" w:pos="624"/>
        </w:tabs>
        <w:spacing w:before="3" w:line="232" w:lineRule="auto"/>
        <w:ind w:left="624" w:right="5495"/>
        <w:jc w:val="both"/>
        <w:rPr>
          <w:sz w:val="16"/>
        </w:rPr>
      </w:pPr>
      <w:r>
        <w:rPr>
          <w:sz w:val="16"/>
        </w:rPr>
        <w:t>S. Jeong, J. Baek, S. Cho, S. J. Hwang, and J. Park, “Adaptive-RAG:</w:t>
      </w:r>
      <w:r>
        <w:rPr>
          <w:spacing w:val="40"/>
          <w:sz w:val="16"/>
        </w:rPr>
        <w:t xml:space="preserve"> </w:t>
      </w:r>
      <w:r>
        <w:rPr>
          <w:sz w:val="16"/>
        </w:rPr>
        <w:t>Learning</w:t>
      </w:r>
      <w:r>
        <w:rPr>
          <w:spacing w:val="-10"/>
          <w:sz w:val="16"/>
        </w:rPr>
        <w:t xml:space="preserve"> </w:t>
      </w:r>
      <w:r>
        <w:rPr>
          <w:sz w:val="16"/>
        </w:rPr>
        <w:t>to</w:t>
      </w:r>
      <w:r>
        <w:rPr>
          <w:spacing w:val="-10"/>
          <w:sz w:val="16"/>
        </w:rPr>
        <w:t xml:space="preserve"> </w:t>
      </w:r>
      <w:r>
        <w:rPr>
          <w:sz w:val="16"/>
        </w:rPr>
        <w:t>Adapt</w:t>
      </w:r>
      <w:r>
        <w:rPr>
          <w:spacing w:val="-10"/>
          <w:sz w:val="16"/>
        </w:rPr>
        <w:t xml:space="preserve"> </w:t>
      </w:r>
      <w:r>
        <w:rPr>
          <w:sz w:val="16"/>
        </w:rPr>
        <w:t>Retrieval-Augmented</w:t>
      </w:r>
      <w:r>
        <w:rPr>
          <w:spacing w:val="-10"/>
          <w:sz w:val="16"/>
        </w:rPr>
        <w:t xml:space="preserve"> </w:t>
      </w:r>
      <w:r>
        <w:rPr>
          <w:sz w:val="16"/>
        </w:rPr>
        <w:t>Large</w:t>
      </w:r>
      <w:r>
        <w:rPr>
          <w:spacing w:val="-10"/>
          <w:sz w:val="16"/>
        </w:rPr>
        <w:t xml:space="preserve"> </w:t>
      </w:r>
      <w:r>
        <w:rPr>
          <w:sz w:val="16"/>
        </w:rPr>
        <w:t>Language</w:t>
      </w:r>
      <w:r>
        <w:rPr>
          <w:spacing w:val="-10"/>
          <w:sz w:val="16"/>
        </w:rPr>
        <w:t xml:space="preserve"> </w:t>
      </w:r>
      <w:r>
        <w:rPr>
          <w:sz w:val="16"/>
        </w:rPr>
        <w:t>Models</w:t>
      </w:r>
      <w:r>
        <w:rPr>
          <w:spacing w:val="-10"/>
          <w:sz w:val="16"/>
        </w:rPr>
        <w:t xml:space="preserve"> </w:t>
      </w:r>
      <w:r>
        <w:rPr>
          <w:sz w:val="16"/>
        </w:rPr>
        <w:t>through</w:t>
      </w:r>
      <w:r>
        <w:rPr>
          <w:spacing w:val="40"/>
          <w:sz w:val="16"/>
        </w:rPr>
        <w:t xml:space="preserve"> </w:t>
      </w:r>
      <w:r>
        <w:rPr>
          <w:sz w:val="16"/>
        </w:rPr>
        <w:t xml:space="preserve">Question Complexity,” in </w:t>
      </w:r>
      <w:r>
        <w:rPr>
          <w:i/>
          <w:sz w:val="16"/>
        </w:rPr>
        <w:t>Proc. 2024 Conf. North American Chapter of</w:t>
      </w:r>
      <w:r>
        <w:rPr>
          <w:i/>
          <w:spacing w:val="40"/>
          <w:sz w:val="16"/>
        </w:rPr>
        <w:t xml:space="preserve"> </w:t>
      </w:r>
      <w:bookmarkStart w:id="68" w:name="_bookmark20"/>
      <w:bookmarkEnd w:id="68"/>
      <w:r>
        <w:rPr>
          <w:i/>
          <w:sz w:val="16"/>
        </w:rPr>
        <w:t>the ACL</w:t>
      </w:r>
      <w:r>
        <w:rPr>
          <w:sz w:val="16"/>
        </w:rPr>
        <w:t>, Jun. 2024, pp. 7036–7050.</w:t>
      </w:r>
    </w:p>
    <w:p w14:paraId="662519B9" w14:textId="77777777" w:rsidR="00F95402" w:rsidRDefault="00000000">
      <w:pPr>
        <w:pStyle w:val="ListParagraph"/>
        <w:numPr>
          <w:ilvl w:val="0"/>
          <w:numId w:val="2"/>
        </w:numPr>
        <w:tabs>
          <w:tab w:val="left" w:pos="622"/>
          <w:tab w:val="left" w:pos="624"/>
        </w:tabs>
        <w:spacing w:before="3" w:line="232" w:lineRule="auto"/>
        <w:ind w:left="624" w:right="5491"/>
        <w:jc w:val="both"/>
        <w:rPr>
          <w:sz w:val="16"/>
        </w:rPr>
      </w:pPr>
      <w:r>
        <w:rPr>
          <w:sz w:val="16"/>
        </w:rPr>
        <w:t>“LLM</w:t>
      </w:r>
      <w:r>
        <w:rPr>
          <w:spacing w:val="40"/>
          <w:sz w:val="16"/>
        </w:rPr>
        <w:t xml:space="preserve"> </w:t>
      </w:r>
      <w:r>
        <w:rPr>
          <w:sz w:val="16"/>
        </w:rPr>
        <w:t>Function</w:t>
      </w:r>
      <w:r>
        <w:rPr>
          <w:spacing w:val="40"/>
          <w:sz w:val="16"/>
        </w:rPr>
        <w:t xml:space="preserve"> </w:t>
      </w:r>
      <w:r>
        <w:rPr>
          <w:sz w:val="16"/>
        </w:rPr>
        <w:t>Calling:</w:t>
      </w:r>
      <w:r>
        <w:rPr>
          <w:spacing w:val="40"/>
          <w:sz w:val="16"/>
        </w:rPr>
        <w:t xml:space="preserve"> </w:t>
      </w:r>
      <w:r>
        <w:rPr>
          <w:sz w:val="16"/>
        </w:rPr>
        <w:t>Complete</w:t>
      </w:r>
      <w:r>
        <w:rPr>
          <w:spacing w:val="40"/>
          <w:sz w:val="16"/>
        </w:rPr>
        <w:t xml:space="preserve"> </w:t>
      </w:r>
      <w:r>
        <w:rPr>
          <w:sz w:val="16"/>
        </w:rPr>
        <w:t>Implementation</w:t>
      </w:r>
      <w:r>
        <w:rPr>
          <w:spacing w:val="40"/>
          <w:sz w:val="16"/>
        </w:rPr>
        <w:t xml:space="preserve"> </w:t>
      </w:r>
      <w:r>
        <w:rPr>
          <w:sz w:val="16"/>
        </w:rPr>
        <w:t>Guide,”</w:t>
      </w:r>
      <w:r>
        <w:rPr>
          <w:spacing w:val="40"/>
          <w:sz w:val="16"/>
        </w:rPr>
        <w:t xml:space="preserve"> </w:t>
      </w:r>
      <w:r>
        <w:rPr>
          <w:sz w:val="16"/>
        </w:rPr>
        <w:t>Ac-</w:t>
      </w:r>
      <w:r>
        <w:rPr>
          <w:spacing w:val="40"/>
          <w:sz w:val="16"/>
        </w:rPr>
        <w:t xml:space="preserve"> </w:t>
      </w:r>
      <w:r>
        <w:rPr>
          <w:sz w:val="16"/>
        </w:rPr>
        <w:t>cessed:</w:t>
      </w:r>
      <w:r>
        <w:rPr>
          <w:spacing w:val="40"/>
          <w:sz w:val="16"/>
        </w:rPr>
        <w:t xml:space="preserve"> </w:t>
      </w:r>
      <w:r>
        <w:rPr>
          <w:sz w:val="16"/>
        </w:rPr>
        <w:t>Mar.</w:t>
      </w:r>
      <w:r>
        <w:rPr>
          <w:spacing w:val="40"/>
          <w:sz w:val="16"/>
        </w:rPr>
        <w:t xml:space="preserve"> </w:t>
      </w:r>
      <w:r>
        <w:rPr>
          <w:sz w:val="16"/>
        </w:rPr>
        <w:t>27,</w:t>
      </w:r>
      <w:r>
        <w:rPr>
          <w:spacing w:val="40"/>
          <w:sz w:val="16"/>
        </w:rPr>
        <w:t xml:space="preserve"> </w:t>
      </w:r>
      <w:r>
        <w:rPr>
          <w:sz w:val="16"/>
        </w:rPr>
        <w:t>2026.</w:t>
      </w:r>
      <w:r>
        <w:rPr>
          <w:spacing w:val="40"/>
          <w:sz w:val="16"/>
        </w:rPr>
        <w:t xml:space="preserve"> </w:t>
      </w:r>
      <w:r>
        <w:rPr>
          <w:sz w:val="16"/>
        </w:rPr>
        <w:t>[Online].</w:t>
      </w:r>
      <w:r>
        <w:rPr>
          <w:spacing w:val="40"/>
          <w:sz w:val="16"/>
        </w:rPr>
        <w:t xml:space="preserve"> </w:t>
      </w:r>
      <w:r>
        <w:rPr>
          <w:sz w:val="16"/>
        </w:rPr>
        <w:t>Available:</w:t>
      </w:r>
      <w:r>
        <w:rPr>
          <w:spacing w:val="40"/>
          <w:sz w:val="16"/>
        </w:rPr>
        <w:t xml:space="preserve"> </w:t>
      </w:r>
      <w:hyperlink r:id="rId23">
        <w:r>
          <w:rPr>
            <w:sz w:val="16"/>
          </w:rPr>
          <w:t>https://blog.premai.io/</w:t>
        </w:r>
      </w:hyperlink>
      <w:r>
        <w:rPr>
          <w:w w:val="101"/>
          <w:sz w:val="16"/>
        </w:rPr>
        <w:t xml:space="preserve"> </w:t>
      </w:r>
      <w:bookmarkStart w:id="69" w:name="_bookmark21"/>
      <w:bookmarkEnd w:id="69"/>
      <w:r>
        <w:fldChar w:fldCharType="begin"/>
      </w:r>
      <w:r>
        <w:instrText>HYPERLINK "https://blog.premai.io/llm-function-calling-complete-implementation-guide-2026/" \h</w:instrText>
      </w:r>
      <w:r>
        <w:fldChar w:fldCharType="separate"/>
      </w:r>
      <w:r>
        <w:rPr>
          <w:spacing w:val="-2"/>
          <w:sz w:val="16"/>
        </w:rPr>
        <w:t>llm-function-calling-complete-implementation-guide-2026/</w:t>
      </w:r>
      <w:r>
        <w:fldChar w:fldCharType="end"/>
      </w:r>
    </w:p>
    <w:p w14:paraId="3858C831" w14:textId="77777777" w:rsidR="00F95402" w:rsidRDefault="00000000">
      <w:pPr>
        <w:pStyle w:val="ListParagraph"/>
        <w:numPr>
          <w:ilvl w:val="0"/>
          <w:numId w:val="2"/>
        </w:numPr>
        <w:tabs>
          <w:tab w:val="left" w:pos="622"/>
          <w:tab w:val="left" w:pos="624"/>
        </w:tabs>
        <w:spacing w:before="3" w:line="232" w:lineRule="auto"/>
        <w:ind w:left="624" w:right="5497" w:hanging="366"/>
        <w:jc w:val="both"/>
        <w:rPr>
          <w:sz w:val="16"/>
        </w:rPr>
      </w:pPr>
      <w:r>
        <w:rPr>
          <w:sz w:val="16"/>
        </w:rPr>
        <w:t>D.</w:t>
      </w:r>
      <w:r>
        <w:rPr>
          <w:spacing w:val="28"/>
          <w:sz w:val="16"/>
        </w:rPr>
        <w:t xml:space="preserve"> </w:t>
      </w:r>
      <w:r>
        <w:rPr>
          <w:sz w:val="16"/>
        </w:rPr>
        <w:t>Skeen</w:t>
      </w:r>
      <w:r>
        <w:rPr>
          <w:spacing w:val="28"/>
          <w:sz w:val="16"/>
        </w:rPr>
        <w:t xml:space="preserve"> </w:t>
      </w:r>
      <w:r>
        <w:rPr>
          <w:sz w:val="16"/>
        </w:rPr>
        <w:t>and</w:t>
      </w:r>
      <w:r>
        <w:rPr>
          <w:spacing w:val="28"/>
          <w:sz w:val="16"/>
        </w:rPr>
        <w:t xml:space="preserve"> </w:t>
      </w:r>
      <w:r>
        <w:rPr>
          <w:sz w:val="16"/>
        </w:rPr>
        <w:t>M.</w:t>
      </w:r>
      <w:r>
        <w:rPr>
          <w:spacing w:val="28"/>
          <w:sz w:val="16"/>
        </w:rPr>
        <w:t xml:space="preserve"> </w:t>
      </w:r>
      <w:r>
        <w:rPr>
          <w:sz w:val="16"/>
        </w:rPr>
        <w:t>Stonebraker,</w:t>
      </w:r>
      <w:r>
        <w:rPr>
          <w:spacing w:val="28"/>
          <w:sz w:val="16"/>
        </w:rPr>
        <w:t xml:space="preserve"> </w:t>
      </w:r>
      <w:r>
        <w:rPr>
          <w:sz w:val="16"/>
        </w:rPr>
        <w:t>“A</w:t>
      </w:r>
      <w:r>
        <w:rPr>
          <w:spacing w:val="28"/>
          <w:sz w:val="16"/>
        </w:rPr>
        <w:t xml:space="preserve"> </w:t>
      </w:r>
      <w:r>
        <w:rPr>
          <w:sz w:val="16"/>
        </w:rPr>
        <w:t>Formal</w:t>
      </w:r>
      <w:r>
        <w:rPr>
          <w:spacing w:val="28"/>
          <w:sz w:val="16"/>
        </w:rPr>
        <w:t xml:space="preserve"> </w:t>
      </w:r>
      <w:r>
        <w:rPr>
          <w:sz w:val="16"/>
        </w:rPr>
        <w:t>Model</w:t>
      </w:r>
      <w:r>
        <w:rPr>
          <w:spacing w:val="28"/>
          <w:sz w:val="16"/>
        </w:rPr>
        <w:t xml:space="preserve"> </w:t>
      </w:r>
      <w:r>
        <w:rPr>
          <w:sz w:val="16"/>
        </w:rPr>
        <w:t>of</w:t>
      </w:r>
      <w:r>
        <w:rPr>
          <w:spacing w:val="28"/>
          <w:sz w:val="16"/>
        </w:rPr>
        <w:t xml:space="preserve"> </w:t>
      </w:r>
      <w:r>
        <w:rPr>
          <w:sz w:val="16"/>
        </w:rPr>
        <w:t>Crash</w:t>
      </w:r>
      <w:r>
        <w:rPr>
          <w:spacing w:val="28"/>
          <w:sz w:val="16"/>
        </w:rPr>
        <w:t xml:space="preserve"> </w:t>
      </w:r>
      <w:r>
        <w:rPr>
          <w:sz w:val="16"/>
        </w:rPr>
        <w:t>Recovery</w:t>
      </w:r>
      <w:r>
        <w:rPr>
          <w:spacing w:val="40"/>
          <w:sz w:val="16"/>
        </w:rPr>
        <w:t xml:space="preserve"> </w:t>
      </w:r>
      <w:r>
        <w:rPr>
          <w:sz w:val="16"/>
        </w:rPr>
        <w:t>in</w:t>
      </w:r>
      <w:r>
        <w:rPr>
          <w:spacing w:val="25"/>
          <w:sz w:val="16"/>
        </w:rPr>
        <w:t xml:space="preserve"> </w:t>
      </w:r>
      <w:r>
        <w:rPr>
          <w:sz w:val="16"/>
        </w:rPr>
        <w:t>a</w:t>
      </w:r>
      <w:r>
        <w:rPr>
          <w:spacing w:val="25"/>
          <w:sz w:val="16"/>
        </w:rPr>
        <w:t xml:space="preserve"> </w:t>
      </w:r>
      <w:r>
        <w:rPr>
          <w:sz w:val="16"/>
        </w:rPr>
        <w:t>Distributed</w:t>
      </w:r>
      <w:r>
        <w:rPr>
          <w:spacing w:val="25"/>
          <w:sz w:val="16"/>
        </w:rPr>
        <w:t xml:space="preserve"> </w:t>
      </w:r>
      <w:r>
        <w:rPr>
          <w:sz w:val="16"/>
        </w:rPr>
        <w:t>System,”</w:t>
      </w:r>
      <w:r>
        <w:rPr>
          <w:spacing w:val="25"/>
          <w:sz w:val="16"/>
        </w:rPr>
        <w:t xml:space="preserve"> </w:t>
      </w:r>
      <w:r>
        <w:rPr>
          <w:i/>
          <w:sz w:val="16"/>
        </w:rPr>
        <w:t>IEEE</w:t>
      </w:r>
      <w:r>
        <w:rPr>
          <w:i/>
          <w:spacing w:val="25"/>
          <w:sz w:val="16"/>
        </w:rPr>
        <w:t xml:space="preserve"> </w:t>
      </w:r>
      <w:r>
        <w:rPr>
          <w:i/>
          <w:sz w:val="16"/>
        </w:rPr>
        <w:t>Trans.</w:t>
      </w:r>
      <w:r>
        <w:rPr>
          <w:i/>
          <w:spacing w:val="25"/>
          <w:sz w:val="16"/>
        </w:rPr>
        <w:t xml:space="preserve"> </w:t>
      </w:r>
      <w:r>
        <w:rPr>
          <w:i/>
          <w:sz w:val="16"/>
        </w:rPr>
        <w:t>Softw.</w:t>
      </w:r>
      <w:r>
        <w:rPr>
          <w:i/>
          <w:spacing w:val="25"/>
          <w:sz w:val="16"/>
        </w:rPr>
        <w:t xml:space="preserve"> </w:t>
      </w:r>
      <w:r>
        <w:rPr>
          <w:i/>
          <w:sz w:val="16"/>
        </w:rPr>
        <w:t>Eng.</w:t>
      </w:r>
      <w:r>
        <w:rPr>
          <w:sz w:val="16"/>
        </w:rPr>
        <w:t>,</w:t>
      </w:r>
      <w:r>
        <w:rPr>
          <w:spacing w:val="25"/>
          <w:sz w:val="16"/>
        </w:rPr>
        <w:t xml:space="preserve"> </w:t>
      </w:r>
      <w:r>
        <w:rPr>
          <w:sz w:val="16"/>
        </w:rPr>
        <w:t>vol.</w:t>
      </w:r>
      <w:r>
        <w:rPr>
          <w:spacing w:val="25"/>
          <w:sz w:val="16"/>
        </w:rPr>
        <w:t xml:space="preserve"> </w:t>
      </w:r>
      <w:r>
        <w:rPr>
          <w:sz w:val="16"/>
        </w:rPr>
        <w:t>SE-9,</w:t>
      </w:r>
      <w:r>
        <w:rPr>
          <w:spacing w:val="25"/>
          <w:sz w:val="16"/>
        </w:rPr>
        <w:t xml:space="preserve"> </w:t>
      </w:r>
      <w:r>
        <w:rPr>
          <w:sz w:val="16"/>
        </w:rPr>
        <w:t>no.</w:t>
      </w:r>
      <w:r>
        <w:rPr>
          <w:spacing w:val="25"/>
          <w:sz w:val="16"/>
        </w:rPr>
        <w:t xml:space="preserve"> </w:t>
      </w:r>
      <w:r>
        <w:rPr>
          <w:sz w:val="16"/>
        </w:rPr>
        <w:t>3,</w:t>
      </w:r>
    </w:p>
    <w:p w14:paraId="4104CE8D" w14:textId="77777777" w:rsidR="00F95402" w:rsidRDefault="00000000">
      <w:pPr>
        <w:spacing w:line="181" w:lineRule="exact"/>
        <w:ind w:left="624"/>
        <w:jc w:val="both"/>
        <w:rPr>
          <w:sz w:val="16"/>
        </w:rPr>
      </w:pPr>
      <w:r>
        <w:rPr>
          <w:sz w:val="16"/>
        </w:rPr>
        <w:t>pp.</w:t>
      </w:r>
      <w:r>
        <w:rPr>
          <w:spacing w:val="11"/>
          <w:sz w:val="16"/>
        </w:rPr>
        <w:t xml:space="preserve"> </w:t>
      </w:r>
      <w:r>
        <w:rPr>
          <w:sz w:val="16"/>
        </w:rPr>
        <w:t>219–228,</w:t>
      </w:r>
      <w:r>
        <w:rPr>
          <w:spacing w:val="11"/>
          <w:sz w:val="16"/>
        </w:rPr>
        <w:t xml:space="preserve"> </w:t>
      </w:r>
      <w:r>
        <w:rPr>
          <w:sz w:val="16"/>
        </w:rPr>
        <w:t>May</w:t>
      </w:r>
      <w:r>
        <w:rPr>
          <w:spacing w:val="12"/>
          <w:sz w:val="16"/>
        </w:rPr>
        <w:t xml:space="preserve"> </w:t>
      </w:r>
      <w:r>
        <w:rPr>
          <w:spacing w:val="-4"/>
          <w:sz w:val="16"/>
        </w:rPr>
        <w:t>1983.</w:t>
      </w:r>
    </w:p>
    <w:sectPr w:rsidR="00F95402">
      <w:pgSz w:w="12240" w:h="15840"/>
      <w:pgMar w:top="1260" w:right="720" w:bottom="520" w:left="720" w:header="0"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1C27" w14:textId="77777777" w:rsidR="00891A98" w:rsidRDefault="00891A98">
      <w:r>
        <w:separator/>
      </w:r>
    </w:p>
  </w:endnote>
  <w:endnote w:type="continuationSeparator" w:id="0">
    <w:p w14:paraId="3EF6EA91" w14:textId="77777777" w:rsidR="00891A98" w:rsidRDefault="00891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9304" w14:textId="77777777" w:rsidR="00F95402" w:rsidRDefault="00000000">
    <w:pPr>
      <w:pStyle w:val="BodyText"/>
      <w:spacing w:line="14" w:lineRule="auto"/>
    </w:pPr>
    <w:r>
      <w:rPr>
        <w:noProof/>
      </w:rPr>
      <mc:AlternateContent>
        <mc:Choice Requires="wps">
          <w:drawing>
            <wp:anchor distT="0" distB="0" distL="0" distR="0" simplePos="0" relativeHeight="487133696" behindDoc="1" locked="0" layoutInCell="1" allowOverlap="1" wp14:anchorId="3695CD55" wp14:editId="2BF2F5CB">
              <wp:simplePos x="0" y="0"/>
              <wp:positionH relativeFrom="page">
                <wp:posOffset>609142</wp:posOffset>
              </wp:positionH>
              <wp:positionV relativeFrom="page">
                <wp:posOffset>9714954</wp:posOffset>
              </wp:positionV>
              <wp:extent cx="1951355" cy="1631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1355" cy="163195"/>
                      </a:xfrm>
                      <a:prstGeom prst="rect">
                        <a:avLst/>
                      </a:prstGeom>
                    </wps:spPr>
                    <wps:txbx>
                      <w:txbxContent>
                        <w:p w14:paraId="42D2301C" w14:textId="77777777" w:rsidR="00F95402" w:rsidRDefault="00000000">
                          <w:pPr>
                            <w:spacing w:before="17"/>
                            <w:ind w:left="20"/>
                            <w:rPr>
                              <w:sz w:val="18"/>
                            </w:rPr>
                          </w:pPr>
                          <w:r>
                            <w:rPr>
                              <w:sz w:val="18"/>
                            </w:rPr>
                            <w:t>Frankfurt</w:t>
                          </w:r>
                          <w:r>
                            <w:rPr>
                              <w:spacing w:val="9"/>
                              <w:sz w:val="18"/>
                            </w:rPr>
                            <w:t xml:space="preserve"> </w:t>
                          </w:r>
                          <w:r>
                            <w:rPr>
                              <w:sz w:val="18"/>
                            </w:rPr>
                            <w:t>University</w:t>
                          </w:r>
                          <w:r>
                            <w:rPr>
                              <w:spacing w:val="10"/>
                              <w:sz w:val="18"/>
                            </w:rPr>
                            <w:t xml:space="preserve"> </w:t>
                          </w:r>
                          <w:r>
                            <w:rPr>
                              <w:sz w:val="18"/>
                            </w:rPr>
                            <w:t>of</w:t>
                          </w:r>
                          <w:r>
                            <w:rPr>
                              <w:spacing w:val="9"/>
                              <w:sz w:val="18"/>
                            </w:rPr>
                            <w:t xml:space="preserve"> </w:t>
                          </w:r>
                          <w:r>
                            <w:rPr>
                              <w:sz w:val="18"/>
                            </w:rPr>
                            <w:t>Applied</w:t>
                          </w:r>
                          <w:r>
                            <w:rPr>
                              <w:spacing w:val="10"/>
                              <w:sz w:val="18"/>
                            </w:rPr>
                            <w:t xml:space="preserve"> </w:t>
                          </w:r>
                          <w:r>
                            <w:rPr>
                              <w:spacing w:val="-2"/>
                              <w:sz w:val="18"/>
                            </w:rPr>
                            <w:t>Sciences</w:t>
                          </w:r>
                        </w:p>
                      </w:txbxContent>
                    </wps:txbx>
                    <wps:bodyPr wrap="square" lIns="0" tIns="0" rIns="0" bIns="0" rtlCol="0">
                      <a:noAutofit/>
                    </wps:bodyPr>
                  </wps:wsp>
                </a:graphicData>
              </a:graphic>
            </wp:anchor>
          </w:drawing>
        </mc:Choice>
        <mc:Fallback>
          <w:pict>
            <v:shapetype w14:anchorId="3695CD55" id="_x0000_t202" coordsize="21600,21600" o:spt="202" path="m,l,21600r21600,l21600,xe">
              <v:stroke joinstyle="miter"/>
              <v:path gradientshapeok="t" o:connecttype="rect"/>
            </v:shapetype>
            <v:shape id="Textbox 1" o:spid="_x0000_s1108" type="#_x0000_t202" style="position:absolute;margin-left:47.95pt;margin-top:764.95pt;width:153.65pt;height:12.85pt;z-index:-161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" filled="f" stroked="f">
              <v:textbox inset="0,0,0,0">
                <w:txbxContent>
                  <w:p w14:paraId="42D2301C" w14:textId="77777777" w:rsidR="00F95402" w:rsidRDefault="00000000">
                    <w:pPr>
                      <w:spacing w:before="17"/>
                      <w:ind w:left="20"/>
                      <w:rPr>
                        <w:sz w:val="18"/>
                      </w:rPr>
                    </w:pPr>
                    <w:r>
                      <w:rPr>
                        <w:sz w:val="18"/>
                      </w:rPr>
                      <w:t>Frankfurt</w:t>
                    </w:r>
                    <w:r>
                      <w:rPr>
                        <w:spacing w:val="9"/>
                        <w:sz w:val="18"/>
                      </w:rPr>
                      <w:t xml:space="preserve"> </w:t>
                    </w:r>
                    <w:r>
                      <w:rPr>
                        <w:sz w:val="18"/>
                      </w:rPr>
                      <w:t>University</w:t>
                    </w:r>
                    <w:r>
                      <w:rPr>
                        <w:spacing w:val="10"/>
                        <w:sz w:val="18"/>
                      </w:rPr>
                      <w:t xml:space="preserve"> </w:t>
                    </w:r>
                    <w:r>
                      <w:rPr>
                        <w:sz w:val="18"/>
                      </w:rPr>
                      <w:t>of</w:t>
                    </w:r>
                    <w:r>
                      <w:rPr>
                        <w:spacing w:val="9"/>
                        <w:sz w:val="18"/>
                      </w:rPr>
                      <w:t xml:space="preserve"> </w:t>
                    </w:r>
                    <w:r>
                      <w:rPr>
                        <w:sz w:val="18"/>
                      </w:rPr>
                      <w:t>Applied</w:t>
                    </w:r>
                    <w:r>
                      <w:rPr>
                        <w:spacing w:val="10"/>
                        <w:sz w:val="18"/>
                      </w:rPr>
                      <w:t xml:space="preserve"> </w:t>
                    </w:r>
                    <w:r>
                      <w:rPr>
                        <w:spacing w:val="-2"/>
                        <w:sz w:val="18"/>
                      </w:rPr>
                      <w:t>Sciences</w:t>
                    </w:r>
                  </w:p>
                </w:txbxContent>
              </v:textbox>
              <w10:wrap anchorx="page" anchory="page"/>
            </v:shape>
          </w:pict>
        </mc:Fallback>
      </mc:AlternateContent>
    </w:r>
    <w:r>
      <w:rPr>
        <w:noProof/>
      </w:rPr>
      <mc:AlternateContent>
        <mc:Choice Requires="wps">
          <w:drawing>
            <wp:anchor distT="0" distB="0" distL="0" distR="0" simplePos="0" relativeHeight="487134208" behindDoc="1" locked="0" layoutInCell="1" allowOverlap="1" wp14:anchorId="22CC4444" wp14:editId="11639E2D">
              <wp:simplePos x="0" y="0"/>
              <wp:positionH relativeFrom="page">
                <wp:posOffset>7023989</wp:posOffset>
              </wp:positionH>
              <wp:positionV relativeFrom="page">
                <wp:posOffset>9714954</wp:posOffset>
              </wp:positionV>
              <wp:extent cx="177800" cy="1631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63195"/>
                      </a:xfrm>
                      <a:prstGeom prst="rect">
                        <a:avLst/>
                      </a:prstGeom>
                    </wps:spPr>
                    <wps:txbx>
                      <w:txbxContent>
                        <w:p w14:paraId="697ED34A" w14:textId="77777777" w:rsidR="00F95402" w:rsidRDefault="00000000">
                          <w:pPr>
                            <w:spacing w:before="17"/>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w14:anchorId="22CC4444" id="Textbox 2" o:spid="_x0000_s1109" type="#_x0000_t202" style="position:absolute;margin-left:553.05pt;margin-top:764.95pt;width:14pt;height:12.85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" filled="f" stroked="f">
              <v:textbox inset="0,0,0,0">
                <w:txbxContent>
                  <w:p w14:paraId="697ED34A" w14:textId="77777777" w:rsidR="00F95402" w:rsidRDefault="00000000">
                    <w:pPr>
                      <w:spacing w:before="17"/>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383C" w14:textId="77777777" w:rsidR="00891A98" w:rsidRDefault="00891A98">
      <w:r>
        <w:separator/>
      </w:r>
    </w:p>
  </w:footnote>
  <w:footnote w:type="continuationSeparator" w:id="0">
    <w:p w14:paraId="1C5EBAD1" w14:textId="77777777" w:rsidR="00891A98" w:rsidRDefault="00891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7D2"/>
    <w:multiLevelType w:val="hybridMultilevel"/>
    <w:tmpl w:val="F4E6AF42"/>
    <w:lvl w:ilvl="0" w:tplc="2AA0BFFC">
      <w:start w:val="1"/>
      <w:numFmt w:val="upperLetter"/>
      <w:lvlText w:val="%1."/>
      <w:lvlJc w:val="left"/>
      <w:pPr>
        <w:ind w:left="456" w:hanging="283"/>
        <w:jc w:val="right"/>
      </w:pPr>
      <w:rPr>
        <w:rFonts w:ascii="Times New Roman" w:eastAsia="Times New Roman" w:hAnsi="Times New Roman" w:cs="Times New Roman" w:hint="default"/>
        <w:b/>
        <w:bCs/>
        <w:i/>
        <w:iCs/>
        <w:spacing w:val="0"/>
        <w:w w:val="99"/>
        <w:sz w:val="20"/>
        <w:szCs w:val="20"/>
        <w:lang w:val="en-US" w:eastAsia="en-US" w:bidi="ar-SA"/>
      </w:rPr>
    </w:lvl>
    <w:lvl w:ilvl="1" w:tplc="D8D61536">
      <w:numFmt w:val="bullet"/>
      <w:lvlText w:val="•"/>
      <w:lvlJc w:val="left"/>
      <w:pPr>
        <w:ind w:left="959" w:hanging="283"/>
      </w:pPr>
      <w:rPr>
        <w:rFonts w:hint="default"/>
        <w:lang w:val="en-US" w:eastAsia="en-US" w:bidi="ar-SA"/>
      </w:rPr>
    </w:lvl>
    <w:lvl w:ilvl="2" w:tplc="16AE7842">
      <w:numFmt w:val="bullet"/>
      <w:lvlText w:val="•"/>
      <w:lvlJc w:val="left"/>
      <w:pPr>
        <w:ind w:left="1458" w:hanging="283"/>
      </w:pPr>
      <w:rPr>
        <w:rFonts w:hint="default"/>
        <w:lang w:val="en-US" w:eastAsia="en-US" w:bidi="ar-SA"/>
      </w:rPr>
    </w:lvl>
    <w:lvl w:ilvl="3" w:tplc="024EA5FE">
      <w:numFmt w:val="bullet"/>
      <w:lvlText w:val="•"/>
      <w:lvlJc w:val="left"/>
      <w:pPr>
        <w:ind w:left="1958" w:hanging="283"/>
      </w:pPr>
      <w:rPr>
        <w:rFonts w:hint="default"/>
        <w:lang w:val="en-US" w:eastAsia="en-US" w:bidi="ar-SA"/>
      </w:rPr>
    </w:lvl>
    <w:lvl w:ilvl="4" w:tplc="83781C92">
      <w:numFmt w:val="bullet"/>
      <w:lvlText w:val="•"/>
      <w:lvlJc w:val="left"/>
      <w:pPr>
        <w:ind w:left="2457" w:hanging="283"/>
      </w:pPr>
      <w:rPr>
        <w:rFonts w:hint="default"/>
        <w:lang w:val="en-US" w:eastAsia="en-US" w:bidi="ar-SA"/>
      </w:rPr>
    </w:lvl>
    <w:lvl w:ilvl="5" w:tplc="95B60DF6">
      <w:numFmt w:val="bullet"/>
      <w:lvlText w:val="•"/>
      <w:lvlJc w:val="left"/>
      <w:pPr>
        <w:ind w:left="2957" w:hanging="283"/>
      </w:pPr>
      <w:rPr>
        <w:rFonts w:hint="default"/>
        <w:lang w:val="en-US" w:eastAsia="en-US" w:bidi="ar-SA"/>
      </w:rPr>
    </w:lvl>
    <w:lvl w:ilvl="6" w:tplc="FEE07824">
      <w:numFmt w:val="bullet"/>
      <w:lvlText w:val="•"/>
      <w:lvlJc w:val="left"/>
      <w:pPr>
        <w:ind w:left="3456" w:hanging="283"/>
      </w:pPr>
      <w:rPr>
        <w:rFonts w:hint="default"/>
        <w:lang w:val="en-US" w:eastAsia="en-US" w:bidi="ar-SA"/>
      </w:rPr>
    </w:lvl>
    <w:lvl w:ilvl="7" w:tplc="A3AEF89E">
      <w:numFmt w:val="bullet"/>
      <w:lvlText w:val="•"/>
      <w:lvlJc w:val="left"/>
      <w:pPr>
        <w:ind w:left="3956" w:hanging="283"/>
      </w:pPr>
      <w:rPr>
        <w:rFonts w:hint="default"/>
        <w:lang w:val="en-US" w:eastAsia="en-US" w:bidi="ar-SA"/>
      </w:rPr>
    </w:lvl>
    <w:lvl w:ilvl="8" w:tplc="743EEB2E">
      <w:numFmt w:val="bullet"/>
      <w:lvlText w:val="•"/>
      <w:lvlJc w:val="left"/>
      <w:pPr>
        <w:ind w:left="4455" w:hanging="283"/>
      </w:pPr>
      <w:rPr>
        <w:rFonts w:hint="default"/>
        <w:lang w:val="en-US" w:eastAsia="en-US" w:bidi="ar-SA"/>
      </w:rPr>
    </w:lvl>
  </w:abstractNum>
  <w:abstractNum w:abstractNumId="1" w15:restartNumberingAfterBreak="0">
    <w:nsid w:val="054735ED"/>
    <w:multiLevelType w:val="hybridMultilevel"/>
    <w:tmpl w:val="0C9AB2EE"/>
    <w:lvl w:ilvl="0" w:tplc="E2EABDDA">
      <w:start w:val="1"/>
      <w:numFmt w:val="upperRoman"/>
      <w:lvlText w:val="%1."/>
      <w:lvlJc w:val="left"/>
      <w:pPr>
        <w:ind w:left="2089" w:hanging="227"/>
        <w:jc w:val="right"/>
      </w:pPr>
      <w:rPr>
        <w:rFonts w:ascii="Times New Roman" w:eastAsia="Times New Roman" w:hAnsi="Times New Roman" w:cs="Times New Roman" w:hint="default"/>
        <w:b/>
        <w:bCs/>
        <w:i w:val="0"/>
        <w:iCs w:val="0"/>
        <w:spacing w:val="0"/>
        <w:w w:val="99"/>
        <w:sz w:val="20"/>
        <w:szCs w:val="20"/>
        <w:lang w:val="en-US" w:eastAsia="en-US" w:bidi="ar-SA"/>
      </w:rPr>
    </w:lvl>
    <w:lvl w:ilvl="1" w:tplc="069E1380">
      <w:numFmt w:val="bullet"/>
      <w:lvlText w:val="•"/>
      <w:lvlJc w:val="left"/>
      <w:pPr>
        <w:ind w:left="2402" w:hanging="227"/>
      </w:pPr>
      <w:rPr>
        <w:rFonts w:hint="default"/>
        <w:lang w:val="en-US" w:eastAsia="en-US" w:bidi="ar-SA"/>
      </w:rPr>
    </w:lvl>
    <w:lvl w:ilvl="2" w:tplc="894EF7C2">
      <w:numFmt w:val="bullet"/>
      <w:lvlText w:val="•"/>
      <w:lvlJc w:val="left"/>
      <w:pPr>
        <w:ind w:left="2725" w:hanging="227"/>
      </w:pPr>
      <w:rPr>
        <w:rFonts w:hint="default"/>
        <w:lang w:val="en-US" w:eastAsia="en-US" w:bidi="ar-SA"/>
      </w:rPr>
    </w:lvl>
    <w:lvl w:ilvl="3" w:tplc="8F90FF14">
      <w:numFmt w:val="bullet"/>
      <w:lvlText w:val="•"/>
      <w:lvlJc w:val="left"/>
      <w:pPr>
        <w:ind w:left="3047" w:hanging="227"/>
      </w:pPr>
      <w:rPr>
        <w:rFonts w:hint="default"/>
        <w:lang w:val="en-US" w:eastAsia="en-US" w:bidi="ar-SA"/>
      </w:rPr>
    </w:lvl>
    <w:lvl w:ilvl="4" w:tplc="685E7E54">
      <w:numFmt w:val="bullet"/>
      <w:lvlText w:val="•"/>
      <w:lvlJc w:val="left"/>
      <w:pPr>
        <w:ind w:left="3370" w:hanging="227"/>
      </w:pPr>
      <w:rPr>
        <w:rFonts w:hint="default"/>
        <w:lang w:val="en-US" w:eastAsia="en-US" w:bidi="ar-SA"/>
      </w:rPr>
    </w:lvl>
    <w:lvl w:ilvl="5" w:tplc="F6D6091C">
      <w:numFmt w:val="bullet"/>
      <w:lvlText w:val="•"/>
      <w:lvlJc w:val="left"/>
      <w:pPr>
        <w:ind w:left="3692" w:hanging="227"/>
      </w:pPr>
      <w:rPr>
        <w:rFonts w:hint="default"/>
        <w:lang w:val="en-US" w:eastAsia="en-US" w:bidi="ar-SA"/>
      </w:rPr>
    </w:lvl>
    <w:lvl w:ilvl="6" w:tplc="CEC8807C">
      <w:numFmt w:val="bullet"/>
      <w:lvlText w:val="•"/>
      <w:lvlJc w:val="left"/>
      <w:pPr>
        <w:ind w:left="4015" w:hanging="227"/>
      </w:pPr>
      <w:rPr>
        <w:rFonts w:hint="default"/>
        <w:lang w:val="en-US" w:eastAsia="en-US" w:bidi="ar-SA"/>
      </w:rPr>
    </w:lvl>
    <w:lvl w:ilvl="7" w:tplc="876A73B8">
      <w:numFmt w:val="bullet"/>
      <w:lvlText w:val="•"/>
      <w:lvlJc w:val="left"/>
      <w:pPr>
        <w:ind w:left="4337" w:hanging="227"/>
      </w:pPr>
      <w:rPr>
        <w:rFonts w:hint="default"/>
        <w:lang w:val="en-US" w:eastAsia="en-US" w:bidi="ar-SA"/>
      </w:rPr>
    </w:lvl>
    <w:lvl w:ilvl="8" w:tplc="DB5629AC">
      <w:numFmt w:val="bullet"/>
      <w:lvlText w:val="•"/>
      <w:lvlJc w:val="left"/>
      <w:pPr>
        <w:ind w:left="4660" w:hanging="227"/>
      </w:pPr>
      <w:rPr>
        <w:rFonts w:hint="default"/>
        <w:lang w:val="en-US" w:eastAsia="en-US" w:bidi="ar-SA"/>
      </w:rPr>
    </w:lvl>
  </w:abstractNum>
  <w:abstractNum w:abstractNumId="2" w15:restartNumberingAfterBreak="0">
    <w:nsid w:val="0B0271A9"/>
    <w:multiLevelType w:val="hybridMultilevel"/>
    <w:tmpl w:val="74D81AE2"/>
    <w:lvl w:ilvl="0" w:tplc="92183298">
      <w:start w:val="1"/>
      <w:numFmt w:val="upperLetter"/>
      <w:lvlText w:val="%1."/>
      <w:lvlJc w:val="left"/>
      <w:pPr>
        <w:ind w:left="421" w:hanging="283"/>
        <w:jc w:val="right"/>
      </w:pPr>
      <w:rPr>
        <w:rFonts w:ascii="Times New Roman" w:eastAsia="Times New Roman" w:hAnsi="Times New Roman" w:cs="Times New Roman" w:hint="default"/>
        <w:b/>
        <w:bCs/>
        <w:i/>
        <w:iCs/>
        <w:spacing w:val="0"/>
        <w:w w:val="99"/>
        <w:sz w:val="20"/>
        <w:szCs w:val="20"/>
        <w:lang w:val="en-US" w:eastAsia="en-US" w:bidi="ar-SA"/>
      </w:rPr>
    </w:lvl>
    <w:lvl w:ilvl="1" w:tplc="744C080C">
      <w:numFmt w:val="bullet"/>
      <w:lvlText w:val="•"/>
      <w:lvlJc w:val="left"/>
      <w:pPr>
        <w:ind w:left="919" w:hanging="283"/>
      </w:pPr>
      <w:rPr>
        <w:rFonts w:hint="default"/>
        <w:lang w:val="en-US" w:eastAsia="en-US" w:bidi="ar-SA"/>
      </w:rPr>
    </w:lvl>
    <w:lvl w:ilvl="2" w:tplc="2A6CD3B6">
      <w:numFmt w:val="bullet"/>
      <w:lvlText w:val="•"/>
      <w:lvlJc w:val="left"/>
      <w:pPr>
        <w:ind w:left="1419" w:hanging="283"/>
      </w:pPr>
      <w:rPr>
        <w:rFonts w:hint="default"/>
        <w:lang w:val="en-US" w:eastAsia="en-US" w:bidi="ar-SA"/>
      </w:rPr>
    </w:lvl>
    <w:lvl w:ilvl="3" w:tplc="AAB09E00">
      <w:numFmt w:val="bullet"/>
      <w:lvlText w:val="•"/>
      <w:lvlJc w:val="left"/>
      <w:pPr>
        <w:ind w:left="1919" w:hanging="283"/>
      </w:pPr>
      <w:rPr>
        <w:rFonts w:hint="default"/>
        <w:lang w:val="en-US" w:eastAsia="en-US" w:bidi="ar-SA"/>
      </w:rPr>
    </w:lvl>
    <w:lvl w:ilvl="4" w:tplc="E18A1548">
      <w:numFmt w:val="bullet"/>
      <w:lvlText w:val="•"/>
      <w:lvlJc w:val="left"/>
      <w:pPr>
        <w:ind w:left="2419" w:hanging="283"/>
      </w:pPr>
      <w:rPr>
        <w:rFonts w:hint="default"/>
        <w:lang w:val="en-US" w:eastAsia="en-US" w:bidi="ar-SA"/>
      </w:rPr>
    </w:lvl>
    <w:lvl w:ilvl="5" w:tplc="D954E7FC">
      <w:numFmt w:val="bullet"/>
      <w:lvlText w:val="•"/>
      <w:lvlJc w:val="left"/>
      <w:pPr>
        <w:ind w:left="2919" w:hanging="283"/>
      </w:pPr>
      <w:rPr>
        <w:rFonts w:hint="default"/>
        <w:lang w:val="en-US" w:eastAsia="en-US" w:bidi="ar-SA"/>
      </w:rPr>
    </w:lvl>
    <w:lvl w:ilvl="6" w:tplc="5C709170">
      <w:numFmt w:val="bullet"/>
      <w:lvlText w:val="•"/>
      <w:lvlJc w:val="left"/>
      <w:pPr>
        <w:ind w:left="3419" w:hanging="283"/>
      </w:pPr>
      <w:rPr>
        <w:rFonts w:hint="default"/>
        <w:lang w:val="en-US" w:eastAsia="en-US" w:bidi="ar-SA"/>
      </w:rPr>
    </w:lvl>
    <w:lvl w:ilvl="7" w:tplc="23468B38">
      <w:numFmt w:val="bullet"/>
      <w:lvlText w:val="•"/>
      <w:lvlJc w:val="left"/>
      <w:pPr>
        <w:ind w:left="3919" w:hanging="283"/>
      </w:pPr>
      <w:rPr>
        <w:rFonts w:hint="default"/>
        <w:lang w:val="en-US" w:eastAsia="en-US" w:bidi="ar-SA"/>
      </w:rPr>
    </w:lvl>
    <w:lvl w:ilvl="8" w:tplc="70248C3E">
      <w:numFmt w:val="bullet"/>
      <w:lvlText w:val="•"/>
      <w:lvlJc w:val="left"/>
      <w:pPr>
        <w:ind w:left="4419" w:hanging="283"/>
      </w:pPr>
      <w:rPr>
        <w:rFonts w:hint="default"/>
        <w:lang w:val="en-US" w:eastAsia="en-US" w:bidi="ar-SA"/>
      </w:rPr>
    </w:lvl>
  </w:abstractNum>
  <w:abstractNum w:abstractNumId="3" w15:restartNumberingAfterBreak="0">
    <w:nsid w:val="12DE750A"/>
    <w:multiLevelType w:val="hybridMultilevel"/>
    <w:tmpl w:val="9DB21B72"/>
    <w:lvl w:ilvl="0" w:tplc="3D566ED8">
      <w:start w:val="1"/>
      <w:numFmt w:val="upperLetter"/>
      <w:lvlText w:val="%1."/>
      <w:lvlJc w:val="left"/>
      <w:pPr>
        <w:ind w:left="541" w:hanging="283"/>
        <w:jc w:val="right"/>
      </w:pPr>
      <w:rPr>
        <w:rFonts w:ascii="Times New Roman" w:eastAsia="Times New Roman" w:hAnsi="Times New Roman" w:cs="Times New Roman" w:hint="default"/>
        <w:b/>
        <w:bCs/>
        <w:i/>
        <w:iCs/>
        <w:spacing w:val="0"/>
        <w:w w:val="99"/>
        <w:sz w:val="20"/>
        <w:szCs w:val="20"/>
        <w:lang w:val="en-US" w:eastAsia="en-US" w:bidi="ar-SA"/>
      </w:rPr>
    </w:lvl>
    <w:lvl w:ilvl="1" w:tplc="D56ABF68">
      <w:numFmt w:val="bullet"/>
      <w:lvlText w:val="•"/>
      <w:lvlJc w:val="left"/>
      <w:pPr>
        <w:ind w:left="1020" w:hanging="283"/>
      </w:pPr>
      <w:rPr>
        <w:rFonts w:hint="default"/>
        <w:lang w:val="en-US" w:eastAsia="en-US" w:bidi="ar-SA"/>
      </w:rPr>
    </w:lvl>
    <w:lvl w:ilvl="2" w:tplc="72966AF6">
      <w:numFmt w:val="bullet"/>
      <w:lvlText w:val="•"/>
      <w:lvlJc w:val="left"/>
      <w:pPr>
        <w:ind w:left="1500" w:hanging="283"/>
      </w:pPr>
      <w:rPr>
        <w:rFonts w:hint="default"/>
        <w:lang w:val="en-US" w:eastAsia="en-US" w:bidi="ar-SA"/>
      </w:rPr>
    </w:lvl>
    <w:lvl w:ilvl="3" w:tplc="DEB0A794">
      <w:numFmt w:val="bullet"/>
      <w:lvlText w:val="•"/>
      <w:lvlJc w:val="left"/>
      <w:pPr>
        <w:ind w:left="1980" w:hanging="283"/>
      </w:pPr>
      <w:rPr>
        <w:rFonts w:hint="default"/>
        <w:lang w:val="en-US" w:eastAsia="en-US" w:bidi="ar-SA"/>
      </w:rPr>
    </w:lvl>
    <w:lvl w:ilvl="4" w:tplc="850CAA12">
      <w:numFmt w:val="bullet"/>
      <w:lvlText w:val="•"/>
      <w:lvlJc w:val="left"/>
      <w:pPr>
        <w:ind w:left="2460" w:hanging="283"/>
      </w:pPr>
      <w:rPr>
        <w:rFonts w:hint="default"/>
        <w:lang w:val="en-US" w:eastAsia="en-US" w:bidi="ar-SA"/>
      </w:rPr>
    </w:lvl>
    <w:lvl w:ilvl="5" w:tplc="20466374">
      <w:numFmt w:val="bullet"/>
      <w:lvlText w:val="•"/>
      <w:lvlJc w:val="left"/>
      <w:pPr>
        <w:ind w:left="2940" w:hanging="283"/>
      </w:pPr>
      <w:rPr>
        <w:rFonts w:hint="default"/>
        <w:lang w:val="en-US" w:eastAsia="en-US" w:bidi="ar-SA"/>
      </w:rPr>
    </w:lvl>
    <w:lvl w:ilvl="6" w:tplc="C46AA9AE">
      <w:numFmt w:val="bullet"/>
      <w:lvlText w:val="•"/>
      <w:lvlJc w:val="left"/>
      <w:pPr>
        <w:ind w:left="3420" w:hanging="283"/>
      </w:pPr>
      <w:rPr>
        <w:rFonts w:hint="default"/>
        <w:lang w:val="en-US" w:eastAsia="en-US" w:bidi="ar-SA"/>
      </w:rPr>
    </w:lvl>
    <w:lvl w:ilvl="7" w:tplc="F2F8B672">
      <w:numFmt w:val="bullet"/>
      <w:lvlText w:val="•"/>
      <w:lvlJc w:val="left"/>
      <w:pPr>
        <w:ind w:left="3900" w:hanging="283"/>
      </w:pPr>
      <w:rPr>
        <w:rFonts w:hint="default"/>
        <w:lang w:val="en-US" w:eastAsia="en-US" w:bidi="ar-SA"/>
      </w:rPr>
    </w:lvl>
    <w:lvl w:ilvl="8" w:tplc="D3702946">
      <w:numFmt w:val="bullet"/>
      <w:lvlText w:val="•"/>
      <w:lvlJc w:val="left"/>
      <w:pPr>
        <w:ind w:left="4380" w:hanging="283"/>
      </w:pPr>
      <w:rPr>
        <w:rFonts w:hint="default"/>
        <w:lang w:val="en-US" w:eastAsia="en-US" w:bidi="ar-SA"/>
      </w:rPr>
    </w:lvl>
  </w:abstractNum>
  <w:abstractNum w:abstractNumId="4" w15:restartNumberingAfterBreak="0">
    <w:nsid w:val="2542152A"/>
    <w:multiLevelType w:val="hybridMultilevel"/>
    <w:tmpl w:val="3970091A"/>
    <w:lvl w:ilvl="0" w:tplc="9184EF82">
      <w:start w:val="1"/>
      <w:numFmt w:val="decimal"/>
      <w:lvlText w:val="[%1]"/>
      <w:lvlJc w:val="left"/>
      <w:pPr>
        <w:ind w:left="603"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0707C42">
      <w:numFmt w:val="bullet"/>
      <w:lvlText w:val="•"/>
      <w:lvlJc w:val="left"/>
      <w:pPr>
        <w:ind w:left="1620" w:hanging="286"/>
      </w:pPr>
      <w:rPr>
        <w:rFonts w:hint="default"/>
        <w:lang w:val="en-US" w:eastAsia="en-US" w:bidi="ar-SA"/>
      </w:rPr>
    </w:lvl>
    <w:lvl w:ilvl="2" w:tplc="8006F236">
      <w:numFmt w:val="bullet"/>
      <w:lvlText w:val="•"/>
      <w:lvlJc w:val="left"/>
      <w:pPr>
        <w:ind w:left="2640" w:hanging="286"/>
      </w:pPr>
      <w:rPr>
        <w:rFonts w:hint="default"/>
        <w:lang w:val="en-US" w:eastAsia="en-US" w:bidi="ar-SA"/>
      </w:rPr>
    </w:lvl>
    <w:lvl w:ilvl="3" w:tplc="9B1E3FC8">
      <w:numFmt w:val="bullet"/>
      <w:lvlText w:val="•"/>
      <w:lvlJc w:val="left"/>
      <w:pPr>
        <w:ind w:left="3660" w:hanging="286"/>
      </w:pPr>
      <w:rPr>
        <w:rFonts w:hint="default"/>
        <w:lang w:val="en-US" w:eastAsia="en-US" w:bidi="ar-SA"/>
      </w:rPr>
    </w:lvl>
    <w:lvl w:ilvl="4" w:tplc="6C4616B2">
      <w:numFmt w:val="bullet"/>
      <w:lvlText w:val="•"/>
      <w:lvlJc w:val="left"/>
      <w:pPr>
        <w:ind w:left="4680" w:hanging="286"/>
      </w:pPr>
      <w:rPr>
        <w:rFonts w:hint="default"/>
        <w:lang w:val="en-US" w:eastAsia="en-US" w:bidi="ar-SA"/>
      </w:rPr>
    </w:lvl>
    <w:lvl w:ilvl="5" w:tplc="F2069122">
      <w:numFmt w:val="bullet"/>
      <w:lvlText w:val="•"/>
      <w:lvlJc w:val="left"/>
      <w:pPr>
        <w:ind w:left="5700" w:hanging="286"/>
      </w:pPr>
      <w:rPr>
        <w:rFonts w:hint="default"/>
        <w:lang w:val="en-US" w:eastAsia="en-US" w:bidi="ar-SA"/>
      </w:rPr>
    </w:lvl>
    <w:lvl w:ilvl="6" w:tplc="66229D8C">
      <w:numFmt w:val="bullet"/>
      <w:lvlText w:val="•"/>
      <w:lvlJc w:val="left"/>
      <w:pPr>
        <w:ind w:left="6720" w:hanging="286"/>
      </w:pPr>
      <w:rPr>
        <w:rFonts w:hint="default"/>
        <w:lang w:val="en-US" w:eastAsia="en-US" w:bidi="ar-SA"/>
      </w:rPr>
    </w:lvl>
    <w:lvl w:ilvl="7" w:tplc="817E38D2">
      <w:numFmt w:val="bullet"/>
      <w:lvlText w:val="•"/>
      <w:lvlJc w:val="left"/>
      <w:pPr>
        <w:ind w:left="7740" w:hanging="286"/>
      </w:pPr>
      <w:rPr>
        <w:rFonts w:hint="default"/>
        <w:lang w:val="en-US" w:eastAsia="en-US" w:bidi="ar-SA"/>
      </w:rPr>
    </w:lvl>
    <w:lvl w:ilvl="8" w:tplc="493AA5F0">
      <w:numFmt w:val="bullet"/>
      <w:lvlText w:val="•"/>
      <w:lvlJc w:val="left"/>
      <w:pPr>
        <w:ind w:left="8760" w:hanging="286"/>
      </w:pPr>
      <w:rPr>
        <w:rFonts w:hint="default"/>
        <w:lang w:val="en-US" w:eastAsia="en-US" w:bidi="ar-SA"/>
      </w:rPr>
    </w:lvl>
  </w:abstractNum>
  <w:abstractNum w:abstractNumId="5" w15:restartNumberingAfterBreak="0">
    <w:nsid w:val="305A3635"/>
    <w:multiLevelType w:val="hybridMultilevel"/>
    <w:tmpl w:val="661E247C"/>
    <w:lvl w:ilvl="0" w:tplc="1284AD78">
      <w:start w:val="1"/>
      <w:numFmt w:val="upperLetter"/>
      <w:lvlText w:val="%1."/>
      <w:lvlJc w:val="left"/>
      <w:pPr>
        <w:ind w:left="541" w:hanging="283"/>
        <w:jc w:val="right"/>
      </w:pPr>
      <w:rPr>
        <w:rFonts w:ascii="Times New Roman" w:eastAsia="Times New Roman" w:hAnsi="Times New Roman" w:cs="Times New Roman" w:hint="default"/>
        <w:b/>
        <w:bCs/>
        <w:i/>
        <w:iCs/>
        <w:spacing w:val="0"/>
        <w:w w:val="99"/>
        <w:sz w:val="20"/>
        <w:szCs w:val="20"/>
        <w:lang w:val="en-US" w:eastAsia="en-US" w:bidi="ar-SA"/>
      </w:rPr>
    </w:lvl>
    <w:lvl w:ilvl="1" w:tplc="55A4EE98">
      <w:numFmt w:val="bullet"/>
      <w:lvlText w:val="•"/>
      <w:lvlJc w:val="left"/>
      <w:pPr>
        <w:ind w:left="1017" w:hanging="283"/>
      </w:pPr>
      <w:rPr>
        <w:rFonts w:hint="default"/>
        <w:lang w:val="en-US" w:eastAsia="en-US" w:bidi="ar-SA"/>
      </w:rPr>
    </w:lvl>
    <w:lvl w:ilvl="2" w:tplc="BF083238">
      <w:numFmt w:val="bullet"/>
      <w:lvlText w:val="•"/>
      <w:lvlJc w:val="left"/>
      <w:pPr>
        <w:ind w:left="1495" w:hanging="283"/>
      </w:pPr>
      <w:rPr>
        <w:rFonts w:hint="default"/>
        <w:lang w:val="en-US" w:eastAsia="en-US" w:bidi="ar-SA"/>
      </w:rPr>
    </w:lvl>
    <w:lvl w:ilvl="3" w:tplc="033C97E4">
      <w:numFmt w:val="bullet"/>
      <w:lvlText w:val="•"/>
      <w:lvlJc w:val="left"/>
      <w:pPr>
        <w:ind w:left="1972" w:hanging="283"/>
      </w:pPr>
      <w:rPr>
        <w:rFonts w:hint="default"/>
        <w:lang w:val="en-US" w:eastAsia="en-US" w:bidi="ar-SA"/>
      </w:rPr>
    </w:lvl>
    <w:lvl w:ilvl="4" w:tplc="7036244C">
      <w:numFmt w:val="bullet"/>
      <w:lvlText w:val="•"/>
      <w:lvlJc w:val="left"/>
      <w:pPr>
        <w:ind w:left="2450" w:hanging="283"/>
      </w:pPr>
      <w:rPr>
        <w:rFonts w:hint="default"/>
        <w:lang w:val="en-US" w:eastAsia="en-US" w:bidi="ar-SA"/>
      </w:rPr>
    </w:lvl>
    <w:lvl w:ilvl="5" w:tplc="EB640EE4">
      <w:numFmt w:val="bullet"/>
      <w:lvlText w:val="•"/>
      <w:lvlJc w:val="left"/>
      <w:pPr>
        <w:ind w:left="2927" w:hanging="283"/>
      </w:pPr>
      <w:rPr>
        <w:rFonts w:hint="default"/>
        <w:lang w:val="en-US" w:eastAsia="en-US" w:bidi="ar-SA"/>
      </w:rPr>
    </w:lvl>
    <w:lvl w:ilvl="6" w:tplc="A1B2ADD4">
      <w:numFmt w:val="bullet"/>
      <w:lvlText w:val="•"/>
      <w:lvlJc w:val="left"/>
      <w:pPr>
        <w:ind w:left="3405" w:hanging="283"/>
      </w:pPr>
      <w:rPr>
        <w:rFonts w:hint="default"/>
        <w:lang w:val="en-US" w:eastAsia="en-US" w:bidi="ar-SA"/>
      </w:rPr>
    </w:lvl>
    <w:lvl w:ilvl="7" w:tplc="0E4CEBD6">
      <w:numFmt w:val="bullet"/>
      <w:lvlText w:val="•"/>
      <w:lvlJc w:val="left"/>
      <w:pPr>
        <w:ind w:left="3882" w:hanging="283"/>
      </w:pPr>
      <w:rPr>
        <w:rFonts w:hint="default"/>
        <w:lang w:val="en-US" w:eastAsia="en-US" w:bidi="ar-SA"/>
      </w:rPr>
    </w:lvl>
    <w:lvl w:ilvl="8" w:tplc="1BB0B960">
      <w:numFmt w:val="bullet"/>
      <w:lvlText w:val="•"/>
      <w:lvlJc w:val="left"/>
      <w:pPr>
        <w:ind w:left="4360" w:hanging="283"/>
      </w:pPr>
      <w:rPr>
        <w:rFonts w:hint="default"/>
        <w:lang w:val="en-US" w:eastAsia="en-US" w:bidi="ar-SA"/>
      </w:rPr>
    </w:lvl>
  </w:abstractNum>
  <w:abstractNum w:abstractNumId="6" w15:restartNumberingAfterBreak="0">
    <w:nsid w:val="52457459"/>
    <w:multiLevelType w:val="hybridMultilevel"/>
    <w:tmpl w:val="79484D04"/>
    <w:lvl w:ilvl="0" w:tplc="1624AD48">
      <w:start w:val="1"/>
      <w:numFmt w:val="decimal"/>
      <w:lvlText w:val="%1)"/>
      <w:lvlJc w:val="left"/>
      <w:pPr>
        <w:ind w:left="164" w:hanging="263"/>
        <w:jc w:val="left"/>
      </w:pPr>
      <w:rPr>
        <w:rFonts w:ascii="Times New Roman" w:eastAsia="Times New Roman" w:hAnsi="Times New Roman" w:cs="Times New Roman" w:hint="default"/>
        <w:b w:val="0"/>
        <w:bCs w:val="0"/>
        <w:i/>
        <w:iCs/>
        <w:spacing w:val="0"/>
        <w:w w:val="97"/>
        <w:sz w:val="20"/>
        <w:szCs w:val="20"/>
        <w:lang w:val="en-US" w:eastAsia="en-US" w:bidi="ar-SA"/>
      </w:rPr>
    </w:lvl>
    <w:lvl w:ilvl="1" w:tplc="46AA3DC0">
      <w:start w:val="1"/>
      <w:numFmt w:val="decimal"/>
      <w:lvlText w:val="%2)"/>
      <w:lvlJc w:val="left"/>
      <w:pPr>
        <w:ind w:left="253" w:hanging="269"/>
        <w:jc w:val="left"/>
      </w:pPr>
      <w:rPr>
        <w:rFonts w:ascii="Times New Roman" w:eastAsia="Times New Roman" w:hAnsi="Times New Roman" w:cs="Times New Roman" w:hint="default"/>
        <w:b w:val="0"/>
        <w:bCs w:val="0"/>
        <w:i/>
        <w:iCs/>
        <w:spacing w:val="0"/>
        <w:w w:val="101"/>
        <w:sz w:val="20"/>
        <w:szCs w:val="20"/>
        <w:lang w:val="en-US" w:eastAsia="en-US" w:bidi="ar-SA"/>
      </w:rPr>
    </w:lvl>
    <w:lvl w:ilvl="2" w:tplc="6C5A1482">
      <w:numFmt w:val="bullet"/>
      <w:lvlText w:val="•"/>
      <w:lvlJc w:val="left"/>
      <w:pPr>
        <w:ind w:left="226" w:hanging="269"/>
      </w:pPr>
      <w:rPr>
        <w:rFonts w:hint="default"/>
        <w:lang w:val="en-US" w:eastAsia="en-US" w:bidi="ar-SA"/>
      </w:rPr>
    </w:lvl>
    <w:lvl w:ilvl="3" w:tplc="FB7C87AE">
      <w:numFmt w:val="bullet"/>
      <w:lvlText w:val="•"/>
      <w:lvlJc w:val="left"/>
      <w:pPr>
        <w:ind w:left="193" w:hanging="269"/>
      </w:pPr>
      <w:rPr>
        <w:rFonts w:hint="default"/>
        <w:lang w:val="en-US" w:eastAsia="en-US" w:bidi="ar-SA"/>
      </w:rPr>
    </w:lvl>
    <w:lvl w:ilvl="4" w:tplc="8B86028C">
      <w:numFmt w:val="bullet"/>
      <w:lvlText w:val="•"/>
      <w:lvlJc w:val="left"/>
      <w:pPr>
        <w:ind w:left="159" w:hanging="269"/>
      </w:pPr>
      <w:rPr>
        <w:rFonts w:hint="default"/>
        <w:lang w:val="en-US" w:eastAsia="en-US" w:bidi="ar-SA"/>
      </w:rPr>
    </w:lvl>
    <w:lvl w:ilvl="5" w:tplc="22BAB4D0">
      <w:numFmt w:val="bullet"/>
      <w:lvlText w:val="•"/>
      <w:lvlJc w:val="left"/>
      <w:pPr>
        <w:ind w:left="126" w:hanging="269"/>
      </w:pPr>
      <w:rPr>
        <w:rFonts w:hint="default"/>
        <w:lang w:val="en-US" w:eastAsia="en-US" w:bidi="ar-SA"/>
      </w:rPr>
    </w:lvl>
    <w:lvl w:ilvl="6" w:tplc="4476EF06">
      <w:numFmt w:val="bullet"/>
      <w:lvlText w:val="•"/>
      <w:lvlJc w:val="left"/>
      <w:pPr>
        <w:ind w:left="93" w:hanging="269"/>
      </w:pPr>
      <w:rPr>
        <w:rFonts w:hint="default"/>
        <w:lang w:val="en-US" w:eastAsia="en-US" w:bidi="ar-SA"/>
      </w:rPr>
    </w:lvl>
    <w:lvl w:ilvl="7" w:tplc="68EC8EB2">
      <w:numFmt w:val="bullet"/>
      <w:lvlText w:val="•"/>
      <w:lvlJc w:val="left"/>
      <w:pPr>
        <w:ind w:left="59" w:hanging="269"/>
      </w:pPr>
      <w:rPr>
        <w:rFonts w:hint="default"/>
        <w:lang w:val="en-US" w:eastAsia="en-US" w:bidi="ar-SA"/>
      </w:rPr>
    </w:lvl>
    <w:lvl w:ilvl="8" w:tplc="E9AE422E">
      <w:numFmt w:val="bullet"/>
      <w:lvlText w:val="•"/>
      <w:lvlJc w:val="left"/>
      <w:pPr>
        <w:ind w:left="26" w:hanging="269"/>
      </w:pPr>
      <w:rPr>
        <w:rFonts w:hint="default"/>
        <w:lang w:val="en-US" w:eastAsia="en-US" w:bidi="ar-SA"/>
      </w:rPr>
    </w:lvl>
  </w:abstractNum>
  <w:abstractNum w:abstractNumId="7" w15:restartNumberingAfterBreak="0">
    <w:nsid w:val="6E812BEF"/>
    <w:multiLevelType w:val="hybridMultilevel"/>
    <w:tmpl w:val="57605DD2"/>
    <w:lvl w:ilvl="0" w:tplc="DBF27F86">
      <w:start w:val="1"/>
      <w:numFmt w:val="upperLetter"/>
      <w:lvlText w:val="%1."/>
      <w:lvlJc w:val="left"/>
      <w:pPr>
        <w:ind w:left="421" w:hanging="283"/>
        <w:jc w:val="right"/>
      </w:pPr>
      <w:rPr>
        <w:rFonts w:ascii="Times New Roman" w:eastAsia="Times New Roman" w:hAnsi="Times New Roman" w:cs="Times New Roman" w:hint="default"/>
        <w:b/>
        <w:bCs/>
        <w:i/>
        <w:iCs/>
        <w:spacing w:val="0"/>
        <w:w w:val="99"/>
        <w:sz w:val="20"/>
        <w:szCs w:val="20"/>
        <w:lang w:val="en-US" w:eastAsia="en-US" w:bidi="ar-SA"/>
      </w:rPr>
    </w:lvl>
    <w:lvl w:ilvl="1" w:tplc="DA0A2F0C">
      <w:numFmt w:val="bullet"/>
      <w:lvlText w:val="•"/>
      <w:lvlJc w:val="left"/>
      <w:pPr>
        <w:ind w:left="919" w:hanging="283"/>
      </w:pPr>
      <w:rPr>
        <w:rFonts w:hint="default"/>
        <w:lang w:val="en-US" w:eastAsia="en-US" w:bidi="ar-SA"/>
      </w:rPr>
    </w:lvl>
    <w:lvl w:ilvl="2" w:tplc="337EF934">
      <w:numFmt w:val="bullet"/>
      <w:lvlText w:val="•"/>
      <w:lvlJc w:val="left"/>
      <w:pPr>
        <w:ind w:left="1419" w:hanging="283"/>
      </w:pPr>
      <w:rPr>
        <w:rFonts w:hint="default"/>
        <w:lang w:val="en-US" w:eastAsia="en-US" w:bidi="ar-SA"/>
      </w:rPr>
    </w:lvl>
    <w:lvl w:ilvl="3" w:tplc="044AC70A">
      <w:numFmt w:val="bullet"/>
      <w:lvlText w:val="•"/>
      <w:lvlJc w:val="left"/>
      <w:pPr>
        <w:ind w:left="1919" w:hanging="283"/>
      </w:pPr>
      <w:rPr>
        <w:rFonts w:hint="default"/>
        <w:lang w:val="en-US" w:eastAsia="en-US" w:bidi="ar-SA"/>
      </w:rPr>
    </w:lvl>
    <w:lvl w:ilvl="4" w:tplc="497A2FEC">
      <w:numFmt w:val="bullet"/>
      <w:lvlText w:val="•"/>
      <w:lvlJc w:val="left"/>
      <w:pPr>
        <w:ind w:left="2419" w:hanging="283"/>
      </w:pPr>
      <w:rPr>
        <w:rFonts w:hint="default"/>
        <w:lang w:val="en-US" w:eastAsia="en-US" w:bidi="ar-SA"/>
      </w:rPr>
    </w:lvl>
    <w:lvl w:ilvl="5" w:tplc="E6D4FE68">
      <w:numFmt w:val="bullet"/>
      <w:lvlText w:val="•"/>
      <w:lvlJc w:val="left"/>
      <w:pPr>
        <w:ind w:left="2919" w:hanging="283"/>
      </w:pPr>
      <w:rPr>
        <w:rFonts w:hint="default"/>
        <w:lang w:val="en-US" w:eastAsia="en-US" w:bidi="ar-SA"/>
      </w:rPr>
    </w:lvl>
    <w:lvl w:ilvl="6" w:tplc="6604155E">
      <w:numFmt w:val="bullet"/>
      <w:lvlText w:val="•"/>
      <w:lvlJc w:val="left"/>
      <w:pPr>
        <w:ind w:left="3419" w:hanging="283"/>
      </w:pPr>
      <w:rPr>
        <w:rFonts w:hint="default"/>
        <w:lang w:val="en-US" w:eastAsia="en-US" w:bidi="ar-SA"/>
      </w:rPr>
    </w:lvl>
    <w:lvl w:ilvl="7" w:tplc="1C5A2ECA">
      <w:numFmt w:val="bullet"/>
      <w:lvlText w:val="•"/>
      <w:lvlJc w:val="left"/>
      <w:pPr>
        <w:ind w:left="3919" w:hanging="283"/>
      </w:pPr>
      <w:rPr>
        <w:rFonts w:hint="default"/>
        <w:lang w:val="en-US" w:eastAsia="en-US" w:bidi="ar-SA"/>
      </w:rPr>
    </w:lvl>
    <w:lvl w:ilvl="8" w:tplc="51221658">
      <w:numFmt w:val="bullet"/>
      <w:lvlText w:val="•"/>
      <w:lvlJc w:val="left"/>
      <w:pPr>
        <w:ind w:left="4419" w:hanging="283"/>
      </w:pPr>
      <w:rPr>
        <w:rFonts w:hint="default"/>
        <w:lang w:val="en-US" w:eastAsia="en-US" w:bidi="ar-SA"/>
      </w:rPr>
    </w:lvl>
  </w:abstractNum>
  <w:num w:numId="1" w16cid:durableId="1725057783">
    <w:abstractNumId w:val="5"/>
  </w:num>
  <w:num w:numId="2" w16cid:durableId="268394316">
    <w:abstractNumId w:val="4"/>
  </w:num>
  <w:num w:numId="3" w16cid:durableId="656150196">
    <w:abstractNumId w:val="3"/>
  </w:num>
  <w:num w:numId="4" w16cid:durableId="1177691797">
    <w:abstractNumId w:val="2"/>
  </w:num>
  <w:num w:numId="5" w16cid:durableId="664816950">
    <w:abstractNumId w:val="6"/>
  </w:num>
  <w:num w:numId="6" w16cid:durableId="1417894959">
    <w:abstractNumId w:val="7"/>
  </w:num>
  <w:num w:numId="7" w16cid:durableId="1350906783">
    <w:abstractNumId w:val="0"/>
  </w:num>
  <w:num w:numId="8" w16cid:durableId="952635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5402"/>
    <w:rsid w:val="00641B50"/>
    <w:rsid w:val="00891A98"/>
    <w:rsid w:val="00D6119F"/>
    <w:rsid w:val="00F95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2FC4"/>
  <w15:docId w15:val="{07EC3CB0-E24F-480E-A380-A71AA8F1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paragraph" w:styleId="Heading2">
    <w:name w:val="heading 2"/>
    <w:basedOn w:val="Normal"/>
    <w:uiPriority w:val="9"/>
    <w:unhideWhenUsed/>
    <w:qFormat/>
    <w:pPr>
      <w:ind w:left="540" w:hanging="281"/>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08"/>
      <w:ind w:right="67"/>
      <w:jc w:val="center"/>
    </w:pPr>
    <w:rPr>
      <w:sz w:val="40"/>
      <w:szCs w:val="40"/>
    </w:rPr>
  </w:style>
  <w:style w:type="paragraph" w:styleId="ListParagraph">
    <w:name w:val="List Paragraph"/>
    <w:basedOn w:val="Normal"/>
    <w:uiPriority w:val="1"/>
    <w:qFormat/>
    <w:pPr>
      <w:ind w:left="540" w:hanging="281"/>
      <w:jc w:val="both"/>
    </w:pPr>
  </w:style>
  <w:style w:type="paragraph" w:customStyle="1" w:styleId="TableParagraph">
    <w:name w:val="Table Paragraph"/>
    <w:basedOn w:val="Normal"/>
    <w:uiPriority w:val="1"/>
    <w:qFormat/>
    <w:pPr>
      <w:spacing w:before="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abjul.sree@stud.fra-uas.de"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learn.microsoft.com/en-us/dotnet/ai/"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blog.premai.io/llm-function-calling-complete-implementation-guide-2026/" TargetMode="External"/><Relationship Id="rId10" Type="http://schemas.openxmlformats.org/officeDocument/2006/relationships/hyperlink" Target="mailto:(aishwarya.sawant@stud.fra-uas.d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bavana.jadala@stud.fra-uas.de" TargetMode="External"/><Relationship Id="rId14" Type="http://schemas.openxmlformats.org/officeDocument/2006/relationships/image" Target="media/image4.png"/><Relationship Id="rId22" Type="http://schemas.openxmlformats.org/officeDocument/2006/relationships/hyperlink" Target="https://openai.com/index/new-embedding-models-and-api-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9314</Words>
  <Characters>53096</Characters>
  <Application>Microsoft Office Word</Application>
  <DocSecurity>0</DocSecurity>
  <Lines>442</Lines>
  <Paragraphs>124</Paragraphs>
  <ScaleCrop>false</ScaleCrop>
  <Company/>
  <LinksUpToDate>false</LinksUpToDate>
  <CharactersWithSpaces>62286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Sawant</cp:lastModifiedBy>
  <cp:revision>2</cp:revision>
  <dcterms:created xsi:type="dcterms:W3CDTF">2026-04-04T22:19:00Z</dcterms:created>
  <dcterms:modified xsi:type="dcterms:W3CDTF">2026-04-04T23:06:00Z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LaTeX with hyperref</vt:lpwstr>
  </property>
  <property fmtid="{D5CDD505-2E9C-101B-9397-08002B2CF9AE}" pid="4" name="LastSaved">
    <vt:filetime>2026-04-04T00:00:00Z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