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Tamil" w:hAnsi="Noto Sans Tamil" w:cs="Noto Sans Tamil" w:eastAsia="Noto Sans Tamil"/>
          <w:sz w:val="20"/>
        </w:rPr>
        <w:t>மஞ்சள் நிறத்தில் உள்ள சொற்கள் (?) — கையெழுத்தில் தெளிவாகப் படிக்க இயலாதவை; ஸ்கேனுடன் ஒப்பிட்டுச் சரிபார்க்கவும்.</w:t>
      </w:r>
    </w:p>
    <w:p>
      <w:pPr>
        <w:pStyle w:val="Title"/>
      </w:pPr>
      <w:r>
        <w:rPr>
          <w:rFonts w:ascii="Noto Sans Tamil" w:hAnsi="Noto Sans Tamil" w:cs="Noto Sans Tamil" w:eastAsia="Noto Sans Tamil"/>
          <w:sz w:val="40"/>
        </w:rPr>
        <w:t>மாசிலா மடந்தை மாதவி — பகுதி 2</w:t>
      </w:r>
    </w:p>
    <w:p>
      <w:r>
        <w:rPr>
          <w:rFonts w:ascii="Noto Sans Tamil" w:hAnsi="Noto Sans Tamil" w:cs="Noto Sans Tamil" w:eastAsia="Noto Sans Tamil"/>
          <w:color w:val="996600"/>
          <w:sz w:val="18"/>
        </w:rPr>
        <w:t>[பக்கம் 1]</w:t>
      </w:r>
    </w:p>
    <w:p>
      <w:r>
        <w:rPr>
          <w:rFonts w:ascii="Noto Sans Tamil" w:hAnsi="Noto Sans Tamil" w:cs="Noto Sans Tamil" w:eastAsia="Noto Sans Tamil"/>
          <w:sz w:val="24"/>
        </w:rPr>
        <w:t>ஆராய்ச்சியுரை என்ற காரணத்தால் நாம் காதையின் கள அமைப்பு, பாத்திரங்களின் பங்கேற்பு, அடிகளாரின் மொழித்திறன் என்று ஆராய வேண்டியுள்ளது.</w:t>
      </w:r>
    </w:p>
    <w:p>
      <w:r>
        <w:rPr>
          <w:rFonts w:ascii="Noto Sans Tamil" w:hAnsi="Noto Sans Tamil" w:cs="Noto Sans Tamil" w:eastAsia="Noto Sans Tamil"/>
          <w:sz w:val="24"/>
        </w:rPr>
        <w:t>இந்தக் காதையின் முதலிரண்டு வரிகளைக் காண்போம்.</w:t>
      </w:r>
    </w:p>
    <w:p>
      <w:r>
        <w:rPr>
          <w:rFonts w:ascii="Noto Sans Tamil" w:hAnsi="Noto Sans Tamil" w:cs="Noto Sans Tamil" w:eastAsia="Noto Sans Tamil"/>
          <w:sz w:val="24"/>
        </w:rPr>
        <w:t>"விரிகதிர் பரப்பி உலகமுழு தாண்ட</w:t>
      </w:r>
      <w:r>
        <w:br/>
      </w:r>
      <w:r>
        <w:rPr>
          <w:rFonts w:ascii="Noto Sans Tamil" w:hAnsi="Noto Sans Tamil" w:cs="Noto Sans Tamil" w:eastAsia="Noto Sans Tamil"/>
          <w:sz w:val="24"/>
        </w:rPr>
        <w:t>ஒருதனித் திகிரி உரவோன் காணேன்."</w:t>
      </w:r>
    </w:p>
    <w:p>
      <w:r>
        <w:rPr>
          <w:rFonts w:ascii="Noto Sans Tamil" w:hAnsi="Noto Sans Tamil" w:cs="Noto Sans Tamil" w:eastAsia="Noto Sans Tamil"/>
          <w:sz w:val="24"/>
        </w:rPr>
        <w:t>இதற்கு உரையாசிரியர் அடியார்க்கு நல்லார் கூறுவன காண்போம்.</w:t>
      </w:r>
    </w:p>
    <w:p>
      <w:r>
        <w:rPr>
          <w:rFonts w:ascii="Noto Sans Tamil" w:hAnsi="Noto Sans Tamil" w:cs="Noto Sans Tamil" w:eastAsia="Noto Sans Tamil"/>
          <w:sz w:val="24"/>
        </w:rPr>
        <w:t>"விரிந்த கதிர்களைப் பரப்பித் தொக்க உலகமனைத்தையும் ஒரு திகிரியாண்ட விளிவில்லாதோனை யான்டு காண்கின்றிலே னென்க.</w:t>
      </w:r>
    </w:p>
    <w:p>
      <w:r>
        <w:rPr>
          <w:rFonts w:ascii="Noto Sans Tamil" w:hAnsi="Noto Sans Tamil" w:cs="Noto Sans Tamil" w:eastAsia="Noto Sans Tamil"/>
          <w:sz w:val="24"/>
        </w:rPr>
        <w:t>கதிர் - ஆரும், கிரணமும். முழுதுமென்னும் முற்றும்மை தொக்கது. ஒருதனித்திகிரி - ஒப்பற்ற ஒற்றைத் தேராழி; சக்கரமுமாயிற்று; சிலேடை. இவன் ஓராழியான் உலகையுமாண்டானென்பது தோன்றத் தேராழியைத் திகிரியென்றார். ஆண்ட திகிரியையுடைய உரவோனெனினும் அமையும்"</w:t>
      </w:r>
    </w:p>
    <w:p>
      <w:r>
        <w:rPr>
          <w:rFonts w:ascii="Noto Sans Tamil" w:hAnsi="Noto Sans Tamil" w:cs="Noto Sans Tamil" w:eastAsia="Noto Sans Tamil"/>
          <w:sz w:val="24"/>
        </w:rPr>
        <w:t>காப்புக் கடவுளான திருமால் சக்கரம் ஏந்தி நிற்பது உலகின்மேல் ஆணை செலுத்தும் தன்மையான். எனவே திகிரி என்ற சக்கரமானது ஆணையைக் குறிப்பது. இந்தத் 'திகிரி' என்ற சொல்லானது வாணிகர்கள் வழியே பற்பல நாடுகளில் பயணித்து ஆங்கிலர் நாட்டை அடைந்து திக்ரி (decree) ஆயிற்று.</w:t>
      </w:r>
    </w:p>
    <w:p>
      <w:r>
        <w:rPr>
          <w:rFonts w:ascii="Noto Sans Tamil" w:hAnsi="Noto Sans Tamil" w:cs="Noto Sans Tamil" w:eastAsia="Noto Sans Tamil"/>
          <w:sz w:val="24"/>
        </w:rPr>
        <w:t>இனி ஐந்தாவது மற்றும் ஆறாவது வரிகளைக் காண்போம்.</w:t>
      </w:r>
    </w:p>
    <w:p>
      <w:r>
        <w:rPr>
          <w:rFonts w:ascii="Noto Sans Tamil" w:hAnsi="Noto Sans Tamil" w:cs="Noto Sans Tamil" w:eastAsia="Noto Sans Tamil"/>
          <w:i/>
          <w:color w:val="808080"/>
          <w:sz w:val="24"/>
        </w:rPr>
        <w:t>[அடிக்குறிப்பு: விளிவு - கேடு]</w:t>
      </w:r>
    </w:p>
    <w:p>
      <w:r>
        <w:rPr>
          <w:rFonts w:ascii="Noto Sans Tamil" w:hAnsi="Noto Sans Tamil" w:cs="Noto Sans Tamil" w:eastAsia="Noto Sans Tamil"/>
          <w:color w:val="996600"/>
          <w:sz w:val="18"/>
        </w:rPr>
        <w:t>[பக்கம் 2]</w:t>
      </w:r>
    </w:p>
    <w:p>
      <w:r>
        <w:rPr>
          <w:rFonts w:ascii="Noto Sans Tamil" w:hAnsi="Noto Sans Tamil" w:cs="Noto Sans Tamil" w:eastAsia="Noto Sans Tamil"/>
          <w:sz w:val="24"/>
        </w:rPr>
        <w:t>"திசைமுகம் பசந்து செம்மலர்க் கண்கள்</w:t>
      </w:r>
      <w:r>
        <w:br/>
      </w:r>
      <w:r>
        <w:rPr>
          <w:rFonts w:ascii="Noto Sans Tamil" w:hAnsi="Noto Sans Tamil" w:cs="Noto Sans Tamil" w:eastAsia="Noto Sans Tamil"/>
          <w:sz w:val="24"/>
        </w:rPr>
        <w:t>முழுநீர் வார முழுமெய்யும் பனித்து"</w:t>
      </w:r>
    </w:p>
    <w:p>
      <w:r>
        <w:rPr>
          <w:rFonts w:ascii="Noto Sans Tamil" w:hAnsi="Noto Sans Tamil" w:cs="Noto Sans Tamil" w:eastAsia="Noto Sans Tamil"/>
          <w:sz w:val="24"/>
        </w:rPr>
        <w:t>இனி, திருக்குறள் 'பொழுது கண்டிரங்கல்' அதிகாரத்தில் வருகின்ற மூன்றாவது குறட்பாவைக் காண்போம்.</w:t>
      </w:r>
    </w:p>
    <w:p>
      <w:r>
        <w:rPr>
          <w:rFonts w:ascii="Noto Sans Tamil" w:hAnsi="Noto Sans Tamil" w:cs="Noto Sans Tamil" w:eastAsia="Noto Sans Tamil"/>
          <w:sz w:val="24"/>
        </w:rPr>
        <w:t>"பனியரும்பிப் பைதல்கொள் மாலை துனியரும்பித்</w:t>
      </w:r>
      <w:r>
        <w:br/>
      </w:r>
      <w:r>
        <w:rPr>
          <w:rFonts w:ascii="Noto Sans Tamil" w:hAnsi="Noto Sans Tamil" w:cs="Noto Sans Tamil" w:eastAsia="Noto Sans Tamil"/>
          <w:sz w:val="24"/>
        </w:rPr>
        <w:t>துன்பம் வளர வரும்".</w:t>
      </w:r>
    </w:p>
    <w:p>
      <w:r>
        <w:rPr>
          <w:rFonts w:ascii="Noto Sans Tamil" w:hAnsi="Noto Sans Tamil" w:cs="Noto Sans Tamil" w:eastAsia="Noto Sans Tamil"/>
          <w:sz w:val="24"/>
        </w:rPr>
        <w:t>அடுத்து, காதையில் பதினான்காவது, பதினைந்தாவது மற்றும் பதினாறாவது வரிகளைக் காண்போம்.</w:t>
      </w:r>
    </w:p>
    <w:p>
      <w:r>
        <w:rPr>
          <w:rFonts w:ascii="Noto Sans Tamil" w:hAnsi="Noto Sans Tamil" w:cs="Noto Sans Tamil" w:eastAsia="Noto Sans Tamil"/>
          <w:sz w:val="24"/>
        </w:rPr>
        <w:t>"காதலர்ப் புணர்ந்தோர் களிமகிழ் வெய்தக்</w:t>
      </w:r>
      <w:r>
        <w:br/>
      </w:r>
      <w:r>
        <w:rPr>
          <w:rFonts w:ascii="Noto Sans Tamil" w:hAnsi="Noto Sans Tamil" w:cs="Noto Sans Tamil" w:eastAsia="Noto Sans Tamil"/>
          <w:sz w:val="24"/>
        </w:rPr>
        <w:t>குழல்வளர் முல்லையிற் கோவலர் தம்மொடு</w:t>
      </w:r>
      <w:r>
        <w:br/>
      </w:r>
      <w:r>
        <w:rPr>
          <w:rFonts w:ascii="Noto Sans Tamil" w:hAnsi="Noto Sans Tamil" w:cs="Noto Sans Tamil" w:eastAsia="Noto Sans Tamil"/>
          <w:sz w:val="24"/>
        </w:rPr>
        <w:t>மழலைத் தும்பி வாய்வைத் தூத"</w:t>
      </w:r>
    </w:p>
    <w:p>
      <w:r>
        <w:rPr>
          <w:rFonts w:ascii="Noto Sans Tamil" w:hAnsi="Noto Sans Tamil" w:cs="Noto Sans Tamil" w:eastAsia="Noto Sans Tamil"/>
          <w:sz w:val="24"/>
        </w:rPr>
        <w:t>என்பவை அவை.</w:t>
      </w:r>
    </w:p>
    <w:p>
      <w:r>
        <w:rPr>
          <w:rFonts w:ascii="Noto Sans Tamil" w:hAnsi="Noto Sans Tamil" w:cs="Noto Sans Tamil" w:eastAsia="Noto Sans Tamil"/>
          <w:sz w:val="24"/>
        </w:rPr>
        <w:t>'பொழுது கண்டிரங்கல்'இன் எட்டாவது குறட்பா வருமாறு.</w:t>
      </w:r>
    </w:p>
    <w:p>
      <w:r>
        <w:rPr>
          <w:rFonts w:ascii="Noto Sans Tamil" w:hAnsi="Noto Sans Tamil" w:cs="Noto Sans Tamil" w:eastAsia="Noto Sans Tamil"/>
          <w:sz w:val="24"/>
        </w:rPr>
        <w:t>"அழல்போலும் மாலைக்குத் தூதாகி ஆயன்</w:t>
      </w:r>
      <w:r>
        <w:br/>
      </w:r>
      <w:r>
        <w:rPr>
          <w:rFonts w:ascii="Noto Sans Tamil" w:hAnsi="Noto Sans Tamil" w:cs="Noto Sans Tamil" w:eastAsia="Noto Sans Tamil"/>
          <w:sz w:val="24"/>
        </w:rPr>
        <w:t>குழல்போலும் கொல்லும் படை".</w:t>
      </w:r>
    </w:p>
    <w:p>
      <w:r>
        <w:rPr>
          <w:rFonts w:ascii="Noto Sans Tamil" w:hAnsi="Noto Sans Tamil" w:cs="Noto Sans Tamil" w:eastAsia="Noto Sans Tamil"/>
          <w:sz w:val="24"/>
        </w:rPr>
        <w:t>அந்திமாலைப் பொழுதில் கோவலனும், மாதவியும் இருந்த நிலையைக் காதையின் இருபத்தேழாம் அடி முதல் முப்பத்து நான்காம் அடியிறாய் அழகுறத் தருகிறார் அடிகளார்.</w:t>
      </w:r>
    </w:p>
    <w:p>
      <w:r>
        <w:rPr>
          <w:rFonts w:ascii="Noto Sans Tamil" w:hAnsi="Noto Sans Tamil" w:cs="Noto Sans Tamil" w:eastAsia="Noto Sans Tamil"/>
          <w:sz w:val="24"/>
        </w:rPr>
        <w:t>"இல்வளர் முல்லையொடு மல்லிகை யவிழ்ந்த</w:t>
      </w:r>
      <w:r>
        <w:br/>
      </w:r>
      <w:r>
        <w:rPr>
          <w:rFonts w:ascii="Noto Sans Tamil" w:hAnsi="Noto Sans Tamil" w:cs="Noto Sans Tamil" w:eastAsia="Noto Sans Tamil"/>
          <w:sz w:val="24"/>
        </w:rPr>
        <w:t>பல்பூஞ் சேக்கைப் பள்ளியுட் பொலிந்து</w:t>
      </w:r>
      <w:r>
        <w:br/>
      </w:r>
      <w:r>
        <w:rPr>
          <w:rFonts w:ascii="Noto Sans Tamil" w:hAnsi="Noto Sans Tamil" w:cs="Noto Sans Tamil" w:eastAsia="Noto Sans Tamil"/>
          <w:sz w:val="24"/>
        </w:rPr>
        <w:t>செந்துகிர்க் கோவை சென்றேந் தல்குல்</w:t>
      </w:r>
      <w:r>
        <w:br/>
      </w:r>
      <w:r>
        <w:rPr>
          <w:rFonts w:ascii="Noto Sans Tamil" w:hAnsi="Noto Sans Tamil" w:cs="Noto Sans Tamil" w:eastAsia="Noto Sans Tamil"/>
          <w:sz w:val="24"/>
        </w:rPr>
        <w:t>அந்துகின் மேகலை யசைந்தன வருந்த</w:t>
      </w:r>
      <w:r>
        <w:br/>
      </w:r>
      <w:r>
        <w:rPr>
          <w:rFonts w:ascii="Noto Sans Tamil" w:hAnsi="Noto Sans Tamil" w:cs="Noto Sans Tamil" w:eastAsia="Noto Sans Tamil"/>
          <w:sz w:val="24"/>
        </w:rPr>
        <w:t>நிலவுப் பயன் கொள்ளும் நெடுநிலா முற்றத்துக்</w:t>
      </w:r>
      <w:r>
        <w:br/>
      </w:r>
      <w:r>
        <w:rPr>
          <w:rFonts w:ascii="Noto Sans Tamil" w:hAnsi="Noto Sans Tamil" w:cs="Noto Sans Tamil" w:eastAsia="Noto Sans Tamil"/>
          <w:sz w:val="24"/>
        </w:rPr>
        <w:t>கலவியும் புலவியும் காதலற் களித்தாங்கு</w:t>
      </w:r>
      <w:r>
        <w:br/>
      </w:r>
      <w:r>
        <w:rPr>
          <w:rFonts w:ascii="Noto Sans Tamil" w:hAnsi="Noto Sans Tamil" w:cs="Noto Sans Tamil" w:eastAsia="Noto Sans Tamil"/>
          <w:sz w:val="24"/>
        </w:rPr>
        <w:t>ஆர்வ நெஞ்சமொடு கோவலற் கெதிரிக்</w:t>
      </w:r>
      <w:r>
        <w:br/>
      </w:r>
      <w:r>
        <w:rPr>
          <w:rFonts w:ascii="Noto Sans Tamil" w:hAnsi="Noto Sans Tamil" w:cs="Noto Sans Tamil" w:eastAsia="Noto Sans Tamil"/>
          <w:sz w:val="24"/>
        </w:rPr>
        <w:t>கோலங் கொண்ட மாதவி யன்றியும்"</w:t>
      </w:r>
    </w:p>
    <w:p>
      <w:r>
        <w:rPr>
          <w:rFonts w:ascii="Noto Sans Tamil" w:hAnsi="Noto Sans Tamil" w:cs="Noto Sans Tamil" w:eastAsia="Noto Sans Tamil"/>
          <w:color w:val="996600"/>
          <w:sz w:val="18"/>
        </w:rPr>
        <w:t>[பக்கம் 3]</w:t>
      </w:r>
    </w:p>
    <w:p>
      <w:r>
        <w:rPr>
          <w:rFonts w:ascii="Noto Sans Tamil" w:hAnsi="Noto Sans Tamil" w:cs="Noto Sans Tamil" w:eastAsia="Noto Sans Tamil"/>
          <w:sz w:val="24"/>
        </w:rPr>
        <w:t>கலவியும், புலவியும் காதலன் களித்துக் கொடுத்தாங்கு, எதிர்க் கோலங்கொண்டு, மாதவியும் கோவலனுக்குத் திருப்பி அளித்தாள் என்பதுதான் பொதியுள கிடக்கை. அதாவது, அவனளித்த முத்தத்தைத் தனது முத்தத்தாலும், அவனளித்த முயக்கினைத் தன் தழுவலாலும் திருப்பியளித்து எதிர்சேவை செய்தாள் மாதவி.</w:t>
      </w:r>
    </w:p>
    <w:p>
      <w:r>
        <w:rPr>
          <w:rFonts w:ascii="Noto Sans Tamil" w:hAnsi="Noto Sans Tamil" w:cs="Noto Sans Tamil" w:eastAsia="Noto Sans Tamil"/>
          <w:sz w:val="24"/>
        </w:rPr>
        <w:t>திருக்குறளில் காமத்துப் பாலின் 'கற்பியல்' பகுதியில் சொல்லப்பட்ட சூத்திரங்களை மாதவி கடைப்பிடித்து ஒழுகி நிற்றலான் அவள் 'மாசிலா மடந்தை மாதவி' என்று போற்றப்படுகிறாள்.</w:t>
      </w:r>
    </w:p>
    <w:p>
      <w:r>
        <w:rPr>
          <w:rFonts w:ascii="Noto Sans Tamil" w:hAnsi="Noto Sans Tamil" w:cs="Noto Sans Tamil" w:eastAsia="Noto Sans Tamil"/>
          <w:sz w:val="24"/>
        </w:rPr>
        <w:t>"கற்பு வென்பதை யறியாக்</w:t>
      </w:r>
      <w:r>
        <w:br/>
      </w:r>
      <w:r>
        <w:rPr>
          <w:rFonts w:ascii="Noto Sans Tamil" w:hAnsi="Noto Sans Tamil" w:cs="Noto Sans Tamil" w:eastAsia="Noto Sans Tamil"/>
          <w:sz w:val="24"/>
        </w:rPr>
        <w:t xml:space="preserve">காம </w:t>
      </w:r>
      <w:r>
        <w:rPr>
          <w:rFonts w:ascii="Noto Sans Tamil" w:hAnsi="Noto Sans Tamil" w:cs="Noto Sans Tamil" w:eastAsia="Noto Sans Tamil"/>
          <w:sz w:val="24"/>
          <w:highlight w:val="yellow"/>
        </w:rPr>
        <w:t>தேனுவா (?)</w:t>
      </w:r>
      <w:r>
        <w:rPr>
          <w:rFonts w:ascii="Noto Sans Tamil" w:hAnsi="Noto Sans Tamil" w:cs="Noto Sans Tamil" w:eastAsia="Noto Sans Tamil"/>
          <w:sz w:val="24"/>
        </w:rPr>
        <w:t xml:space="preserve"> யிருந்தச்</w:t>
      </w:r>
      <w:r>
        <w:br/>
      </w:r>
      <w:r>
        <w:rPr>
          <w:rFonts w:ascii="Noto Sans Tamil" w:hAnsi="Noto Sans Tamil" w:cs="Noto Sans Tamil" w:eastAsia="Noto Sans Tamil"/>
          <w:sz w:val="24"/>
        </w:rPr>
        <w:t>சுரபி அமுதக் கலசத்தாள்</w:t>
      </w:r>
      <w:r>
        <w:br/>
      </w:r>
      <w:r>
        <w:rPr>
          <w:rFonts w:ascii="Noto Sans Tamil" w:hAnsi="Noto Sans Tamil" w:cs="Noto Sans Tamil" w:eastAsia="Noto Sans Tamil"/>
          <w:sz w:val="24"/>
        </w:rPr>
        <w:t>சுகானு பவங்கள் தந்தாள்!</w:t>
      </w:r>
      <w:r>
        <w:br/>
      </w:r>
      <w:r>
        <w:rPr>
          <w:rFonts w:ascii="Noto Sans Tamil" w:hAnsi="Noto Sans Tamil" w:cs="Noto Sans Tamil" w:eastAsia="Noto Sans Tamil"/>
          <w:sz w:val="24"/>
        </w:rPr>
        <w:t>வரவில் வைத்தான் வாணிகன்</w:t>
      </w:r>
      <w:r>
        <w:br/>
      </w:r>
      <w:r>
        <w:rPr>
          <w:rFonts w:ascii="Noto Sans Tamil" w:hAnsi="Noto Sans Tamil" w:cs="Noto Sans Tamil" w:eastAsia="Noto Sans Tamil"/>
          <w:sz w:val="24"/>
        </w:rPr>
        <w:t>வாச மூறுமேனியை நுகர்ந்து!</w:t>
      </w:r>
      <w:r>
        <w:br/>
      </w:r>
      <w:r>
        <w:rPr>
          <w:rFonts w:ascii="Noto Sans Tamil" w:hAnsi="Noto Sans Tamil" w:cs="Noto Sans Tamil" w:eastAsia="Noto Sans Tamil"/>
          <w:sz w:val="24"/>
        </w:rPr>
        <w:t>தரவு ஒவ்வொன்றும் பகருமே</w:t>
      </w:r>
      <w:r>
        <w:br/>
      </w:r>
      <w:r>
        <w:rPr>
          <w:rFonts w:ascii="Noto Sans Tamil" w:hAnsi="Noto Sans Tamil" w:cs="Noto Sans Tamil" w:eastAsia="Noto Sans Tamil"/>
          <w:sz w:val="24"/>
        </w:rPr>
        <w:t>தனிப்பரிசு மணிமாதவி யென்றே!</w:t>
      </w:r>
    </w:p>
    <w:p>
      <w:r>
        <w:rPr>
          <w:rFonts w:ascii="Noto Sans Tamil" w:hAnsi="Noto Sans Tamil" w:cs="Noto Sans Tamil" w:eastAsia="Noto Sans Tamil"/>
          <w:color w:val="996600"/>
          <w:sz w:val="18"/>
        </w:rPr>
        <w:t>[பக்கம் 4]</w:t>
      </w:r>
    </w:p>
    <w:p>
      <w:pPr>
        <w:pStyle w:val="Heading2"/>
      </w:pPr>
      <w:r>
        <w:rPr>
          <w:rFonts w:ascii="Noto Sans Tamil" w:hAnsi="Noto Sans Tamil" w:cs="Noto Sans Tamil" w:eastAsia="Noto Sans Tamil"/>
          <w:sz w:val="28"/>
        </w:rPr>
        <w:t>7. இந்திர விழவு ஊரெடுத்த காதை</w:t>
      </w:r>
    </w:p>
    <w:p>
      <w:r>
        <w:rPr>
          <w:rFonts w:ascii="Noto Sans Tamil" w:hAnsi="Noto Sans Tamil" w:cs="Noto Sans Tamil" w:eastAsia="Noto Sans Tamil"/>
          <w:sz w:val="24"/>
        </w:rPr>
        <w:t>பண்டைக் காலத்தில் புகார் நகரத்தில் ஊரெலாம் கூடி உவந்த இந்திர விழாவின் சிறப்பையும், பற்பல மாந்தரையும், பூதத்தையும் கண்முன் காட்டுகிறார் காதையின் கருத்தா இளங்கோ அடிகள்.</w:t>
      </w:r>
    </w:p>
    <w:p>
      <w:r>
        <w:rPr>
          <w:rFonts w:ascii="Noto Sans Tamil" w:hAnsi="Noto Sans Tamil" w:cs="Noto Sans Tamil" w:eastAsia="Noto Sans Tamil"/>
          <w:sz w:val="24"/>
        </w:rPr>
        <w:t>தற்பொழுது விழா என்று சொல்லப்படுவது முன்னாளில் விழவு அல்லது விழ என்று விளிக்கப்பட்டது.</w:t>
      </w:r>
    </w:p>
    <w:p>
      <w:r>
        <w:rPr>
          <w:rFonts w:ascii="Noto Sans Tamil" w:hAnsi="Noto Sans Tamil" w:cs="Noto Sans Tamil" w:eastAsia="Noto Sans Tamil"/>
          <w:sz w:val="24"/>
        </w:rPr>
        <w:t>திருஞான சம்பந்த மூர்த்தி நாயனாரின் திருக்குற்றாலத் தலப் பதிகத்தில்</w:t>
      </w:r>
    </w:p>
    <w:p>
      <w:r>
        <w:rPr>
          <w:rFonts w:ascii="Noto Sans Tamil" w:hAnsi="Noto Sans Tamil" w:cs="Noto Sans Tamil" w:eastAsia="Noto Sans Tamil"/>
          <w:sz w:val="24"/>
        </w:rPr>
        <w:t>"பொடிகள் பூசித் தொண்டர் பின்செல்லப் புகழ் விம்மக்</w:t>
      </w:r>
      <w:r>
        <w:br/>
      </w:r>
      <w:r>
        <w:rPr>
          <w:rFonts w:ascii="Noto Sans Tamil" w:hAnsi="Noto Sans Tamil" w:cs="Noto Sans Tamil" w:eastAsia="Noto Sans Tamil"/>
          <w:sz w:val="24"/>
        </w:rPr>
        <w:t>கொடிகளோடும் நாள்விழ மல்கு குற்றாலம்</w:t>
      </w:r>
      <w:r>
        <w:br/>
      </w:r>
      <w:r>
        <w:rPr>
          <w:rFonts w:ascii="Noto Sans Tamil" w:hAnsi="Noto Sans Tamil" w:cs="Noto Sans Tamil" w:eastAsia="Noto Sans Tamil"/>
          <w:sz w:val="24"/>
        </w:rPr>
        <w:t>கடிகொள் கொன்றை கூவிள மாலை காதல்செய்</w:t>
      </w:r>
      <w:r>
        <w:br/>
      </w:r>
      <w:r>
        <w:rPr>
          <w:rFonts w:ascii="Noto Sans Tamil" w:hAnsi="Noto Sans Tamil" w:cs="Noto Sans Tamil" w:eastAsia="Noto Sans Tamil"/>
          <w:sz w:val="24"/>
        </w:rPr>
        <w:t>அடிகள் மேய நன்னகர் போலும் அடியீர்காள்" (1.99.2)</w:t>
      </w:r>
    </w:p>
    <w:p>
      <w:r>
        <w:rPr>
          <w:rFonts w:ascii="Noto Sans Tamil" w:hAnsi="Noto Sans Tamil" w:cs="Noto Sans Tamil" w:eastAsia="Noto Sans Tamil"/>
          <w:sz w:val="24"/>
        </w:rPr>
        <w:t>என்று பாடுகிறார்.</w:t>
      </w:r>
    </w:p>
    <w:p>
      <w:r>
        <w:rPr>
          <w:rFonts w:ascii="Noto Sans Tamil" w:hAnsi="Noto Sans Tamil" w:cs="Noto Sans Tamil" w:eastAsia="Noto Sans Tamil"/>
          <w:sz w:val="24"/>
        </w:rPr>
        <w:t>இக்காதையை "ஊரெடுத்த இந்திர விழவுக் காதை" என்று கூறினும் தகும்.</w:t>
      </w:r>
    </w:p>
    <w:p>
      <w:r>
        <w:rPr>
          <w:rFonts w:ascii="Noto Sans Tamil" w:hAnsi="Noto Sans Tamil" w:cs="Noto Sans Tamil" w:eastAsia="Noto Sans Tamil"/>
          <w:sz w:val="24"/>
        </w:rPr>
        <w:t>கரிகாற் சோழனின் புகார் நகரானது இந்திர விழாவின் போது எவ்வாறு பொலிந்து விளங்கிற்று என்பதை அடிகள் நம்முடைய மனத்திரையிற் காட்டுகிறார்!</w:t>
      </w:r>
    </w:p>
    <w:p>
      <w:r>
        <w:rPr>
          <w:rFonts w:ascii="Noto Sans Tamil" w:hAnsi="Noto Sans Tamil" w:cs="Noto Sans Tamil" w:eastAsia="Noto Sans Tamil"/>
          <w:sz w:val="24"/>
        </w:rPr>
        <w:t>இந்த விழாவின் எச்சங்களைச் சித்திரைச் சித்திரை நாளன்று சித்திரான்னங்கள் என்று சொல்லப்படும் பல்வகைச் சோறாக்கம் செய்யப்பட்டு நீர் நிலைகளுக்குக் கொண்டு சென்று உண்ணும் வழக்கம் மக்களிடையே உள்ளது.</w:t>
      </w:r>
    </w:p>
    <w:p>
      <w:r>
        <w:rPr>
          <w:rFonts w:ascii="Noto Sans Tamil" w:hAnsi="Noto Sans Tamil" w:cs="Noto Sans Tamil" w:eastAsia="Noto Sans Tamil"/>
          <w:sz w:val="24"/>
        </w:rPr>
        <w:t>இந்தக் காதையின் நூற்றெண்பத்தொன்பது மற்றும் நூற்றித்தொண்ணூறாவது வரிகள் இவ்வாறு வருகின்றன.</w:t>
      </w:r>
    </w:p>
    <w:p>
      <w:r>
        <w:rPr>
          <w:rFonts w:ascii="Noto Sans Tamil" w:hAnsi="Noto Sans Tamil" w:cs="Noto Sans Tamil" w:eastAsia="Noto Sans Tamil"/>
          <w:color w:val="996600"/>
          <w:sz w:val="18"/>
        </w:rPr>
        <w:t>[பக்கம் 5]</w:t>
      </w:r>
    </w:p>
    <w:p>
      <w:r>
        <w:rPr>
          <w:rFonts w:ascii="Noto Sans Tamil" w:hAnsi="Noto Sans Tamil" w:cs="Noto Sans Tamil" w:eastAsia="Noto Sans Tamil"/>
          <w:sz w:val="24"/>
        </w:rPr>
        <w:t>"காதற் கொழுநனைப் பிரிந்தல ரெய்தா</w:t>
      </w:r>
      <w:r>
        <w:br/>
      </w:r>
      <w:r>
        <w:rPr>
          <w:rFonts w:ascii="Noto Sans Tamil" w:hAnsi="Noto Sans Tamil" w:cs="Noto Sans Tamil" w:eastAsia="Noto Sans Tamil"/>
          <w:sz w:val="24"/>
        </w:rPr>
        <w:t>மாதர்க் கொடுங்குழை மாதவி" (189-190)</w:t>
      </w:r>
    </w:p>
    <w:p>
      <w:r>
        <w:rPr>
          <w:rFonts w:ascii="Noto Sans Tamil" w:hAnsi="Noto Sans Tamil" w:cs="Noto Sans Tamil" w:eastAsia="Noto Sans Tamil"/>
          <w:sz w:val="24"/>
        </w:rPr>
        <w:t>உரையாசிரியர் அடியார்க்கு நல்லார் "மாதவி மேற்சொல்லுமிடத்துத் தான் காதலிக்கப்பட்ட கொழுநனைப் பிரிந்து வேறுபாட்டால் அலர் உறாத அழகிய வளைந்த மகரக் குழையையுடைய மாதவியென்றும், இருக்கத்தி மேற்சொல்லுமிடத்து எல்லாரும் காதலிக்கும் கொழுவிய நனையாந் தன்மையை விட்டு முதிர்ந்து அலராக வளைந்த அழகிய தளிரையுடைய மாதவியென்றும் பிரிக்க" என்பார்.</w:t>
      </w:r>
    </w:p>
    <w:p>
      <w:r>
        <w:rPr>
          <w:rFonts w:ascii="Noto Sans Tamil" w:hAnsi="Noto Sans Tamil" w:cs="Noto Sans Tamil" w:eastAsia="Noto Sans Tamil"/>
          <w:sz w:val="24"/>
        </w:rPr>
        <w:t>மேலும் காதையில் இருநூறு முதல் இருநூற்றி மூன்று முடியவுள்ள அடிகளில் கோவலன் எவ்வாறு பேசப்படுகிறான் என்று காண்போம்.</w:t>
      </w:r>
    </w:p>
    <w:p>
      <w:r>
        <w:rPr>
          <w:rFonts w:ascii="Noto Sans Tamil" w:hAnsi="Noto Sans Tamil" w:cs="Noto Sans Tamil" w:eastAsia="Noto Sans Tamil"/>
          <w:sz w:val="24"/>
        </w:rPr>
        <w:t>"குரல்வாய்ப் பாணரொடு, நகரப் பரத்தரொடு</w:t>
      </w:r>
      <w:r>
        <w:br/>
      </w:r>
      <w:r>
        <w:rPr>
          <w:rFonts w:ascii="Noto Sans Tamil" w:hAnsi="Noto Sans Tamil" w:cs="Noto Sans Tamil" w:eastAsia="Noto Sans Tamil"/>
          <w:sz w:val="24"/>
        </w:rPr>
        <w:t>திரிதரு மரபிற் கோவலன் போல</w:t>
      </w:r>
      <w:r>
        <w:br/>
      </w:r>
      <w:r>
        <w:rPr>
          <w:rFonts w:ascii="Noto Sans Tamil" w:hAnsi="Noto Sans Tamil" w:cs="Noto Sans Tamil" w:eastAsia="Noto Sans Tamil"/>
          <w:sz w:val="24"/>
        </w:rPr>
        <w:t>இளிவாய் வண்டினொடு இன்னிள வேனிலொடு</w:t>
      </w:r>
      <w:r>
        <w:br/>
      </w:r>
      <w:r>
        <w:rPr>
          <w:rFonts w:ascii="Noto Sans Tamil" w:hAnsi="Noto Sans Tamil" w:cs="Noto Sans Tamil" w:eastAsia="Noto Sans Tamil"/>
          <w:sz w:val="24"/>
        </w:rPr>
        <w:t>மலய மாருதம் திரிதரு மறுகில்" (200-203)</w:t>
      </w:r>
    </w:p>
    <w:p>
      <w:r>
        <w:rPr>
          <w:rFonts w:ascii="Noto Sans Tamil" w:hAnsi="Noto Sans Tamil" w:cs="Noto Sans Tamil" w:eastAsia="Noto Sans Tamil"/>
          <w:sz w:val="24"/>
        </w:rPr>
        <w:t>என்பனவை ஆகும்.</w:t>
      </w:r>
    </w:p>
    <w:p>
      <w:r>
        <w:rPr>
          <w:rFonts w:ascii="Noto Sans Tamil" w:hAnsi="Noto Sans Tamil" w:cs="Noto Sans Tamil" w:eastAsia="Noto Sans Tamil"/>
          <w:sz w:val="24"/>
        </w:rPr>
        <w:t>இதற்கு உரைகாணும் அடியார்க்கு நல்லார் "குரலென்னும் இசையைப் பாடும் வாயையுடைய பாணரோடும், பரத்தரோடும் திரிகின்ற ஒழுக்கத்தையுடைய கோவலனைப் போல் இளியென்னும் இசையைப் பாடும் வாயையுடைய வண்டினோடும் இளவேனிலோடும் இந்நகரிடத்து மந்தமாருதம் உலாவுதலைச் செய்யும் மறுகிடத்தென்க" என்பர்.</w:t>
      </w:r>
    </w:p>
    <w:p>
      <w:r>
        <w:rPr>
          <w:rFonts w:ascii="Noto Sans Tamil" w:hAnsi="Noto Sans Tamil" w:cs="Noto Sans Tamil" w:eastAsia="Noto Sans Tamil"/>
          <w:sz w:val="24"/>
        </w:rPr>
        <w:t>'குரலுக்கு இளி கூறினார்; கிளையாதல் நோக்கி. பரத்தர் - கழிகாமுகர். திரிதருதல் - உலாத்துதல்' என்றும் கூறுவார்.</w:t>
      </w:r>
    </w:p>
    <w:p>
      <w:r>
        <w:rPr>
          <w:rFonts w:ascii="Noto Sans Tamil" w:hAnsi="Noto Sans Tamil" w:cs="Noto Sans Tamil" w:eastAsia="Noto Sans Tamil"/>
          <w:color w:val="996600"/>
          <w:sz w:val="18"/>
        </w:rPr>
        <w:t>[பக்கம் 6]</w:t>
      </w:r>
    </w:p>
    <w:p>
      <w:r>
        <w:rPr>
          <w:rFonts w:ascii="Noto Sans Tamil" w:hAnsi="Noto Sans Tamil" w:cs="Noto Sans Tamil" w:eastAsia="Noto Sans Tamil"/>
          <w:sz w:val="24"/>
        </w:rPr>
        <w:t>பாணர்களிற் பலவகையுண்டு. இங்கு பேசப்படுவோர் வாய்ப்பாட்டுப் பாணர்கள். புகழ்த்துதி செய்வோர்.</w:t>
      </w:r>
    </w:p>
    <w:p>
      <w:r>
        <w:rPr>
          <w:rFonts w:ascii="Noto Sans Tamil" w:hAnsi="Noto Sans Tamil" w:cs="Noto Sans Tamil" w:eastAsia="Noto Sans Tamil"/>
          <w:sz w:val="24"/>
        </w:rPr>
        <w:t>பரத்தர் என்ற சொல்லுக்கு அரும்பத உரைகாரர் "தூர்த்தர்" என்றும், அடியார்க்கு நல்லார் 'கழிகாமுகர்' என்றும் விளக்கம் தருவர்.</w:t>
      </w:r>
    </w:p>
    <w:p>
      <w:r>
        <w:rPr>
          <w:rFonts w:ascii="Noto Sans Tamil" w:hAnsi="Noto Sans Tamil" w:cs="Noto Sans Tamil" w:eastAsia="Noto Sans Tamil"/>
          <w:sz w:val="24"/>
        </w:rPr>
        <w:t>ஒப்புரவு புரியும் கிணற்றை அல்லது குளத்தைக் கட்டிடக் கழிவுகளைக் கொட்டி நிரப்புதல் தூர்த்தல் ஆகும். சமுதாயத்தின் நன்மைக்கான பழக்கவழக்கங்களைத் தீமை பயக்கும் தம்முடைய சொல்லாலும், செயலாலும் கெடுத்து நிற்பவன் தூர்த்தன்.</w:t>
      </w:r>
    </w:p>
    <w:p>
      <w:r>
        <w:rPr>
          <w:rFonts w:ascii="Noto Sans Tamil" w:hAnsi="Noto Sans Tamil" w:cs="Noto Sans Tamil" w:eastAsia="Noto Sans Tamil"/>
          <w:sz w:val="24"/>
        </w:rPr>
        <w:t>கழிகாமுகர் என்பதில் கழி என்பது அழிக்கப்பட வேண்டியது என்று பொருள் தருவது. காமுகர் என்றால் எப்பொழுதும் காமநுகர்ச்சி விரும்பும் தன்மைத்தர் என்று பொருள்.</w:t>
      </w:r>
    </w:p>
    <w:p>
      <w:r>
        <w:rPr>
          <w:rFonts w:ascii="Noto Sans Tamil" w:hAnsi="Noto Sans Tamil" w:cs="Noto Sans Tamil" w:eastAsia="Noto Sans Tamil"/>
          <w:sz w:val="24"/>
        </w:rPr>
        <w:t>"ஒருமை மகளிரே போலப் பெருமையும்</w:t>
      </w:r>
      <w:r>
        <w:br/>
      </w:r>
      <w:r>
        <w:rPr>
          <w:rFonts w:ascii="Noto Sans Tamil" w:hAnsi="Noto Sans Tamil" w:cs="Noto Sans Tamil" w:eastAsia="Noto Sans Tamil"/>
          <w:sz w:val="24"/>
        </w:rPr>
        <w:t>தன்னைத்தான் கொண்டொழுகின் உண்டு".</w:t>
      </w:r>
    </w:p>
    <w:p>
      <w:r>
        <w:rPr>
          <w:rFonts w:ascii="Noto Sans Tamil" w:hAnsi="Noto Sans Tamil" w:cs="Noto Sans Tamil" w:eastAsia="Noto Sans Tamil"/>
          <w:sz w:val="24"/>
        </w:rPr>
        <w:t>திருக்குறள் - பொருட்பால் - அதிகாரம் - 98 - பெருமை - குறள் எண் 974.</w:t>
      </w:r>
    </w:p>
    <w:p>
      <w:r>
        <w:rPr>
          <w:rFonts w:ascii="Noto Sans Tamil" w:hAnsi="Noto Sans Tamil" w:cs="Noto Sans Tamil" w:eastAsia="Noto Sans Tamil"/>
          <w:sz w:val="24"/>
        </w:rPr>
        <w:t>கோவலனின் தன்மையையும், அவனுக்காகவே உள்ள மாதவியின் தன்மையையும் இந்தக் குறட்பா விளக்கும். மாதவி ஒருமை மகளாகவே இருந்துள்ளாள். ஆனால் பெருமையைப் பேணிக்காக்க வேண்டிய கோவலன் அவ்வாறு இல்லை என்பது புலனாவது.</w:t>
      </w:r>
    </w:p>
    <w:p>
      <w:r>
        <w:rPr>
          <w:rFonts w:ascii="Noto Sans Tamil" w:hAnsi="Noto Sans Tamil" w:cs="Noto Sans Tamil" w:eastAsia="Noto Sans Tamil"/>
          <w:sz w:val="24"/>
        </w:rPr>
        <w:t>'மாசிலா மடந்தை மாதவி' என்பது மாதவி மடத்தையுடையாள் என்று தெரிவிப்பது. மாசிலாத் தன்மை காரணமாகக் கோவலனால் அறியாமடமும் ஆக்கப்பட்டாள்.</w:t>
      </w:r>
    </w:p>
    <w:p>
      <w:r>
        <w:rPr>
          <w:rFonts w:ascii="Noto Sans Tamil" w:hAnsi="Noto Sans Tamil" w:cs="Noto Sans Tamil" w:eastAsia="Noto Sans Tamil"/>
          <w:color w:val="996600"/>
          <w:sz w:val="18"/>
        </w:rPr>
        <w:t>[பக்கம் 7]</w:t>
      </w:r>
    </w:p>
    <w:p>
      <w:r>
        <w:rPr>
          <w:rFonts w:ascii="Noto Sans Tamil" w:hAnsi="Noto Sans Tamil" w:cs="Noto Sans Tamil" w:eastAsia="Noto Sans Tamil"/>
          <w:sz w:val="24"/>
        </w:rPr>
        <w:t>பத்தரை மாற்றுப் பொன்னாள்</w:t>
      </w:r>
      <w:r>
        <w:br/>
      </w:r>
      <w:r>
        <w:rPr>
          <w:rFonts w:ascii="Noto Sans Tamil" w:hAnsi="Noto Sans Tamil" w:cs="Noto Sans Tamil" w:eastAsia="Noto Sans Tamil"/>
          <w:sz w:val="24"/>
        </w:rPr>
        <w:t>பைந்தொடி மாதவி யன்னாள்</w:t>
      </w:r>
      <w:r>
        <w:br/>
      </w:r>
      <w:r>
        <w:rPr>
          <w:rFonts w:ascii="Noto Sans Tamil" w:hAnsi="Noto Sans Tamil" w:cs="Noto Sans Tamil" w:eastAsia="Noto Sans Tamil"/>
          <w:sz w:val="24"/>
        </w:rPr>
        <w:t>இத்தரையில் இந்திரவிழவு காணினும்</w:t>
      </w:r>
      <w:r>
        <w:br/>
      </w:r>
      <w:r>
        <w:rPr>
          <w:rFonts w:ascii="Noto Sans Tamil" w:hAnsi="Noto Sans Tamil" w:cs="Noto Sans Tamil" w:eastAsia="Noto Sans Tamil"/>
          <w:sz w:val="24"/>
        </w:rPr>
        <w:t>இதயத்துள் இந்திரனாய்க் கண்டு</w:t>
      </w:r>
      <w:r>
        <w:br/>
      </w:r>
      <w:r>
        <w:rPr>
          <w:rFonts w:ascii="Noto Sans Tamil" w:hAnsi="Noto Sans Tamil" w:cs="Noto Sans Tamil" w:eastAsia="Noto Sans Tamil"/>
          <w:sz w:val="24"/>
        </w:rPr>
        <w:t>சித்திரைச் சித்திரை விட்டு மிலாது</w:t>
      </w:r>
      <w:r>
        <w:br/>
      </w:r>
      <w:r>
        <w:rPr>
          <w:rFonts w:ascii="Noto Sans Tamil" w:hAnsi="Noto Sans Tamil" w:cs="Noto Sans Tamil" w:eastAsia="Noto Sans Tamil"/>
          <w:sz w:val="24"/>
        </w:rPr>
        <w:t>சனித்த நாளெலாம் தொழுதது</w:t>
      </w:r>
      <w:r>
        <w:br/>
      </w:r>
      <w:r>
        <w:rPr>
          <w:rFonts w:ascii="Noto Sans Tamil" w:hAnsi="Noto Sans Tamil" w:cs="Noto Sans Tamil" w:eastAsia="Noto Sans Tamil"/>
          <w:sz w:val="24"/>
        </w:rPr>
        <w:t>அத்தனை அத்தனை யெல்லாமும்</w:t>
      </w:r>
      <w:r>
        <w:br/>
      </w:r>
      <w:r>
        <w:rPr>
          <w:rFonts w:ascii="Noto Sans Tamil" w:hAnsi="Noto Sans Tamil" w:cs="Noto Sans Tamil" w:eastAsia="Noto Sans Tamil"/>
          <w:sz w:val="24"/>
        </w:rPr>
        <w:t>அந்தக் கோவலனாம் ஒருவனையே!</w:t>
      </w:r>
    </w:p>
    <w:p>
      <w:r>
        <w:rPr>
          <w:rFonts w:ascii="Noto Sans Tamil" w:hAnsi="Noto Sans Tamil" w:cs="Noto Sans Tamil" w:eastAsia="Noto Sans Tamil"/>
          <w:color w:val="996600"/>
          <w:sz w:val="18"/>
        </w:rPr>
        <w:t>[பக்கம் 8]</w:t>
      </w:r>
    </w:p>
    <w:p>
      <w:pPr>
        <w:pStyle w:val="Heading2"/>
      </w:pPr>
      <w:r>
        <w:rPr>
          <w:rFonts w:ascii="Noto Sans Tamil" w:hAnsi="Noto Sans Tamil" w:cs="Noto Sans Tamil" w:eastAsia="Noto Sans Tamil"/>
          <w:sz w:val="28"/>
        </w:rPr>
        <w:t>8. கடலாடு காதை</w:t>
      </w:r>
    </w:p>
    <w:p>
      <w:r>
        <w:rPr>
          <w:rFonts w:ascii="Noto Sans Tamil" w:hAnsi="Noto Sans Tamil" w:cs="Noto Sans Tamil" w:eastAsia="Noto Sans Tamil"/>
          <w:sz w:val="24"/>
        </w:rPr>
        <w:t>கடலாடல், நதியாடல், சுனையாடல், கூத்தாடல், அனங்காடல் என்று ஆடற்றிளைத்தவர் தமிழர்.</w:t>
      </w:r>
    </w:p>
    <w:p>
      <w:r>
        <w:rPr>
          <w:rFonts w:ascii="Noto Sans Tamil" w:hAnsi="Noto Sans Tamil" w:cs="Noto Sans Tamil" w:eastAsia="Noto Sans Tamil"/>
          <w:sz w:val="24"/>
        </w:rPr>
        <w:t>இங்கே, கடலாடு காதையின் முதலில் விஞ்சைவீரன் என்பானும் அவனது மனைவியும் வடபுலத்தே காமன் திருவிழாவைக் கொண்டாடி விட்டுத் தெற்கேயுள்ள புகார் நகரில் நடைபெறும் இந்திர விழாவைக் காண வந்துள்ளனர்.</w:t>
      </w:r>
    </w:p>
    <w:p>
      <w:r>
        <w:rPr>
          <w:rFonts w:ascii="Noto Sans Tamil" w:hAnsi="Noto Sans Tamil" w:cs="Noto Sans Tamil" w:eastAsia="Noto Sans Tamil"/>
          <w:sz w:val="24"/>
        </w:rPr>
        <w:t xml:space="preserve">இந்த விஞ்சை வீரன் தன் மனையாளிடம் சோழ அரசகுலச் சிறப்பையும், நாடக அரசியாகிய உருப்பசியின் </w:t>
      </w:r>
      <w:r>
        <w:rPr>
          <w:rFonts w:ascii="Noto Sans Tamil" w:hAnsi="Noto Sans Tamil" w:cs="Noto Sans Tamil" w:eastAsia="Noto Sans Tamil"/>
          <w:sz w:val="24"/>
          <w:highlight w:val="yellow"/>
        </w:rPr>
        <w:t>மண்ணை (?)</w:t>
      </w:r>
      <w:r>
        <w:rPr>
          <w:rFonts w:ascii="Noto Sans Tamil" w:hAnsi="Noto Sans Tamil" w:cs="Noto Sans Tamil" w:eastAsia="Noto Sans Tamil"/>
          <w:sz w:val="24"/>
        </w:rPr>
        <w:t xml:space="preserve"> வரவின் வழியே வந்த மாதவி என்பாளின் வம்சத்தாள் இந்த மாதவி என்று கூறுகிறான்.</w:t>
      </w:r>
    </w:p>
    <w:p>
      <w:r>
        <w:rPr>
          <w:rFonts w:ascii="Noto Sans Tamil" w:hAnsi="Noto Sans Tamil" w:cs="Noto Sans Tamil" w:eastAsia="Noto Sans Tamil"/>
          <w:sz w:val="24"/>
        </w:rPr>
        <w:t>அரங்கேற்று காதையிற் கூறப்படும் வம்சக் கதைக்கும், கடலாடு காதையில் பேசப்படும் வம்சக் கதைக்கும் வேறுபாடு தோன்றி, வாசகர்களுக்கு மயக்கம் ஏற்படக்கூடாது என்று கருதி, மாதவியின் வம்சக் கதையை ஒருமைப்படுத்த உரையாசிரியர்கள் முயற்சி செய்துள்ளனர்.</w:t>
      </w:r>
    </w:p>
    <w:p>
      <w:r>
        <w:rPr>
          <w:rFonts w:ascii="Noto Sans Tamil" w:hAnsi="Noto Sans Tamil" w:cs="Noto Sans Tamil" w:eastAsia="Noto Sans Tamil"/>
          <w:sz w:val="24"/>
        </w:rPr>
        <w:t>மாதவியின் பதினோர் ஆடல்களையும் விஞ்சையனும், மாறுவேடத்தில் வந்திருந்த விண்ணவரும் கண்டு மகிழ்ச்சி எய்துகின்றனர்.</w:t>
      </w:r>
    </w:p>
    <w:p>
      <w:r>
        <w:rPr>
          <w:rFonts w:ascii="Noto Sans Tamil" w:hAnsi="Noto Sans Tamil" w:cs="Noto Sans Tamil" w:eastAsia="Noto Sans Tamil"/>
          <w:sz w:val="24"/>
        </w:rPr>
        <w:t>இவ்வாறு இருக்க, இந்த நிகழ்ச்சியைக் காண்கின்ற கோவலனுக்கு மாதவியிடம் ஊடல் உண்டாகிறது.</w:t>
      </w:r>
    </w:p>
    <w:p>
      <w:r>
        <w:rPr>
          <w:rFonts w:ascii="Noto Sans Tamil" w:hAnsi="Noto Sans Tamil" w:cs="Noto Sans Tamil" w:eastAsia="Noto Sans Tamil"/>
          <w:sz w:val="24"/>
        </w:rPr>
        <w:t>அவனது ஊடலைத் தணிக்க மாதவி கேசாதி பாதம் முடிய வாசனாதிகள் இட்டும், தடவியும், அணி, மணி, மலரால் பூர்ணாலங்காரம் செய்துக்</w:t>
      </w:r>
    </w:p>
    <w:p>
      <w:r>
        <w:rPr>
          <w:rFonts w:ascii="Noto Sans Tamil" w:hAnsi="Noto Sans Tamil" w:cs="Noto Sans Tamil" w:eastAsia="Noto Sans Tamil"/>
          <w:sz w:val="24"/>
        </w:rPr>
        <w:t>"கூடலும், பாடலும் கோவலற்கு அளித்தும்</w:t>
      </w:r>
      <w:r>
        <w:br/>
      </w:r>
      <w:r>
        <w:rPr>
          <w:rFonts w:ascii="Noto Sans Tamil" w:hAnsi="Noto Sans Tamil" w:cs="Noto Sans Tamil" w:eastAsia="Noto Sans Tamil"/>
          <w:sz w:val="24"/>
        </w:rPr>
        <w:t>பாடமை சேக்கைப் பள்ளியுள் இருந்தோள்"</w:t>
      </w:r>
    </w:p>
    <w:p>
      <w:r>
        <w:rPr>
          <w:rFonts w:ascii="Noto Sans Tamil" w:hAnsi="Noto Sans Tamil" w:cs="Noto Sans Tamil" w:eastAsia="Noto Sans Tamil"/>
          <w:color w:val="996600"/>
          <w:sz w:val="18"/>
        </w:rPr>
        <w:t>[பக்கம் 9]</w:t>
      </w:r>
    </w:p>
    <w:p>
      <w:r>
        <w:rPr>
          <w:rFonts w:ascii="Noto Sans Tamil" w:hAnsi="Noto Sans Tamil" w:cs="Noto Sans Tamil" w:eastAsia="Noto Sans Tamil"/>
          <w:sz w:val="24"/>
        </w:rPr>
        <w:t>இந்திர விழா நிறைவுறும் நாளான பௌர்ணமி தினத்தில் கடல் விளையாட்டுக் காண மாதவி விரும்பினாள். ஆதலின் கடற்கரைக்குக் கோவலன் கோவேறு கழுதையிலும், மாதவி கூண்டுவண்டியிலும் சென்றனர்.</w:t>
      </w:r>
    </w:p>
    <w:p>
      <w:r>
        <w:rPr>
          <w:rFonts w:ascii="Noto Sans Tamil" w:hAnsi="Noto Sans Tamil" w:cs="Noto Sans Tamil" w:eastAsia="Noto Sans Tamil"/>
          <w:sz w:val="24"/>
        </w:rPr>
        <w:t>அங்கே அவர்கள் தங்கும் தனியிடத்தை அடிகளார் அழகுற வருணிக்கிறார்.</w:t>
      </w:r>
    </w:p>
    <w:p>
      <w:r>
        <w:rPr>
          <w:rFonts w:ascii="Noto Sans Tamil" w:hAnsi="Noto Sans Tamil" w:cs="Noto Sans Tamil" w:eastAsia="Noto Sans Tamil"/>
          <w:sz w:val="24"/>
        </w:rPr>
        <w:t>"புன்னை நீழல் புதுமணற் பரப்பில்</w:t>
      </w:r>
      <w:r>
        <w:br/>
      </w:r>
      <w:r>
        <w:rPr>
          <w:rFonts w:ascii="Noto Sans Tamil" w:hAnsi="Noto Sans Tamil" w:cs="Noto Sans Tamil" w:eastAsia="Noto Sans Tamil"/>
          <w:sz w:val="24"/>
        </w:rPr>
        <w:t>ஓவிய எழினி சூழ உடன் போக்கி</w:t>
      </w:r>
      <w:r>
        <w:br/>
      </w:r>
      <w:r>
        <w:rPr>
          <w:rFonts w:ascii="Noto Sans Tamil" w:hAnsi="Noto Sans Tamil" w:cs="Noto Sans Tamil" w:eastAsia="Noto Sans Tamil"/>
          <w:sz w:val="24"/>
        </w:rPr>
        <w:t>விதானித்துப் படுத்த வெண்கால் அமளிமிசை</w:t>
      </w:r>
      <w:r>
        <w:br/>
      </w:r>
      <w:r>
        <w:rPr>
          <w:rFonts w:ascii="Noto Sans Tamil" w:hAnsi="Noto Sans Tamil" w:cs="Noto Sans Tamil" w:eastAsia="Noto Sans Tamil"/>
          <w:sz w:val="24"/>
        </w:rPr>
        <w:t>இருந்துழி நின்ற வசந்த மாலைகைத்</w:t>
      </w:r>
      <w:r>
        <w:br/>
      </w:r>
      <w:r>
        <w:rPr>
          <w:rFonts w:ascii="Noto Sans Tamil" w:hAnsi="Noto Sans Tamil" w:cs="Noto Sans Tamil" w:eastAsia="Noto Sans Tamil"/>
          <w:sz w:val="24"/>
        </w:rPr>
        <w:t>திருந்துகோல் நல்லியாழ் செவ்வனம் வாங்கிக்</w:t>
      </w:r>
      <w:r>
        <w:br/>
      </w:r>
      <w:r>
        <w:rPr>
          <w:rFonts w:ascii="Noto Sans Tamil" w:hAnsi="Noto Sans Tamil" w:cs="Noto Sans Tamil" w:eastAsia="Noto Sans Tamil"/>
          <w:sz w:val="24"/>
        </w:rPr>
        <w:t>கோவலன் தன்னொடும் கொள்கையின் இருந்தனள்</w:t>
      </w:r>
      <w:r>
        <w:br/>
      </w:r>
      <w:r>
        <w:rPr>
          <w:rFonts w:ascii="Noto Sans Tamil" w:hAnsi="Noto Sans Tamil" w:cs="Noto Sans Tamil" w:eastAsia="Noto Sans Tamil"/>
          <w:sz w:val="24"/>
        </w:rPr>
        <w:t>மாமலர் நெடுங்கண் மாதவி தானென"</w:t>
      </w:r>
    </w:p>
    <w:p>
      <w:r>
        <w:rPr>
          <w:rFonts w:ascii="Noto Sans Tamil" w:hAnsi="Noto Sans Tamil" w:cs="Noto Sans Tamil" w:eastAsia="Noto Sans Tamil"/>
          <w:sz w:val="24"/>
        </w:rPr>
        <w:t>செவ்வனம் வாங்கி என்பதற்கு அடியார்க்கு நல்லார் 'பின்னர் ஊடலோடு வாங்குதலின்' என்று உரை காண்கிறார்.</w:t>
      </w:r>
    </w:p>
    <w:p>
      <w:r>
        <w:rPr>
          <w:rFonts w:ascii="Noto Sans Tamil" w:hAnsi="Noto Sans Tamil" w:cs="Noto Sans Tamil" w:eastAsia="Noto Sans Tamil"/>
          <w:sz w:val="24"/>
        </w:rPr>
        <w:t>செவ்வன்னம் என்ற சொற்சுருங்கிச் செவ்வனம் ஆனதாகத் தோன்றுவது. அன்னம் போன்றனள், செம்மை மனத்தினள் என்ற கருத்தினால் இவ்வாறு கூறப்பட்டுள்ளது.</w:t>
      </w:r>
    </w:p>
    <w:p>
      <w:r>
        <w:rPr>
          <w:rFonts w:ascii="Noto Sans Tamil" w:hAnsi="Noto Sans Tamil" w:cs="Noto Sans Tamil" w:eastAsia="Noto Sans Tamil"/>
          <w:sz w:val="24"/>
        </w:rPr>
        <w:t>'தலைக்கோல் எய்தித் தலையரங் கேறி</w:t>
      </w:r>
      <w:r>
        <w:br/>
      </w:r>
      <w:r>
        <w:rPr>
          <w:rFonts w:ascii="Noto Sans Tamil" w:hAnsi="Noto Sans Tamil" w:cs="Noto Sans Tamil" w:eastAsia="Noto Sans Tamil"/>
          <w:sz w:val="24"/>
        </w:rPr>
        <w:t>விதிமுறைக் கொள்கையின் ஆயிரத்து எண்கழஞ்சு</w:t>
      </w:r>
      <w:r>
        <w:br/>
      </w:r>
      <w:r>
        <w:rPr>
          <w:rFonts w:ascii="Noto Sans Tamil" w:hAnsi="Noto Sans Tamil" w:cs="Noto Sans Tamil" w:eastAsia="Noto Sans Tamil"/>
          <w:sz w:val="24"/>
        </w:rPr>
        <w:t>ஒருமுறை யாகப் பெற்றனள் அதுவே'</w:t>
      </w:r>
    </w:p>
    <w:p>
      <w:r>
        <w:rPr>
          <w:rFonts w:ascii="Noto Sans Tamil" w:hAnsi="Noto Sans Tamil" w:cs="Noto Sans Tamil" w:eastAsia="Noto Sans Tamil"/>
          <w:sz w:val="24"/>
        </w:rPr>
        <w:t>என்று முன்னர் நாம் கண்டுள்ளோம். ஒருமுறையாகப் பெற்றனள் என்ற வரிகளின்படி தலைக்கோல் அதுவும் ஆயிரத்து எண்கழஞ்சுப் பொன்னும் ஒருவருக்கு ஒருமுறை மட்டுமே வழங்கப்படுவது, ஏனெனில் சிறப்புடைய அடுத்த மகள் ஒருத்திக்கு அடுத்து வழங்கப்படும், என்றும் தெரிகிறது.</w:t>
      </w:r>
    </w:p>
    <w:p>
      <w:r>
        <w:rPr>
          <w:rFonts w:ascii="Noto Sans Tamil" w:hAnsi="Noto Sans Tamil" w:cs="Noto Sans Tamil" w:eastAsia="Noto Sans Tamil"/>
          <w:color w:val="996600"/>
          <w:sz w:val="18"/>
        </w:rPr>
        <w:t>[பக்கம் 10]</w:t>
      </w:r>
    </w:p>
    <w:p>
      <w:r>
        <w:rPr>
          <w:rFonts w:ascii="Noto Sans Tamil" w:hAnsi="Noto Sans Tamil" w:cs="Noto Sans Tamil" w:eastAsia="Noto Sans Tamil"/>
          <w:sz w:val="24"/>
        </w:rPr>
        <w:t>கூடலும் சேக்கைப் பள்ளியும் கோவலற்கு மாதவி கொடுத்தாள் எனினும், ஆடலும், பாடலும், அழகும் பிறர் காணச் செய்தாள் என்றதால் தனித்திறமையான மாதவியின் கூத்துக்கலையைப் பிறரும் கண்டதால் மனரீதியாகக் கோவலன் பாதிக்கப்பட்டுள்ளான்.</w:t>
      </w:r>
    </w:p>
    <w:p>
      <w:r>
        <w:rPr>
          <w:rFonts w:ascii="Noto Sans Tamil" w:hAnsi="Noto Sans Tamil" w:cs="Noto Sans Tamil" w:eastAsia="Noto Sans Tamil"/>
          <w:sz w:val="24"/>
        </w:rPr>
        <w:t>கோவலனின் உள்ளத்து ஓட்டத்தை மாதவி அறியாள் ஆயினும் வயந்தமாலை அறிந்த தன்மையாள், அடுத்து என்ன விளைவுகள் நேருமோ என்று வருத்தமுற்று அதனை முகத்திற் காட்டினாள்.</w:t>
      </w:r>
    </w:p>
    <w:p>
      <w:r>
        <w:rPr>
          <w:rFonts w:ascii="Noto Sans Tamil" w:hAnsi="Noto Sans Tamil" w:cs="Noto Sans Tamil" w:eastAsia="Noto Sans Tamil"/>
          <w:sz w:val="24"/>
        </w:rPr>
        <w:t xml:space="preserve">விலைமாதாகத் </w:t>
      </w:r>
      <w:r>
        <w:rPr>
          <w:rFonts w:ascii="Noto Sans Tamil" w:hAnsi="Noto Sans Tamil" w:cs="Noto Sans Tamil" w:eastAsia="Noto Sans Tamil"/>
          <w:sz w:val="24"/>
          <w:highlight w:val="yellow"/>
        </w:rPr>
        <w:t>தாண்மைபற்ற (?)</w:t>
      </w:r>
      <w:r>
        <w:rPr>
          <w:rFonts w:ascii="Noto Sans Tamil" w:hAnsi="Noto Sans Tamil" w:cs="Noto Sans Tamil" w:eastAsia="Noto Sans Tamil"/>
          <w:sz w:val="24"/>
        </w:rPr>
        <w:t xml:space="preserve"> அழகை, விஞ்சையன், விண்ணோர், மண்ணோர், நிலையான கண்கொண்டு பார்த்தது கோவல நெஞ்சிற்கனல் வைத்ததோ? </w:t>
      </w:r>
      <w:r>
        <w:rPr>
          <w:rFonts w:ascii="Noto Sans Tamil" w:hAnsi="Noto Sans Tamil" w:cs="Noto Sans Tamil" w:eastAsia="Noto Sans Tamil"/>
          <w:sz w:val="24"/>
          <w:highlight w:val="yellow"/>
        </w:rPr>
        <w:t>அலையாரும் (?)</w:t>
      </w:r>
      <w:r>
        <w:rPr>
          <w:rFonts w:ascii="Noto Sans Tamil" w:hAnsi="Noto Sans Tamil" w:cs="Noto Sans Tamil" w:eastAsia="Noto Sans Tamil"/>
          <w:sz w:val="24"/>
        </w:rPr>
        <w:t xml:space="preserve"> கடல்போல் அவனுளம் ஆக வேறேதும் உளதோ? சிலைபோன்ற மாதவி யுளத்தே சிறியன சேராதன அறியானே!</w:t>
      </w:r>
    </w:p>
    <w:p>
      <w:r>
        <w:rPr>
          <w:rFonts w:ascii="Noto Sans Tamil" w:hAnsi="Noto Sans Tamil" w:cs="Noto Sans Tamil" w:eastAsia="Noto Sans Tamil"/>
          <w:sz w:val="24"/>
        </w:rPr>
        <w:t>இந்தக் காதை சொல்கின்ற கருத்து இந்தக் காலத்திற்கும் பொருந்தும். அது யாதெனில், தனித்திறமையுடைய பெண்கள் தங்கள் திறமைகளை வெளிக்காட்டுதல் எக்காலத்தும் கடினம் என்பதுவே.</w:t>
      </w:r>
    </w:p>
    <w:p>
      <w:r>
        <w:rPr>
          <w:rFonts w:ascii="Noto Sans Tamil" w:hAnsi="Noto Sans Tamil" w:cs="Noto Sans Tamil" w:eastAsia="Noto Sans Tamil"/>
          <w:color w:val="996600"/>
          <w:sz w:val="18"/>
        </w:rPr>
        <w:t>[பக்கம் 11]</w:t>
      </w:r>
    </w:p>
    <w:p>
      <w:pPr>
        <w:pStyle w:val="Heading2"/>
      </w:pPr>
      <w:r>
        <w:rPr>
          <w:rFonts w:ascii="Noto Sans Tamil" w:hAnsi="Noto Sans Tamil" w:cs="Noto Sans Tamil" w:eastAsia="Noto Sans Tamil"/>
          <w:sz w:val="28"/>
        </w:rPr>
        <w:t>9. கானல் வரிக் காதை</w:t>
      </w:r>
    </w:p>
    <w:p>
      <w:r>
        <w:rPr>
          <w:rFonts w:ascii="Noto Sans Tamil" w:hAnsi="Noto Sans Tamil" w:cs="Noto Sans Tamil" w:eastAsia="Noto Sans Tamil"/>
          <w:sz w:val="24"/>
        </w:rPr>
        <w:t>கானல்வரி என்றால் கழிக்கரைப் பாடல் என்று அகராதி பொருளுரைக்கும்.</w:t>
      </w:r>
    </w:p>
    <w:p>
      <w:r>
        <w:rPr>
          <w:rFonts w:ascii="Noto Sans Tamil" w:hAnsi="Noto Sans Tamil" w:cs="Noto Sans Tamil" w:eastAsia="Noto Sans Tamil"/>
          <w:sz w:val="24"/>
        </w:rPr>
        <w:t>கானல் என்ற சொல்லுக்கு வாசனை, கடற்கரை, கடற்கரைச் சோலை, கழி, வெப்பம், ஒளி, பேய்த்தேர் என்று பல்பொருள் உண்டாம்.</w:t>
      </w:r>
    </w:p>
    <w:p>
      <w:r>
        <w:rPr>
          <w:rFonts w:ascii="Noto Sans Tamil" w:hAnsi="Noto Sans Tamil" w:cs="Noto Sans Tamil" w:eastAsia="Noto Sans Tamil"/>
          <w:sz w:val="24"/>
        </w:rPr>
        <w:t>கானல்வரிக் காதையில், முதலாவதாக மாதவி யாழினை எவ்வாறு தொழுது வாங்கினாள் என்று அடிகள் கூறுவார்.</w:t>
      </w:r>
    </w:p>
    <w:p>
      <w:r>
        <w:rPr>
          <w:rFonts w:ascii="Noto Sans Tamil" w:hAnsi="Noto Sans Tamil" w:cs="Noto Sans Tamil" w:eastAsia="Noto Sans Tamil"/>
          <w:sz w:val="24"/>
        </w:rPr>
        <w:t>"சித்திரப் படத்துட் புக்குச் செழுங்கோட்டின் மலர்புனைந்து</w:t>
      </w:r>
      <w:r>
        <w:br/>
      </w:r>
      <w:r>
        <w:rPr>
          <w:rFonts w:ascii="Noto Sans Tamil" w:hAnsi="Noto Sans Tamil" w:cs="Noto Sans Tamil" w:eastAsia="Noto Sans Tamil"/>
          <w:sz w:val="24"/>
        </w:rPr>
        <w:t>மைத்தடங்கண் மணமகளிர் கோலம்போல் வனப்பெய்திப்</w:t>
      </w:r>
      <w:r>
        <w:br/>
      </w:r>
      <w:r>
        <w:rPr>
          <w:rFonts w:ascii="Noto Sans Tamil" w:hAnsi="Noto Sans Tamil" w:cs="Noto Sans Tamil" w:eastAsia="Noto Sans Tamil"/>
          <w:sz w:val="24"/>
        </w:rPr>
        <w:t>பத்தரும் கோடும் ஆணியும் நரம்பும் என்று</w:t>
      </w:r>
      <w:r>
        <w:br/>
      </w:r>
      <w:r>
        <w:rPr>
          <w:rFonts w:ascii="Noto Sans Tamil" w:hAnsi="Noto Sans Tamil" w:cs="Noto Sans Tamil" w:eastAsia="Noto Sans Tamil"/>
          <w:sz w:val="24"/>
        </w:rPr>
        <w:t>இத்திறத்துக் குற்றம் நீங்கிய யாழ்கையிற் றொழுது வாங்கி"</w:t>
      </w:r>
    </w:p>
    <w:p>
      <w:r>
        <w:rPr>
          <w:rFonts w:ascii="Noto Sans Tamil" w:hAnsi="Noto Sans Tamil" w:cs="Noto Sans Tamil" w:eastAsia="Noto Sans Tamil"/>
          <w:sz w:val="24"/>
        </w:rPr>
        <w:t>என்பார்.</w:t>
      </w:r>
    </w:p>
    <w:p>
      <w:r>
        <w:rPr>
          <w:rFonts w:ascii="Noto Sans Tamil" w:hAnsi="Noto Sans Tamil" w:cs="Noto Sans Tamil" w:eastAsia="Noto Sans Tamil"/>
          <w:sz w:val="24"/>
        </w:rPr>
        <w:t>குற்றங்கள் இல்லையெனச் சோதித்துப் பார்க்கப்பட்ட யாழினை மாதவி வணங்கிக் கையில் வாங்கினாள்.</w:t>
      </w:r>
    </w:p>
    <w:p>
      <w:r>
        <w:rPr>
          <w:rFonts w:ascii="Noto Sans Tamil" w:hAnsi="Noto Sans Tamil" w:cs="Noto Sans Tamil" w:eastAsia="Noto Sans Tamil"/>
          <w:sz w:val="24"/>
        </w:rPr>
        <w:t>ஏழிசையாய், இன்னிசையாய், இசைப்பயனாய் நிற்பவன் இறைவன் என்பதால், அந்த ஏழிசையை, இன்னிசையை, இசைப்பயனை என்றும் யாழ் ஒலித்து நிற்பதால் மாதவி யாழினைத் தொழுது வாங்கினாள்.</w:t>
      </w:r>
    </w:p>
    <w:p>
      <w:r>
        <w:rPr>
          <w:rFonts w:ascii="Noto Sans Tamil" w:hAnsi="Noto Sans Tamil" w:cs="Noto Sans Tamil" w:eastAsia="Noto Sans Tamil"/>
          <w:sz w:val="24"/>
        </w:rPr>
        <w:t>ஏற்கெனவே சோதிக்கப்பட்ட யாழினை பரிசோதனைகளுக்கு மாதவி உட்படுத்தி, அதன்பின், யாது பாட்டுப் பாடுவான் என்று எதிர்நோக்கி மேற்படி யாழினை அவள் கோவலன் கையிற் சேர்ப்பித்தாள்.</w:t>
      </w:r>
    </w:p>
    <w:p>
      <w:r>
        <w:rPr>
          <w:rFonts w:ascii="Noto Sans Tamil" w:hAnsi="Noto Sans Tamil" w:cs="Noto Sans Tamil" w:eastAsia="Noto Sans Tamil"/>
          <w:sz w:val="24"/>
        </w:rPr>
        <w:t>கோவலன் மாதவியின் மனம் மகிழத் "திங்கள் மாலை வெண்குடையான்" என்று தொடங்கும் ஆற்றுவரி மூன்றினை யாழில் இசைத்தான். வாய்ப்பாட்டாகப் பாடவில்லை.</w:t>
      </w:r>
    </w:p>
    <w:p>
      <w:r>
        <w:rPr>
          <w:rFonts w:ascii="Noto Sans Tamil" w:hAnsi="Noto Sans Tamil" w:cs="Noto Sans Tamil" w:eastAsia="Noto Sans Tamil"/>
          <w:sz w:val="24"/>
        </w:rPr>
        <w:t>அரும்பத உரையாசிரியர் "இவை மூன்றும் ஆற்றுவரி,</w:t>
      </w:r>
    </w:p>
    <w:p>
      <w:r>
        <w:rPr>
          <w:rFonts w:ascii="Noto Sans Tamil" w:hAnsi="Noto Sans Tamil" w:cs="Noto Sans Tamil" w:eastAsia="Noto Sans Tamil"/>
          <w:color w:val="996600"/>
          <w:sz w:val="18"/>
        </w:rPr>
        <w:t>[பக்கம் 12]</w:t>
      </w:r>
    </w:p>
    <w:p>
      <w:r>
        <w:rPr>
          <w:rFonts w:ascii="Noto Sans Tamil" w:hAnsi="Noto Sans Tamil" w:cs="Noto Sans Tamil" w:eastAsia="Noto Sans Tamil"/>
          <w:sz w:val="24"/>
        </w:rPr>
        <w:t xml:space="preserve">வண்ணம் </w:t>
      </w:r>
      <w:r>
        <w:rPr>
          <w:rFonts w:ascii="Noto Sans Tamil" w:hAnsi="Noto Sans Tamil" w:cs="Noto Sans Tamil" w:eastAsia="Noto Sans Tamil"/>
          <w:sz w:val="24"/>
          <w:highlight w:val="yellow"/>
        </w:rPr>
        <w:t>ஒருகவண்ணம் (?)</w:t>
      </w:r>
      <w:r>
        <w:rPr>
          <w:rFonts w:ascii="Noto Sans Tamil" w:hAnsi="Noto Sans Tamil" w:cs="Noto Sans Tamil" w:eastAsia="Noto Sans Tamil"/>
          <w:sz w:val="24"/>
        </w:rPr>
        <w:t>" என்று கூறி அதன்பின் "இவற்றுள் திங்கண்மாலை முதலாயின மூன்றும் முகமுடைவரி. இவை கண்டன கூறிற்றாக யாழினிட்ட பாட்டு" என்று கூறுவர்.</w:t>
      </w:r>
    </w:p>
    <w:p>
      <w:r>
        <w:rPr>
          <w:rFonts w:ascii="Noto Sans Tamil" w:hAnsi="Noto Sans Tamil" w:cs="Noto Sans Tamil" w:eastAsia="Noto Sans Tamil"/>
          <w:sz w:val="24"/>
        </w:rPr>
        <w:t>யாழில் கோவலன் இசைத்த பாடல்களை மாதவி புரிந்து கொண்டாள் என்பதால் அந்த மூன்றும் அக்காலத்து நாட்டார் வழக்காற்றியற் பாடல்கள்.</w:t>
      </w:r>
    </w:p>
    <w:p>
      <w:r>
        <w:rPr>
          <w:rFonts w:ascii="Noto Sans Tamil" w:hAnsi="Noto Sans Tamil" w:cs="Noto Sans Tamil" w:eastAsia="Noto Sans Tamil"/>
          <w:sz w:val="24"/>
        </w:rPr>
        <w:t>மேலும், அவை மூன்றும் மக்கள் பாடக்கண்டு தான் அவற்றைக் கூறுகிறான். கண்டத்தாற் பாடாமல் யாழிலிசைத்தவை ஆவதால், கோவலன் மனதில் உற்பத்தி செய்து, பத்தொன்பது பாடல்களை, யாழின் பின்னணியோடு, கண்டத்தால் பாடுகிறான் என்று கொள்க.</w:t>
      </w:r>
    </w:p>
    <w:p>
      <w:r>
        <w:rPr>
          <w:rFonts w:ascii="Noto Sans Tamil" w:hAnsi="Noto Sans Tamil" w:cs="Noto Sans Tamil" w:eastAsia="Noto Sans Tamil"/>
          <w:sz w:val="24"/>
        </w:rPr>
        <w:t>கோவலன் புனைந்த பாடல்கள் மாதவிக்குப் புரிய வேண்டும் என்பதால் அவை வாய்ப்பாட்டாகவே வந்தன என்க.</w:t>
      </w:r>
    </w:p>
    <w:p>
      <w:r>
        <w:rPr>
          <w:rFonts w:ascii="Noto Sans Tamil" w:hAnsi="Noto Sans Tamil" w:cs="Noto Sans Tamil" w:eastAsia="Noto Sans Tamil"/>
          <w:sz w:val="24"/>
        </w:rPr>
        <w:t xml:space="preserve">கோவலனின் பாடல்களில் கண்ணகி, மாதவி இருவருமே உள்நுழைந்தால் அவன் </w:t>
      </w:r>
      <w:r>
        <w:rPr>
          <w:rFonts w:ascii="Noto Sans Tamil" w:hAnsi="Noto Sans Tamil" w:cs="Noto Sans Tamil" w:eastAsia="Noto Sans Tamil"/>
          <w:sz w:val="24"/>
          <w:highlight w:val="yellow"/>
        </w:rPr>
        <w:t>தன்னிலைமையின் (?)</w:t>
      </w:r>
      <w:r>
        <w:rPr>
          <w:rFonts w:ascii="Noto Sans Tamil" w:hAnsi="Noto Sans Tamil" w:cs="Noto Sans Tamil" w:eastAsia="Noto Sans Tamil"/>
          <w:sz w:val="24"/>
        </w:rPr>
        <w:t xml:space="preserve"> மயங்கினன் என்று கருதிய மாதவி புலவியால் யாழினை வாங்கித்</w:t>
      </w:r>
    </w:p>
    <w:p>
      <w:r>
        <w:rPr>
          <w:rFonts w:ascii="Noto Sans Tamil" w:hAnsi="Noto Sans Tamil" w:cs="Noto Sans Tamil" w:eastAsia="Noto Sans Tamil"/>
          <w:sz w:val="24"/>
        </w:rPr>
        <w:t>"</w:t>
      </w:r>
      <w:r>
        <w:rPr>
          <w:rFonts w:ascii="Noto Sans Tamil" w:hAnsi="Noto Sans Tamil" w:cs="Noto Sans Tamil" w:eastAsia="Noto Sans Tamil"/>
          <w:sz w:val="24"/>
          <w:highlight w:val="yellow"/>
        </w:rPr>
        <w:t>தாதுண்வார் (?)</w:t>
      </w:r>
      <w:r>
        <w:rPr>
          <w:rFonts w:ascii="Noto Sans Tamil" w:hAnsi="Noto Sans Tamil" w:cs="Noto Sans Tamil" w:eastAsia="Noto Sans Tamil"/>
          <w:sz w:val="24"/>
        </w:rPr>
        <w:t xml:space="preserve"> குறிப்பினள் போற்கானல் வரிப்பாடல் பாணி</w:t>
      </w:r>
      <w:r>
        <w:br/>
      </w:r>
      <w:r>
        <w:rPr>
          <w:rFonts w:ascii="Noto Sans Tamil" w:hAnsi="Noto Sans Tamil" w:cs="Noto Sans Tamil" w:eastAsia="Noto Sans Tamil"/>
          <w:sz w:val="24"/>
        </w:rPr>
        <w:t>நிலத்தெய்வம் வியப்பெய்த நீள்நிலத்தோர் மனமகிழக்</w:t>
      </w:r>
      <w:r>
        <w:br/>
      </w:r>
      <w:r>
        <w:rPr>
          <w:rFonts w:ascii="Noto Sans Tamil" w:hAnsi="Noto Sans Tamil" w:cs="Noto Sans Tamil" w:eastAsia="Noto Sans Tamil"/>
          <w:sz w:val="24"/>
        </w:rPr>
        <w:t>கலத்தொடு புணர்ந்து அமைந்த கண்டத்தாற் பாடத்</w:t>
      </w:r>
      <w:r>
        <w:br/>
      </w:r>
      <w:r>
        <w:rPr>
          <w:rFonts w:ascii="Noto Sans Tamil" w:hAnsi="Noto Sans Tamil" w:cs="Noto Sans Tamil" w:eastAsia="Noto Sans Tamil"/>
          <w:sz w:val="24"/>
        </w:rPr>
        <w:t>தொடங்குமன்"</w:t>
      </w:r>
    </w:p>
    <w:p>
      <w:r>
        <w:rPr>
          <w:rFonts w:ascii="Noto Sans Tamil" w:hAnsi="Noto Sans Tamil" w:cs="Noto Sans Tamil" w:eastAsia="Noto Sans Tamil"/>
          <w:sz w:val="24"/>
        </w:rPr>
        <w:t>என்பார் ஆசிரியர்.</w:t>
      </w:r>
    </w:p>
    <w:p>
      <w:r>
        <w:rPr>
          <w:rFonts w:ascii="Noto Sans Tamil" w:hAnsi="Noto Sans Tamil" w:cs="Noto Sans Tamil" w:eastAsia="Noto Sans Tamil"/>
          <w:sz w:val="24"/>
        </w:rPr>
        <w:t>அவள் கோவலனையே பாட்டிற் கொண்டிருந்தாள் ஆயினும் பிரிவாற் துயருறும் மகளிர் போலப் பாடினாள்.</w:t>
      </w:r>
    </w:p>
    <w:p>
      <w:r>
        <w:rPr>
          <w:rFonts w:ascii="Noto Sans Tamil" w:hAnsi="Noto Sans Tamil" w:cs="Noto Sans Tamil" w:eastAsia="Noto Sans Tamil"/>
          <w:sz w:val="24"/>
        </w:rPr>
        <w:t>ஆனால் கோவலன்,</w:t>
      </w:r>
    </w:p>
    <w:p>
      <w:r>
        <w:rPr>
          <w:rFonts w:ascii="Noto Sans Tamil" w:hAnsi="Noto Sans Tamil" w:cs="Noto Sans Tamil" w:eastAsia="Noto Sans Tamil"/>
          <w:sz w:val="24"/>
        </w:rPr>
        <w:t>"கானல்வரி யான்பாடத் தானொன்றின் மேல்மனம் வைத்து</w:t>
      </w:r>
      <w:r>
        <w:br/>
      </w:r>
      <w:r>
        <w:rPr>
          <w:rFonts w:ascii="Noto Sans Tamil" w:hAnsi="Noto Sans Tamil" w:cs="Noto Sans Tamil" w:eastAsia="Noto Sans Tamil"/>
          <w:sz w:val="24"/>
        </w:rPr>
        <w:t>மாயப்பொய் பலகூட்டும் மாயத்தாள் பாடினாள்"</w:t>
      </w:r>
    </w:p>
    <w:p>
      <w:r>
        <w:rPr>
          <w:rFonts w:ascii="Noto Sans Tamil" w:hAnsi="Noto Sans Tamil" w:cs="Noto Sans Tamil" w:eastAsia="Noto Sans Tamil"/>
          <w:sz w:val="24"/>
        </w:rPr>
        <w:t>என எண்ணினான்</w:t>
      </w:r>
    </w:p>
    <w:p>
      <w:r>
        <w:rPr>
          <w:rFonts w:ascii="Noto Sans Tamil" w:hAnsi="Noto Sans Tamil" w:cs="Noto Sans Tamil" w:eastAsia="Noto Sans Tamil"/>
          <w:color w:val="996600"/>
          <w:sz w:val="18"/>
        </w:rPr>
        <w:t>[பக்கம் 13]</w:t>
      </w:r>
    </w:p>
    <w:p>
      <w:r>
        <w:rPr>
          <w:rFonts w:ascii="Noto Sans Tamil" w:hAnsi="Noto Sans Tamil" w:cs="Noto Sans Tamil" w:eastAsia="Noto Sans Tamil"/>
          <w:sz w:val="24"/>
        </w:rPr>
        <w:t>ஆயினும் அவள் பாடிய உடனேயே அவனை அவன் கைவிட்டுச் சென்றானில்லை.</w:t>
      </w:r>
    </w:p>
    <w:p>
      <w:r>
        <w:rPr>
          <w:rFonts w:ascii="Noto Sans Tamil" w:hAnsi="Noto Sans Tamil" w:cs="Noto Sans Tamil" w:eastAsia="Noto Sans Tamil"/>
          <w:sz w:val="24"/>
        </w:rPr>
        <w:t>படுக்கையில் அவனுடைய கையை அவளுடைய கையாற் பற்றியபடியே அவள் துயில்கிறாள். அது வழக்கம் ஆகியிருக்க வேண்டும்.</w:t>
      </w:r>
    </w:p>
    <w:p>
      <w:r>
        <w:rPr>
          <w:rFonts w:ascii="Noto Sans Tamil" w:hAnsi="Noto Sans Tamil" w:cs="Noto Sans Tamil" w:eastAsia="Noto Sans Tamil"/>
          <w:sz w:val="24"/>
        </w:rPr>
        <w:t>முழுமதி போன்ற முகத்தை உடையவளின் கைப்பிடியை அவன் நெகிழ்த்தினான்.</w:t>
      </w:r>
    </w:p>
    <w:p>
      <w:r>
        <w:rPr>
          <w:rFonts w:ascii="Noto Sans Tamil" w:hAnsi="Noto Sans Tamil" w:cs="Noto Sans Tamil" w:eastAsia="Noto Sans Tamil"/>
          <w:sz w:val="24"/>
        </w:rPr>
        <w:t>"பொழுதீங்குக் கழிந்த தாகலின் எழுதும் என்று உடன் எழாது</w:t>
      </w:r>
      <w:r>
        <w:br/>
      </w:r>
      <w:r>
        <w:rPr>
          <w:rFonts w:ascii="Noto Sans Tamil" w:hAnsi="Noto Sans Tamil" w:cs="Noto Sans Tamil" w:eastAsia="Noto Sans Tamil"/>
          <w:sz w:val="24"/>
        </w:rPr>
        <w:t>ஏவலாளர் உடன் சூழ்தரக் கோவலன்தான் போனபின்னர்த்</w:t>
      </w:r>
      <w:r>
        <w:br/>
      </w:r>
      <w:r>
        <w:rPr>
          <w:rFonts w:ascii="Noto Sans Tamil" w:hAnsi="Noto Sans Tamil" w:cs="Noto Sans Tamil" w:eastAsia="Noto Sans Tamil"/>
          <w:sz w:val="24"/>
        </w:rPr>
        <w:t>தாதவிழ் மலர்ச்சோலை, ஓதை ஆயத்து ஒலிஅவித்து,</w:t>
      </w:r>
      <w:r>
        <w:br/>
      </w:r>
      <w:r>
        <w:rPr>
          <w:rFonts w:ascii="Noto Sans Tamil" w:hAnsi="Noto Sans Tamil" w:cs="Noto Sans Tamil" w:eastAsia="Noto Sans Tamil"/>
          <w:sz w:val="24"/>
        </w:rPr>
        <w:t>கையற்ற நெஞ்சினளாய், வையத்தின் உள்புக்குக்</w:t>
      </w:r>
      <w:r>
        <w:br/>
      </w:r>
      <w:r>
        <w:rPr>
          <w:rFonts w:ascii="Noto Sans Tamil" w:hAnsi="Noto Sans Tamil" w:cs="Noto Sans Tamil" w:eastAsia="Noto Sans Tamil"/>
          <w:sz w:val="24"/>
        </w:rPr>
        <w:t>காதலன் உடனன்றியே மாதவி தன்மனை புக்காள்"</w:t>
      </w:r>
    </w:p>
    <w:p>
      <w:r>
        <w:rPr>
          <w:rFonts w:ascii="Noto Sans Tamil" w:hAnsi="Noto Sans Tamil" w:cs="Noto Sans Tamil" w:eastAsia="Noto Sans Tamil"/>
          <w:sz w:val="24"/>
        </w:rPr>
        <w:t>என்று அடிகள் உரைக்கிறார்.</w:t>
      </w:r>
    </w:p>
    <w:p>
      <w:r>
        <w:rPr>
          <w:rFonts w:ascii="Noto Sans Tamil" w:hAnsi="Noto Sans Tamil" w:cs="Noto Sans Tamil" w:eastAsia="Noto Sans Tamil"/>
          <w:sz w:val="24"/>
        </w:rPr>
        <w:t>மாதவி பாடத் தொடங்குமுன் அடிகள் கூறுவது இங்கு கவனித்தற்பாலது.</w:t>
      </w:r>
    </w:p>
    <w:p>
      <w:r>
        <w:rPr>
          <w:rFonts w:ascii="Noto Sans Tamil" w:hAnsi="Noto Sans Tamil" w:cs="Noto Sans Tamil" w:eastAsia="Noto Sans Tamil"/>
          <w:sz w:val="24"/>
        </w:rPr>
        <w:t>"கலவியால் மகிழ்ந்தாள் போற் புலவியால் யாழ்வாங்கித்</w:t>
      </w:r>
      <w:r>
        <w:br/>
      </w:r>
      <w:r>
        <w:rPr>
          <w:rFonts w:ascii="Noto Sans Tamil" w:hAnsi="Noto Sans Tamil" w:cs="Noto Sans Tamil" w:eastAsia="Noto Sans Tamil"/>
          <w:sz w:val="24"/>
          <w:highlight w:val="yellow"/>
        </w:rPr>
        <w:t>தாதுண்வார் (?)</w:t>
      </w:r>
      <w:r>
        <w:rPr>
          <w:rFonts w:ascii="Noto Sans Tamil" w:hAnsi="Noto Sans Tamil" w:cs="Noto Sans Tamil" w:eastAsia="Noto Sans Tamil"/>
          <w:sz w:val="24"/>
        </w:rPr>
        <w:t xml:space="preserve"> குறிப்பினள் போற் கானல்வரிப் பாடல்பாணி"</w:t>
      </w:r>
    </w:p>
    <w:p>
      <w:r>
        <w:rPr>
          <w:rFonts w:ascii="Noto Sans Tamil" w:hAnsi="Noto Sans Tamil" w:cs="Noto Sans Tamil" w:eastAsia="Noto Sans Tamil"/>
          <w:sz w:val="24"/>
        </w:rPr>
        <w:t>என்றலால் மாதவி மயங்கவில்லை என்பதை அடிகள் தெளிவுறுத்துகிறார்.</w:t>
      </w:r>
    </w:p>
    <w:p>
      <w:r>
        <w:rPr>
          <w:rFonts w:ascii="Noto Sans Tamil" w:hAnsi="Noto Sans Tamil" w:cs="Noto Sans Tamil" w:eastAsia="Noto Sans Tamil"/>
          <w:sz w:val="24"/>
        </w:rPr>
        <w:t>வாழும் கலையின் நுட்பம் அறியாதான் கோவலன்.</w:t>
      </w:r>
    </w:p>
    <w:p>
      <w:r>
        <w:rPr>
          <w:rFonts w:ascii="Noto Sans Tamil" w:hAnsi="Noto Sans Tamil" w:cs="Noto Sans Tamil" w:eastAsia="Noto Sans Tamil"/>
          <w:sz w:val="24"/>
        </w:rPr>
        <w:t>மாணிக்கவாசகப் பெருமான் 'திருவாசகம்' 'புணர்ச்சிப் பத்தில்',</w:t>
      </w:r>
    </w:p>
    <w:p>
      <w:r>
        <w:rPr>
          <w:rFonts w:ascii="Noto Sans Tamil" w:hAnsi="Noto Sans Tamil" w:cs="Noto Sans Tamil" w:eastAsia="Noto Sans Tamil"/>
          <w:sz w:val="24"/>
        </w:rPr>
        <w:t>"புரிந்து நிற்பது என்றுகொலோஎன்</w:t>
      </w:r>
      <w:r>
        <w:br/>
      </w:r>
      <w:r>
        <w:rPr>
          <w:rFonts w:ascii="Noto Sans Tamil" w:hAnsi="Noto Sans Tamil" w:cs="Noto Sans Tamil" w:eastAsia="Noto Sans Tamil"/>
          <w:sz w:val="24"/>
        </w:rPr>
        <w:t>பொல்லா மணியைப் புணர்ந்தே"</w:t>
      </w:r>
    </w:p>
    <w:p>
      <w:r>
        <w:rPr>
          <w:rFonts w:ascii="Noto Sans Tamil" w:hAnsi="Noto Sans Tamil" w:cs="Noto Sans Tamil" w:eastAsia="Noto Sans Tamil"/>
          <w:sz w:val="24"/>
        </w:rPr>
        <w:t>என்று பாடுகிறார். ஆனால் கோவலனின் நிலையைச் சொல்வதாயின்</w:t>
      </w:r>
    </w:p>
    <w:p>
      <w:r>
        <w:rPr>
          <w:rFonts w:ascii="Noto Sans Tamil" w:hAnsi="Noto Sans Tamil" w:cs="Noto Sans Tamil" w:eastAsia="Noto Sans Tamil"/>
          <w:sz w:val="24"/>
        </w:rPr>
        <w:t>"புரிந்திலன் கோவலன் போயினன் அன்றோஅம்</w:t>
      </w:r>
      <w:r>
        <w:br/>
      </w:r>
      <w:r>
        <w:rPr>
          <w:rFonts w:ascii="Noto Sans Tamil" w:hAnsi="Noto Sans Tamil" w:cs="Noto Sans Tamil" w:eastAsia="Noto Sans Tamil"/>
          <w:sz w:val="24"/>
        </w:rPr>
        <w:t>மாசிலா மாதவியைப் புணர்ந்துமே"</w:t>
      </w:r>
    </w:p>
    <w:p>
      <w:r>
        <w:rPr>
          <w:rFonts w:ascii="Noto Sans Tamil" w:hAnsi="Noto Sans Tamil" w:cs="Noto Sans Tamil" w:eastAsia="Noto Sans Tamil"/>
          <w:sz w:val="24"/>
        </w:rPr>
        <w:t>என்று நாம் கூற வேண்டியுள்ளது.</w:t>
      </w:r>
    </w:p>
    <w:p>
      <w:r>
        <w:rPr>
          <w:rFonts w:ascii="Noto Sans Tamil" w:hAnsi="Noto Sans Tamil" w:cs="Noto Sans Tamil" w:eastAsia="Noto Sans Tamil"/>
          <w:color w:val="996600"/>
          <w:sz w:val="18"/>
        </w:rPr>
        <w:t>[பக்கம் 14]</w:t>
      </w:r>
    </w:p>
    <w:p>
      <w:r>
        <w:rPr>
          <w:rFonts w:ascii="Noto Sans Tamil" w:hAnsi="Noto Sans Tamil" w:cs="Noto Sans Tamil" w:eastAsia="Noto Sans Tamil"/>
          <w:sz w:val="24"/>
        </w:rPr>
        <w:t>கானல்வரிக் காதையின் உள்நுழையாக ஆசிரியர் உரைப்பதாக யாம் கருதுவது இதுவே. கானல் என்றால் பொய்த்தேர், அதாவது கானல்நீர். கானல்நீரை நீரென்று நம்பிப் பருக ஓடிச்சென்ற மடமான் ஓடிக் கொண்டே இருந்தது. நீரை அடையவில்லை, அதனாற் தாகமும் தீரவில்லை. அதுபோல் கானல்வரி பாடிய கோவலனைக் கானல் நீரென அறியாத மடமானாகிய மாதவி அவனைப் பற்றியே இருந்தாற்கு ஓடினாள். ஆனால் அது முடிவடையாத ஓட்டமாக ஆகியது.</w:t>
      </w:r>
    </w:p>
    <w:p>
      <w:r>
        <w:rPr>
          <w:rFonts w:ascii="Noto Sans Tamil" w:hAnsi="Noto Sans Tamil" w:cs="Noto Sans Tamil" w:eastAsia="Noto Sans Tamil"/>
          <w:color w:val="996600"/>
          <w:sz w:val="18"/>
        </w:rPr>
        <w:t>[பக்கம் 15]</w:t>
      </w:r>
    </w:p>
    <w:p>
      <w:pPr>
        <w:pStyle w:val="Heading2"/>
      </w:pPr>
      <w:r>
        <w:rPr>
          <w:rFonts w:ascii="Noto Sans Tamil" w:hAnsi="Noto Sans Tamil" w:cs="Noto Sans Tamil" w:eastAsia="Noto Sans Tamil"/>
          <w:sz w:val="28"/>
        </w:rPr>
        <w:t>10. வேனிற் காதை</w:t>
      </w:r>
    </w:p>
    <w:p>
      <w:r>
        <w:rPr>
          <w:rFonts w:ascii="Noto Sans Tamil" w:hAnsi="Noto Sans Tamil" w:cs="Noto Sans Tamil" w:eastAsia="Noto Sans Tamil"/>
          <w:sz w:val="24"/>
        </w:rPr>
        <w:t xml:space="preserve">கானலிற் கையற்றவளான மாதவி, வேனிலிற் கோவலற்கு விரகத்தை உரைப்பாள் தூதென நடப்பாள் தோழி வசந்தை! மாதவி </w:t>
      </w:r>
      <w:r>
        <w:rPr>
          <w:rFonts w:ascii="Noto Sans Tamil" w:hAnsi="Noto Sans Tamil" w:cs="Noto Sans Tamil" w:eastAsia="Noto Sans Tamil"/>
          <w:sz w:val="24"/>
          <w:highlight w:val="yellow"/>
        </w:rPr>
        <w:t>உறுவாளா (?)</w:t>
      </w:r>
      <w:r>
        <w:rPr>
          <w:rFonts w:ascii="Noto Sans Tamil" w:hAnsi="Noto Sans Tamil" w:cs="Noto Sans Tamil" w:eastAsia="Noto Sans Tamil"/>
          <w:sz w:val="24"/>
        </w:rPr>
        <w:t xml:space="preserve"> </w:t>
      </w:r>
      <w:r>
        <w:rPr>
          <w:rFonts w:ascii="Noto Sans Tamil" w:hAnsi="Noto Sans Tamil" w:cs="Noto Sans Tamil" w:eastAsia="Noto Sans Tamil"/>
          <w:sz w:val="24"/>
          <w:highlight w:val="yellow"/>
        </w:rPr>
        <w:t>கவசுக்கை (?)</w:t>
      </w:r>
      <w:r>
        <w:rPr>
          <w:rFonts w:ascii="Noto Sans Tamil" w:hAnsi="Noto Sans Tamil" w:cs="Noto Sans Tamil" w:eastAsia="Noto Sans Tamil"/>
          <w:sz w:val="24"/>
        </w:rPr>
        <w:t xml:space="preserve"> என்பதை?</w:t>
      </w:r>
    </w:p>
    <w:p>
      <w:r>
        <w:rPr>
          <w:rFonts w:ascii="Noto Sans Tamil" w:hAnsi="Noto Sans Tamil" w:cs="Noto Sans Tamil" w:eastAsia="Noto Sans Tamil"/>
          <w:sz w:val="24"/>
        </w:rPr>
        <w:t xml:space="preserve">இளங்கோ அடிகளின் இன்தமிழ்க் காப்பியம், </w:t>
      </w:r>
      <w:r>
        <w:rPr>
          <w:rFonts w:ascii="Noto Sans Tamil" w:hAnsi="Noto Sans Tamil" w:cs="Noto Sans Tamil" w:eastAsia="Noto Sans Tamil"/>
          <w:sz w:val="24"/>
          <w:highlight w:val="yellow"/>
        </w:rPr>
        <w:t>பொங்கொழுந்து (?)</w:t>
      </w:r>
      <w:r>
        <w:rPr>
          <w:rFonts w:ascii="Noto Sans Tamil" w:hAnsi="Noto Sans Tamil" w:cs="Noto Sans Tamil" w:eastAsia="Noto Sans Tamil"/>
          <w:sz w:val="24"/>
        </w:rPr>
        <w:t xml:space="preserve"> ஓங்கும் வாயுறை வாக்கியம்! புளகாங்கிதம் உறலாம் ஒவ்வொரு தமிழனும், இளவேனில் மாதவி எழுதுமடல் கண்டே!</w:t>
      </w:r>
    </w:p>
    <w:p>
      <w:r>
        <w:rPr>
          <w:rFonts w:ascii="Noto Sans Tamil" w:hAnsi="Noto Sans Tamil" w:cs="Noto Sans Tamil" w:eastAsia="Noto Sans Tamil"/>
          <w:sz w:val="24"/>
        </w:rPr>
        <w:t xml:space="preserve">இளவேனில் வந்தது என்று பொதியில் </w:t>
      </w:r>
      <w:r>
        <w:rPr>
          <w:rFonts w:ascii="Noto Sans Tamil" w:hAnsi="Noto Sans Tamil" w:cs="Noto Sans Tamil" w:eastAsia="Noto Sans Tamil"/>
          <w:sz w:val="24"/>
          <w:highlight w:val="yellow"/>
        </w:rPr>
        <w:t>மாருணி (?)</w:t>
      </w:r>
      <w:r>
        <w:rPr>
          <w:rFonts w:ascii="Noto Sans Tamil" w:hAnsi="Noto Sans Tamil" w:cs="Noto Sans Tamil" w:eastAsia="Noto Sans Tamil"/>
          <w:sz w:val="24"/>
        </w:rPr>
        <w:t xml:space="preserve"> நல்கிய இளங்காற்றாகிய தூதன் இசைத்தான். "மன்மதனின் சேனையாகிய மகளிரே தேர்ந்த நல்லாடைகளை உடுத்தி வாருங்கள்" என்று கொடிநிறை சோலையில் உறையும் குயில் என்னும் படைத்தலைவன் பணிமொழி இட்டான்.</w:t>
      </w:r>
    </w:p>
    <w:p>
      <w:r>
        <w:rPr>
          <w:rFonts w:ascii="Noto Sans Tamil" w:hAnsi="Noto Sans Tamil" w:cs="Noto Sans Tamil" w:eastAsia="Noto Sans Tamil"/>
          <w:sz w:val="24"/>
        </w:rPr>
        <w:t>நிலா முற்றத்தேறிய மாதவி பதுமாசனத்திருந்து, யாழை இசைத்துக் கண்டத்தால் மதுரகீதம் பாட முயன்றாள். ஆனால் பண்முறைமை சேரவில்லை.</w:t>
      </w:r>
    </w:p>
    <w:p>
      <w:r>
        <w:rPr>
          <w:rFonts w:ascii="Noto Sans Tamil" w:hAnsi="Noto Sans Tamil" w:cs="Noto Sans Tamil" w:eastAsia="Noto Sans Tamil"/>
          <w:sz w:val="24"/>
        </w:rPr>
        <w:t>இந்நிலையில் காதற் தலைவன் கோவலனுக்குத் திருமுகமொன்று வரைய முனைந்தாள்.</w:t>
      </w:r>
    </w:p>
    <w:p>
      <w:r>
        <w:rPr>
          <w:rFonts w:ascii="Noto Sans Tamil" w:hAnsi="Noto Sans Tamil" w:cs="Noto Sans Tamil" w:eastAsia="Noto Sans Tamil"/>
          <w:sz w:val="24"/>
        </w:rPr>
        <w:t>முற்றிய தாழம்பூவின் இதழ்கள் மடலாயின. வெட்டி வேரை நூலாகக் கொண்டு மணமிகு மலர்களும், இலைகளும் இருபக்கத்திற் தைத்துச் செம்பஞ்சுக் குழம்பும் சேர்த்து, பிச்சியின் கொழுமொக்கினை எழுத்தாணி ஆக்கி எழுதினள்.</w:t>
      </w:r>
    </w:p>
    <w:p>
      <w:r>
        <w:rPr>
          <w:rFonts w:ascii="Noto Sans Tamil" w:hAnsi="Noto Sans Tamil" w:cs="Noto Sans Tamil" w:eastAsia="Noto Sans Tamil"/>
          <w:sz w:val="24"/>
        </w:rPr>
        <w:t xml:space="preserve">வசந்தத்து உருவாக வந்தவள், வசந்த </w:t>
      </w:r>
      <w:r>
        <w:rPr>
          <w:rFonts w:ascii="Noto Sans Tamil" w:hAnsi="Noto Sans Tamil" w:cs="Noto Sans Tamil" w:eastAsia="Noto Sans Tamil"/>
          <w:sz w:val="24"/>
          <w:highlight w:val="yellow"/>
        </w:rPr>
        <w:t>உருது (?)</w:t>
      </w:r>
      <w:r>
        <w:rPr>
          <w:rFonts w:ascii="Noto Sans Tamil" w:hAnsi="Noto Sans Tamil" w:cs="Noto Sans Tamil" w:eastAsia="Noto Sans Tamil"/>
          <w:sz w:val="24"/>
        </w:rPr>
        <w:t xml:space="preserve"> தாங்க இயலாது, </w:t>
      </w:r>
      <w:r>
        <w:rPr>
          <w:rFonts w:ascii="Noto Sans Tamil" w:hAnsi="Noto Sans Tamil" w:cs="Noto Sans Tamil" w:eastAsia="Noto Sans Tamil"/>
          <w:sz w:val="24"/>
          <w:highlight w:val="yellow"/>
        </w:rPr>
        <w:t>வசந்தன் (?)</w:t>
      </w:r>
      <w:r>
        <w:rPr>
          <w:rFonts w:ascii="Noto Sans Tamil" w:hAnsi="Noto Sans Tamil" w:cs="Noto Sans Tamil" w:eastAsia="Noto Sans Tamil"/>
          <w:sz w:val="24"/>
        </w:rPr>
        <w:t xml:space="preserve"> கோவலற்கு மடலினை வசந்த மாலையிடம் அளிப்ப.</w:t>
      </w:r>
    </w:p>
    <w:p>
      <w:r>
        <w:rPr>
          <w:rFonts w:ascii="Noto Sans Tamil" w:hAnsi="Noto Sans Tamil" w:cs="Noto Sans Tamil" w:eastAsia="Noto Sans Tamil"/>
          <w:sz w:val="24"/>
        </w:rPr>
        <w:t>"</w:t>
      </w:r>
      <w:r>
        <w:rPr>
          <w:rFonts w:ascii="Noto Sans Tamil" w:hAnsi="Noto Sans Tamil" w:cs="Noto Sans Tamil" w:eastAsia="Noto Sans Tamil"/>
          <w:sz w:val="24"/>
          <w:highlight w:val="yellow"/>
        </w:rPr>
        <w:t>தாமரர் (?)</w:t>
      </w:r>
      <w:r>
        <w:rPr>
          <w:rFonts w:ascii="Noto Sans Tamil" w:hAnsi="Noto Sans Tamil" w:cs="Noto Sans Tamil" w:eastAsia="Noto Sans Tamil"/>
          <w:sz w:val="24"/>
        </w:rPr>
        <w:t xml:space="preserve"> மாலையின் துணிபொருள் எல்லாம்</w:t>
      </w:r>
      <w:r>
        <w:br/>
      </w:r>
      <w:r>
        <w:rPr>
          <w:rFonts w:ascii="Noto Sans Tamil" w:hAnsi="Noto Sans Tamil" w:cs="Noto Sans Tamil" w:eastAsia="Noto Sans Tamil"/>
          <w:sz w:val="24"/>
        </w:rPr>
        <w:t>கோவலற்கு அளித்துக் கொணர்க ஈங்கென" - என்று அடிகள் பதிகிறார்.</w:t>
      </w:r>
    </w:p>
    <w:p>
      <w:r>
        <w:rPr>
          <w:rFonts w:ascii="Noto Sans Tamil" w:hAnsi="Noto Sans Tamil" w:cs="Noto Sans Tamil" w:eastAsia="Noto Sans Tamil"/>
          <w:sz w:val="24"/>
          <w:highlight w:val="yellow"/>
        </w:rPr>
        <w:t>கருதுலப் (?)</w:t>
      </w:r>
      <w:r>
        <w:rPr>
          <w:rFonts w:ascii="Noto Sans Tamil" w:hAnsi="Noto Sans Tamil" w:cs="Noto Sans Tamil" w:eastAsia="Noto Sans Tamil"/>
          <w:sz w:val="24"/>
        </w:rPr>
        <w:t xml:space="preserve"> பொருளான கோவலனை, ஒரு கூல வீதியிற் கண்டு, திருவோலையை வசந்தமாலை கொடுப்பக்</w:t>
      </w:r>
    </w:p>
    <w:p>
      <w:r>
        <w:rPr>
          <w:rFonts w:ascii="Noto Sans Tamil" w:hAnsi="Noto Sans Tamil" w:cs="Noto Sans Tamil" w:eastAsia="Noto Sans Tamil"/>
          <w:color w:val="996600"/>
          <w:sz w:val="18"/>
        </w:rPr>
        <w:t>[பக்கம் 16]</w:t>
      </w:r>
    </w:p>
    <w:p>
      <w:r>
        <w:rPr>
          <w:rFonts w:ascii="Noto Sans Tamil" w:hAnsi="Noto Sans Tamil" w:cs="Noto Sans Tamil" w:eastAsia="Noto Sans Tamil"/>
          <w:sz w:val="24"/>
        </w:rPr>
        <w:t>கருவான பொருளைக் கேட்டான், காண்பான் மனத்துத் திரையில், மாண்பினாள் அந்நாள் ஆடிய, எண்வகைக் கூத்தும், இயைந்த பண்ணின் வரிகளையுமே.</w:t>
      </w:r>
    </w:p>
    <w:p>
      <w:r>
        <w:rPr>
          <w:rFonts w:ascii="Noto Sans Tamil" w:hAnsi="Noto Sans Tamil" w:cs="Noto Sans Tamil" w:eastAsia="Noto Sans Tamil"/>
          <w:sz w:val="24"/>
        </w:rPr>
        <w:t xml:space="preserve">எண்வகைக் கூத்தையும் இளங்கோ விளக்கிச் </w:t>
      </w:r>
      <w:r>
        <w:rPr>
          <w:rFonts w:ascii="Noto Sans Tamil" w:hAnsi="Noto Sans Tamil" w:cs="Noto Sans Tamil" w:eastAsia="Noto Sans Tamil"/>
          <w:sz w:val="24"/>
          <w:highlight w:val="yellow"/>
        </w:rPr>
        <w:t>சொன்வகையாய் (?)</w:t>
      </w:r>
      <w:r>
        <w:rPr>
          <w:rFonts w:ascii="Noto Sans Tamil" w:hAnsi="Noto Sans Tamil" w:cs="Noto Sans Tamil" w:eastAsia="Noto Sans Tamil"/>
          <w:sz w:val="24"/>
        </w:rPr>
        <w:t xml:space="preserve"> வைத்த </w:t>
      </w:r>
      <w:r>
        <w:rPr>
          <w:rFonts w:ascii="Noto Sans Tamil" w:hAnsi="Noto Sans Tamil" w:cs="Noto Sans Tamil" w:eastAsia="Noto Sans Tamil"/>
          <w:sz w:val="24"/>
          <w:highlight w:val="yellow"/>
        </w:rPr>
        <w:t>சுவண்ணப் (?)</w:t>
      </w:r>
      <w:r>
        <w:rPr>
          <w:rFonts w:ascii="Noto Sans Tamil" w:hAnsi="Noto Sans Tamil" w:cs="Noto Sans Tamil" w:eastAsia="Noto Sans Tamil"/>
          <w:sz w:val="24"/>
        </w:rPr>
        <w:t xml:space="preserve"> பட்டயத்தில், முதலில் வருகின்ற கூத்து, அந்தத் திருநுதலாள் ஆடிய கண்கூடு வரியாம்.</w:t>
      </w:r>
    </w:p>
    <w:p>
      <w:r>
        <w:rPr>
          <w:rFonts w:ascii="Noto Sans Tamil" w:hAnsi="Noto Sans Tamil" w:cs="Noto Sans Tamil" w:eastAsia="Noto Sans Tamil"/>
          <w:sz w:val="24"/>
        </w:rPr>
        <w:t>கண்கூடு வரியென்பது என்னவெனிற் கண்களாற் கைது செய்ததாம். கூடு என்பது சிறை. கிளிக்கூடு, புறாக்கூடு, கோழிக்கூடு என்பவை போன்று. முதற்கூத்திலேயே கோவலன் சிறை வைக்கப்பட்டான்.</w:t>
      </w:r>
    </w:p>
    <w:p>
      <w:r>
        <w:rPr>
          <w:rFonts w:ascii="Noto Sans Tamil" w:hAnsi="Noto Sans Tamil" w:cs="Noto Sans Tamil" w:eastAsia="Noto Sans Tamil"/>
          <w:sz w:val="24"/>
        </w:rPr>
        <w:t>இவ்வாறு எண்வகைக் கூத்தும் நினைவில் மேலோங்கி வந்தன.</w:t>
      </w:r>
    </w:p>
    <w:p>
      <w:r>
        <w:rPr>
          <w:rFonts w:ascii="Noto Sans Tamil" w:hAnsi="Noto Sans Tamil" w:cs="Noto Sans Tamil" w:eastAsia="Noto Sans Tamil"/>
          <w:sz w:val="24"/>
        </w:rPr>
        <w:t>நினைவுலகில் மிதந்த கோவலன் நனவுக்குத் திரும்பி</w:t>
      </w:r>
    </w:p>
    <w:p>
      <w:r>
        <w:rPr>
          <w:rFonts w:ascii="Noto Sans Tamil" w:hAnsi="Noto Sans Tamil" w:cs="Noto Sans Tamil" w:eastAsia="Noto Sans Tamil"/>
          <w:sz w:val="24"/>
        </w:rPr>
        <w:t>"ஆடல் மகளே ஆதலின் ஆயிழை</w:t>
      </w:r>
      <w:r>
        <w:br/>
      </w:r>
      <w:r>
        <w:rPr>
          <w:rFonts w:ascii="Noto Sans Tamil" w:hAnsi="Noto Sans Tamil" w:cs="Noto Sans Tamil" w:eastAsia="Noto Sans Tamil"/>
          <w:sz w:val="24"/>
        </w:rPr>
        <w:t>பாடுபெற் றனளப் பைந்தொடி தனக்கென"</w:t>
      </w:r>
    </w:p>
    <w:p>
      <w:r>
        <w:rPr>
          <w:rFonts w:ascii="Noto Sans Tamil" w:hAnsi="Noto Sans Tamil" w:cs="Noto Sans Tamil" w:eastAsia="Noto Sans Tamil"/>
          <w:sz w:val="24"/>
        </w:rPr>
        <w:t>என்று கூறி, ஆயிழை எழுதிய "மணித்தோட்டுத் திருமுகம் மறுத்தற்கு இரங்கி"னான்.</w:t>
      </w:r>
    </w:p>
    <w:p>
      <w:r>
        <w:rPr>
          <w:rFonts w:ascii="Noto Sans Tamil" w:hAnsi="Noto Sans Tamil" w:cs="Noto Sans Tamil" w:eastAsia="Noto Sans Tamil"/>
          <w:sz w:val="24"/>
        </w:rPr>
        <w:t>வசந்தமாலை விரைந்து மாதவியிடம் சென்று நிகழ்ந்தது உரைத்தாள்.</w:t>
      </w:r>
    </w:p>
    <w:p>
      <w:r>
        <w:rPr>
          <w:rFonts w:ascii="Noto Sans Tamil" w:hAnsi="Noto Sans Tamil" w:cs="Noto Sans Tamil" w:eastAsia="Noto Sans Tamil"/>
          <w:sz w:val="24"/>
        </w:rPr>
        <w:t>"மாலை வாரார் ஆயினும் மாணிழை</w:t>
      </w:r>
      <w:r>
        <w:br/>
      </w:r>
      <w:r>
        <w:rPr>
          <w:rFonts w:ascii="Noto Sans Tamil" w:hAnsi="Noto Sans Tamil" w:cs="Noto Sans Tamil" w:eastAsia="Noto Sans Tamil"/>
          <w:sz w:val="24"/>
        </w:rPr>
        <w:t>காலை காண்குவம் எனக்கையறு நெஞ்சமொடு</w:t>
      </w:r>
      <w:r>
        <w:br/>
      </w:r>
      <w:r>
        <w:rPr>
          <w:rFonts w:ascii="Noto Sans Tamil" w:hAnsi="Noto Sans Tamil" w:cs="Noto Sans Tamil" w:eastAsia="Noto Sans Tamil"/>
          <w:sz w:val="24"/>
        </w:rPr>
        <w:t>பூமலர் அமளிமிசைப் பொருந்தாது வதிந்தனள்</w:t>
      </w:r>
      <w:r>
        <w:br/>
      </w:r>
      <w:r>
        <w:rPr>
          <w:rFonts w:ascii="Noto Sans Tamil" w:hAnsi="Noto Sans Tamil" w:cs="Noto Sans Tamil" w:eastAsia="Noto Sans Tamil"/>
          <w:sz w:val="24"/>
        </w:rPr>
        <w:t>மாமலர் நெடுங்கண் மாதவி தானென"</w:t>
      </w:r>
    </w:p>
    <w:p>
      <w:r>
        <w:rPr>
          <w:rFonts w:ascii="Noto Sans Tamil" w:hAnsi="Noto Sans Tamil" w:cs="Noto Sans Tamil" w:eastAsia="Noto Sans Tamil"/>
          <w:sz w:val="24"/>
        </w:rPr>
        <w:t>மாதவியின் உரையையும், நிலையையும் அடிகள் பதிவு செய்கிறார்.</w:t>
      </w:r>
    </w:p>
    <w:p>
      <w:r>
        <w:rPr>
          <w:rFonts w:ascii="Noto Sans Tamil" w:hAnsi="Noto Sans Tamil" w:cs="Noto Sans Tamil" w:eastAsia="Noto Sans Tamil"/>
          <w:sz w:val="24"/>
        </w:rPr>
        <w:t>சுருக்கமாய்க் கதையையும், உருக்கமாய்த் தையலையும் கூறுவாம்.</w:t>
      </w:r>
    </w:p>
    <w:p>
      <w:r>
        <w:rPr>
          <w:rFonts w:ascii="Noto Sans Tamil" w:hAnsi="Noto Sans Tamil" w:cs="Noto Sans Tamil" w:eastAsia="Noto Sans Tamil"/>
          <w:color w:val="996600"/>
          <w:sz w:val="18"/>
        </w:rPr>
        <w:t>[பக்கம் 17]</w:t>
      </w:r>
    </w:p>
    <w:p>
      <w:r>
        <w:rPr>
          <w:rFonts w:ascii="Noto Sans Tamil" w:hAnsi="Noto Sans Tamil" w:cs="Noto Sans Tamil" w:eastAsia="Noto Sans Tamil"/>
          <w:sz w:val="24"/>
        </w:rPr>
        <w:t>சுருக்கம்</w:t>
      </w:r>
    </w:p>
    <w:p>
      <w:r>
        <w:rPr>
          <w:rFonts w:ascii="Noto Sans Tamil" w:hAnsi="Noto Sans Tamil" w:cs="Noto Sans Tamil" w:eastAsia="Noto Sans Tamil"/>
          <w:sz w:val="24"/>
        </w:rPr>
        <w:t xml:space="preserve">மலர்போல் உளத்து மாதவி, மலரால் தைத்த மடலில், மலராம் தன்னுளப் பாங்கினை, மலரான இதழ்களால் உரைத்து, மலராகிய கையால் வரைந்து, மலரம்பு மாரன் போன்றானுக்கு, மாலையிடம் துணிபொருள் அளிக்க, மாலை நீக்கிய கோவலனை, மாலை மாதவிக்கு உரைப்ப, மாலை வாரார் எனினும், காலை காண்குவோம் என்றபடிக் கையறு நெஞ்சத்து மாதவி, </w:t>
      </w:r>
      <w:r>
        <w:rPr>
          <w:rFonts w:ascii="Noto Sans Tamil" w:hAnsi="Noto Sans Tamil" w:cs="Noto Sans Tamil" w:eastAsia="Noto Sans Tamil"/>
          <w:sz w:val="24"/>
          <w:highlight w:val="yellow"/>
        </w:rPr>
        <w:t>மெய்கிடந்தினாள் (?)</w:t>
      </w:r>
      <w:r>
        <w:rPr>
          <w:rFonts w:ascii="Noto Sans Tamil" w:hAnsi="Noto Sans Tamil" w:cs="Noto Sans Tamil" w:eastAsia="Noto Sans Tamil"/>
          <w:sz w:val="24"/>
        </w:rPr>
        <w:t xml:space="preserve"> அமளியில் ஆங்கு.</w:t>
      </w:r>
    </w:p>
    <w:p>
      <w:r>
        <w:rPr>
          <w:rFonts w:ascii="Noto Sans Tamil" w:hAnsi="Noto Sans Tamil" w:cs="Noto Sans Tamil" w:eastAsia="Noto Sans Tamil"/>
          <w:sz w:val="24"/>
        </w:rPr>
        <w:t>உருக்கம்</w:t>
      </w:r>
    </w:p>
    <w:p>
      <w:r>
        <w:rPr>
          <w:rFonts w:ascii="Noto Sans Tamil" w:hAnsi="Noto Sans Tamil" w:cs="Noto Sans Tamil" w:eastAsia="Noto Sans Tamil"/>
          <w:sz w:val="24"/>
        </w:rPr>
        <w:t>ஆடல் மகளே என்றந்தப் பாடற்தலைவன் பகரினும், ஆடல் கொண்டஅம் மாதவி, உலகம் ஆடும் மனத்தள் அல்லள்.</w:t>
      </w:r>
    </w:p>
    <w:p>
      <w:r>
        <w:rPr>
          <w:rFonts w:ascii="Noto Sans Tamil" w:hAnsi="Noto Sans Tamil" w:cs="Noto Sans Tamil" w:eastAsia="Noto Sans Tamil"/>
          <w:sz w:val="24"/>
        </w:rPr>
        <w:t xml:space="preserve">கோவலன் கைநோகாதவாறு, </w:t>
      </w:r>
      <w:r>
        <w:rPr>
          <w:rFonts w:ascii="Noto Sans Tamil" w:hAnsi="Noto Sans Tamil" w:cs="Noto Sans Tamil" w:eastAsia="Noto Sans Tamil"/>
          <w:sz w:val="24"/>
          <w:highlight w:val="yellow"/>
        </w:rPr>
        <w:t>தாமரைமடலெழுதுவாளைத் (?)</w:t>
      </w:r>
      <w:r>
        <w:rPr>
          <w:rFonts w:ascii="Noto Sans Tamil" w:hAnsi="Noto Sans Tamil" w:cs="Noto Sans Tamil" w:eastAsia="Noto Sans Tamil"/>
          <w:sz w:val="24"/>
        </w:rPr>
        <w:t xml:space="preserve"> </w:t>
      </w:r>
      <w:r>
        <w:rPr>
          <w:rFonts w:ascii="Noto Sans Tamil" w:hAnsi="Noto Sans Tamil" w:cs="Noto Sans Tamil" w:eastAsia="Noto Sans Tamil"/>
          <w:sz w:val="24"/>
          <w:highlight w:val="yellow"/>
        </w:rPr>
        <w:t>தாமரைற் (?)</w:t>
      </w:r>
      <w:r>
        <w:rPr>
          <w:rFonts w:ascii="Noto Sans Tamil" w:hAnsi="Noto Sans Tamil" w:cs="Noto Sans Tamil" w:eastAsia="Noto Sans Tamil"/>
          <w:sz w:val="24"/>
        </w:rPr>
        <w:t xml:space="preserve"> </w:t>
      </w:r>
      <w:r>
        <w:rPr>
          <w:rFonts w:ascii="Noto Sans Tamil" w:hAnsi="Noto Sans Tamil" w:cs="Noto Sans Tamil" w:eastAsia="Noto Sans Tamil"/>
          <w:sz w:val="24"/>
          <w:highlight w:val="yellow"/>
        </w:rPr>
        <w:t>எத்தாது (?)</w:t>
      </w:r>
      <w:r>
        <w:rPr>
          <w:rFonts w:ascii="Noto Sans Tamil" w:hAnsi="Noto Sans Tamil" w:cs="Noto Sans Tamil" w:eastAsia="Noto Sans Tamil"/>
          <w:sz w:val="24"/>
        </w:rPr>
        <w:t xml:space="preserve"> போயினும், </w:t>
      </w:r>
      <w:r>
        <w:rPr>
          <w:rFonts w:ascii="Noto Sans Tamil" w:hAnsi="Noto Sans Tamil" w:cs="Noto Sans Tamil" w:eastAsia="Noto Sans Tamil"/>
          <w:sz w:val="24"/>
          <w:highlight w:val="yellow"/>
        </w:rPr>
        <w:t>ஏதுங்கள் (?)</w:t>
      </w:r>
      <w:r>
        <w:rPr>
          <w:rFonts w:ascii="Noto Sans Tamil" w:hAnsi="Noto Sans Tamil" w:cs="Noto Sans Tamil" w:eastAsia="Noto Sans Tamil"/>
          <w:sz w:val="24"/>
        </w:rPr>
        <w:t xml:space="preserve"> உறுத்தல் தகுமோ?</w:t>
      </w:r>
    </w:p>
    <w:p>
      <w:r>
        <w:rPr>
          <w:rFonts w:ascii="Noto Sans Tamil" w:hAnsi="Noto Sans Tamil" w:cs="Noto Sans Tamil" w:eastAsia="Noto Sans Tamil"/>
          <w:sz w:val="24"/>
        </w:rPr>
        <w:t xml:space="preserve">'கையறு நெஞ்சினள்' எனக் கானலிலும், 'கையறு நெஞ்சமொடு' எனஇவ்விளவேனிலும் மெய்யுறு மொழிகளான் அடிகள் உரைத்தது, </w:t>
      </w:r>
      <w:r>
        <w:rPr>
          <w:rFonts w:ascii="Noto Sans Tamil" w:hAnsi="Noto Sans Tamil" w:cs="Noto Sans Tamil" w:eastAsia="Noto Sans Tamil"/>
          <w:sz w:val="24"/>
          <w:highlight w:val="yellow"/>
        </w:rPr>
        <w:t>தையலும் (?)</w:t>
      </w:r>
      <w:r>
        <w:rPr>
          <w:rFonts w:ascii="Noto Sans Tamil" w:hAnsi="Noto Sans Tamil" w:cs="Noto Sans Tamil" w:eastAsia="Noto Sans Tamil"/>
          <w:sz w:val="24"/>
        </w:rPr>
        <w:t xml:space="preserve"> மொழிகளாய்த் தையலைச் சாருமே!</w:t>
      </w:r>
    </w:p>
    <w:p>
      <w:r>
        <w:rPr>
          <w:rFonts w:ascii="Noto Sans Tamil" w:hAnsi="Noto Sans Tamil" w:cs="Noto Sans Tamil" w:eastAsia="Noto Sans Tamil"/>
          <w:sz w:val="24"/>
        </w:rPr>
        <w:t>மாசிலா மடந்தை மாதவி என்பாள் தேசொடு நிற்பாள் எழுந்து!</w:t>
      </w:r>
    </w:p>
    <w:p>
      <w:r>
        <w:rPr>
          <w:rFonts w:ascii="Noto Sans Tamil" w:hAnsi="Noto Sans Tamil" w:cs="Noto Sans Tamil" w:eastAsia="Noto Sans Tamil"/>
          <w:color w:val="996600"/>
          <w:sz w:val="18"/>
        </w:rPr>
        <w:t>[பக்கம் 18]</w:t>
      </w:r>
    </w:p>
    <w:p>
      <w:pPr>
        <w:pStyle w:val="Heading2"/>
      </w:pPr>
      <w:r>
        <w:rPr>
          <w:rFonts w:ascii="Noto Sans Tamil" w:hAnsi="Noto Sans Tamil" w:cs="Noto Sans Tamil" w:eastAsia="Noto Sans Tamil"/>
          <w:sz w:val="28"/>
        </w:rPr>
        <w:t>11. புறஞ்சேரி இறுத்த காதை</w:t>
      </w:r>
    </w:p>
    <w:p>
      <w:r>
        <w:rPr>
          <w:rFonts w:ascii="Noto Sans Tamil" w:hAnsi="Noto Sans Tamil" w:cs="Noto Sans Tamil" w:eastAsia="Noto Sans Tamil"/>
          <w:sz w:val="24"/>
        </w:rPr>
        <w:t>காதை இதனிற் காண்பவை யாதெனில் மதுரையின் முன்னுள அந்தணர்ச்சேரி அதனிற் சேர்ந்தனர் கவுந்தி, கண்ணகி, கோவலன் மூவரும்.</w:t>
      </w:r>
    </w:p>
    <w:p>
      <w:r>
        <w:rPr>
          <w:rFonts w:ascii="Noto Sans Tamil" w:hAnsi="Noto Sans Tamil" w:cs="Noto Sans Tamil" w:eastAsia="Noto Sans Tamil"/>
          <w:sz w:val="24"/>
        </w:rPr>
        <w:t>காப்பகம் ஒன்றில் மாதவத்தாள் கவுந்தியையும், மனையாட்டியையும் ஒப்படை செய்து அருகிலுள்ள நீர்நிலை ஒன்றை அடைந்தான் கோவலன்.</w:t>
      </w:r>
    </w:p>
    <w:p>
      <w:r>
        <w:rPr>
          <w:rFonts w:ascii="Noto Sans Tamil" w:hAnsi="Noto Sans Tamil" w:cs="Noto Sans Tamil" w:eastAsia="Noto Sans Tamil"/>
          <w:sz w:val="24"/>
        </w:rPr>
        <w:t xml:space="preserve">அவனை அடையாளங்கண்டு, </w:t>
      </w:r>
      <w:r>
        <w:rPr>
          <w:rFonts w:ascii="Noto Sans Tamil" w:hAnsi="Noto Sans Tamil" w:cs="Noto Sans Tamil" w:eastAsia="Noto Sans Tamil"/>
          <w:sz w:val="24"/>
          <w:highlight w:val="yellow"/>
        </w:rPr>
        <w:t>நடுநெடுப் (?)</w:t>
      </w:r>
      <w:r>
        <w:rPr>
          <w:rFonts w:ascii="Noto Sans Tamil" w:hAnsi="Noto Sans Tamil" w:cs="Noto Sans Tamil" w:eastAsia="Noto Sans Tamil"/>
          <w:sz w:val="24"/>
        </w:rPr>
        <w:t xml:space="preserve"> படரிய அருமயிர் அதனால் முத்திரை இட்டு நர்த்தகி மாதவி கொடுத்த முடங்கல் என்னும் </w:t>
      </w:r>
      <w:r>
        <w:rPr>
          <w:rFonts w:ascii="Noto Sans Tamil" w:hAnsi="Noto Sans Tamil" w:cs="Noto Sans Tamil" w:eastAsia="Noto Sans Tamil"/>
          <w:sz w:val="24"/>
          <w:highlight w:val="yellow"/>
        </w:rPr>
        <w:t>மன்னுபசுமை (?)</w:t>
      </w:r>
      <w:r>
        <w:rPr>
          <w:rFonts w:ascii="Noto Sans Tamil" w:hAnsi="Noto Sans Tamil" w:cs="Noto Sans Tamil" w:eastAsia="Noto Sans Tamil"/>
          <w:sz w:val="24"/>
        </w:rPr>
        <w:t xml:space="preserve"> அடங்கலைக் கௌசிக அந்தணன் கோவலனுக்கு அளித்தான். மாதவி கூந்தலின் மணத்தை உணர்ந்த கோவலன் சற்று நேரமெடுத்துப் பின்னர் ஏட்டினை விரித்தான்.</w:t>
      </w:r>
    </w:p>
    <w:p>
      <w:r>
        <w:rPr>
          <w:rFonts w:ascii="Noto Sans Tamil" w:hAnsi="Noto Sans Tamil" w:cs="Noto Sans Tamil" w:eastAsia="Noto Sans Tamil"/>
          <w:sz w:val="24"/>
        </w:rPr>
        <w:t>மாதவியின் மணிமொழி வாசகத்தை அடிகள் உரைத்த வழியிலேயே காண்போம்.</w:t>
      </w:r>
    </w:p>
    <w:p>
      <w:r>
        <w:rPr>
          <w:rFonts w:ascii="Noto Sans Tamil" w:hAnsi="Noto Sans Tamil" w:cs="Noto Sans Tamil" w:eastAsia="Noto Sans Tamil"/>
          <w:sz w:val="24"/>
        </w:rPr>
        <w:t>"அடிகள் முன்னர் யான்அடி வீழ்ந்தேன்</w:t>
      </w:r>
      <w:r>
        <w:br/>
      </w:r>
      <w:r>
        <w:rPr>
          <w:rFonts w:ascii="Noto Sans Tamil" w:hAnsi="Noto Sans Tamil" w:cs="Noto Sans Tamil" w:eastAsia="Noto Sans Tamil"/>
          <w:sz w:val="24"/>
        </w:rPr>
        <w:t>வடியாக் கிளவி மனக்கொளல் வேண்டும்</w:t>
      </w:r>
      <w:r>
        <w:br/>
      </w:r>
      <w:r>
        <w:rPr>
          <w:rFonts w:ascii="Noto Sans Tamil" w:hAnsi="Noto Sans Tamil" w:cs="Noto Sans Tamil" w:eastAsia="Noto Sans Tamil"/>
          <w:sz w:val="24"/>
        </w:rPr>
        <w:t>குரவர்பணி அன்றியும் குலப்பிறப் பாட்டியோடு</w:t>
      </w:r>
      <w:r>
        <w:br/>
      </w:r>
      <w:r>
        <w:rPr>
          <w:rFonts w:ascii="Noto Sans Tamil" w:hAnsi="Noto Sans Tamil" w:cs="Noto Sans Tamil" w:eastAsia="Noto Sans Tamil"/>
          <w:sz w:val="24"/>
        </w:rPr>
        <w:t>இரவிடைக் கழிதற்கு என்பிழைப் பறியாது</w:t>
      </w:r>
      <w:r>
        <w:br/>
      </w:r>
      <w:r>
        <w:rPr>
          <w:rFonts w:ascii="Noto Sans Tamil" w:hAnsi="Noto Sans Tamil" w:cs="Noto Sans Tamil" w:eastAsia="Noto Sans Tamil"/>
          <w:sz w:val="24"/>
        </w:rPr>
        <w:t>கையறு நெஞ்சம் கடியல் வேண்டும்</w:t>
      </w:r>
      <w:r>
        <w:br/>
      </w:r>
      <w:r>
        <w:rPr>
          <w:rFonts w:ascii="Noto Sans Tamil" w:hAnsi="Noto Sans Tamil" w:cs="Noto Sans Tamil" w:eastAsia="Noto Sans Tamil"/>
          <w:sz w:val="24"/>
        </w:rPr>
        <w:t>பொய்தீர் காட்சிப் புரையோய் போற்றி"</w:t>
      </w:r>
    </w:p>
    <w:p>
      <w:r>
        <w:rPr>
          <w:rFonts w:ascii="Noto Sans Tamil" w:hAnsi="Noto Sans Tamil" w:cs="Noto Sans Tamil" w:eastAsia="Noto Sans Tamil"/>
          <w:sz w:val="24"/>
        </w:rPr>
        <w:t>"அடிகள் முன்னர் யானடி வீழ்ந்தேன்" என்றலாற் கோவலனைக் கணவனாக அடைய முடியாத மாதவி அவனைக் கடவுளாகக் கண்டு "யானடி வீழ்ந்தேன்" என்று நான் உம்முடைய அடிக்கமலங்களில் வீழ்ந்தேன் என்றும், யான் உங்கள் அடியாள் வீழ்ந்தேன் என்றும் பொருளுரைத்துத் தொடங்கினாள்.</w:t>
      </w:r>
    </w:p>
    <w:p>
      <w:r>
        <w:rPr>
          <w:rFonts w:ascii="Noto Sans Tamil" w:hAnsi="Noto Sans Tamil" w:cs="Noto Sans Tamil" w:eastAsia="Noto Sans Tamil"/>
          <w:sz w:val="24"/>
        </w:rPr>
        <w:t>"வடியாக் கிளவி மனக்கொளல் வேண்டும்" என்பதில் வடியாக் கிளவியை எதிர்மறைப் பொருளில் வடித்த சொல் என்ற பொருள் தரும். என்னுடைய எழுத்தைத் தங்களின்</w:t>
      </w:r>
    </w:p>
    <w:p>
      <w:r>
        <w:rPr>
          <w:rFonts w:ascii="Noto Sans Tamil" w:hAnsi="Noto Sans Tamil" w:cs="Noto Sans Tamil" w:eastAsia="Noto Sans Tamil"/>
          <w:color w:val="996600"/>
          <w:sz w:val="18"/>
        </w:rPr>
        <w:t>[பக்கம் 19]</w:t>
      </w:r>
    </w:p>
    <w:p>
      <w:r>
        <w:rPr>
          <w:rFonts w:ascii="Noto Sans Tamil" w:hAnsi="Noto Sans Tamil" w:cs="Noto Sans Tamil" w:eastAsia="Noto Sans Tamil"/>
          <w:sz w:val="24"/>
        </w:rPr>
        <w:t>திருவுள்ளத்தின் கண் ஏற்றல் வேண்டும் என்பது.</w:t>
      </w:r>
    </w:p>
    <w:p>
      <w:r>
        <w:rPr>
          <w:rFonts w:ascii="Noto Sans Tamil" w:hAnsi="Noto Sans Tamil" w:cs="Noto Sans Tamil" w:eastAsia="Noto Sans Tamil"/>
          <w:sz w:val="24"/>
        </w:rPr>
        <w:t>(உண்ணா நோன்பு என்றால், முற்காலத்தில், உண்ணும் நோன்பெனப் பொருள்தரும். ஆகவே, திருவள்ளுவ நாயனார்</w:t>
      </w:r>
    </w:p>
    <w:p>
      <w:r>
        <w:rPr>
          <w:rFonts w:ascii="Noto Sans Tamil" w:hAnsi="Noto Sans Tamil" w:cs="Noto Sans Tamil" w:eastAsia="Noto Sans Tamil"/>
          <w:sz w:val="24"/>
        </w:rPr>
        <w:t>"உண்ணாது நோற்பார் பெரியர் பிறர்சொல்லும்</w:t>
      </w:r>
      <w:r>
        <w:br/>
      </w:r>
      <w:r>
        <w:rPr>
          <w:rFonts w:ascii="Noto Sans Tamil" w:hAnsi="Noto Sans Tamil" w:cs="Noto Sans Tamil" w:eastAsia="Noto Sans Tamil"/>
          <w:sz w:val="24"/>
        </w:rPr>
        <w:t>இன்னாச்சொல் நோற்பாரின் பின்" (குறள் எண். 160)</w:t>
      </w:r>
    </w:p>
    <w:p>
      <w:r>
        <w:rPr>
          <w:rFonts w:ascii="Noto Sans Tamil" w:hAnsi="Noto Sans Tamil" w:cs="Noto Sans Tamil" w:eastAsia="Noto Sans Tamil"/>
          <w:sz w:val="24"/>
        </w:rPr>
        <w:t xml:space="preserve">என்று </w:t>
      </w:r>
      <w:r>
        <w:rPr>
          <w:rFonts w:ascii="Noto Sans Tamil" w:hAnsi="Noto Sans Tamil" w:cs="Noto Sans Tamil" w:eastAsia="Noto Sans Tamil"/>
          <w:sz w:val="24"/>
          <w:highlight w:val="yellow"/>
        </w:rPr>
        <w:t>ஆது (?)</w:t>
      </w:r>
      <w:r>
        <w:rPr>
          <w:rFonts w:ascii="Noto Sans Tamil" w:hAnsi="Noto Sans Tamil" w:cs="Noto Sans Tamil" w:eastAsia="Noto Sans Tamil"/>
          <w:sz w:val="24"/>
        </w:rPr>
        <w:t xml:space="preserve"> சேர்த்துப் பகர்ந்தருளினார்.)</w:t>
      </w:r>
    </w:p>
    <w:p>
      <w:r>
        <w:rPr>
          <w:rFonts w:ascii="Noto Sans Tamil" w:hAnsi="Noto Sans Tamil" w:cs="Noto Sans Tamil" w:eastAsia="Noto Sans Tamil"/>
          <w:sz w:val="24"/>
        </w:rPr>
        <w:t>"குரவர்பணி அன்றியும் குலப்பிறப் பாட்டியோடு" என்பதால் தாங்கள் தந்தை, தாய் ஆகிய இருவருக்கும் (கண்ணகியின் தாய், தந்தையையும் சேர்த்துக் கொள்ளலாம், ஏனெனில் அவர்கள் தாய், தந்தைக்கு ஒப்பாவர்) அந்தியம் வரைக்கும் ஆற்ற வேண்டிய கடமைகளை விடுத்துக் குலத்துப் பிறந்த ஆட்டியாளோடு என்று பொருள் வருவது.</w:t>
      </w:r>
    </w:p>
    <w:p>
      <w:r>
        <w:rPr>
          <w:rFonts w:ascii="Noto Sans Tamil" w:hAnsi="Noto Sans Tamil" w:cs="Noto Sans Tamil" w:eastAsia="Noto Sans Tamil"/>
          <w:sz w:val="24"/>
        </w:rPr>
        <w:t>"இரவிடைக் கழிதற்கு என்பிழைப் பறியாது" என்பதால் இரவின் பகுதியில், அதாவது இரவு கழிந்து விடியாத பொழுதில் புகார் நகரத்தை விட்டுச் செல்வதற்கு நான் காரணமா என்பதை அறியாது நிற்கிறேன்" என்றாள். "காரிருள் நின்ற கடைநாட் கங்குல்" என்று நாடுகாண் காதையில் கூறப்படுகிறது.</w:t>
      </w:r>
    </w:p>
    <w:p>
      <w:r>
        <w:rPr>
          <w:rFonts w:ascii="Noto Sans Tamil" w:hAnsi="Noto Sans Tamil" w:cs="Noto Sans Tamil" w:eastAsia="Noto Sans Tamil"/>
          <w:sz w:val="24"/>
        </w:rPr>
        <w:t xml:space="preserve">"கையறு நெஞ்சம் கடியல் வேண்டும்" என்பதால் உழலும் துன்பத்திலிருந்து என்நெஞ்சிற்கு ஆறுதல் தரவேண்டும் என்று பொருள். (துன்பம் நேர்கையில் </w:t>
      </w:r>
      <w:r>
        <w:rPr>
          <w:rFonts w:ascii="Noto Sans Tamil" w:hAnsi="Noto Sans Tamil" w:cs="Noto Sans Tamil" w:eastAsia="Noto Sans Tamil"/>
          <w:sz w:val="24"/>
          <w:highlight w:val="yellow"/>
        </w:rPr>
        <w:t>யாரெடுத்துத் தின்பம் (?)</w:t>
      </w:r>
      <w:r>
        <w:rPr>
          <w:rFonts w:ascii="Noto Sans Tamil" w:hAnsi="Noto Sans Tamil" w:cs="Noto Sans Tamil" w:eastAsia="Noto Sans Tamil"/>
          <w:sz w:val="24"/>
        </w:rPr>
        <w:t xml:space="preserve"> சேர்க்க மாட்டாயா?)</w:t>
      </w:r>
    </w:p>
    <w:p>
      <w:r>
        <w:rPr>
          <w:rFonts w:ascii="Noto Sans Tamil" w:hAnsi="Noto Sans Tamil" w:cs="Noto Sans Tamil" w:eastAsia="Noto Sans Tamil"/>
          <w:sz w:val="24"/>
        </w:rPr>
        <w:t>"பொய்தீர் காட்சிப் புரையோய் போற்றி" என்பதால் (பொய்யான இந்த நிகழ்வுகளை முடியிட்டு மறைத்து) மெய்யான காட்சியை, என்னுடைய நெஞ்சத்தை வாழ்விடமாகக் கொண்ட தேவரீரே தருவீராக என்று உம்மைத் துதிக்கின்றனம்" என்பது பொருள்.</w:t>
      </w:r>
    </w:p>
    <w:p>
      <w:r>
        <w:rPr>
          <w:rFonts w:ascii="Noto Sans Tamil" w:hAnsi="Noto Sans Tamil" w:cs="Noto Sans Tamil" w:eastAsia="Noto Sans Tamil"/>
          <w:sz w:val="24"/>
        </w:rPr>
        <w:t>ஆடல் மகளென அந்நாளில் உரைத்தவன் மாதவியின் பாடலின் இசைமொழியை இன்று உணர்ந்தான்.</w:t>
      </w:r>
    </w:p>
    <w:p>
      <w:r>
        <w:rPr>
          <w:rFonts w:ascii="Noto Sans Tamil" w:hAnsi="Noto Sans Tamil" w:cs="Noto Sans Tamil" w:eastAsia="Noto Sans Tamil"/>
          <w:color w:val="996600"/>
          <w:sz w:val="18"/>
        </w:rPr>
        <w:t>[பக்கம் 20]</w:t>
      </w:r>
    </w:p>
    <w:p>
      <w:r>
        <w:rPr>
          <w:rFonts w:ascii="Noto Sans Tamil" w:hAnsi="Noto Sans Tamil" w:cs="Noto Sans Tamil" w:eastAsia="Noto Sans Tamil"/>
          <w:sz w:val="24"/>
        </w:rPr>
        <w:t>"தன்தீது இலள்எனத் தளர்ச்சி நீங்கி</w:t>
      </w:r>
      <w:r>
        <w:br/>
      </w:r>
      <w:r>
        <w:rPr>
          <w:rFonts w:ascii="Noto Sans Tamil" w:hAnsi="Noto Sans Tamil" w:cs="Noto Sans Tamil" w:eastAsia="Noto Sans Tamil"/>
          <w:sz w:val="24"/>
        </w:rPr>
        <w:t>என்தீது என்றே எய்தியது உணர்ந்தாங்கு"</w:t>
      </w:r>
    </w:p>
    <w:p>
      <w:r>
        <w:rPr>
          <w:rFonts w:ascii="Noto Sans Tamil" w:hAnsi="Noto Sans Tamil" w:cs="Noto Sans Tamil" w:eastAsia="Noto Sans Tamil"/>
          <w:sz w:val="24"/>
        </w:rPr>
        <w:t>என்று காப்பியம் கூறிச் செல்வது.</w:t>
      </w:r>
    </w:p>
    <w:p>
      <w:r>
        <w:rPr>
          <w:rFonts w:ascii="Noto Sans Tamil" w:hAnsi="Noto Sans Tamil" w:cs="Noto Sans Tamil" w:eastAsia="Noto Sans Tamil"/>
          <w:sz w:val="24"/>
        </w:rPr>
        <w:t>"குலப்பிறப் பாட்டியோடு" என்று முடங்கலில் மாதவி எழுதுகிறாள். கண்ணகியை ஏற்றிக் கூறும் தன்மையளாக உள்ளாள்.</w:t>
      </w:r>
    </w:p>
    <w:p>
      <w:r>
        <w:rPr>
          <w:rFonts w:ascii="Noto Sans Tamil" w:hAnsi="Noto Sans Tamil" w:cs="Noto Sans Tamil" w:eastAsia="Noto Sans Tamil"/>
          <w:sz w:val="24"/>
        </w:rPr>
        <w:t>மாதவியின் வாழ்வில் இனியும் கோவலன் வந்து இசைய முடியாது எனினும், அவளின் கடிதத்து மொழியில் இசைந்தான். எனவே "தன்தீது இலளெனத் தளர்ச்சி நீங்கி என்தீது என்றே எய்தியதுணர்ந்து" கொண்டனன்.</w:t>
      </w:r>
    </w:p>
    <w:p>
      <w:r>
        <w:rPr>
          <w:rFonts w:ascii="Noto Sans Tamil" w:hAnsi="Noto Sans Tamil" w:cs="Noto Sans Tamil" w:eastAsia="Noto Sans Tamil"/>
          <w:sz w:val="24"/>
          <w:highlight w:val="yellow"/>
        </w:rPr>
        <w:t>மண்சேர் (?)</w:t>
      </w:r>
      <w:r>
        <w:rPr>
          <w:rFonts w:ascii="Noto Sans Tamil" w:hAnsi="Noto Sans Tamil" w:cs="Noto Sans Tamil" w:eastAsia="Noto Sans Tamil"/>
          <w:sz w:val="24"/>
        </w:rPr>
        <w:t xml:space="preserve"> மொழியுடைய மாதவி, மனஞ்சேர் மொழியையும் உடையள் என்பது தெரிகிறது.</w:t>
      </w:r>
    </w:p>
    <w:p>
      <w:r>
        <w:rPr>
          <w:rFonts w:ascii="Noto Sans Tamil" w:hAnsi="Noto Sans Tamil" w:cs="Noto Sans Tamil" w:eastAsia="Noto Sans Tamil"/>
          <w:sz w:val="24"/>
        </w:rPr>
        <w:t>அரங்கேற்று காதையில் மாதவிக்கு ஆடல், பாடல் நுணுக்கங்கள் கற்பித்த ஆசிரியர்களின் தகுதிகள் பேசப்படுவன. இந்தக் காதையில் மாதவிக்கு இலக்கிய நுணுக்கங்கள் கற்பித்த ஆசிரியரின் பெருமை இந்தக் கடிதத்தின் வாயிலாகத் தெரிவது.</w:t>
      </w:r>
    </w:p>
    <w:p>
      <w:r>
        <w:rPr>
          <w:rFonts w:ascii="Noto Sans Tamil" w:hAnsi="Noto Sans Tamil" w:cs="Noto Sans Tamil" w:eastAsia="Noto Sans Tamil"/>
          <w:sz w:val="24"/>
        </w:rPr>
        <w:t xml:space="preserve">இசைத்தமிழ் வல்லாளின் இசைமொழியை உணர்ந்த, வசைத்தமிழும் வல்லான் இசைத்தப் பின்மொழிந்து விசைத்தமிழாய் வந்தாற்குத் "தீதிலள் அவளென்னும்" நசைத்தமிழது நின்றபின் வசைத்தமிழ்தன் </w:t>
      </w:r>
      <w:r>
        <w:rPr>
          <w:rFonts w:ascii="Noto Sans Tamil" w:hAnsi="Noto Sans Tamil" w:cs="Noto Sans Tamil" w:eastAsia="Noto Sans Tamil"/>
          <w:sz w:val="24"/>
          <w:highlight w:val="yellow"/>
        </w:rPr>
        <w:t>வழிவிழுப்ப (?)</w:t>
      </w:r>
      <w:r>
        <w:rPr>
          <w:rFonts w:ascii="Noto Sans Tamil" w:hAnsi="Noto Sans Tamil" w:cs="Noto Sans Tamil" w:eastAsia="Noto Sans Tamil"/>
          <w:sz w:val="24"/>
        </w:rPr>
        <w:t>.</w:t>
      </w:r>
    </w:p>
    <w:p>
      <w:r>
        <w:rPr>
          <w:rFonts w:ascii="Noto Sans Tamil" w:hAnsi="Noto Sans Tamil" w:cs="Noto Sans Tamil" w:eastAsia="Noto Sans Tamil"/>
          <w:color w:val="996600"/>
          <w:sz w:val="18"/>
        </w:rPr>
        <w:t>[பகுதி 2 முடிவு]</w:t>
      </w:r>
    </w:p>
    <w:p>
      <w:r>
        <w:br w:type="page"/>
      </w:r>
    </w:p>
    <w:p>
      <w:pPr>
        <w:pStyle w:val="Heading2"/>
      </w:pPr>
      <w:r>
        <w:rPr>
          <w:rFonts w:ascii="Noto Sans Tamil" w:hAnsi="Noto Sans Tamil" w:cs="Noto Sans Tamil" w:eastAsia="Noto Sans Tamil"/>
          <w:sz w:val="28"/>
        </w:rPr>
        <w:t>சரிபார்க்க வேண்டிய சொற்கள் (30)</w:t>
      </w:r>
    </w:p>
    <w:p>
      <w:pPr>
        <w:pStyle w:val="ListNumber"/>
      </w:pPr>
      <w:r>
        <w:rPr>
          <w:rFonts w:ascii="Noto Sans Tamil" w:hAnsi="Noto Sans Tamil" w:cs="Noto Sans Tamil" w:eastAsia="Noto Sans Tamil"/>
          <w:sz w:val="22"/>
        </w:rPr>
        <w:t xml:space="preserve">பக்கம் 3: </w:t>
      </w:r>
      <w:r>
        <w:rPr>
          <w:rFonts w:ascii="Noto Sans Tamil" w:hAnsi="Noto Sans Tamil" w:cs="Noto Sans Tamil" w:eastAsia="Noto Sans Tamil"/>
          <w:sz w:val="22"/>
          <w:highlight w:val="yellow"/>
        </w:rPr>
        <w:t>தேனுவா (?)</w:t>
      </w:r>
    </w:p>
    <w:p>
      <w:pPr>
        <w:pStyle w:val="ListNumber"/>
      </w:pPr>
      <w:r>
        <w:rPr>
          <w:rFonts w:ascii="Noto Sans Tamil" w:hAnsi="Noto Sans Tamil" w:cs="Noto Sans Tamil" w:eastAsia="Noto Sans Tamil"/>
          <w:sz w:val="22"/>
        </w:rPr>
        <w:t xml:space="preserve">பக்கம் 8: </w:t>
      </w:r>
      <w:r>
        <w:rPr>
          <w:rFonts w:ascii="Noto Sans Tamil" w:hAnsi="Noto Sans Tamil" w:cs="Noto Sans Tamil" w:eastAsia="Noto Sans Tamil"/>
          <w:sz w:val="22"/>
          <w:highlight w:val="yellow"/>
        </w:rPr>
        <w:t>மண்ணை (?)</w:t>
      </w:r>
    </w:p>
    <w:p>
      <w:pPr>
        <w:pStyle w:val="ListNumber"/>
      </w:pPr>
      <w:r>
        <w:rPr>
          <w:rFonts w:ascii="Noto Sans Tamil" w:hAnsi="Noto Sans Tamil" w:cs="Noto Sans Tamil" w:eastAsia="Noto Sans Tamil"/>
          <w:sz w:val="22"/>
        </w:rPr>
        <w:t xml:space="preserve">பக்கம் 10: </w:t>
      </w:r>
      <w:r>
        <w:rPr>
          <w:rFonts w:ascii="Noto Sans Tamil" w:hAnsi="Noto Sans Tamil" w:cs="Noto Sans Tamil" w:eastAsia="Noto Sans Tamil"/>
          <w:sz w:val="22"/>
          <w:highlight w:val="yellow"/>
        </w:rPr>
        <w:t>தாண்மைபற்ற (?)</w:t>
      </w:r>
    </w:p>
    <w:p>
      <w:pPr>
        <w:pStyle w:val="ListNumber"/>
      </w:pPr>
      <w:r>
        <w:rPr>
          <w:rFonts w:ascii="Noto Sans Tamil" w:hAnsi="Noto Sans Tamil" w:cs="Noto Sans Tamil" w:eastAsia="Noto Sans Tamil"/>
          <w:sz w:val="22"/>
        </w:rPr>
        <w:t xml:space="preserve">பக்கம் 10: </w:t>
      </w:r>
      <w:r>
        <w:rPr>
          <w:rFonts w:ascii="Noto Sans Tamil" w:hAnsi="Noto Sans Tamil" w:cs="Noto Sans Tamil" w:eastAsia="Noto Sans Tamil"/>
          <w:sz w:val="22"/>
          <w:highlight w:val="yellow"/>
        </w:rPr>
        <w:t>அலையாரும் (?)</w:t>
      </w:r>
    </w:p>
    <w:p>
      <w:pPr>
        <w:pStyle w:val="ListNumber"/>
      </w:pPr>
      <w:r>
        <w:rPr>
          <w:rFonts w:ascii="Noto Sans Tamil" w:hAnsi="Noto Sans Tamil" w:cs="Noto Sans Tamil" w:eastAsia="Noto Sans Tamil"/>
          <w:sz w:val="22"/>
        </w:rPr>
        <w:t xml:space="preserve">பக்கம் 12: </w:t>
      </w:r>
      <w:r>
        <w:rPr>
          <w:rFonts w:ascii="Noto Sans Tamil" w:hAnsi="Noto Sans Tamil" w:cs="Noto Sans Tamil" w:eastAsia="Noto Sans Tamil"/>
          <w:sz w:val="22"/>
          <w:highlight w:val="yellow"/>
        </w:rPr>
        <w:t>ஒருகவண்ணம் (?)</w:t>
      </w:r>
    </w:p>
    <w:p>
      <w:pPr>
        <w:pStyle w:val="ListNumber"/>
      </w:pPr>
      <w:r>
        <w:rPr>
          <w:rFonts w:ascii="Noto Sans Tamil" w:hAnsi="Noto Sans Tamil" w:cs="Noto Sans Tamil" w:eastAsia="Noto Sans Tamil"/>
          <w:sz w:val="22"/>
        </w:rPr>
        <w:t xml:space="preserve">பக்கம் 12: </w:t>
      </w:r>
      <w:r>
        <w:rPr>
          <w:rFonts w:ascii="Noto Sans Tamil" w:hAnsi="Noto Sans Tamil" w:cs="Noto Sans Tamil" w:eastAsia="Noto Sans Tamil"/>
          <w:sz w:val="22"/>
          <w:highlight w:val="yellow"/>
        </w:rPr>
        <w:t>தன்னிலைமையின் (?)</w:t>
      </w:r>
    </w:p>
    <w:p>
      <w:pPr>
        <w:pStyle w:val="ListNumber"/>
      </w:pPr>
      <w:r>
        <w:rPr>
          <w:rFonts w:ascii="Noto Sans Tamil" w:hAnsi="Noto Sans Tamil" w:cs="Noto Sans Tamil" w:eastAsia="Noto Sans Tamil"/>
          <w:sz w:val="22"/>
        </w:rPr>
        <w:t xml:space="preserve">பக்கம் 12: </w:t>
      </w:r>
      <w:r>
        <w:rPr>
          <w:rFonts w:ascii="Noto Sans Tamil" w:hAnsi="Noto Sans Tamil" w:cs="Noto Sans Tamil" w:eastAsia="Noto Sans Tamil"/>
          <w:sz w:val="22"/>
          <w:highlight w:val="yellow"/>
        </w:rPr>
        <w:t>தாதுண்வார் (?)</w:t>
      </w:r>
    </w:p>
    <w:p>
      <w:pPr>
        <w:pStyle w:val="ListNumber"/>
      </w:pPr>
      <w:r>
        <w:rPr>
          <w:rFonts w:ascii="Noto Sans Tamil" w:hAnsi="Noto Sans Tamil" w:cs="Noto Sans Tamil" w:eastAsia="Noto Sans Tamil"/>
          <w:sz w:val="22"/>
        </w:rPr>
        <w:t xml:space="preserve">பக்கம் 13: </w:t>
      </w:r>
      <w:r>
        <w:rPr>
          <w:rFonts w:ascii="Noto Sans Tamil" w:hAnsi="Noto Sans Tamil" w:cs="Noto Sans Tamil" w:eastAsia="Noto Sans Tamil"/>
          <w:sz w:val="22"/>
          <w:highlight w:val="yellow"/>
        </w:rPr>
        <w:t>தாதுண்வார் (?)</w:t>
      </w:r>
    </w:p>
    <w:p>
      <w:pPr>
        <w:pStyle w:val="ListNumber"/>
      </w:pPr>
      <w:r>
        <w:rPr>
          <w:rFonts w:ascii="Noto Sans Tamil" w:hAnsi="Noto Sans Tamil" w:cs="Noto Sans Tamil" w:eastAsia="Noto Sans Tamil"/>
          <w:sz w:val="22"/>
        </w:rPr>
        <w:t xml:space="preserve">பக்கம் 15: </w:t>
      </w:r>
      <w:r>
        <w:rPr>
          <w:rFonts w:ascii="Noto Sans Tamil" w:hAnsi="Noto Sans Tamil" w:cs="Noto Sans Tamil" w:eastAsia="Noto Sans Tamil"/>
          <w:sz w:val="22"/>
          <w:highlight w:val="yellow"/>
        </w:rPr>
        <w:t>உறுவாளா (?)</w:t>
      </w:r>
    </w:p>
    <w:p>
      <w:pPr>
        <w:pStyle w:val="ListNumber"/>
      </w:pPr>
      <w:r>
        <w:rPr>
          <w:rFonts w:ascii="Noto Sans Tamil" w:hAnsi="Noto Sans Tamil" w:cs="Noto Sans Tamil" w:eastAsia="Noto Sans Tamil"/>
          <w:sz w:val="22"/>
        </w:rPr>
        <w:t xml:space="preserve">பக்கம் 15: </w:t>
      </w:r>
      <w:r>
        <w:rPr>
          <w:rFonts w:ascii="Noto Sans Tamil" w:hAnsi="Noto Sans Tamil" w:cs="Noto Sans Tamil" w:eastAsia="Noto Sans Tamil"/>
          <w:sz w:val="22"/>
          <w:highlight w:val="yellow"/>
        </w:rPr>
        <w:t>கவசுக்கை (?)</w:t>
      </w:r>
    </w:p>
    <w:p>
      <w:pPr>
        <w:pStyle w:val="ListNumber"/>
      </w:pPr>
      <w:r>
        <w:rPr>
          <w:rFonts w:ascii="Noto Sans Tamil" w:hAnsi="Noto Sans Tamil" w:cs="Noto Sans Tamil" w:eastAsia="Noto Sans Tamil"/>
          <w:sz w:val="22"/>
        </w:rPr>
        <w:t xml:space="preserve">பக்கம் 15: </w:t>
      </w:r>
      <w:r>
        <w:rPr>
          <w:rFonts w:ascii="Noto Sans Tamil" w:hAnsi="Noto Sans Tamil" w:cs="Noto Sans Tamil" w:eastAsia="Noto Sans Tamil"/>
          <w:sz w:val="22"/>
          <w:highlight w:val="yellow"/>
        </w:rPr>
        <w:t>பொங்கொழுந்து (?)</w:t>
      </w:r>
    </w:p>
    <w:p>
      <w:pPr>
        <w:pStyle w:val="ListNumber"/>
      </w:pPr>
      <w:r>
        <w:rPr>
          <w:rFonts w:ascii="Noto Sans Tamil" w:hAnsi="Noto Sans Tamil" w:cs="Noto Sans Tamil" w:eastAsia="Noto Sans Tamil"/>
          <w:sz w:val="22"/>
        </w:rPr>
        <w:t xml:space="preserve">பக்கம் 15: </w:t>
      </w:r>
      <w:r>
        <w:rPr>
          <w:rFonts w:ascii="Noto Sans Tamil" w:hAnsi="Noto Sans Tamil" w:cs="Noto Sans Tamil" w:eastAsia="Noto Sans Tamil"/>
          <w:sz w:val="22"/>
          <w:highlight w:val="yellow"/>
        </w:rPr>
        <w:t>மாருணி (?)</w:t>
      </w:r>
    </w:p>
    <w:p>
      <w:pPr>
        <w:pStyle w:val="ListNumber"/>
      </w:pPr>
      <w:r>
        <w:rPr>
          <w:rFonts w:ascii="Noto Sans Tamil" w:hAnsi="Noto Sans Tamil" w:cs="Noto Sans Tamil" w:eastAsia="Noto Sans Tamil"/>
          <w:sz w:val="22"/>
        </w:rPr>
        <w:t xml:space="preserve">பக்கம் 15: </w:t>
      </w:r>
      <w:r>
        <w:rPr>
          <w:rFonts w:ascii="Noto Sans Tamil" w:hAnsi="Noto Sans Tamil" w:cs="Noto Sans Tamil" w:eastAsia="Noto Sans Tamil"/>
          <w:sz w:val="22"/>
          <w:highlight w:val="yellow"/>
        </w:rPr>
        <w:t>உருது (?)</w:t>
      </w:r>
    </w:p>
    <w:p>
      <w:pPr>
        <w:pStyle w:val="ListNumber"/>
      </w:pPr>
      <w:r>
        <w:rPr>
          <w:rFonts w:ascii="Noto Sans Tamil" w:hAnsi="Noto Sans Tamil" w:cs="Noto Sans Tamil" w:eastAsia="Noto Sans Tamil"/>
          <w:sz w:val="22"/>
        </w:rPr>
        <w:t xml:space="preserve">பக்கம் 15: </w:t>
      </w:r>
      <w:r>
        <w:rPr>
          <w:rFonts w:ascii="Noto Sans Tamil" w:hAnsi="Noto Sans Tamil" w:cs="Noto Sans Tamil" w:eastAsia="Noto Sans Tamil"/>
          <w:sz w:val="22"/>
          <w:highlight w:val="yellow"/>
        </w:rPr>
        <w:t>வசந்தன் (?)</w:t>
      </w:r>
    </w:p>
    <w:p>
      <w:pPr>
        <w:pStyle w:val="ListNumber"/>
      </w:pPr>
      <w:r>
        <w:rPr>
          <w:rFonts w:ascii="Noto Sans Tamil" w:hAnsi="Noto Sans Tamil" w:cs="Noto Sans Tamil" w:eastAsia="Noto Sans Tamil"/>
          <w:sz w:val="22"/>
        </w:rPr>
        <w:t xml:space="preserve">பக்கம் 15: </w:t>
      </w:r>
      <w:r>
        <w:rPr>
          <w:rFonts w:ascii="Noto Sans Tamil" w:hAnsi="Noto Sans Tamil" w:cs="Noto Sans Tamil" w:eastAsia="Noto Sans Tamil"/>
          <w:sz w:val="22"/>
          <w:highlight w:val="yellow"/>
        </w:rPr>
        <w:t>தாமரர் (?)</w:t>
      </w:r>
    </w:p>
    <w:p>
      <w:pPr>
        <w:pStyle w:val="ListNumber"/>
      </w:pPr>
      <w:r>
        <w:rPr>
          <w:rFonts w:ascii="Noto Sans Tamil" w:hAnsi="Noto Sans Tamil" w:cs="Noto Sans Tamil" w:eastAsia="Noto Sans Tamil"/>
          <w:sz w:val="22"/>
        </w:rPr>
        <w:t xml:space="preserve">பக்கம் 15: </w:t>
      </w:r>
      <w:r>
        <w:rPr>
          <w:rFonts w:ascii="Noto Sans Tamil" w:hAnsi="Noto Sans Tamil" w:cs="Noto Sans Tamil" w:eastAsia="Noto Sans Tamil"/>
          <w:sz w:val="22"/>
          <w:highlight w:val="yellow"/>
        </w:rPr>
        <w:t>கருதுலப் (?)</w:t>
      </w:r>
    </w:p>
    <w:p>
      <w:pPr>
        <w:pStyle w:val="ListNumber"/>
      </w:pPr>
      <w:r>
        <w:rPr>
          <w:rFonts w:ascii="Noto Sans Tamil" w:hAnsi="Noto Sans Tamil" w:cs="Noto Sans Tamil" w:eastAsia="Noto Sans Tamil"/>
          <w:sz w:val="22"/>
        </w:rPr>
        <w:t xml:space="preserve">பக்கம் 16: </w:t>
      </w:r>
      <w:r>
        <w:rPr>
          <w:rFonts w:ascii="Noto Sans Tamil" w:hAnsi="Noto Sans Tamil" w:cs="Noto Sans Tamil" w:eastAsia="Noto Sans Tamil"/>
          <w:sz w:val="22"/>
          <w:highlight w:val="yellow"/>
        </w:rPr>
        <w:t>சொன்வகையாய் (?)</w:t>
      </w:r>
    </w:p>
    <w:p>
      <w:pPr>
        <w:pStyle w:val="ListNumber"/>
      </w:pPr>
      <w:r>
        <w:rPr>
          <w:rFonts w:ascii="Noto Sans Tamil" w:hAnsi="Noto Sans Tamil" w:cs="Noto Sans Tamil" w:eastAsia="Noto Sans Tamil"/>
          <w:sz w:val="22"/>
        </w:rPr>
        <w:t xml:space="preserve">பக்கம் 16: </w:t>
      </w:r>
      <w:r>
        <w:rPr>
          <w:rFonts w:ascii="Noto Sans Tamil" w:hAnsi="Noto Sans Tamil" w:cs="Noto Sans Tamil" w:eastAsia="Noto Sans Tamil"/>
          <w:sz w:val="22"/>
          <w:highlight w:val="yellow"/>
        </w:rPr>
        <w:t>சுவண்ணப் (?)</w:t>
      </w:r>
    </w:p>
    <w:p>
      <w:pPr>
        <w:pStyle w:val="ListNumber"/>
      </w:pPr>
      <w:r>
        <w:rPr>
          <w:rFonts w:ascii="Noto Sans Tamil" w:hAnsi="Noto Sans Tamil" w:cs="Noto Sans Tamil" w:eastAsia="Noto Sans Tamil"/>
          <w:sz w:val="22"/>
        </w:rPr>
        <w:t xml:space="preserve">பக்கம் 17: </w:t>
      </w:r>
      <w:r>
        <w:rPr>
          <w:rFonts w:ascii="Noto Sans Tamil" w:hAnsi="Noto Sans Tamil" w:cs="Noto Sans Tamil" w:eastAsia="Noto Sans Tamil"/>
          <w:sz w:val="22"/>
          <w:highlight w:val="yellow"/>
        </w:rPr>
        <w:t>மெய்கிடந்தினாள் (?)</w:t>
      </w:r>
    </w:p>
    <w:p>
      <w:pPr>
        <w:pStyle w:val="ListNumber"/>
      </w:pPr>
      <w:r>
        <w:rPr>
          <w:rFonts w:ascii="Noto Sans Tamil" w:hAnsi="Noto Sans Tamil" w:cs="Noto Sans Tamil" w:eastAsia="Noto Sans Tamil"/>
          <w:sz w:val="22"/>
        </w:rPr>
        <w:t xml:space="preserve">பக்கம் 17: </w:t>
      </w:r>
      <w:r>
        <w:rPr>
          <w:rFonts w:ascii="Noto Sans Tamil" w:hAnsi="Noto Sans Tamil" w:cs="Noto Sans Tamil" w:eastAsia="Noto Sans Tamil"/>
          <w:sz w:val="22"/>
          <w:highlight w:val="yellow"/>
        </w:rPr>
        <w:t>தாமரைமடலெழுதுவாளைத் (?)</w:t>
      </w:r>
    </w:p>
    <w:p>
      <w:pPr>
        <w:pStyle w:val="ListNumber"/>
      </w:pPr>
      <w:r>
        <w:rPr>
          <w:rFonts w:ascii="Noto Sans Tamil" w:hAnsi="Noto Sans Tamil" w:cs="Noto Sans Tamil" w:eastAsia="Noto Sans Tamil"/>
          <w:sz w:val="22"/>
        </w:rPr>
        <w:t xml:space="preserve">பக்கம் 17: </w:t>
      </w:r>
      <w:r>
        <w:rPr>
          <w:rFonts w:ascii="Noto Sans Tamil" w:hAnsi="Noto Sans Tamil" w:cs="Noto Sans Tamil" w:eastAsia="Noto Sans Tamil"/>
          <w:sz w:val="22"/>
          <w:highlight w:val="yellow"/>
        </w:rPr>
        <w:t>தாமரைற் (?)</w:t>
      </w:r>
    </w:p>
    <w:p>
      <w:pPr>
        <w:pStyle w:val="ListNumber"/>
      </w:pPr>
      <w:r>
        <w:rPr>
          <w:rFonts w:ascii="Noto Sans Tamil" w:hAnsi="Noto Sans Tamil" w:cs="Noto Sans Tamil" w:eastAsia="Noto Sans Tamil"/>
          <w:sz w:val="22"/>
        </w:rPr>
        <w:t xml:space="preserve">பக்கம் 17: </w:t>
      </w:r>
      <w:r>
        <w:rPr>
          <w:rFonts w:ascii="Noto Sans Tamil" w:hAnsi="Noto Sans Tamil" w:cs="Noto Sans Tamil" w:eastAsia="Noto Sans Tamil"/>
          <w:sz w:val="22"/>
          <w:highlight w:val="yellow"/>
        </w:rPr>
        <w:t>எத்தாது (?)</w:t>
      </w:r>
    </w:p>
    <w:p>
      <w:pPr>
        <w:pStyle w:val="ListNumber"/>
      </w:pPr>
      <w:r>
        <w:rPr>
          <w:rFonts w:ascii="Noto Sans Tamil" w:hAnsi="Noto Sans Tamil" w:cs="Noto Sans Tamil" w:eastAsia="Noto Sans Tamil"/>
          <w:sz w:val="22"/>
        </w:rPr>
        <w:t xml:space="preserve">பக்கம் 17: </w:t>
      </w:r>
      <w:r>
        <w:rPr>
          <w:rFonts w:ascii="Noto Sans Tamil" w:hAnsi="Noto Sans Tamil" w:cs="Noto Sans Tamil" w:eastAsia="Noto Sans Tamil"/>
          <w:sz w:val="22"/>
          <w:highlight w:val="yellow"/>
        </w:rPr>
        <w:t>ஏதுங்கள் (?)</w:t>
      </w:r>
    </w:p>
    <w:p>
      <w:pPr>
        <w:pStyle w:val="ListNumber"/>
      </w:pPr>
      <w:r>
        <w:rPr>
          <w:rFonts w:ascii="Noto Sans Tamil" w:hAnsi="Noto Sans Tamil" w:cs="Noto Sans Tamil" w:eastAsia="Noto Sans Tamil"/>
          <w:sz w:val="22"/>
        </w:rPr>
        <w:t xml:space="preserve">பக்கம் 17: </w:t>
      </w:r>
      <w:r>
        <w:rPr>
          <w:rFonts w:ascii="Noto Sans Tamil" w:hAnsi="Noto Sans Tamil" w:cs="Noto Sans Tamil" w:eastAsia="Noto Sans Tamil"/>
          <w:sz w:val="22"/>
          <w:highlight w:val="yellow"/>
        </w:rPr>
        <w:t>தையலும் (?)</w:t>
      </w:r>
    </w:p>
    <w:p>
      <w:pPr>
        <w:pStyle w:val="ListNumber"/>
      </w:pPr>
      <w:r>
        <w:rPr>
          <w:rFonts w:ascii="Noto Sans Tamil" w:hAnsi="Noto Sans Tamil" w:cs="Noto Sans Tamil" w:eastAsia="Noto Sans Tamil"/>
          <w:sz w:val="22"/>
        </w:rPr>
        <w:t xml:space="preserve">பக்கம் 18: </w:t>
      </w:r>
      <w:r>
        <w:rPr>
          <w:rFonts w:ascii="Noto Sans Tamil" w:hAnsi="Noto Sans Tamil" w:cs="Noto Sans Tamil" w:eastAsia="Noto Sans Tamil"/>
          <w:sz w:val="22"/>
          <w:highlight w:val="yellow"/>
        </w:rPr>
        <w:t>நடுநெடுப் (?)</w:t>
      </w:r>
    </w:p>
    <w:p>
      <w:pPr>
        <w:pStyle w:val="ListNumber"/>
      </w:pPr>
      <w:r>
        <w:rPr>
          <w:rFonts w:ascii="Noto Sans Tamil" w:hAnsi="Noto Sans Tamil" w:cs="Noto Sans Tamil" w:eastAsia="Noto Sans Tamil"/>
          <w:sz w:val="22"/>
        </w:rPr>
        <w:t xml:space="preserve">பக்கம் 18: </w:t>
      </w:r>
      <w:r>
        <w:rPr>
          <w:rFonts w:ascii="Noto Sans Tamil" w:hAnsi="Noto Sans Tamil" w:cs="Noto Sans Tamil" w:eastAsia="Noto Sans Tamil"/>
          <w:sz w:val="22"/>
          <w:highlight w:val="yellow"/>
        </w:rPr>
        <w:t>மன்னுபசுமை (?)</w:t>
      </w:r>
    </w:p>
    <w:p>
      <w:pPr>
        <w:pStyle w:val="ListNumber"/>
      </w:pPr>
      <w:r>
        <w:rPr>
          <w:rFonts w:ascii="Noto Sans Tamil" w:hAnsi="Noto Sans Tamil" w:cs="Noto Sans Tamil" w:eastAsia="Noto Sans Tamil"/>
          <w:sz w:val="22"/>
        </w:rPr>
        <w:t xml:space="preserve">பக்கம் 19: </w:t>
      </w:r>
      <w:r>
        <w:rPr>
          <w:rFonts w:ascii="Noto Sans Tamil" w:hAnsi="Noto Sans Tamil" w:cs="Noto Sans Tamil" w:eastAsia="Noto Sans Tamil"/>
          <w:sz w:val="22"/>
          <w:highlight w:val="yellow"/>
        </w:rPr>
        <w:t>ஆது (?)</w:t>
      </w:r>
    </w:p>
    <w:p>
      <w:pPr>
        <w:pStyle w:val="ListNumber"/>
      </w:pPr>
      <w:r>
        <w:rPr>
          <w:rFonts w:ascii="Noto Sans Tamil" w:hAnsi="Noto Sans Tamil" w:cs="Noto Sans Tamil" w:eastAsia="Noto Sans Tamil"/>
          <w:sz w:val="22"/>
        </w:rPr>
        <w:t xml:space="preserve">பக்கம் 19: </w:t>
      </w:r>
      <w:r>
        <w:rPr>
          <w:rFonts w:ascii="Noto Sans Tamil" w:hAnsi="Noto Sans Tamil" w:cs="Noto Sans Tamil" w:eastAsia="Noto Sans Tamil"/>
          <w:sz w:val="22"/>
          <w:highlight w:val="yellow"/>
        </w:rPr>
        <w:t>யாரெடுத்துத் தின்பம் (?)</w:t>
      </w:r>
    </w:p>
    <w:p>
      <w:pPr>
        <w:pStyle w:val="ListNumber"/>
      </w:pPr>
      <w:r>
        <w:rPr>
          <w:rFonts w:ascii="Noto Sans Tamil" w:hAnsi="Noto Sans Tamil" w:cs="Noto Sans Tamil" w:eastAsia="Noto Sans Tamil"/>
          <w:sz w:val="22"/>
        </w:rPr>
        <w:t xml:space="preserve">பக்கம் 20: </w:t>
      </w:r>
      <w:r>
        <w:rPr>
          <w:rFonts w:ascii="Noto Sans Tamil" w:hAnsi="Noto Sans Tamil" w:cs="Noto Sans Tamil" w:eastAsia="Noto Sans Tamil"/>
          <w:sz w:val="22"/>
          <w:highlight w:val="yellow"/>
        </w:rPr>
        <w:t>மண்சேர் (?)</w:t>
      </w:r>
    </w:p>
    <w:p>
      <w:pPr>
        <w:pStyle w:val="ListNumber"/>
      </w:pPr>
      <w:r>
        <w:rPr>
          <w:rFonts w:ascii="Noto Sans Tamil" w:hAnsi="Noto Sans Tamil" w:cs="Noto Sans Tamil" w:eastAsia="Noto Sans Tamil"/>
          <w:sz w:val="22"/>
        </w:rPr>
        <w:t xml:space="preserve">பக்கம் 20: </w:t>
      </w:r>
      <w:r>
        <w:rPr>
          <w:rFonts w:ascii="Noto Sans Tamil" w:hAnsi="Noto Sans Tamil" w:cs="Noto Sans Tamil" w:eastAsia="Noto Sans Tamil"/>
          <w:sz w:val="22"/>
          <w:highlight w:val="yellow"/>
        </w:rPr>
        <w:t>வழிவிழுப்ப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Tamil" w:hAnsi="Noto Sans Tami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