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E565D" w14:textId="734ADD60" w:rsidR="00351BE3" w:rsidRDefault="00351BE3">
      <w:r>
        <w:t xml:space="preserve">Create a </w:t>
      </w:r>
      <w:proofErr w:type="spellStart"/>
      <w:r>
        <w:t>readmefile</w:t>
      </w:r>
      <w:proofErr w:type="spellEnd"/>
      <w:r>
        <w:t xml:space="preserve"> for the rag </w:t>
      </w:r>
    </w:p>
    <w:p w14:paraId="30DF2172" w14:textId="0A6688C0" w:rsidR="00351BE3" w:rsidRDefault="00351BE3">
      <w:r w:rsidRPr="00351BE3">
        <w:drawing>
          <wp:inline distT="0" distB="0" distL="0" distR="0" wp14:anchorId="1A98ED5E" wp14:editId="50B3D06F">
            <wp:extent cx="5731510" cy="3572510"/>
            <wp:effectExtent l="0" t="0" r="2540" b="8890"/>
            <wp:docPr id="1137597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5974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20D021D9" w14:textId="6DD4D9DC" w:rsidR="00351BE3" w:rsidRDefault="00351BE3"/>
    <w:sectPr w:rsidR="00351B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BE3"/>
    <w:rsid w:val="00351BE3"/>
    <w:rsid w:val="007F4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76011"/>
  <w15:chartTrackingRefBased/>
  <w15:docId w15:val="{BCC55874-9B3B-4129-987E-4BF84A0AB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1B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1B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1B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1B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1B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1B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1B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1B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1B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1B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1B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1B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1B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1B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1B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1B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1B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1B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1B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1B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1B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1B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1B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1B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1B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1B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1B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1B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1B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aishwarya sankar</dc:creator>
  <cp:keywords/>
  <dc:description/>
  <cp:lastModifiedBy>aishwarya sankar</cp:lastModifiedBy>
  <cp:revision>1</cp:revision>
  <dcterms:created xsi:type="dcterms:W3CDTF">2026-07-31T18:09:00Z</dcterms:created>
  <dcterms:modified xsi:type="dcterms:W3CDTF">2026-07-31T18:10:00Z</dcterms:modified>
</cp:coreProperties>
</file>