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7395D" w:rsidR="009B2C3B" w:rsidP="009B2C3B" w:rsidRDefault="009B2C3B" w14:paraId="47CAB309" w14:textId="77777777">
      <w:pPr>
        <w:jc w:val="center"/>
        <w:rPr>
          <w:rFonts w:asciiTheme="majorBidi" w:hAnsiTheme="majorBidi" w:cstheme="majorBidi"/>
          <w:b/>
          <w:bCs/>
        </w:rPr>
      </w:pPr>
    </w:p>
    <w:p w:rsidRPr="0037395D" w:rsidR="009B2C3B" w:rsidP="009B2C3B" w:rsidRDefault="009B2C3B" w14:paraId="46433AA2" w14:textId="77777777">
      <w:pPr>
        <w:jc w:val="center"/>
        <w:rPr>
          <w:rFonts w:asciiTheme="majorBidi" w:hAnsiTheme="majorBidi" w:cstheme="majorBidi"/>
          <w:b/>
          <w:bCs/>
        </w:rPr>
      </w:pPr>
    </w:p>
    <w:p w:rsidRPr="0037395D" w:rsidR="009B2C3B" w:rsidP="009B2C3B" w:rsidRDefault="009B2C3B" w14:paraId="1C2D34F1" w14:textId="77777777">
      <w:pPr>
        <w:jc w:val="center"/>
        <w:rPr>
          <w:rFonts w:asciiTheme="majorBidi" w:hAnsiTheme="majorBidi" w:cstheme="majorBidi"/>
          <w:b/>
          <w:bCs/>
        </w:rPr>
      </w:pPr>
    </w:p>
    <w:p w:rsidRPr="0037395D" w:rsidR="009B2C3B" w:rsidP="009B2C3B" w:rsidRDefault="009B2C3B" w14:paraId="0D54BE19" w14:textId="77777777">
      <w:pPr>
        <w:jc w:val="center"/>
        <w:rPr>
          <w:rFonts w:asciiTheme="majorBidi" w:hAnsiTheme="majorBidi" w:cstheme="majorBidi"/>
          <w:b/>
          <w:bCs/>
        </w:rPr>
      </w:pPr>
    </w:p>
    <w:p w:rsidRPr="0037395D" w:rsidR="009B2C3B" w:rsidP="009B2C3B" w:rsidRDefault="009B2C3B" w14:paraId="070D6F92" w14:textId="77777777">
      <w:pPr>
        <w:jc w:val="center"/>
        <w:rPr>
          <w:rFonts w:asciiTheme="majorBidi" w:hAnsiTheme="majorBidi" w:cstheme="majorBidi"/>
          <w:b/>
          <w:bCs/>
        </w:rPr>
      </w:pPr>
    </w:p>
    <w:p w:rsidRPr="0037395D" w:rsidR="009B2C3B" w:rsidP="009B2C3B" w:rsidRDefault="009B2C3B" w14:paraId="297DE724" w14:textId="77777777">
      <w:pPr>
        <w:jc w:val="center"/>
        <w:rPr>
          <w:rFonts w:asciiTheme="majorBidi" w:hAnsiTheme="majorBidi" w:cstheme="majorBidi"/>
          <w:b/>
          <w:bCs/>
        </w:rPr>
      </w:pPr>
    </w:p>
    <w:p w:rsidRPr="0037395D" w:rsidR="009B2C3B" w:rsidP="009B2C3B" w:rsidRDefault="009B2C3B" w14:paraId="5E192545" w14:textId="77777777">
      <w:pPr>
        <w:jc w:val="center"/>
        <w:rPr>
          <w:rFonts w:asciiTheme="majorBidi" w:hAnsiTheme="majorBidi" w:cstheme="majorBidi"/>
          <w:b/>
          <w:bCs/>
        </w:rPr>
      </w:pPr>
    </w:p>
    <w:p w:rsidRPr="0037395D" w:rsidR="009B2C3B" w:rsidP="009B2C3B" w:rsidRDefault="009B2C3B" w14:paraId="05B7B611" w14:textId="77777777">
      <w:pPr>
        <w:jc w:val="center"/>
        <w:rPr>
          <w:rFonts w:asciiTheme="majorBidi" w:hAnsiTheme="majorBidi" w:cstheme="majorBidi"/>
          <w:b/>
          <w:bCs/>
        </w:rPr>
      </w:pPr>
    </w:p>
    <w:p w:rsidRPr="009B2C3B" w:rsidR="009B2C3B" w:rsidP="009B2C3B" w:rsidRDefault="009B2C3B" w14:paraId="4B1C430B" w14:textId="77777777">
      <w:pPr>
        <w:jc w:val="center"/>
        <w:rPr>
          <w:rFonts w:asciiTheme="majorBidi" w:hAnsiTheme="majorBidi" w:cstheme="majorBidi"/>
          <w:b/>
          <w:bCs/>
          <w:sz w:val="40"/>
          <w:szCs w:val="40"/>
        </w:rPr>
      </w:pPr>
      <w:r w:rsidRPr="009B2C3B">
        <w:rPr>
          <w:rFonts w:asciiTheme="majorBidi" w:hAnsiTheme="majorBidi" w:cstheme="majorBidi"/>
          <w:b/>
          <w:bCs/>
          <w:sz w:val="40"/>
          <w:szCs w:val="40"/>
        </w:rPr>
        <w:t>Sentiment Analysis of Amazon Beauty Product Reviews</w:t>
      </w:r>
    </w:p>
    <w:p w:rsidRPr="00CB6B45" w:rsidR="009B2C3B" w:rsidP="009B2C3B" w:rsidRDefault="009B2C3B" w14:paraId="32A8EBD4" w14:textId="717C3699">
      <w:pPr>
        <w:jc w:val="center"/>
        <w:rPr>
          <w:rFonts w:asciiTheme="majorBidi" w:hAnsiTheme="majorBidi" w:cstheme="majorBidi"/>
          <w:sz w:val="28"/>
          <w:szCs w:val="28"/>
        </w:rPr>
      </w:pPr>
      <w:r w:rsidRPr="00CB6B45">
        <w:rPr>
          <w:rFonts w:asciiTheme="majorBidi" w:hAnsiTheme="majorBidi" w:cstheme="majorBidi"/>
          <w:sz w:val="28"/>
          <w:szCs w:val="28"/>
        </w:rPr>
        <w:t xml:space="preserve">(Group </w:t>
      </w:r>
      <w:r>
        <w:rPr>
          <w:rFonts w:asciiTheme="majorBidi" w:hAnsiTheme="majorBidi" w:cstheme="majorBidi"/>
          <w:sz w:val="28"/>
          <w:szCs w:val="28"/>
        </w:rPr>
        <w:t>1</w:t>
      </w:r>
      <w:r w:rsidRPr="00CB6B45">
        <w:rPr>
          <w:rFonts w:asciiTheme="majorBidi" w:hAnsiTheme="majorBidi" w:cstheme="majorBidi"/>
          <w:sz w:val="28"/>
          <w:szCs w:val="28"/>
        </w:rPr>
        <w:t xml:space="preserve"> Members)</w:t>
      </w:r>
    </w:p>
    <w:p w:rsidRPr="00CB6B45" w:rsidR="009B2C3B" w:rsidP="009B2C3B" w:rsidRDefault="009B2C3B" w14:paraId="156BE31C" w14:textId="77777777">
      <w:pPr>
        <w:pStyle w:val="ListParagraph"/>
        <w:rPr>
          <w:rFonts w:asciiTheme="majorBidi" w:hAnsiTheme="majorBidi" w:cstheme="majorBidi"/>
          <w:sz w:val="28"/>
          <w:szCs w:val="28"/>
        </w:rPr>
      </w:pPr>
      <w:r w:rsidRPr="00CB6B45">
        <w:rPr>
          <w:rFonts w:asciiTheme="majorBidi" w:hAnsiTheme="majorBidi" w:cstheme="majorBidi"/>
          <w:sz w:val="28"/>
          <w:szCs w:val="28"/>
        </w:rPr>
        <w:t>Fatimah Aljohani, Aishwarya Shastry Viswanath and Mi Kin Swan</w:t>
      </w:r>
    </w:p>
    <w:p w:rsidRPr="00021B80" w:rsidR="009B2C3B" w:rsidP="009B2C3B" w:rsidRDefault="009B2C3B" w14:paraId="66F45A66" w14:textId="77777777">
      <w:pPr>
        <w:jc w:val="center"/>
        <w:rPr>
          <w:rFonts w:asciiTheme="majorBidi" w:hAnsiTheme="majorBidi" w:cstheme="majorBidi"/>
          <w:sz w:val="28"/>
          <w:szCs w:val="28"/>
        </w:rPr>
      </w:pPr>
      <w:r w:rsidRPr="00CB6B45">
        <w:rPr>
          <w:rFonts w:asciiTheme="majorBidi" w:hAnsiTheme="majorBidi" w:cstheme="majorBidi"/>
          <w:sz w:val="28"/>
          <w:szCs w:val="28"/>
        </w:rPr>
        <w:t>Drexel University, Philadelphia, PA</w:t>
      </w:r>
    </w:p>
    <w:p w:rsidR="009B2C3B" w:rsidP="009B2C3B" w:rsidRDefault="009B2C3B" w14:paraId="22E4C86B" w14:textId="77777777">
      <w:pPr>
        <w:jc w:val="center"/>
        <w:rPr>
          <w:rFonts w:asciiTheme="majorBidi" w:hAnsiTheme="majorBidi" w:cstheme="majorBidi"/>
          <w:sz w:val="28"/>
          <w:szCs w:val="28"/>
        </w:rPr>
      </w:pPr>
      <w:r w:rsidRPr="00021B80">
        <w:rPr>
          <w:rFonts w:asciiTheme="majorBidi" w:hAnsiTheme="majorBidi" w:cstheme="majorBidi"/>
          <w:sz w:val="28"/>
          <w:szCs w:val="28"/>
        </w:rPr>
        <w:t>DSCI 5</w:t>
      </w:r>
      <w:r>
        <w:rPr>
          <w:rFonts w:asciiTheme="majorBidi" w:hAnsiTheme="majorBidi" w:cstheme="majorBidi"/>
          <w:sz w:val="28"/>
          <w:szCs w:val="28"/>
        </w:rPr>
        <w:t>21</w:t>
      </w:r>
      <w:r w:rsidRPr="00021B80">
        <w:rPr>
          <w:rFonts w:asciiTheme="majorBidi" w:hAnsiTheme="majorBidi" w:cstheme="majorBidi"/>
          <w:sz w:val="28"/>
          <w:szCs w:val="28"/>
        </w:rPr>
        <w:t xml:space="preserve">: </w:t>
      </w:r>
      <w:r w:rsidRPr="009B2C3B">
        <w:rPr>
          <w:rFonts w:asciiTheme="majorBidi" w:hAnsiTheme="majorBidi" w:cstheme="majorBidi"/>
          <w:sz w:val="28"/>
          <w:szCs w:val="28"/>
        </w:rPr>
        <w:t>Data Analysis and Interpretation</w:t>
      </w:r>
    </w:p>
    <w:p w:rsidRPr="00021B80" w:rsidR="009B2C3B" w:rsidP="009B2C3B" w:rsidRDefault="009B2C3B" w14:paraId="05B1707E" w14:textId="0E4908D7">
      <w:pPr>
        <w:jc w:val="center"/>
        <w:rPr>
          <w:rFonts w:asciiTheme="majorBidi" w:hAnsiTheme="majorBidi" w:cstheme="majorBidi"/>
          <w:sz w:val="28"/>
          <w:szCs w:val="28"/>
        </w:rPr>
      </w:pPr>
      <w:r w:rsidRPr="00021B80">
        <w:rPr>
          <w:rFonts w:asciiTheme="majorBidi" w:hAnsiTheme="majorBidi" w:cstheme="majorBidi"/>
          <w:sz w:val="28"/>
          <w:szCs w:val="28"/>
        </w:rPr>
        <w:t xml:space="preserve">Instructor: </w:t>
      </w:r>
      <w:r>
        <w:rPr>
          <w:rFonts w:asciiTheme="majorBidi" w:hAnsiTheme="majorBidi" w:cstheme="majorBidi"/>
          <w:sz w:val="28"/>
          <w:szCs w:val="28"/>
        </w:rPr>
        <w:t xml:space="preserve">Dr. </w:t>
      </w:r>
      <w:r w:rsidRPr="009B2C3B">
        <w:rPr>
          <w:rFonts w:asciiTheme="majorBidi" w:hAnsiTheme="majorBidi" w:cstheme="majorBidi"/>
          <w:sz w:val="28"/>
          <w:szCs w:val="28"/>
        </w:rPr>
        <w:t>Pragati Awasthi</w:t>
      </w:r>
    </w:p>
    <w:p w:rsidRPr="00CB6B45" w:rsidR="009B2C3B" w:rsidP="009B2C3B" w:rsidRDefault="009B2C3B" w14:paraId="033554C3" w14:textId="19131862">
      <w:pPr>
        <w:jc w:val="center"/>
        <w:rPr>
          <w:rFonts w:asciiTheme="majorBidi" w:hAnsiTheme="majorBidi" w:cstheme="majorBidi"/>
          <w:sz w:val="28"/>
          <w:szCs w:val="28"/>
        </w:rPr>
      </w:pPr>
      <w:r w:rsidRPr="00CB6B45">
        <w:rPr>
          <w:rFonts w:asciiTheme="majorBidi" w:hAnsiTheme="majorBidi" w:cstheme="majorBidi"/>
          <w:sz w:val="28"/>
          <w:szCs w:val="28"/>
        </w:rPr>
        <w:t>0</w:t>
      </w:r>
      <w:r>
        <w:rPr>
          <w:rFonts w:asciiTheme="majorBidi" w:hAnsiTheme="majorBidi" w:cstheme="majorBidi"/>
          <w:sz w:val="28"/>
          <w:szCs w:val="28"/>
        </w:rPr>
        <w:t>4</w:t>
      </w:r>
      <w:r w:rsidRPr="00CB6B45">
        <w:rPr>
          <w:rFonts w:asciiTheme="majorBidi" w:hAnsiTheme="majorBidi" w:cstheme="majorBidi"/>
          <w:sz w:val="28"/>
          <w:szCs w:val="28"/>
        </w:rPr>
        <w:t>/</w:t>
      </w:r>
      <w:r>
        <w:rPr>
          <w:rFonts w:asciiTheme="majorBidi" w:hAnsiTheme="majorBidi" w:cstheme="majorBidi"/>
          <w:sz w:val="28"/>
          <w:szCs w:val="28"/>
        </w:rPr>
        <w:t>20</w:t>
      </w:r>
      <w:r w:rsidRPr="00CB6B45">
        <w:rPr>
          <w:rFonts w:asciiTheme="majorBidi" w:hAnsiTheme="majorBidi" w:cstheme="majorBidi"/>
          <w:sz w:val="28"/>
          <w:szCs w:val="28"/>
        </w:rPr>
        <w:t>/2025</w:t>
      </w:r>
    </w:p>
    <w:p w:rsidRPr="0037395D" w:rsidR="009B2C3B" w:rsidP="009B2C3B" w:rsidRDefault="009B2C3B" w14:paraId="30017F27" w14:textId="77777777">
      <w:pPr>
        <w:jc w:val="center"/>
        <w:rPr>
          <w:rFonts w:asciiTheme="majorBidi" w:hAnsiTheme="majorBidi" w:cstheme="majorBidi"/>
          <w:b/>
          <w:bCs/>
        </w:rPr>
      </w:pPr>
    </w:p>
    <w:p w:rsidRPr="0037395D" w:rsidR="009B2C3B" w:rsidP="009B2C3B" w:rsidRDefault="009B2C3B" w14:paraId="4477CB7E" w14:textId="77777777">
      <w:pPr>
        <w:rPr>
          <w:rFonts w:asciiTheme="majorBidi" w:hAnsiTheme="majorBidi" w:cstheme="majorBidi"/>
          <w:b/>
          <w:bCs/>
        </w:rPr>
      </w:pPr>
    </w:p>
    <w:p w:rsidRPr="0037395D" w:rsidR="009B2C3B" w:rsidP="009B2C3B" w:rsidRDefault="009B2C3B" w14:paraId="42C686D3" w14:textId="77777777">
      <w:pPr>
        <w:rPr>
          <w:rFonts w:asciiTheme="majorBidi" w:hAnsiTheme="majorBidi" w:cstheme="majorBidi"/>
          <w:b/>
          <w:bCs/>
        </w:rPr>
      </w:pPr>
    </w:p>
    <w:p w:rsidRPr="0037395D" w:rsidR="009B2C3B" w:rsidP="009B2C3B" w:rsidRDefault="009B2C3B" w14:paraId="552F35A0" w14:textId="77777777">
      <w:pPr>
        <w:rPr>
          <w:rFonts w:asciiTheme="majorBidi" w:hAnsiTheme="majorBidi" w:cstheme="majorBidi"/>
          <w:b/>
          <w:bCs/>
        </w:rPr>
      </w:pPr>
    </w:p>
    <w:p w:rsidRPr="0037395D" w:rsidR="009B2C3B" w:rsidP="009B2C3B" w:rsidRDefault="009B2C3B" w14:paraId="0F292753" w14:textId="77777777">
      <w:pPr>
        <w:rPr>
          <w:rFonts w:asciiTheme="majorBidi" w:hAnsiTheme="majorBidi" w:cstheme="majorBidi"/>
          <w:b/>
          <w:bCs/>
        </w:rPr>
      </w:pPr>
    </w:p>
    <w:p w:rsidRPr="0037395D" w:rsidR="009B2C3B" w:rsidP="009B2C3B" w:rsidRDefault="009B2C3B" w14:paraId="38D659B8" w14:textId="77777777">
      <w:pPr>
        <w:rPr>
          <w:rFonts w:asciiTheme="majorBidi" w:hAnsiTheme="majorBidi" w:cstheme="majorBidi"/>
          <w:b/>
          <w:bCs/>
        </w:rPr>
      </w:pPr>
    </w:p>
    <w:p w:rsidRPr="0037395D" w:rsidR="009B2C3B" w:rsidP="009B2C3B" w:rsidRDefault="009B2C3B" w14:paraId="123CB506" w14:textId="77777777">
      <w:pPr>
        <w:rPr>
          <w:rFonts w:asciiTheme="majorBidi" w:hAnsiTheme="majorBidi" w:cstheme="majorBidi"/>
          <w:b/>
          <w:bCs/>
        </w:rPr>
      </w:pPr>
    </w:p>
    <w:p w:rsidRPr="0037395D" w:rsidR="009B2C3B" w:rsidP="009B2C3B" w:rsidRDefault="009B2C3B" w14:paraId="3DF95E1A" w14:textId="77777777">
      <w:pPr>
        <w:rPr>
          <w:rFonts w:asciiTheme="majorBidi" w:hAnsiTheme="majorBidi" w:cstheme="majorBidi"/>
          <w:b/>
          <w:bCs/>
        </w:rPr>
      </w:pPr>
    </w:p>
    <w:p w:rsidRPr="0037395D" w:rsidR="009B2C3B" w:rsidP="009B2C3B" w:rsidRDefault="009B2C3B" w14:paraId="229BEAC2" w14:textId="77777777">
      <w:pPr>
        <w:rPr>
          <w:rFonts w:asciiTheme="majorBidi" w:hAnsiTheme="majorBidi" w:cstheme="majorBidi"/>
          <w:b/>
          <w:bCs/>
        </w:rPr>
      </w:pPr>
    </w:p>
    <w:p w:rsidR="009B2C3B" w:rsidP="2FAE058E" w:rsidRDefault="009B2C3B" w14:paraId="523E2F62" w14:textId="7D8A9B47">
      <w:pPr>
        <w:pStyle w:val="Heading1"/>
        <w:rPr>
          <w:rFonts w:ascii="Times New Roman" w:hAnsi="Times New Roman" w:eastAsia="Times New Roman" w:cs="Times New Roman"/>
          <w:b w:val="1"/>
          <w:bCs w:val="1"/>
          <w:color w:val="auto"/>
        </w:rPr>
      </w:pPr>
      <w:r w:rsidR="009B2C3B">
        <w:rPr/>
        <w:t>Abstract</w:t>
      </w:r>
      <w:r w:rsidR="009B2C3B">
        <w:rPr/>
        <w:t xml:space="preserve"> </w:t>
      </w:r>
    </w:p>
    <w:p w:rsidR="09FBE269" w:rsidP="2FAE058E" w:rsidRDefault="09FBE269" w14:paraId="0F94CFBB" w14:textId="0C66C1E7">
      <w:pPr>
        <w:pStyle w:val="Heading1"/>
        <w:ind w:firstLine="720"/>
        <w:rPr>
          <w:rFonts w:ascii="Times New Roman" w:hAnsi="Times New Roman" w:eastAsia="Aptos" w:cs="Times New Roman" w:asciiTheme="majorBidi" w:hAnsiTheme="majorBidi" w:eastAsiaTheme="minorAscii" w:cstheme="majorBidi"/>
          <w:b w:val="0"/>
          <w:bCs w:val="0"/>
          <w:color w:val="auto"/>
          <w:sz w:val="24"/>
          <w:szCs w:val="24"/>
          <w:lang w:eastAsia="en-US" w:bidi="ar-SA"/>
        </w:rPr>
      </w:pPr>
      <w:r w:rsidRPr="2FAE058E" w:rsidR="09FBE269">
        <w:rPr>
          <w:rFonts w:ascii="Times New Roman" w:hAnsi="Times New Roman" w:eastAsia="Aptos" w:cs="Times New Roman" w:asciiTheme="majorBidi" w:hAnsiTheme="majorBidi" w:eastAsiaTheme="minorAscii" w:cstheme="majorBidi"/>
          <w:b w:val="0"/>
          <w:bCs w:val="0"/>
          <w:color w:val="auto"/>
          <w:sz w:val="24"/>
          <w:szCs w:val="24"/>
          <w:lang w:eastAsia="en-US" w:bidi="ar-SA"/>
        </w:rPr>
        <w:t xml:space="preserve">This project explores sentiment analysis of Amazon customer reviews in the "All Beauty" product category. The primary goal is to understand customer opinions and how they correlate with product features such as price, category, and verified purchase status. We </w:t>
      </w:r>
      <w:r w:rsidRPr="2FAE058E" w:rsidR="09FBE269">
        <w:rPr>
          <w:rFonts w:ascii="Times New Roman" w:hAnsi="Times New Roman" w:eastAsia="Aptos" w:cs="Times New Roman" w:asciiTheme="majorBidi" w:hAnsiTheme="majorBidi" w:eastAsiaTheme="minorAscii" w:cstheme="majorBidi"/>
          <w:b w:val="0"/>
          <w:bCs w:val="0"/>
          <w:color w:val="auto"/>
          <w:sz w:val="24"/>
          <w:szCs w:val="24"/>
          <w:lang w:eastAsia="en-US" w:bidi="ar-SA"/>
        </w:rPr>
        <w:t>utilized</w:t>
      </w:r>
      <w:r w:rsidRPr="2FAE058E" w:rsidR="09FBE269">
        <w:rPr>
          <w:rFonts w:ascii="Times New Roman" w:hAnsi="Times New Roman" w:eastAsia="Aptos" w:cs="Times New Roman" w:asciiTheme="majorBidi" w:hAnsiTheme="majorBidi" w:eastAsiaTheme="minorAscii" w:cstheme="majorBidi"/>
          <w:b w:val="0"/>
          <w:bCs w:val="0"/>
          <w:color w:val="auto"/>
          <w:sz w:val="24"/>
          <w:szCs w:val="24"/>
          <w:lang w:eastAsia="en-US" w:bidi="ar-SA"/>
        </w:rPr>
        <w:t xml:space="preserve"> both review text and metadata to perform exploratory data analysis </w:t>
      </w:r>
      <w:r w:rsidRPr="2FAE058E" w:rsidR="23A89650">
        <w:rPr>
          <w:rFonts w:ascii="Times New Roman" w:hAnsi="Times New Roman" w:eastAsia="Aptos" w:cs="Times New Roman" w:asciiTheme="majorBidi" w:hAnsiTheme="majorBidi" w:eastAsiaTheme="minorAscii" w:cstheme="majorBidi"/>
          <w:b w:val="0"/>
          <w:bCs w:val="0"/>
          <w:color w:val="auto"/>
          <w:sz w:val="24"/>
          <w:szCs w:val="24"/>
          <w:lang w:eastAsia="en-US" w:bidi="ar-SA"/>
        </w:rPr>
        <w:t xml:space="preserve">(EDA) </w:t>
      </w:r>
      <w:r w:rsidRPr="2FAE058E" w:rsidR="09FBE269">
        <w:rPr>
          <w:rFonts w:ascii="Times New Roman" w:hAnsi="Times New Roman" w:eastAsia="Aptos" w:cs="Times New Roman" w:asciiTheme="majorBidi" w:hAnsiTheme="majorBidi" w:eastAsiaTheme="minorAscii" w:cstheme="majorBidi"/>
          <w:b w:val="0"/>
          <w:bCs w:val="0"/>
          <w:color w:val="auto"/>
          <w:sz w:val="24"/>
          <w:szCs w:val="24"/>
          <w:lang w:eastAsia="en-US" w:bidi="ar-SA"/>
        </w:rPr>
        <w:t xml:space="preserve">and classify sentiment. </w:t>
      </w:r>
    </w:p>
    <w:p w:rsidR="09FBE269" w:rsidP="2FAE058E" w:rsidRDefault="09FBE269" w14:paraId="3497A3F8" w14:textId="78CF0775">
      <w:pPr>
        <w:pStyle w:val="Heading1"/>
        <w:spacing w:before="0" w:beforeAutospacing="off" w:after="0" w:afterAutospacing="off"/>
        <w:ind w:firstLine="720"/>
        <w:jc w:val="both"/>
        <w:rPr>
          <w:rFonts w:ascii="Times New Roman" w:hAnsi="Times New Roman" w:eastAsia="Aptos" w:cs="Times New Roman" w:asciiTheme="majorBidi" w:hAnsiTheme="majorBidi" w:eastAsiaTheme="minorAscii" w:cstheme="majorBidi"/>
          <w:b w:val="0"/>
          <w:bCs w:val="0"/>
          <w:color w:val="auto"/>
          <w:sz w:val="24"/>
          <w:szCs w:val="24"/>
          <w:lang w:eastAsia="en-US" w:bidi="ar-SA"/>
        </w:rPr>
      </w:pPr>
      <w:r w:rsidRPr="2FAE058E" w:rsidR="09FBE269">
        <w:rPr>
          <w:rFonts w:ascii="Times New Roman" w:hAnsi="Times New Roman" w:eastAsia="Aptos" w:cs="Times New Roman" w:asciiTheme="majorBidi" w:hAnsiTheme="majorBidi" w:eastAsiaTheme="minorAscii" w:cstheme="majorBidi"/>
          <w:b w:val="0"/>
          <w:bCs w:val="0"/>
          <w:color w:val="auto"/>
          <w:sz w:val="24"/>
          <w:szCs w:val="24"/>
          <w:lang w:eastAsia="en-US" w:bidi="ar-SA"/>
        </w:rPr>
        <w:t xml:space="preserve">We began by cleaning and merging two datasets: one </w:t>
      </w:r>
      <w:r w:rsidRPr="2FAE058E" w:rsidR="09FBE269">
        <w:rPr>
          <w:rFonts w:ascii="Times New Roman" w:hAnsi="Times New Roman" w:eastAsia="Aptos" w:cs="Times New Roman" w:asciiTheme="majorBidi" w:hAnsiTheme="majorBidi" w:eastAsiaTheme="minorAscii" w:cstheme="majorBidi"/>
          <w:b w:val="0"/>
          <w:bCs w:val="0"/>
          <w:color w:val="auto"/>
          <w:sz w:val="24"/>
          <w:szCs w:val="24"/>
          <w:lang w:eastAsia="en-US" w:bidi="ar-SA"/>
        </w:rPr>
        <w:t>containing</w:t>
      </w:r>
      <w:r w:rsidRPr="2FAE058E" w:rsidR="09FBE269">
        <w:rPr>
          <w:rFonts w:ascii="Times New Roman" w:hAnsi="Times New Roman" w:eastAsia="Aptos" w:cs="Times New Roman" w:asciiTheme="majorBidi" w:hAnsiTheme="majorBidi" w:eastAsiaTheme="minorAscii" w:cstheme="majorBidi"/>
          <w:b w:val="0"/>
          <w:bCs w:val="0"/>
          <w:color w:val="auto"/>
          <w:sz w:val="24"/>
          <w:szCs w:val="24"/>
          <w:lang w:eastAsia="en-US" w:bidi="ar-SA"/>
        </w:rPr>
        <w:t xml:space="preserve"> raw reviews and another with product metadata. Due to incomplete category data, we implemented a custom sub-category classification based on product titles and descriptions to label products (e.g., Hair Care, Skin Care, Makeup).</w:t>
      </w:r>
    </w:p>
    <w:p w:rsidR="09FBE269" w:rsidP="2FAE058E" w:rsidRDefault="09FBE269" w14:paraId="243A4611" w14:textId="67771F47">
      <w:pPr>
        <w:pStyle w:val="Heading1"/>
        <w:spacing w:before="0" w:beforeAutospacing="off" w:after="0" w:afterAutospacing="off"/>
        <w:ind w:firstLine="720"/>
        <w:jc w:val="both"/>
        <w:rPr>
          <w:rFonts w:ascii="Times New Roman" w:hAnsi="Times New Roman" w:eastAsia="Aptos" w:cs="Times New Roman" w:asciiTheme="majorBidi" w:hAnsiTheme="majorBidi" w:eastAsiaTheme="minorAscii" w:cstheme="majorBidi"/>
          <w:b w:val="0"/>
          <w:bCs w:val="0"/>
          <w:color w:val="FF0000"/>
          <w:sz w:val="24"/>
          <w:szCs w:val="24"/>
          <w:lang w:eastAsia="en-US" w:bidi="ar-SA"/>
        </w:rPr>
      </w:pPr>
      <w:r w:rsidRPr="2FAE058E" w:rsidR="09FBE269">
        <w:rPr>
          <w:rFonts w:ascii="Times New Roman" w:hAnsi="Times New Roman" w:eastAsia="Aptos" w:cs="Times New Roman" w:asciiTheme="majorBidi" w:hAnsiTheme="majorBidi" w:eastAsiaTheme="minorAscii" w:cstheme="majorBidi"/>
          <w:b w:val="0"/>
          <w:bCs w:val="0"/>
          <w:color w:val="auto"/>
          <w:sz w:val="24"/>
          <w:szCs w:val="24"/>
          <w:lang w:eastAsia="en-US" w:bidi="ar-SA"/>
        </w:rPr>
        <w:t>The analysis revealed that most reviews are positive, verified purchases are slightly more favorable, and sentiment trends vary across sub-categories and pricing ranges. This foundational work sets the stage for building a sentiment classification model in future phases, with potential applications for e-commerce insight, product improvement, and customer feedback monitoring.</w:t>
      </w:r>
    </w:p>
    <w:p w:rsidR="2FAE058E" w:rsidP="2FAE058E" w:rsidRDefault="2FAE058E" w14:paraId="1FBF9AEA" w14:textId="70ED17B5">
      <w:pPr>
        <w:pStyle w:val="Normal"/>
      </w:pPr>
    </w:p>
    <w:p w:rsidRPr="0037395D" w:rsidR="009B2C3B" w:rsidP="2FAE058E" w:rsidRDefault="009B2C3B" w14:paraId="1B2F87A7" w14:textId="77777777" w14:noSpellErr="1">
      <w:pPr>
        <w:pStyle w:val="Heading1"/>
        <w:rPr>
          <w:rFonts w:ascii="Times New Roman" w:hAnsi="Times New Roman" w:asciiTheme="majorBidi" w:hAnsiTheme="majorBidi"/>
          <w:b w:val="1"/>
          <w:bCs w:val="1"/>
          <w:sz w:val="36"/>
          <w:szCs w:val="36"/>
        </w:rPr>
      </w:pPr>
      <w:r w:rsidR="009B2C3B">
        <w:rPr/>
        <w:t>Team Introduction</w:t>
      </w:r>
    </w:p>
    <w:p w:rsidRPr="00672168" w:rsidR="009B2C3B" w:rsidP="2FAE058E" w:rsidRDefault="009B2C3B" w14:paraId="0973D2C9" w14:textId="41C037D9">
      <w:pPr>
        <w:ind w:firstLine="360"/>
        <w:jc w:val="both"/>
        <w:rPr>
          <w:rFonts w:ascii="Times New Roman" w:hAnsi="Times New Roman" w:cs="Times New Roman" w:asciiTheme="majorBidi" w:hAnsiTheme="majorBidi" w:cstheme="majorBidi"/>
        </w:rPr>
      </w:pPr>
      <w:r w:rsidRPr="2FAE058E" w:rsidR="009B2C3B">
        <w:rPr>
          <w:rFonts w:ascii="Times New Roman" w:hAnsi="Times New Roman" w:cs="Times New Roman" w:asciiTheme="majorBidi" w:hAnsiTheme="majorBidi" w:cstheme="majorBidi"/>
        </w:rPr>
        <w:t>Our team co</w:t>
      </w:r>
      <w:r w:rsidRPr="2FAE058E" w:rsidR="009B2C3B">
        <w:rPr>
          <w:rFonts w:ascii="Times New Roman" w:hAnsi="Times New Roman" w:cs="Times New Roman" w:asciiTheme="majorBidi" w:hAnsiTheme="majorBidi" w:cstheme="majorBidi"/>
        </w:rPr>
        <w:t>nsists</w:t>
      </w:r>
      <w:r w:rsidRPr="2FAE058E" w:rsidR="3A7855B0">
        <w:rPr>
          <w:rFonts w:ascii="Times New Roman" w:hAnsi="Times New Roman" w:cs="Times New Roman" w:asciiTheme="majorBidi" w:hAnsiTheme="majorBidi" w:cstheme="majorBidi"/>
        </w:rPr>
        <w:t xml:space="preserve"> </w:t>
      </w:r>
      <w:r w:rsidRPr="2FAE058E" w:rsidR="009B2C3B">
        <w:rPr>
          <w:rFonts w:ascii="Times New Roman" w:hAnsi="Times New Roman" w:cs="Times New Roman" w:asciiTheme="majorBidi" w:hAnsiTheme="majorBidi" w:cstheme="majorBidi"/>
        </w:rPr>
        <w:t xml:space="preserve">of </w:t>
      </w:r>
      <w:r w:rsidRPr="2FAE058E" w:rsidR="009B2C3B">
        <w:rPr>
          <w:rFonts w:ascii="Times New Roman" w:hAnsi="Times New Roman" w:cs="Times New Roman" w:asciiTheme="majorBidi" w:hAnsiTheme="majorBidi" w:cstheme="majorBidi"/>
        </w:rPr>
        <w:t>t</w:t>
      </w:r>
      <w:r w:rsidRPr="2FAE058E" w:rsidR="009B2C3B">
        <w:rPr>
          <w:rFonts w:ascii="Times New Roman" w:hAnsi="Times New Roman" w:cs="Times New Roman" w:asciiTheme="majorBidi" w:hAnsiTheme="majorBidi" w:cstheme="majorBidi"/>
        </w:rPr>
        <w:t xml:space="preserve">hree </w:t>
      </w:r>
      <w:r w:rsidRPr="2FAE058E" w:rsidR="009B2C3B">
        <w:rPr>
          <w:rFonts w:ascii="Times New Roman" w:hAnsi="Times New Roman" w:cs="Times New Roman" w:asciiTheme="majorBidi" w:hAnsiTheme="majorBidi" w:cstheme="majorBidi"/>
        </w:rPr>
        <w:t xml:space="preserve">students with diverse </w:t>
      </w:r>
      <w:r w:rsidRPr="2FAE058E" w:rsidR="009B2C3B">
        <w:rPr>
          <w:rFonts w:ascii="Times New Roman" w:hAnsi="Times New Roman" w:cs="Times New Roman" w:asciiTheme="majorBidi" w:hAnsiTheme="majorBidi" w:cstheme="majorBidi"/>
        </w:rPr>
        <w:t>expertise</w:t>
      </w:r>
      <w:r w:rsidRPr="2FAE058E" w:rsidR="009B2C3B">
        <w:rPr>
          <w:rFonts w:ascii="Times New Roman" w:hAnsi="Times New Roman" w:cs="Times New Roman" w:asciiTheme="majorBidi" w:hAnsiTheme="majorBidi" w:cstheme="majorBidi"/>
        </w:rPr>
        <w:t xml:space="preserve"> in Python programming, data acquisition, data wrangling, and visualization.</w:t>
      </w:r>
    </w:p>
    <w:p w:rsidRPr="00367917" w:rsidR="009B2C3B" w:rsidP="2FAE058E" w:rsidRDefault="009B2C3B" w14:paraId="6FF0F006" w14:textId="244004EA">
      <w:pPr>
        <w:pStyle w:val="ListParagraph"/>
        <w:numPr>
          <w:ilvl w:val="0"/>
          <w:numId w:val="13"/>
        </w:numPr>
        <w:jc w:val="both"/>
        <w:rPr>
          <w:rFonts w:ascii="Times New Roman" w:hAnsi="Times New Roman" w:cs="Times New Roman" w:asciiTheme="majorBidi" w:hAnsiTheme="majorBidi" w:cstheme="majorBidi"/>
          <w:noProof w:val="0"/>
          <w:lang w:val="en-US"/>
        </w:rPr>
      </w:pPr>
      <w:r w:rsidRPr="2FAE058E" w:rsidR="009B2C3B">
        <w:rPr>
          <w:rFonts w:ascii="Times New Roman" w:hAnsi="Times New Roman" w:cs="Times New Roman" w:asciiTheme="majorBidi" w:hAnsiTheme="majorBidi" w:cstheme="majorBidi"/>
          <w:b w:val="1"/>
          <w:bCs w:val="1"/>
        </w:rPr>
        <w:t xml:space="preserve">Fatimah </w:t>
      </w:r>
      <w:r w:rsidRPr="2FAE058E" w:rsidR="009B2C3B">
        <w:rPr>
          <w:rFonts w:ascii="Times New Roman" w:hAnsi="Times New Roman" w:cs="Times New Roman" w:asciiTheme="majorBidi" w:hAnsiTheme="majorBidi" w:cstheme="majorBidi"/>
          <w:b w:val="1"/>
          <w:bCs w:val="1"/>
        </w:rPr>
        <w:t>Aljohani</w:t>
      </w:r>
      <w:r w:rsidRPr="2FAE058E" w:rsidR="009B2C3B">
        <w:rPr>
          <w:rFonts w:ascii="Times New Roman" w:hAnsi="Times New Roman" w:cs="Times New Roman" w:asciiTheme="majorBidi" w:hAnsiTheme="majorBidi" w:cstheme="majorBidi"/>
        </w:rPr>
        <w:t xml:space="preserve">: </w:t>
      </w:r>
      <w:r w:rsidRPr="2FAE058E" w:rsidR="6B70CFAC">
        <w:rPr>
          <w:rFonts w:ascii="Times New Roman" w:hAnsi="Times New Roman" w:cs="Times New Roman" w:asciiTheme="majorBidi" w:hAnsiTheme="majorBidi" w:cstheme="majorBidi"/>
        </w:rPr>
        <w:t xml:space="preserve">In this project, I </w:t>
      </w:r>
      <w:r w:rsidRPr="2FAE058E" w:rsidR="6B70CFAC">
        <w:rPr>
          <w:rFonts w:ascii="Times New Roman" w:hAnsi="Times New Roman" w:cs="Times New Roman" w:asciiTheme="majorBidi" w:hAnsiTheme="majorBidi" w:cstheme="majorBidi"/>
        </w:rPr>
        <w:t>was responsible for</w:t>
      </w:r>
      <w:r w:rsidRPr="2FAE058E" w:rsidR="6B70CFAC">
        <w:rPr>
          <w:rFonts w:ascii="Times New Roman" w:hAnsi="Times New Roman" w:cs="Times New Roman" w:asciiTheme="majorBidi" w:hAnsiTheme="majorBidi" w:cstheme="majorBidi"/>
        </w:rPr>
        <w:t xml:space="preserve"> collecting and preparing the dataset. I combined Amazon product reviews with corresponding metadata, handled the cleaning and preprocessing of the data, and engineered new features. </w:t>
      </w:r>
      <w:r w:rsidRPr="2FAE058E" w:rsidR="6B70CFAC">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I have prior experience with sentiment analysis in my native language, which helped me understand the challenges of working with text data. This background allowed </w:t>
      </w:r>
      <w:r w:rsidRPr="2FAE058E" w:rsidR="2488D684">
        <w:rPr>
          <w:rFonts w:ascii="Times New Roman" w:hAnsi="Times New Roman" w:eastAsia="Aptos" w:cs="Times New Roman" w:asciiTheme="majorBidi" w:hAnsiTheme="majorBidi" w:eastAsiaTheme="minorAscii" w:cstheme="majorBidi"/>
          <w:noProof w:val="0"/>
          <w:color w:val="auto"/>
          <w:sz w:val="24"/>
          <w:szCs w:val="24"/>
          <w:lang w:val="en-US" w:eastAsia="en-US" w:bidi="ar-SA"/>
        </w:rPr>
        <w:t>me</w:t>
      </w:r>
      <w:r w:rsidRPr="2FAE058E" w:rsidR="6B70CFAC">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to prepar</w:t>
      </w:r>
      <w:r w:rsidRPr="2FAE058E" w:rsidR="7950B998">
        <w:rPr>
          <w:rFonts w:ascii="Times New Roman" w:hAnsi="Times New Roman" w:eastAsia="Aptos" w:cs="Times New Roman" w:asciiTheme="majorBidi" w:hAnsiTheme="majorBidi" w:eastAsiaTheme="minorAscii" w:cstheme="majorBidi"/>
          <w:noProof w:val="0"/>
          <w:color w:val="auto"/>
          <w:sz w:val="24"/>
          <w:szCs w:val="24"/>
          <w:lang w:val="en-US" w:eastAsia="en-US" w:bidi="ar-SA"/>
        </w:rPr>
        <w:t>e</w:t>
      </w:r>
      <w:r w:rsidRPr="2FAE058E" w:rsidR="6B70CFAC">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the data for future modeling and evaluation.</w:t>
      </w:r>
    </w:p>
    <w:p w:rsidR="2FAE058E" w:rsidP="2FAE058E" w:rsidRDefault="2FAE058E" w14:paraId="589F6892" w14:textId="2CC934E7">
      <w:pPr>
        <w:pStyle w:val="ListParagraph"/>
        <w:ind w:left="720"/>
        <w:jc w:val="both"/>
        <w:rPr>
          <w:rFonts w:ascii="Times New Roman" w:hAnsi="Times New Roman" w:cs="Times New Roman" w:asciiTheme="majorBidi" w:hAnsiTheme="majorBidi" w:cstheme="majorBidi"/>
          <w:noProof w:val="0"/>
          <w:lang w:val="en-US"/>
        </w:rPr>
      </w:pPr>
    </w:p>
    <w:p w:rsidRPr="0037395D" w:rsidR="009B2C3B" w:rsidP="2FAE058E" w:rsidRDefault="009B2C3B" w14:paraId="0B3EAD64" w14:textId="577C6F37">
      <w:pPr>
        <w:pStyle w:val="ListParagraph"/>
        <w:numPr>
          <w:ilvl w:val="0"/>
          <w:numId w:val="13"/>
        </w:numPr>
        <w:ind/>
        <w:jc w:val="both"/>
        <w:rPr>
          <w:rFonts w:ascii="Times New Roman" w:hAnsi="Times New Roman" w:eastAsia="Times New Roman" w:cs="Times New Roman"/>
          <w:b w:val="0"/>
          <w:bCs w:val="0"/>
          <w:noProof w:val="0"/>
          <w:color w:val="000000" w:themeColor="text1" w:themeTint="FF" w:themeShade="FF"/>
          <w:lang w:val="en-US"/>
        </w:rPr>
      </w:pPr>
      <w:r w:rsidRPr="2FAE058E" w:rsidR="009B2C3B">
        <w:rPr>
          <w:rFonts w:ascii="Times New Roman" w:hAnsi="Times New Roman" w:cs="Times New Roman" w:asciiTheme="majorBidi" w:hAnsiTheme="majorBidi" w:cstheme="majorBidi"/>
          <w:b w:val="1"/>
          <w:bCs w:val="1"/>
        </w:rPr>
        <w:t>Aishwarya Shastry Viswanath:</w:t>
      </w:r>
      <w:r w:rsidRPr="2FAE058E" w:rsidR="009B2C3B">
        <w:rPr>
          <w:rFonts w:ascii="Times New Roman" w:hAnsi="Times New Roman" w:cs="Times New Roman" w:asciiTheme="majorBidi" w:hAnsiTheme="majorBidi" w:cstheme="majorBidi"/>
        </w:rPr>
        <w:t xml:space="preserve"> </w:t>
      </w:r>
      <w:r w:rsidRPr="2FAE058E" w:rsidR="5A4006E4">
        <w:rPr>
          <w:rFonts w:ascii="Times New Roman" w:hAnsi="Times New Roman" w:eastAsia="Times New Roman" w:cs="Times New Roman"/>
          <w:b w:val="0"/>
          <w:bCs w:val="0"/>
          <w:noProof w:val="0"/>
          <w:sz w:val="24"/>
          <w:szCs w:val="24"/>
          <w:lang w:val="en-US"/>
        </w:rPr>
        <w:t>In this project</w:t>
      </w:r>
      <w:r w:rsidRPr="2FAE058E" w:rsidR="5A4006E4">
        <w:rPr>
          <w:rFonts w:ascii="Times New Roman" w:hAnsi="Times New Roman" w:eastAsia="Times New Roman" w:cs="Times New Roman"/>
          <w:b w:val="0"/>
          <w:bCs w:val="0"/>
          <w:noProof w:val="0"/>
          <w:color w:val="000000" w:themeColor="text1" w:themeTint="FF" w:themeShade="FF"/>
          <w:lang w:val="en-US"/>
        </w:rPr>
        <w:t xml:space="preserve">, </w:t>
      </w:r>
      <w:r w:rsidRPr="2FAE058E" w:rsidR="5A4006E4">
        <w:rPr>
          <w:rFonts w:ascii="Times New Roman" w:hAnsi="Times New Roman" w:cs="Times New Roman" w:asciiTheme="majorBidi" w:hAnsiTheme="majorBidi" w:cstheme="majorBidi"/>
          <w:b w:val="0"/>
          <w:bCs w:val="0"/>
        </w:rPr>
        <w:t xml:space="preserve">I </w:t>
      </w:r>
      <w:r w:rsidRPr="2FAE058E" w:rsidR="5A4006E4">
        <w:rPr>
          <w:rFonts w:ascii="Times New Roman" w:hAnsi="Times New Roman" w:cs="Times New Roman" w:asciiTheme="majorBidi" w:hAnsiTheme="majorBidi" w:cstheme="majorBidi"/>
          <w:b w:val="0"/>
          <w:bCs w:val="0"/>
        </w:rPr>
        <w:t>was responsible</w:t>
      </w:r>
      <w:r w:rsidRPr="2FAE058E" w:rsidR="5A4006E4">
        <w:rPr>
          <w:rFonts w:ascii="Times New Roman" w:hAnsi="Times New Roman" w:eastAsia="Times New Roman" w:cs="Times New Roman"/>
          <w:b w:val="0"/>
          <w:bCs w:val="0"/>
          <w:noProof w:val="0"/>
          <w:color w:val="000000" w:themeColor="text1" w:themeTint="FF" w:themeShade="FF"/>
          <w:lang w:val="en-US"/>
        </w:rPr>
        <w:t xml:space="preserve"> for</w:t>
      </w:r>
      <w:r w:rsidRPr="2FAE058E" w:rsidR="5A4006E4">
        <w:rPr>
          <w:rFonts w:ascii="Times New Roman" w:hAnsi="Times New Roman" w:eastAsia="Times New Roman" w:cs="Times New Roman"/>
          <w:b w:val="0"/>
          <w:bCs w:val="0"/>
          <w:noProof w:val="0"/>
          <w:color w:val="000000" w:themeColor="text1" w:themeTint="FF" w:themeShade="FF"/>
          <w:lang w:val="en-US"/>
        </w:rPr>
        <w:t xml:space="preserve"> data cleaning, preprocessing, and feature engineering. I added new features such as product sub-categories, review length, sentiment polarity scores, and helpfulness ratios to enhance model input and analysis depth. I performed Exploratory Data Analysis using visualizations like rating distributions, word clouds, and sub-category-wise sentiment trends to </w:t>
      </w:r>
      <w:r w:rsidRPr="2FAE058E" w:rsidR="5A4006E4">
        <w:rPr>
          <w:rFonts w:ascii="Times New Roman" w:hAnsi="Times New Roman" w:eastAsia="Times New Roman" w:cs="Times New Roman"/>
          <w:b w:val="0"/>
          <w:bCs w:val="0"/>
          <w:noProof w:val="0"/>
          <w:color w:val="000000" w:themeColor="text1" w:themeTint="FF" w:themeShade="FF"/>
          <w:lang w:val="en-US"/>
        </w:rPr>
        <w:t>identify</w:t>
      </w:r>
      <w:r w:rsidRPr="2FAE058E" w:rsidR="5A4006E4">
        <w:rPr>
          <w:rFonts w:ascii="Times New Roman" w:hAnsi="Times New Roman" w:eastAsia="Times New Roman" w:cs="Times New Roman"/>
          <w:b w:val="0"/>
          <w:bCs w:val="0"/>
          <w:noProof w:val="0"/>
          <w:color w:val="000000" w:themeColor="text1" w:themeTint="FF" w:themeShade="FF"/>
          <w:lang w:val="en-US"/>
        </w:rPr>
        <w:t xml:space="preserve"> patterns in customer feedback.</w:t>
      </w:r>
      <w:r w:rsidRPr="2FAE058E" w:rsidR="776957FD">
        <w:rPr>
          <w:rFonts w:ascii="Times New Roman" w:hAnsi="Times New Roman" w:eastAsia="Times New Roman" w:cs="Times New Roman"/>
          <w:b w:val="0"/>
          <w:bCs w:val="0"/>
          <w:noProof w:val="0"/>
          <w:color w:val="000000" w:themeColor="text1" w:themeTint="FF" w:themeShade="FF"/>
          <w:lang w:val="en-US"/>
        </w:rPr>
        <w:t xml:space="preserve"> </w:t>
      </w:r>
      <w:r w:rsidRPr="2FAE058E" w:rsidR="5A4006E4">
        <w:rPr>
          <w:rFonts w:ascii="Times New Roman" w:hAnsi="Times New Roman" w:eastAsia="Times New Roman" w:cs="Times New Roman"/>
          <w:b w:val="0"/>
          <w:bCs w:val="0"/>
          <w:noProof w:val="0"/>
          <w:color w:val="000000" w:themeColor="text1" w:themeTint="FF" w:themeShade="FF"/>
          <w:lang w:val="en-US"/>
        </w:rPr>
        <w:t xml:space="preserve">I applied Natural Language Processing (NLP) techniques to preprocess text data and build a sentiment classification model to categorize reviews as positive, neutral, or negative. </w:t>
      </w:r>
      <w:r w:rsidRPr="2FAE058E" w:rsidR="0BC7063D">
        <w:rPr>
          <w:rFonts w:ascii="Times New Roman" w:hAnsi="Times New Roman" w:eastAsia="Times New Roman" w:cs="Times New Roman"/>
          <w:b w:val="0"/>
          <w:bCs w:val="0"/>
          <w:noProof w:val="0"/>
          <w:color w:val="000000" w:themeColor="text1" w:themeTint="FF" w:themeShade="FF"/>
          <w:lang w:val="en-US"/>
        </w:rPr>
        <w:t>This project strengthened my skills in text analytics, feature creation, and data visualization, while also deepening my understanding of consumer behavior in the beauty product domain.</w:t>
      </w:r>
    </w:p>
    <w:p w:rsidRPr="0037395D" w:rsidR="009B2C3B" w:rsidP="2FAE058E" w:rsidRDefault="009B2C3B" w14:paraId="05B3BFE4" w14:textId="1AC74854">
      <w:pPr>
        <w:pStyle w:val="ListParagraph"/>
        <w:ind w:left="720"/>
        <w:jc w:val="both"/>
        <w:rPr>
          <w:b w:val="0"/>
          <w:bCs w:val="0"/>
          <w:noProof w:val="0"/>
          <w:color w:val="000000" w:themeColor="text1" w:themeTint="FF" w:themeShade="FF"/>
          <w:lang w:val="en-US"/>
        </w:rPr>
      </w:pPr>
    </w:p>
    <w:p w:rsidRPr="0037395D" w:rsidR="009B2C3B" w:rsidP="2FAE058E" w:rsidRDefault="009B2C3B" w14:paraId="1763BDD8" w14:textId="0B654FDE">
      <w:pPr>
        <w:pStyle w:val="ListParagraph"/>
        <w:numPr>
          <w:ilvl w:val="0"/>
          <w:numId w:val="13"/>
        </w:numPr>
        <w:spacing w:before="240" w:beforeAutospacing="off" w:after="240" w:afterAutospacing="off"/>
        <w:ind/>
        <w:jc w:val="both"/>
        <w:rPr>
          <w:rFonts w:ascii="Times New Roman" w:hAnsi="Times New Roman" w:cs="Times New Roman" w:asciiTheme="majorBidi" w:hAnsiTheme="majorBidi" w:cstheme="majorBidi"/>
          <w:noProof w:val="0"/>
          <w:sz w:val="24"/>
          <w:szCs w:val="24"/>
          <w:lang w:val="en-US"/>
        </w:rPr>
      </w:pPr>
      <w:r w:rsidRPr="2FAE058E" w:rsidR="009B2C3B">
        <w:rPr>
          <w:rFonts w:ascii="Times New Roman" w:hAnsi="Times New Roman" w:cs="Times New Roman" w:asciiTheme="majorBidi" w:hAnsiTheme="majorBidi" w:cstheme="majorBidi"/>
          <w:b w:val="1"/>
          <w:bCs w:val="1"/>
        </w:rPr>
        <w:t>Mi Kin Swan:</w:t>
      </w:r>
      <w:r w:rsidRPr="2FAE058E" w:rsidR="009B2C3B">
        <w:rPr>
          <w:rFonts w:ascii="Times New Roman" w:hAnsi="Times New Roman" w:cs="Times New Roman" w:asciiTheme="majorBidi" w:hAnsiTheme="majorBidi" w:cstheme="majorBidi"/>
          <w:b w:val="0"/>
          <w:bCs w:val="0"/>
        </w:rPr>
        <w:t xml:space="preserve"> </w:t>
      </w:r>
      <w:r w:rsidRPr="2FAE058E" w:rsidR="719BB140">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In this project, my role involved cleaning the raw review texts by removing special characters, converting text to lowercase, eliminating </w:t>
      </w:r>
      <w:r w:rsidRPr="2FAE058E" w:rsidR="719BB140">
        <w:rPr>
          <w:rFonts w:ascii="Times New Roman" w:hAnsi="Times New Roman" w:eastAsia="Aptos" w:cs="Times New Roman" w:asciiTheme="majorBidi" w:hAnsiTheme="majorBidi" w:eastAsiaTheme="minorAscii" w:cstheme="majorBidi"/>
          <w:noProof w:val="0"/>
          <w:color w:val="auto"/>
          <w:sz w:val="24"/>
          <w:szCs w:val="24"/>
          <w:lang w:val="en-US" w:eastAsia="en-US" w:bidi="ar-SA"/>
        </w:rPr>
        <w:t>stopwords</w:t>
      </w:r>
      <w:r w:rsidRPr="2FAE058E" w:rsidR="719BB140">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and performing tokenization to prepare the data for sentiment analysis. I also conducted exploratory data analysis (EDA) to gain insights into the dataset. Moving forward, I am interested in improving my skills in Natural Language Processing (NLP), particularly in using advanced techniques such as word embeddings and deep learning models. </w:t>
      </w:r>
      <w:r w:rsidRPr="2FAE058E" w:rsidR="55F1A266">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I also aim to become more confident in </w:t>
      </w:r>
      <w:r w:rsidRPr="2FAE058E" w:rsidR="55F1A266">
        <w:rPr>
          <w:rFonts w:ascii="Times New Roman" w:hAnsi="Times New Roman" w:eastAsia="Aptos" w:cs="Times New Roman" w:asciiTheme="majorBidi" w:hAnsiTheme="majorBidi" w:eastAsiaTheme="minorAscii" w:cstheme="majorBidi"/>
          <w:noProof w:val="0"/>
          <w:color w:val="auto"/>
          <w:sz w:val="24"/>
          <w:szCs w:val="24"/>
          <w:lang w:val="en-US" w:eastAsia="en-US" w:bidi="ar-SA"/>
        </w:rPr>
        <w:t>every step of the data science life cycle</w:t>
      </w:r>
      <w:r w:rsidRPr="2FAE058E" w:rsidR="55F1A266">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to further strengthen my understanding and contribute more effectively to future projects</w:t>
      </w:r>
      <w:r w:rsidRPr="2FAE058E" w:rsidR="55F1A266">
        <w:rPr>
          <w:rFonts w:ascii="Times New Roman" w:hAnsi="Times New Roman" w:eastAsia="Aptos" w:cs="Times New Roman" w:asciiTheme="majorBidi" w:hAnsiTheme="majorBidi" w:eastAsiaTheme="minorAscii" w:cstheme="majorBidi"/>
          <w:noProof w:val="0"/>
          <w:color w:val="auto"/>
          <w:sz w:val="24"/>
          <w:szCs w:val="24"/>
          <w:lang w:val="en-US" w:eastAsia="en-US" w:bidi="ar-SA"/>
        </w:rPr>
        <w:t>.</w:t>
      </w:r>
    </w:p>
    <w:p w:rsidRPr="00367917" w:rsidR="009B2C3B" w:rsidP="2FAE058E" w:rsidRDefault="009B2C3B" w14:paraId="6876C788" w14:textId="6D5367AC">
      <w:pPr>
        <w:pStyle w:val="Heading1"/>
        <w:rPr>
          <w:rFonts w:ascii="Times New Roman" w:hAnsi="Times New Roman" w:asciiTheme="majorBidi" w:hAnsiTheme="majorBidi"/>
          <w:b w:val="1"/>
          <w:bCs w:val="1"/>
          <w:sz w:val="36"/>
          <w:szCs w:val="36"/>
        </w:rPr>
      </w:pPr>
      <w:r w:rsidRPr="2FAE058E" w:rsidR="009B2C3B">
        <w:rPr>
          <w:rStyle w:val="Heading1Char"/>
          <w:b w:val="1"/>
          <w:bCs w:val="1"/>
        </w:rPr>
        <w:t>Dataset Description</w:t>
      </w:r>
      <w:r w:rsidRPr="2FAE058E" w:rsidR="008F3880">
        <w:rPr>
          <w:rFonts w:ascii="Times New Roman" w:hAnsi="Times New Roman" w:asciiTheme="majorBidi" w:hAnsiTheme="majorBidi"/>
          <w:b w:val="1"/>
          <w:bCs w:val="1"/>
          <w:sz w:val="36"/>
          <w:szCs w:val="36"/>
        </w:rPr>
        <w:t xml:space="preserve"> </w:t>
      </w:r>
    </w:p>
    <w:p w:rsidRPr="009A7E1A" w:rsidR="009B2C3B" w:rsidP="2FAE058E" w:rsidRDefault="009B2C3B" w14:paraId="42C9E7FC" w14:textId="4EF01ADF">
      <w:pPr>
        <w:spacing w:before="240" w:beforeAutospacing="off" w:after="240" w:afterAutospacing="off"/>
        <w:ind w:firstLine="720"/>
        <w:jc w:val="both"/>
        <w:rPr>
          <w:rFonts w:ascii="Times New Roman" w:hAnsi="Times New Roman" w:cs="Times New Roman" w:asciiTheme="majorBidi" w:hAnsiTheme="majorBidi" w:cstheme="majorBidi"/>
          <w:noProof w:val="0"/>
          <w:lang w:val="en-US"/>
        </w:rPr>
      </w:pP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The dataset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utilized</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for this project is the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Amazon Reviews 2023</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dataset, compiled by the McAuley Lab and hosted on Hugging Face. This extensive dataset includes over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571 million customer reviews</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from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May 1996 to September 2023</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spanning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33 product categories</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The dataset is divided into two parts: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UserReviews</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and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ItemMetadata</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For the purposes of this project, we focus specifically on the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"All Beauty"</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category.</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To enrich the analysis, we joined the two parts to obtain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additional</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product-related information. After merging, the resulting dataset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contains</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r w:rsidRPr="2FAE058E" w:rsidR="712DC04B">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around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701,528 rows</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and </w:t>
      </w:r>
      <w:r w:rsidRPr="2FAE058E" w:rsidR="535B8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27 columns.</w:t>
      </w:r>
    </w:p>
    <w:p w:rsidRPr="009A7E1A" w:rsidR="009B2C3B" w:rsidP="2FAE058E" w:rsidRDefault="009B2C3B" w14:paraId="425EDC3D" w14:textId="51255260">
      <w:pPr>
        <w:pStyle w:val="Heading3"/>
        <w:shd w:val="clear" w:color="auto" w:fill="FFFFFF" w:themeFill="background1"/>
        <w:spacing w:before="0" w:beforeAutospacing="off" w:after="312" w:afterAutospacing="off"/>
        <w:rPr>
          <w:rFonts w:ascii="Source Sans Pro" w:hAnsi="Source Sans Pro" w:eastAsia="Source Sans Pro" w:cs="Source Sans Pro"/>
          <w:b w:val="1"/>
          <w:bCs w:val="1"/>
          <w:i w:val="0"/>
          <w:iCs w:val="0"/>
          <w:caps w:val="0"/>
          <w:smallCaps w:val="0"/>
          <w:noProof w:val="0"/>
          <w:color w:val="364153"/>
          <w:sz w:val="24"/>
          <w:szCs w:val="24"/>
          <w:lang w:val="en-US"/>
        </w:rPr>
      </w:pPr>
      <w:r w:rsidRPr="2FAE058E" w:rsidR="05DC895C">
        <w:rPr>
          <w:rFonts w:ascii="Source Sans Pro" w:hAnsi="Source Sans Pro" w:eastAsia="Source Sans Pro" w:cs="Source Sans Pro"/>
          <w:b w:val="1"/>
          <w:bCs w:val="1"/>
          <w:i w:val="0"/>
          <w:iCs w:val="0"/>
          <w:caps w:val="0"/>
          <w:smallCaps w:val="0"/>
          <w:noProof w:val="0"/>
          <w:color w:val="364153"/>
          <w:sz w:val="24"/>
          <w:szCs w:val="24"/>
          <w:lang w:val="en-US"/>
        </w:rPr>
        <w:t>For User Reviews</w:t>
      </w:r>
      <w:r w:rsidRPr="2FAE058E" w:rsidR="25E50FF8">
        <w:rPr>
          <w:rFonts w:ascii="Source Sans Pro" w:hAnsi="Source Sans Pro" w:eastAsia="Source Sans Pro" w:cs="Source Sans Pro"/>
          <w:b w:val="1"/>
          <w:bCs w:val="1"/>
          <w:i w:val="0"/>
          <w:iCs w:val="0"/>
          <w:caps w:val="0"/>
          <w:smallCaps w:val="0"/>
          <w:noProof w:val="0"/>
          <w:color w:val="364153"/>
          <w:sz w:val="24"/>
          <w:szCs w:val="24"/>
          <w:lang w:val="en-US"/>
        </w:rPr>
        <w:t xml:space="preserve"> Attribute</w:t>
      </w:r>
      <w:r w:rsidRPr="2FAE058E" w:rsidR="7D2D8F61">
        <w:rPr>
          <w:rFonts w:ascii="Source Sans Pro" w:hAnsi="Source Sans Pro" w:eastAsia="Source Sans Pro" w:cs="Source Sans Pro"/>
          <w:b w:val="1"/>
          <w:bCs w:val="1"/>
          <w:i w:val="0"/>
          <w:iCs w:val="0"/>
          <w:caps w:val="0"/>
          <w:smallCaps w:val="0"/>
          <w:noProof w:val="0"/>
          <w:color w:val="364153"/>
          <w:sz w:val="24"/>
          <w:szCs w:val="24"/>
          <w:lang w:val="en-US"/>
        </w:rPr>
        <w:t>s</w:t>
      </w:r>
      <w:r w:rsidRPr="2FAE058E" w:rsidR="25E50FF8">
        <w:rPr>
          <w:rFonts w:ascii="Source Sans Pro" w:hAnsi="Source Sans Pro" w:eastAsia="Source Sans Pro" w:cs="Source Sans Pro"/>
          <w:b w:val="1"/>
          <w:bCs w:val="1"/>
          <w:i w:val="0"/>
          <w:iCs w:val="0"/>
          <w:caps w:val="0"/>
          <w:smallCaps w:val="0"/>
          <w:noProof w:val="0"/>
          <w:color w:val="364153"/>
          <w:sz w:val="24"/>
          <w:szCs w:val="24"/>
          <w:lang w:val="en-US"/>
        </w:rPr>
        <w:t xml:space="preserve"> and Datatype</w:t>
      </w:r>
    </w:p>
    <w:tbl>
      <w:tblPr>
        <w:tblStyle w:val="TableNormal"/>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ayout w:type="fixed"/>
        <w:tblLook w:val="06A0" w:firstRow="1" w:lastRow="0" w:firstColumn="1" w:lastColumn="0" w:noHBand="1" w:noVBand="1"/>
      </w:tblPr>
      <w:tblGrid>
        <w:gridCol w:w="2160"/>
        <w:gridCol w:w="810"/>
        <w:gridCol w:w="6390"/>
      </w:tblGrid>
      <w:tr w:rsidR="2FAE058E" w:rsidTr="2FAE058E" w14:paraId="1FF6A3D9">
        <w:trPr>
          <w:trHeight w:val="302"/>
        </w:trPr>
        <w:tc>
          <w:tcPr>
            <w:tcW w:w="2160" w:type="dxa"/>
            <w:tcMar/>
          </w:tcPr>
          <w:p w:rsidR="2FAE058E" w:rsidP="2FAE058E" w:rsidRDefault="2FAE058E" w14:paraId="1DDEFF0C" w14:textId="3CAD3A37">
            <w:pPr>
              <w:shd w:val="clear" w:color="auto" w:fill="FFFFFF" w:themeFill="background1"/>
              <w:spacing w:before="0" w:beforeAutospacing="off" w:after="0" w:afterAutospacing="off"/>
              <w:jc w:val="center"/>
            </w:pPr>
            <w:r w:rsidRPr="2FAE058E" w:rsidR="2FAE058E">
              <w:rPr>
                <w:b w:val="1"/>
                <w:bCs w:val="1"/>
              </w:rPr>
              <w:t>Field</w:t>
            </w:r>
          </w:p>
        </w:tc>
        <w:tc>
          <w:tcPr>
            <w:tcW w:w="810" w:type="dxa"/>
            <w:tcMar/>
          </w:tcPr>
          <w:p w:rsidR="2FAE058E" w:rsidP="2FAE058E" w:rsidRDefault="2FAE058E" w14:paraId="74E8325C" w14:textId="23061091">
            <w:pPr>
              <w:shd w:val="clear" w:color="auto" w:fill="FFFFFF" w:themeFill="background1"/>
              <w:spacing w:before="0" w:beforeAutospacing="off" w:after="0" w:afterAutospacing="off"/>
              <w:jc w:val="center"/>
            </w:pPr>
            <w:r w:rsidRPr="2FAE058E" w:rsidR="2FAE058E">
              <w:rPr>
                <w:b w:val="1"/>
                <w:bCs w:val="1"/>
              </w:rPr>
              <w:t>Type</w:t>
            </w:r>
          </w:p>
        </w:tc>
        <w:tc>
          <w:tcPr>
            <w:tcW w:w="6390" w:type="dxa"/>
            <w:tcMar/>
          </w:tcPr>
          <w:p w:rsidR="2FAE058E" w:rsidP="2FAE058E" w:rsidRDefault="2FAE058E" w14:paraId="189C8F65" w14:textId="518BB07E">
            <w:pPr>
              <w:shd w:val="clear" w:color="auto" w:fill="FFFFFF" w:themeFill="background1"/>
              <w:spacing w:before="0" w:beforeAutospacing="off" w:after="0" w:afterAutospacing="off"/>
              <w:jc w:val="center"/>
            </w:pPr>
            <w:r w:rsidRPr="2FAE058E" w:rsidR="2FAE058E">
              <w:rPr>
                <w:b w:val="1"/>
                <w:bCs w:val="1"/>
              </w:rPr>
              <w:t>Explanation</w:t>
            </w:r>
          </w:p>
        </w:tc>
      </w:tr>
      <w:tr w:rsidR="2FAE058E" w:rsidTr="2FAE058E" w14:paraId="715160BC">
        <w:trPr>
          <w:trHeight w:val="302"/>
        </w:trPr>
        <w:tc>
          <w:tcPr>
            <w:tcW w:w="2160" w:type="dxa"/>
            <w:tcMar/>
          </w:tcPr>
          <w:p w:rsidR="2FAE058E" w:rsidP="2FAE058E" w:rsidRDefault="2FAE058E" w14:paraId="05A97BFF" w14:textId="1E0041C3">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rating</w:t>
            </w:r>
          </w:p>
        </w:tc>
        <w:tc>
          <w:tcPr>
            <w:tcW w:w="810" w:type="dxa"/>
            <w:tcMar/>
          </w:tcPr>
          <w:p w:rsidR="2FAE058E" w:rsidP="2FAE058E" w:rsidRDefault="2FAE058E" w14:paraId="2710EAC1" w14:textId="2DD99BAB">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float</w:t>
            </w:r>
          </w:p>
        </w:tc>
        <w:tc>
          <w:tcPr>
            <w:tcW w:w="6390" w:type="dxa"/>
            <w:tcMar/>
          </w:tcPr>
          <w:p w:rsidR="2FAE058E" w:rsidP="2FAE058E" w:rsidRDefault="2FAE058E" w14:paraId="3930D7AB" w14:textId="3DD7EE43">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Rating of the product (from 1.0 to 5.0).</w:t>
            </w:r>
          </w:p>
        </w:tc>
      </w:tr>
      <w:tr w:rsidR="2FAE058E" w:rsidTr="2FAE058E" w14:paraId="328B20B8">
        <w:trPr>
          <w:trHeight w:val="302"/>
        </w:trPr>
        <w:tc>
          <w:tcPr>
            <w:tcW w:w="2160" w:type="dxa"/>
            <w:tcMar/>
          </w:tcPr>
          <w:p w:rsidR="2FAE058E" w:rsidP="2FAE058E" w:rsidRDefault="2FAE058E" w14:paraId="3613B5F6" w14:textId="68902D44">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title</w:t>
            </w:r>
          </w:p>
        </w:tc>
        <w:tc>
          <w:tcPr>
            <w:tcW w:w="810" w:type="dxa"/>
            <w:tcMar/>
          </w:tcPr>
          <w:p w:rsidR="2FAE058E" w:rsidP="2FAE058E" w:rsidRDefault="2FAE058E" w14:paraId="547FDA02" w14:textId="1FB72850">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str</w:t>
            </w:r>
          </w:p>
        </w:tc>
        <w:tc>
          <w:tcPr>
            <w:tcW w:w="6390" w:type="dxa"/>
            <w:tcMar/>
          </w:tcPr>
          <w:p w:rsidR="2FAE058E" w:rsidP="2FAE058E" w:rsidRDefault="2FAE058E" w14:paraId="1F495C51" w14:textId="5A236803">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Title of the user review.</w:t>
            </w:r>
          </w:p>
        </w:tc>
      </w:tr>
      <w:tr w:rsidR="2FAE058E" w:rsidTr="2FAE058E" w14:paraId="18CA47B6">
        <w:trPr>
          <w:trHeight w:val="302"/>
        </w:trPr>
        <w:tc>
          <w:tcPr>
            <w:tcW w:w="2160" w:type="dxa"/>
            <w:tcMar/>
          </w:tcPr>
          <w:p w:rsidR="2FAE058E" w:rsidP="2FAE058E" w:rsidRDefault="2FAE058E" w14:paraId="260B06E3" w14:textId="1EEFDF8E">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text</w:t>
            </w:r>
          </w:p>
        </w:tc>
        <w:tc>
          <w:tcPr>
            <w:tcW w:w="810" w:type="dxa"/>
            <w:tcMar/>
          </w:tcPr>
          <w:p w:rsidR="2FAE058E" w:rsidP="2FAE058E" w:rsidRDefault="2FAE058E" w14:paraId="3D078C08" w14:textId="78BB5881">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str</w:t>
            </w:r>
          </w:p>
        </w:tc>
        <w:tc>
          <w:tcPr>
            <w:tcW w:w="6390" w:type="dxa"/>
            <w:tcMar/>
          </w:tcPr>
          <w:p w:rsidR="2FAE058E" w:rsidP="2FAE058E" w:rsidRDefault="2FAE058E" w14:paraId="33276072" w14:textId="282863E8">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Text body of the user review.</w:t>
            </w:r>
          </w:p>
        </w:tc>
      </w:tr>
      <w:tr w:rsidR="2FAE058E" w:rsidTr="2FAE058E" w14:paraId="3B56E222">
        <w:trPr>
          <w:trHeight w:val="302"/>
        </w:trPr>
        <w:tc>
          <w:tcPr>
            <w:tcW w:w="2160" w:type="dxa"/>
            <w:tcMar/>
          </w:tcPr>
          <w:p w:rsidR="2FAE058E" w:rsidP="2FAE058E" w:rsidRDefault="2FAE058E" w14:paraId="23604E2B" w14:textId="1DE94872">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images</w:t>
            </w:r>
          </w:p>
        </w:tc>
        <w:tc>
          <w:tcPr>
            <w:tcW w:w="810" w:type="dxa"/>
            <w:tcMar/>
          </w:tcPr>
          <w:p w:rsidR="2FAE058E" w:rsidP="2FAE058E" w:rsidRDefault="2FAE058E" w14:paraId="6BBFC585" w14:textId="2F3BA270">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list</w:t>
            </w:r>
          </w:p>
        </w:tc>
        <w:tc>
          <w:tcPr>
            <w:tcW w:w="6390" w:type="dxa"/>
            <w:tcMar/>
          </w:tcPr>
          <w:p w:rsidR="2FAE058E" w:rsidP="2FAE058E" w:rsidRDefault="2FAE058E" w14:paraId="02B56B10" w14:textId="532C438D">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Images that users post after they have received the product. Each image has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different sizes</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 (small, medium, large), represented by the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small_image_url</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medium_image_url</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 and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large_image_url</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 respectively.</w:t>
            </w:r>
          </w:p>
        </w:tc>
      </w:tr>
      <w:tr w:rsidR="2FAE058E" w:rsidTr="2FAE058E" w14:paraId="1713CB69">
        <w:trPr>
          <w:trHeight w:val="302"/>
        </w:trPr>
        <w:tc>
          <w:tcPr>
            <w:tcW w:w="2160" w:type="dxa"/>
            <w:tcMar/>
          </w:tcPr>
          <w:p w:rsidR="2FAE058E" w:rsidP="2FAE058E" w:rsidRDefault="2FAE058E" w14:paraId="0A25CBB6" w14:textId="572826B2">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asin</w:t>
            </w:r>
          </w:p>
        </w:tc>
        <w:tc>
          <w:tcPr>
            <w:tcW w:w="810" w:type="dxa"/>
            <w:tcMar/>
          </w:tcPr>
          <w:p w:rsidR="2FAE058E" w:rsidP="2FAE058E" w:rsidRDefault="2FAE058E" w14:paraId="3384B669" w14:textId="268AE11E">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str</w:t>
            </w:r>
          </w:p>
        </w:tc>
        <w:tc>
          <w:tcPr>
            <w:tcW w:w="6390" w:type="dxa"/>
            <w:tcMar/>
          </w:tcPr>
          <w:p w:rsidR="2FAE058E" w:rsidP="2FAE058E" w:rsidRDefault="2FAE058E" w14:paraId="59ED7AB6" w14:textId="4106F183">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ID of the product.</w:t>
            </w:r>
          </w:p>
        </w:tc>
      </w:tr>
      <w:tr w:rsidR="2FAE058E" w:rsidTr="2FAE058E" w14:paraId="3A13722D">
        <w:trPr>
          <w:trHeight w:val="302"/>
        </w:trPr>
        <w:tc>
          <w:tcPr>
            <w:tcW w:w="2160" w:type="dxa"/>
            <w:tcMar/>
          </w:tcPr>
          <w:p w:rsidR="2FAE058E" w:rsidP="2FAE058E" w:rsidRDefault="2FAE058E" w14:paraId="799F1B69" w14:textId="71359D60">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parent_asin</w:t>
            </w:r>
          </w:p>
        </w:tc>
        <w:tc>
          <w:tcPr>
            <w:tcW w:w="810" w:type="dxa"/>
            <w:tcMar/>
          </w:tcPr>
          <w:p w:rsidR="2FAE058E" w:rsidP="2FAE058E" w:rsidRDefault="2FAE058E" w14:paraId="0BD247A5" w14:textId="076AB5D8">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str</w:t>
            </w:r>
          </w:p>
        </w:tc>
        <w:tc>
          <w:tcPr>
            <w:tcW w:w="6390" w:type="dxa"/>
            <w:tcMar/>
          </w:tcPr>
          <w:p w:rsidR="2FAE058E" w:rsidP="2FAE058E" w:rsidRDefault="2FAE058E" w14:paraId="0273FC45" w14:textId="18E70B64">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Parent ID of the product. Note: Products with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different colors</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styles, sizes usually belong to the same parent ID. The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asin</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 in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previous</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 Amazon datasets is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actually parent</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 ID.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Please use parent ID to find product meta.</w:t>
            </w:r>
          </w:p>
        </w:tc>
      </w:tr>
      <w:tr w:rsidR="2FAE058E" w:rsidTr="2FAE058E" w14:paraId="38FD612C">
        <w:trPr>
          <w:trHeight w:val="302"/>
        </w:trPr>
        <w:tc>
          <w:tcPr>
            <w:tcW w:w="2160" w:type="dxa"/>
            <w:tcMar/>
          </w:tcPr>
          <w:p w:rsidR="2FAE058E" w:rsidP="2FAE058E" w:rsidRDefault="2FAE058E" w14:paraId="6350A61C" w14:textId="735A4207">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user_id</w:t>
            </w:r>
          </w:p>
        </w:tc>
        <w:tc>
          <w:tcPr>
            <w:tcW w:w="810" w:type="dxa"/>
            <w:tcMar/>
          </w:tcPr>
          <w:p w:rsidR="2FAE058E" w:rsidP="2FAE058E" w:rsidRDefault="2FAE058E" w14:paraId="19F79E59" w14:textId="140C75D7">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str</w:t>
            </w:r>
          </w:p>
        </w:tc>
        <w:tc>
          <w:tcPr>
            <w:tcW w:w="6390" w:type="dxa"/>
            <w:tcMar/>
          </w:tcPr>
          <w:p w:rsidR="2FAE058E" w:rsidP="2FAE058E" w:rsidRDefault="2FAE058E" w14:paraId="3CB0DD06" w14:textId="6B51A658">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ID of the reviewer</w:t>
            </w:r>
          </w:p>
        </w:tc>
      </w:tr>
      <w:tr w:rsidR="2FAE058E" w:rsidTr="2FAE058E" w14:paraId="33636263">
        <w:trPr>
          <w:trHeight w:val="302"/>
        </w:trPr>
        <w:tc>
          <w:tcPr>
            <w:tcW w:w="2160" w:type="dxa"/>
            <w:tcMar/>
          </w:tcPr>
          <w:p w:rsidR="2FAE058E" w:rsidP="2FAE058E" w:rsidRDefault="2FAE058E" w14:paraId="0038075D" w14:textId="339A726C">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timestamp</w:t>
            </w:r>
          </w:p>
        </w:tc>
        <w:tc>
          <w:tcPr>
            <w:tcW w:w="810" w:type="dxa"/>
            <w:tcMar/>
          </w:tcPr>
          <w:p w:rsidR="2FAE058E" w:rsidP="2FAE058E" w:rsidRDefault="2FAE058E" w14:paraId="27ADC42F" w14:textId="3705BD58">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int</w:t>
            </w:r>
          </w:p>
        </w:tc>
        <w:tc>
          <w:tcPr>
            <w:tcW w:w="6390" w:type="dxa"/>
            <w:tcMar/>
          </w:tcPr>
          <w:p w:rsidR="2FAE058E" w:rsidP="2FAE058E" w:rsidRDefault="2FAE058E" w14:paraId="1FE633FA" w14:textId="79B14699">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Time of the review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unix</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 time)</w:t>
            </w:r>
          </w:p>
        </w:tc>
      </w:tr>
      <w:tr w:rsidR="2FAE058E" w:rsidTr="2FAE058E" w14:paraId="719E76F4">
        <w:trPr>
          <w:trHeight w:val="302"/>
        </w:trPr>
        <w:tc>
          <w:tcPr>
            <w:tcW w:w="2160" w:type="dxa"/>
            <w:tcMar/>
          </w:tcPr>
          <w:p w:rsidR="2FAE058E" w:rsidP="2FAE058E" w:rsidRDefault="2FAE058E" w14:paraId="65AB8DC5" w14:textId="2601C64A">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verified_purchase</w:t>
            </w:r>
          </w:p>
        </w:tc>
        <w:tc>
          <w:tcPr>
            <w:tcW w:w="810" w:type="dxa"/>
            <w:tcMar/>
          </w:tcPr>
          <w:p w:rsidR="2FAE058E" w:rsidP="2FAE058E" w:rsidRDefault="2FAE058E" w14:paraId="09C08F74" w14:textId="587177C8">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bool</w:t>
            </w:r>
          </w:p>
        </w:tc>
        <w:tc>
          <w:tcPr>
            <w:tcW w:w="6390" w:type="dxa"/>
            <w:tcMar/>
          </w:tcPr>
          <w:p w:rsidR="2FAE058E" w:rsidP="2FAE058E" w:rsidRDefault="2FAE058E" w14:paraId="31959902" w14:textId="2789D64B">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User purchase verification</w:t>
            </w:r>
          </w:p>
        </w:tc>
      </w:tr>
      <w:tr w:rsidR="2FAE058E" w:rsidTr="2FAE058E" w14:paraId="5A82A631">
        <w:trPr>
          <w:trHeight w:val="302"/>
        </w:trPr>
        <w:tc>
          <w:tcPr>
            <w:tcW w:w="2160" w:type="dxa"/>
            <w:tcMar/>
          </w:tcPr>
          <w:p w:rsidR="2FAE058E" w:rsidP="2FAE058E" w:rsidRDefault="2FAE058E" w14:paraId="777943E8" w14:textId="031EFB7B">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helpful_vote</w:t>
            </w:r>
          </w:p>
        </w:tc>
        <w:tc>
          <w:tcPr>
            <w:tcW w:w="810" w:type="dxa"/>
            <w:tcMar/>
          </w:tcPr>
          <w:p w:rsidR="2FAE058E" w:rsidP="2FAE058E" w:rsidRDefault="2FAE058E" w14:paraId="14C62328" w14:textId="67352F34">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int</w:t>
            </w:r>
          </w:p>
        </w:tc>
        <w:tc>
          <w:tcPr>
            <w:tcW w:w="6390" w:type="dxa"/>
            <w:tcMar/>
          </w:tcPr>
          <w:p w:rsidR="2FAE058E" w:rsidP="2FAE058E" w:rsidRDefault="2FAE058E" w14:paraId="41729401" w14:textId="7D97094B">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Helpful votes of the review</w:t>
            </w:r>
          </w:p>
        </w:tc>
      </w:tr>
    </w:tbl>
    <w:p w:rsidRPr="009A7E1A" w:rsidR="009B2C3B" w:rsidP="2FAE058E" w:rsidRDefault="009B2C3B" w14:paraId="1B252AB3" w14:textId="5FC7F17C">
      <w:pPr>
        <w:pStyle w:val="Heading3"/>
        <w:shd w:val="clear" w:color="auto" w:fill="FFFFFF" w:themeFill="background1"/>
        <w:spacing w:before="422" w:beforeAutospacing="off" w:after="312" w:afterAutospacing="off"/>
        <w:rPr/>
      </w:pPr>
      <w:r w:rsidRPr="2FAE058E" w:rsidR="48440E7E">
        <w:rPr>
          <w:rFonts w:ascii="Source Sans Pro" w:hAnsi="Source Sans Pro" w:eastAsia="Source Sans Pro" w:cs="Source Sans Pro"/>
          <w:b w:val="1"/>
          <w:bCs w:val="1"/>
          <w:i w:val="0"/>
          <w:iCs w:val="0"/>
          <w:caps w:val="0"/>
          <w:smallCaps w:val="0"/>
          <w:noProof w:val="0"/>
          <w:color w:val="364153"/>
          <w:sz w:val="24"/>
          <w:szCs w:val="24"/>
          <w:lang w:val="en-US"/>
        </w:rPr>
        <w:t>For Item Metadata Attributes and DataType</w:t>
      </w:r>
    </w:p>
    <w:tbl>
      <w:tblPr>
        <w:tblStyle w:val="TableNormal"/>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ayout w:type="fixed"/>
        <w:tblLook w:val="06A0" w:firstRow="1" w:lastRow="0" w:firstColumn="1" w:lastColumn="0" w:noHBand="1" w:noVBand="1"/>
      </w:tblPr>
      <w:tblGrid>
        <w:gridCol w:w="2025"/>
        <w:gridCol w:w="1004"/>
        <w:gridCol w:w="6331"/>
      </w:tblGrid>
      <w:tr w:rsidR="2FAE058E" w:rsidTr="2FAE058E" w14:paraId="3DB21462">
        <w:trPr>
          <w:trHeight w:val="300"/>
        </w:trPr>
        <w:tc>
          <w:tcPr>
            <w:tcW w:w="2025" w:type="dxa"/>
            <w:tcMar/>
          </w:tcPr>
          <w:p w:rsidR="2FAE058E" w:rsidP="2FAE058E" w:rsidRDefault="2FAE058E" w14:paraId="0301BA67" w14:textId="18871314">
            <w:pPr>
              <w:shd w:val="clear" w:color="auto" w:fill="FFFFFF" w:themeFill="background1"/>
              <w:spacing w:before="0" w:beforeAutospacing="off" w:after="0" w:afterAutospacing="off"/>
              <w:jc w:val="center"/>
            </w:pPr>
            <w:r w:rsidRPr="2FAE058E" w:rsidR="2FAE058E">
              <w:rPr>
                <w:b w:val="1"/>
                <w:bCs w:val="1"/>
              </w:rPr>
              <w:t>Field</w:t>
            </w:r>
          </w:p>
        </w:tc>
        <w:tc>
          <w:tcPr>
            <w:tcW w:w="1004" w:type="dxa"/>
            <w:tcMar/>
          </w:tcPr>
          <w:p w:rsidR="2FAE058E" w:rsidP="2FAE058E" w:rsidRDefault="2FAE058E" w14:paraId="118B1FAA" w14:textId="744D3E28">
            <w:pPr>
              <w:shd w:val="clear" w:color="auto" w:fill="FFFFFF" w:themeFill="background1"/>
              <w:spacing w:before="0" w:beforeAutospacing="off" w:after="0" w:afterAutospacing="off"/>
              <w:jc w:val="center"/>
            </w:pPr>
            <w:r w:rsidRPr="2FAE058E" w:rsidR="2FAE058E">
              <w:rPr>
                <w:b w:val="1"/>
                <w:bCs w:val="1"/>
              </w:rPr>
              <w:t>Type</w:t>
            </w:r>
          </w:p>
        </w:tc>
        <w:tc>
          <w:tcPr>
            <w:tcW w:w="6331" w:type="dxa"/>
            <w:tcMar/>
          </w:tcPr>
          <w:p w:rsidR="2FAE058E" w:rsidP="2FAE058E" w:rsidRDefault="2FAE058E" w14:paraId="2085A28A" w14:textId="21EC51B4">
            <w:pPr>
              <w:shd w:val="clear" w:color="auto" w:fill="FFFFFF" w:themeFill="background1"/>
              <w:spacing w:before="0" w:beforeAutospacing="off" w:after="0" w:afterAutospacing="off"/>
              <w:jc w:val="center"/>
            </w:pPr>
            <w:r w:rsidRPr="2FAE058E" w:rsidR="2FAE058E">
              <w:rPr>
                <w:b w:val="1"/>
                <w:bCs w:val="1"/>
              </w:rPr>
              <w:t>Explanation</w:t>
            </w:r>
          </w:p>
        </w:tc>
      </w:tr>
      <w:tr w:rsidR="2FAE058E" w:rsidTr="2FAE058E" w14:paraId="6D4C8E82">
        <w:trPr>
          <w:trHeight w:val="300"/>
        </w:trPr>
        <w:tc>
          <w:tcPr>
            <w:tcW w:w="2025" w:type="dxa"/>
            <w:tcMar/>
          </w:tcPr>
          <w:p w:rsidR="2FAE058E" w:rsidP="2FAE058E" w:rsidRDefault="2FAE058E" w14:paraId="216F76DF" w14:textId="3352360F">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main_category</w:t>
            </w:r>
          </w:p>
        </w:tc>
        <w:tc>
          <w:tcPr>
            <w:tcW w:w="1004" w:type="dxa"/>
            <w:tcMar/>
          </w:tcPr>
          <w:p w:rsidR="2FAE058E" w:rsidP="2FAE058E" w:rsidRDefault="2FAE058E" w14:paraId="5E1DB735" w14:textId="43B5428C">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str</w:t>
            </w:r>
          </w:p>
        </w:tc>
        <w:tc>
          <w:tcPr>
            <w:tcW w:w="6331" w:type="dxa"/>
            <w:tcMar/>
          </w:tcPr>
          <w:p w:rsidR="2FAE058E" w:rsidP="2FAE058E" w:rsidRDefault="2FAE058E" w14:paraId="204F026A" w14:textId="32ACE809">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Main category (i.e., domain) of the product.</w:t>
            </w:r>
          </w:p>
        </w:tc>
      </w:tr>
      <w:tr w:rsidR="2FAE058E" w:rsidTr="2FAE058E" w14:paraId="202BBBE2">
        <w:trPr>
          <w:trHeight w:val="300"/>
        </w:trPr>
        <w:tc>
          <w:tcPr>
            <w:tcW w:w="2025" w:type="dxa"/>
            <w:tcMar/>
          </w:tcPr>
          <w:p w:rsidR="2FAE058E" w:rsidP="2FAE058E" w:rsidRDefault="2FAE058E" w14:paraId="0494E93F" w14:textId="254359BF">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title</w:t>
            </w:r>
          </w:p>
        </w:tc>
        <w:tc>
          <w:tcPr>
            <w:tcW w:w="1004" w:type="dxa"/>
            <w:tcMar/>
          </w:tcPr>
          <w:p w:rsidR="2FAE058E" w:rsidP="2FAE058E" w:rsidRDefault="2FAE058E" w14:paraId="0B7DE36D" w14:textId="6896E125">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str</w:t>
            </w:r>
          </w:p>
        </w:tc>
        <w:tc>
          <w:tcPr>
            <w:tcW w:w="6331" w:type="dxa"/>
            <w:tcMar/>
          </w:tcPr>
          <w:p w:rsidR="2FAE058E" w:rsidP="2FAE058E" w:rsidRDefault="2FAE058E" w14:paraId="4394092F" w14:textId="03FC5AD8">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Name of the product.</w:t>
            </w:r>
          </w:p>
        </w:tc>
      </w:tr>
      <w:tr w:rsidR="2FAE058E" w:rsidTr="2FAE058E" w14:paraId="67F8DF55">
        <w:trPr>
          <w:trHeight w:val="300"/>
        </w:trPr>
        <w:tc>
          <w:tcPr>
            <w:tcW w:w="2025" w:type="dxa"/>
            <w:tcMar/>
          </w:tcPr>
          <w:p w:rsidR="2FAE058E" w:rsidP="2FAE058E" w:rsidRDefault="2FAE058E" w14:paraId="726C90D6" w14:textId="4FB3B07E">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average_rating</w:t>
            </w:r>
          </w:p>
        </w:tc>
        <w:tc>
          <w:tcPr>
            <w:tcW w:w="1004" w:type="dxa"/>
            <w:tcMar/>
          </w:tcPr>
          <w:p w:rsidR="2FAE058E" w:rsidP="2FAE058E" w:rsidRDefault="2FAE058E" w14:paraId="5B574077" w14:textId="0BFEA484">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float</w:t>
            </w:r>
          </w:p>
        </w:tc>
        <w:tc>
          <w:tcPr>
            <w:tcW w:w="6331" w:type="dxa"/>
            <w:tcMar/>
          </w:tcPr>
          <w:p w:rsidR="2FAE058E" w:rsidP="2FAE058E" w:rsidRDefault="2FAE058E" w14:paraId="0988E2B2" w14:textId="3E4A1A0D">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Rating of the product shown on the product page.</w:t>
            </w:r>
          </w:p>
        </w:tc>
      </w:tr>
      <w:tr w:rsidR="2FAE058E" w:rsidTr="2FAE058E" w14:paraId="7C028877">
        <w:trPr>
          <w:trHeight w:val="300"/>
        </w:trPr>
        <w:tc>
          <w:tcPr>
            <w:tcW w:w="2025" w:type="dxa"/>
            <w:tcMar/>
          </w:tcPr>
          <w:p w:rsidR="2FAE058E" w:rsidP="2FAE058E" w:rsidRDefault="2FAE058E" w14:paraId="0F0F588E" w14:textId="2CE08636">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rating_number</w:t>
            </w:r>
          </w:p>
        </w:tc>
        <w:tc>
          <w:tcPr>
            <w:tcW w:w="1004" w:type="dxa"/>
            <w:tcMar/>
          </w:tcPr>
          <w:p w:rsidR="2FAE058E" w:rsidP="2FAE058E" w:rsidRDefault="2FAE058E" w14:paraId="6C8A6B42" w14:textId="440DAEB7">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int</w:t>
            </w:r>
          </w:p>
        </w:tc>
        <w:tc>
          <w:tcPr>
            <w:tcW w:w="6331" w:type="dxa"/>
            <w:tcMar/>
          </w:tcPr>
          <w:p w:rsidR="2FAE058E" w:rsidP="2FAE058E" w:rsidRDefault="2FAE058E" w14:paraId="409B3BBE" w14:textId="087D84FA">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Number of ratings in the product.</w:t>
            </w:r>
          </w:p>
        </w:tc>
      </w:tr>
      <w:tr w:rsidR="2FAE058E" w:rsidTr="2FAE058E" w14:paraId="3427F860">
        <w:trPr>
          <w:trHeight w:val="300"/>
        </w:trPr>
        <w:tc>
          <w:tcPr>
            <w:tcW w:w="2025" w:type="dxa"/>
            <w:tcMar/>
          </w:tcPr>
          <w:p w:rsidR="2FAE058E" w:rsidP="2FAE058E" w:rsidRDefault="2FAE058E" w14:paraId="40A51F76" w14:textId="264E74E1">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features</w:t>
            </w:r>
          </w:p>
        </w:tc>
        <w:tc>
          <w:tcPr>
            <w:tcW w:w="1004" w:type="dxa"/>
            <w:tcMar/>
          </w:tcPr>
          <w:p w:rsidR="2FAE058E" w:rsidP="2FAE058E" w:rsidRDefault="2FAE058E" w14:paraId="4742D800" w14:textId="1A9A9E53">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list</w:t>
            </w:r>
          </w:p>
        </w:tc>
        <w:tc>
          <w:tcPr>
            <w:tcW w:w="6331" w:type="dxa"/>
            <w:tcMar/>
          </w:tcPr>
          <w:p w:rsidR="2FAE058E" w:rsidP="2FAE058E" w:rsidRDefault="2FAE058E" w14:paraId="28EEAA27" w14:textId="0EDF5E0F">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Bullet-point format features of the product.</w:t>
            </w:r>
          </w:p>
        </w:tc>
      </w:tr>
      <w:tr w:rsidR="2FAE058E" w:rsidTr="2FAE058E" w14:paraId="77542B7E">
        <w:trPr>
          <w:trHeight w:val="300"/>
        </w:trPr>
        <w:tc>
          <w:tcPr>
            <w:tcW w:w="2025" w:type="dxa"/>
            <w:tcMar/>
          </w:tcPr>
          <w:p w:rsidR="2FAE058E" w:rsidP="2FAE058E" w:rsidRDefault="2FAE058E" w14:paraId="2B51D8C3" w14:textId="3698E51F">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description</w:t>
            </w:r>
          </w:p>
        </w:tc>
        <w:tc>
          <w:tcPr>
            <w:tcW w:w="1004" w:type="dxa"/>
            <w:tcMar/>
          </w:tcPr>
          <w:p w:rsidR="2FAE058E" w:rsidP="2FAE058E" w:rsidRDefault="2FAE058E" w14:paraId="3ACD8FB7" w14:textId="25277C97">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list</w:t>
            </w:r>
          </w:p>
        </w:tc>
        <w:tc>
          <w:tcPr>
            <w:tcW w:w="6331" w:type="dxa"/>
            <w:tcMar/>
          </w:tcPr>
          <w:p w:rsidR="2FAE058E" w:rsidP="2FAE058E" w:rsidRDefault="2FAE058E" w14:paraId="54636750" w14:textId="6ED9FE34">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Description of the product.</w:t>
            </w:r>
          </w:p>
        </w:tc>
      </w:tr>
      <w:tr w:rsidR="2FAE058E" w:rsidTr="2FAE058E" w14:paraId="73B0EB61">
        <w:trPr>
          <w:trHeight w:val="300"/>
        </w:trPr>
        <w:tc>
          <w:tcPr>
            <w:tcW w:w="2025" w:type="dxa"/>
            <w:tcMar/>
          </w:tcPr>
          <w:p w:rsidR="2FAE058E" w:rsidP="2FAE058E" w:rsidRDefault="2FAE058E" w14:paraId="563FB6A7" w14:textId="0EB0D69B">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price</w:t>
            </w:r>
          </w:p>
        </w:tc>
        <w:tc>
          <w:tcPr>
            <w:tcW w:w="1004" w:type="dxa"/>
            <w:tcMar/>
          </w:tcPr>
          <w:p w:rsidR="2FAE058E" w:rsidP="2FAE058E" w:rsidRDefault="2FAE058E" w14:paraId="7E011797" w14:textId="6451DF5A">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float</w:t>
            </w:r>
          </w:p>
        </w:tc>
        <w:tc>
          <w:tcPr>
            <w:tcW w:w="6331" w:type="dxa"/>
            <w:tcMar/>
          </w:tcPr>
          <w:p w:rsidR="2FAE058E" w:rsidP="2FAE058E" w:rsidRDefault="2FAE058E" w14:paraId="2B898496" w14:textId="48BA228C">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Price in US dollars (at time of crawling).</w:t>
            </w:r>
          </w:p>
        </w:tc>
      </w:tr>
      <w:tr w:rsidR="2FAE058E" w:rsidTr="2FAE058E" w14:paraId="61E4A5CA">
        <w:trPr>
          <w:trHeight w:val="300"/>
        </w:trPr>
        <w:tc>
          <w:tcPr>
            <w:tcW w:w="2025" w:type="dxa"/>
            <w:tcMar/>
          </w:tcPr>
          <w:p w:rsidR="2FAE058E" w:rsidP="2FAE058E" w:rsidRDefault="2FAE058E" w14:paraId="1221E5E8" w14:textId="32849CA7">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images</w:t>
            </w:r>
          </w:p>
        </w:tc>
        <w:tc>
          <w:tcPr>
            <w:tcW w:w="1004" w:type="dxa"/>
            <w:tcMar/>
          </w:tcPr>
          <w:p w:rsidR="2FAE058E" w:rsidP="2FAE058E" w:rsidRDefault="2FAE058E" w14:paraId="66D9617D" w14:textId="5139C5D6">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list</w:t>
            </w:r>
          </w:p>
        </w:tc>
        <w:tc>
          <w:tcPr>
            <w:tcW w:w="6331" w:type="dxa"/>
            <w:tcMar/>
          </w:tcPr>
          <w:p w:rsidR="2FAE058E" w:rsidP="2FAE058E" w:rsidRDefault="2FAE058E" w14:paraId="76702260" w14:textId="0FC05844">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Images of the product. Each image has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different sizes</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 (thumb, large,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hi_res</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The “variant” field shows the position of image.</w:t>
            </w:r>
          </w:p>
        </w:tc>
      </w:tr>
      <w:tr w:rsidR="2FAE058E" w:rsidTr="2FAE058E" w14:paraId="16140B09">
        <w:trPr>
          <w:trHeight w:val="300"/>
        </w:trPr>
        <w:tc>
          <w:tcPr>
            <w:tcW w:w="2025" w:type="dxa"/>
            <w:tcMar/>
          </w:tcPr>
          <w:p w:rsidR="2FAE058E" w:rsidP="2FAE058E" w:rsidRDefault="2FAE058E" w14:paraId="3A9EB146" w14:textId="12AD5ACF">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videos</w:t>
            </w:r>
          </w:p>
        </w:tc>
        <w:tc>
          <w:tcPr>
            <w:tcW w:w="1004" w:type="dxa"/>
            <w:tcMar/>
          </w:tcPr>
          <w:p w:rsidR="2FAE058E" w:rsidP="2FAE058E" w:rsidRDefault="2FAE058E" w14:paraId="69810E5E" w14:textId="36A8281F">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list</w:t>
            </w:r>
          </w:p>
        </w:tc>
        <w:tc>
          <w:tcPr>
            <w:tcW w:w="6331" w:type="dxa"/>
            <w:tcMar/>
          </w:tcPr>
          <w:p w:rsidR="2FAE058E" w:rsidP="2FAE058E" w:rsidRDefault="2FAE058E" w14:paraId="6FB5E405" w14:textId="6BFA65CA">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 xml:space="preserve">Videos of the product including title and </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url</w:t>
            </w: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w:t>
            </w:r>
          </w:p>
        </w:tc>
      </w:tr>
      <w:tr w:rsidR="2FAE058E" w:rsidTr="2FAE058E" w14:paraId="247CD0A7">
        <w:trPr>
          <w:trHeight w:val="300"/>
        </w:trPr>
        <w:tc>
          <w:tcPr>
            <w:tcW w:w="2025" w:type="dxa"/>
            <w:tcMar/>
          </w:tcPr>
          <w:p w:rsidR="2FAE058E" w:rsidP="2FAE058E" w:rsidRDefault="2FAE058E" w14:paraId="44F47A1C" w14:textId="4ACCACFB">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store</w:t>
            </w:r>
          </w:p>
        </w:tc>
        <w:tc>
          <w:tcPr>
            <w:tcW w:w="1004" w:type="dxa"/>
            <w:tcMar/>
          </w:tcPr>
          <w:p w:rsidR="2FAE058E" w:rsidP="2FAE058E" w:rsidRDefault="2FAE058E" w14:paraId="6A71DC9F" w14:textId="749623B9">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str</w:t>
            </w:r>
          </w:p>
        </w:tc>
        <w:tc>
          <w:tcPr>
            <w:tcW w:w="6331" w:type="dxa"/>
            <w:tcMar/>
          </w:tcPr>
          <w:p w:rsidR="2FAE058E" w:rsidP="2FAE058E" w:rsidRDefault="2FAE058E" w14:paraId="36034A0B" w14:textId="462747AE">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Store name of the product.</w:t>
            </w:r>
          </w:p>
        </w:tc>
      </w:tr>
      <w:tr w:rsidR="2FAE058E" w:rsidTr="2FAE058E" w14:paraId="29227537">
        <w:trPr>
          <w:trHeight w:val="300"/>
        </w:trPr>
        <w:tc>
          <w:tcPr>
            <w:tcW w:w="2025" w:type="dxa"/>
            <w:tcMar/>
          </w:tcPr>
          <w:p w:rsidR="2FAE058E" w:rsidP="2FAE058E" w:rsidRDefault="2FAE058E" w14:paraId="28065ED6" w14:textId="34A53128">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categories</w:t>
            </w:r>
          </w:p>
        </w:tc>
        <w:tc>
          <w:tcPr>
            <w:tcW w:w="1004" w:type="dxa"/>
            <w:tcMar/>
          </w:tcPr>
          <w:p w:rsidR="2FAE058E" w:rsidP="2FAE058E" w:rsidRDefault="2FAE058E" w14:paraId="07BE9F92" w14:textId="02CEAC47">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list</w:t>
            </w:r>
          </w:p>
        </w:tc>
        <w:tc>
          <w:tcPr>
            <w:tcW w:w="6331" w:type="dxa"/>
            <w:tcMar/>
          </w:tcPr>
          <w:p w:rsidR="2FAE058E" w:rsidP="2FAE058E" w:rsidRDefault="2FAE058E" w14:paraId="767AD960" w14:textId="7D659BEC">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Hierarchical categories of the product.</w:t>
            </w:r>
          </w:p>
        </w:tc>
      </w:tr>
      <w:tr w:rsidR="2FAE058E" w:rsidTr="2FAE058E" w14:paraId="48F3D28B">
        <w:trPr>
          <w:trHeight w:val="300"/>
        </w:trPr>
        <w:tc>
          <w:tcPr>
            <w:tcW w:w="2025" w:type="dxa"/>
            <w:tcMar/>
          </w:tcPr>
          <w:p w:rsidR="2FAE058E" w:rsidP="2FAE058E" w:rsidRDefault="2FAE058E" w14:paraId="44DDE1A8" w14:textId="6D56ED3F">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details</w:t>
            </w:r>
          </w:p>
        </w:tc>
        <w:tc>
          <w:tcPr>
            <w:tcW w:w="1004" w:type="dxa"/>
            <w:tcMar/>
          </w:tcPr>
          <w:p w:rsidR="2FAE058E" w:rsidP="2FAE058E" w:rsidRDefault="2FAE058E" w14:paraId="6E415639" w14:textId="6A1F4249">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dict</w:t>
            </w:r>
          </w:p>
        </w:tc>
        <w:tc>
          <w:tcPr>
            <w:tcW w:w="6331" w:type="dxa"/>
            <w:tcMar/>
          </w:tcPr>
          <w:p w:rsidR="2FAE058E" w:rsidP="2FAE058E" w:rsidRDefault="2FAE058E" w14:paraId="3E832078" w14:textId="2423F0E4">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Product details, including materials, brand, sizes, etc.</w:t>
            </w:r>
          </w:p>
        </w:tc>
      </w:tr>
      <w:tr w:rsidR="2FAE058E" w:rsidTr="2FAE058E" w14:paraId="003DBAC4">
        <w:trPr>
          <w:trHeight w:val="300"/>
        </w:trPr>
        <w:tc>
          <w:tcPr>
            <w:tcW w:w="2025" w:type="dxa"/>
            <w:tcMar/>
          </w:tcPr>
          <w:p w:rsidR="2FAE058E" w:rsidP="2FAE058E" w:rsidRDefault="2FAE058E" w14:paraId="51D1A057" w14:textId="37688533">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parent_asin</w:t>
            </w:r>
          </w:p>
        </w:tc>
        <w:tc>
          <w:tcPr>
            <w:tcW w:w="1004" w:type="dxa"/>
            <w:tcMar/>
          </w:tcPr>
          <w:p w:rsidR="2FAE058E" w:rsidP="2FAE058E" w:rsidRDefault="2FAE058E" w14:paraId="4802FED3" w14:textId="42807816">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str</w:t>
            </w:r>
          </w:p>
        </w:tc>
        <w:tc>
          <w:tcPr>
            <w:tcW w:w="6331" w:type="dxa"/>
            <w:tcMar/>
          </w:tcPr>
          <w:p w:rsidR="2FAE058E" w:rsidP="2FAE058E" w:rsidRDefault="2FAE058E" w14:paraId="663CE787" w14:textId="410B7B5C">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Parent ID of the product.</w:t>
            </w:r>
          </w:p>
        </w:tc>
      </w:tr>
      <w:tr w:rsidR="2FAE058E" w:rsidTr="2FAE058E" w14:paraId="1BC94CA6">
        <w:trPr>
          <w:trHeight w:val="300"/>
        </w:trPr>
        <w:tc>
          <w:tcPr>
            <w:tcW w:w="2025" w:type="dxa"/>
            <w:tcMar/>
          </w:tcPr>
          <w:p w:rsidR="2FAE058E" w:rsidP="2FAE058E" w:rsidRDefault="2FAE058E" w14:paraId="69B1C566" w14:textId="6F1ECFCB">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bought_together</w:t>
            </w:r>
          </w:p>
        </w:tc>
        <w:tc>
          <w:tcPr>
            <w:tcW w:w="1004" w:type="dxa"/>
            <w:tcMar/>
          </w:tcPr>
          <w:p w:rsidR="2FAE058E" w:rsidP="2FAE058E" w:rsidRDefault="2FAE058E" w14:paraId="1280DF2E" w14:textId="3F5F332A">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list</w:t>
            </w:r>
          </w:p>
        </w:tc>
        <w:tc>
          <w:tcPr>
            <w:tcW w:w="6331" w:type="dxa"/>
            <w:tcMar/>
          </w:tcPr>
          <w:p w:rsidR="2FAE058E" w:rsidP="2FAE058E" w:rsidRDefault="2FAE058E" w14:paraId="73EEB861" w14:textId="02D56DB5">
            <w:pPr>
              <w:shd w:val="clear" w:color="auto" w:fill="FFFFFF" w:themeFill="background1"/>
              <w:spacing w:before="0" w:beforeAutospacing="off" w:after="0" w:afterAutospacing="off"/>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AE058E">
              <w:rPr>
                <w:rFonts w:ascii="Times New Roman" w:hAnsi="Times New Roman" w:eastAsia="Aptos" w:cs="Times New Roman" w:asciiTheme="majorBidi" w:hAnsiTheme="majorBidi" w:eastAsiaTheme="minorAscii" w:cstheme="majorBidi"/>
                <w:color w:val="auto"/>
                <w:sz w:val="24"/>
                <w:szCs w:val="24"/>
                <w:lang w:eastAsia="en-US" w:bidi="ar-SA"/>
              </w:rPr>
              <w:t>Recommended bundles from the websites.</w:t>
            </w:r>
          </w:p>
        </w:tc>
      </w:tr>
    </w:tbl>
    <w:p w:rsidRPr="009A7E1A" w:rsidR="009B2C3B" w:rsidP="2FAE058E" w:rsidRDefault="009B2C3B" w14:paraId="6889E422" w14:textId="28F5E022">
      <w:pPr>
        <w:pStyle w:val="Normal"/>
        <w:spacing w:before="240" w:beforeAutospacing="off" w:after="240" w:afterAutospacing="off"/>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437A3003">
        <w:rPr>
          <w:rFonts w:ascii="Times New Roman" w:hAnsi="Times New Roman" w:eastAsia="Aptos" w:cs="Times New Roman" w:asciiTheme="majorBidi" w:hAnsiTheme="majorBidi" w:eastAsiaTheme="minorAscii" w:cstheme="majorBidi"/>
          <w:noProof w:val="0"/>
          <w:color w:val="auto"/>
          <w:sz w:val="24"/>
          <w:szCs w:val="24"/>
          <w:lang w:val="en-US" w:eastAsia="en-US" w:bidi="ar-SA"/>
        </w:rPr>
        <w:t>This dataset is particularly suitable for sentiment analysis as it provides both unstructured text (review content) and structured feedback (numerical ratings), allowing for effective labeling of sentiment (e.g., positive, neutral, negative). The large volume and diversity of reviews support robust machine learning and natural language processing techniques.</w:t>
      </w:r>
    </w:p>
    <w:p w:rsidRPr="009B2C3B" w:rsidR="009B2C3B" w:rsidP="2FAE058E" w:rsidRDefault="009B2C3B" w14:paraId="191685A2" w14:textId="4BB90042">
      <w:pPr>
        <w:pStyle w:val="Heading1"/>
        <w:rPr>
          <w:rFonts w:ascii="Times New Roman" w:hAnsi="Times New Roman" w:asciiTheme="majorBidi" w:hAnsiTheme="majorBidi"/>
          <w:b w:val="1"/>
          <w:bCs w:val="1"/>
          <w:sz w:val="40"/>
          <w:szCs w:val="40"/>
        </w:rPr>
      </w:pPr>
      <w:r w:rsidRPr="2FAE058E" w:rsidR="009B2C3B">
        <w:rPr>
          <w:rFonts w:ascii="Times New Roman" w:hAnsi="Times New Roman" w:asciiTheme="majorBidi" w:hAnsiTheme="majorBidi"/>
          <w:b w:val="1"/>
          <w:bCs w:val="1"/>
          <w:sz w:val="40"/>
          <w:szCs w:val="40"/>
        </w:rPr>
        <w:t>Exploratory Questions</w:t>
      </w:r>
      <w:r w:rsidRPr="2FAE058E" w:rsidR="008F3880">
        <w:rPr>
          <w:rFonts w:ascii="Times New Roman" w:hAnsi="Times New Roman" w:asciiTheme="majorBidi" w:hAnsiTheme="majorBidi"/>
          <w:b w:val="1"/>
          <w:bCs w:val="1"/>
          <w:sz w:val="40"/>
          <w:szCs w:val="40"/>
        </w:rPr>
        <w:t xml:space="preserve"> </w:t>
      </w:r>
    </w:p>
    <w:p w:rsidR="000B3A40" w:rsidP="2FAE058E" w:rsidRDefault="000B3A40" w14:paraId="7DBAEEB6" w14:textId="36DF0BA1">
      <w:pPr>
        <w:spacing w:before="0" w:beforeAutospacing="off" w:after="0" w:afterAutospacing="off"/>
        <w:ind w:firstLine="72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093DB565">
        <w:rPr>
          <w:rFonts w:ascii="Times New Roman" w:hAnsi="Times New Roman" w:eastAsia="Aptos" w:cs="Times New Roman" w:asciiTheme="majorBidi" w:hAnsiTheme="majorBidi" w:eastAsiaTheme="minorAscii" w:cstheme="majorBidi"/>
          <w:noProof w:val="0"/>
          <w:color w:val="auto"/>
          <w:sz w:val="24"/>
          <w:szCs w:val="24"/>
          <w:lang w:val="en-US" w:eastAsia="en-US" w:bidi="ar-SA"/>
        </w:rPr>
        <w:t>To guide our analysis, we developed several exploratory questions to better understand customer sentiment and product characteristics in the All-Beauty category. The following questions were directly addressed through code and visualizations in our notebook:</w:t>
      </w:r>
    </w:p>
    <w:p w:rsidR="000B3A40" w:rsidP="2FAE058E" w:rsidRDefault="000B3A40" w14:paraId="317CECC7" w14:textId="60B45B3A">
      <w:pPr>
        <w:pStyle w:val="ListParagraph"/>
        <w:numPr>
          <w:ilvl w:val="0"/>
          <w:numId w:val="18"/>
        </w:num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093DB565">
        <w:rPr>
          <w:rFonts w:ascii="Times New Roman" w:hAnsi="Times New Roman" w:eastAsia="Aptos" w:cs="Times New Roman" w:asciiTheme="majorBidi" w:hAnsiTheme="majorBidi" w:eastAsiaTheme="minorAscii" w:cstheme="majorBidi"/>
          <w:noProof w:val="0"/>
          <w:color w:val="auto"/>
          <w:sz w:val="24"/>
          <w:szCs w:val="24"/>
          <w:lang w:val="en-US" w:eastAsia="en-US" w:bidi="ar-SA"/>
        </w:rPr>
        <w:t>What is the overall distribution of star ratings?</w:t>
      </w:r>
    </w:p>
    <w:p w:rsidR="000B3A40" w:rsidP="2FAE058E" w:rsidRDefault="000B3A40" w14:paraId="40834683" w14:textId="71D89BCE">
      <w:pPr>
        <w:pStyle w:val="ListParagraph"/>
        <w:numPr>
          <w:ilvl w:val="0"/>
          <w:numId w:val="18"/>
        </w:num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093DB565">
        <w:rPr>
          <w:rFonts w:ascii="Times New Roman" w:hAnsi="Times New Roman" w:eastAsia="Aptos" w:cs="Times New Roman" w:asciiTheme="majorBidi" w:hAnsiTheme="majorBidi" w:eastAsiaTheme="minorAscii" w:cstheme="majorBidi"/>
          <w:noProof w:val="0"/>
          <w:color w:val="auto"/>
          <w:sz w:val="24"/>
          <w:szCs w:val="24"/>
          <w:lang w:val="en-US" w:eastAsia="en-US" w:bidi="ar-SA"/>
        </w:rPr>
        <w:t>How is sentiment (positive, neutral, negative) distributed across the dataset?</w:t>
      </w:r>
    </w:p>
    <w:p w:rsidR="000B3A40" w:rsidP="2FAE058E" w:rsidRDefault="000B3A40" w14:paraId="136D2F73" w14:textId="7D6147AD">
      <w:pPr>
        <w:pStyle w:val="ListParagraph"/>
        <w:numPr>
          <w:ilvl w:val="0"/>
          <w:numId w:val="18"/>
        </w:num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093DB565">
        <w:rPr>
          <w:rFonts w:ascii="Times New Roman" w:hAnsi="Times New Roman" w:eastAsia="Aptos" w:cs="Times New Roman" w:asciiTheme="majorBidi" w:hAnsiTheme="majorBidi" w:eastAsiaTheme="minorAscii" w:cstheme="majorBidi"/>
          <w:noProof w:val="0"/>
          <w:color w:val="auto"/>
          <w:sz w:val="24"/>
          <w:szCs w:val="24"/>
          <w:lang w:val="en-US" w:eastAsia="en-US" w:bidi="ar-SA"/>
        </w:rPr>
        <w:t>How does sentiment differ between verified and unverified purchases?</w:t>
      </w:r>
    </w:p>
    <w:p w:rsidR="000B3A40" w:rsidP="2FAE058E" w:rsidRDefault="000B3A40" w14:paraId="7EEAB6A2" w14:textId="6C29B3E7">
      <w:pPr>
        <w:pStyle w:val="ListParagraph"/>
        <w:numPr>
          <w:ilvl w:val="0"/>
          <w:numId w:val="18"/>
        </w:num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093DB565">
        <w:rPr>
          <w:rFonts w:ascii="Times New Roman" w:hAnsi="Times New Roman" w:eastAsia="Aptos" w:cs="Times New Roman" w:asciiTheme="majorBidi" w:hAnsiTheme="majorBidi" w:eastAsiaTheme="minorAscii" w:cstheme="majorBidi"/>
          <w:noProof w:val="0"/>
          <w:color w:val="auto"/>
          <w:sz w:val="24"/>
          <w:szCs w:val="24"/>
          <w:lang w:val="en-US" w:eastAsia="en-US" w:bidi="ar-SA"/>
        </w:rPr>
        <w:t>What is the relationship between product price and review sentiment?</w:t>
      </w:r>
    </w:p>
    <w:p w:rsidR="000B3A40" w:rsidP="2FAE058E" w:rsidRDefault="000B3A40" w14:paraId="2D17B3FD" w14:textId="7D8C44F3">
      <w:pPr>
        <w:pStyle w:val="ListParagraph"/>
        <w:numPr>
          <w:ilvl w:val="0"/>
          <w:numId w:val="18"/>
        </w:num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093DB565">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What are the most frequent words used in positive vs. negative reviews (via </w:t>
      </w:r>
      <w:r w:rsidRPr="2FAE058E" w:rsidR="093DB565">
        <w:rPr>
          <w:rFonts w:ascii="Times New Roman" w:hAnsi="Times New Roman" w:eastAsia="Aptos" w:cs="Times New Roman" w:asciiTheme="majorBidi" w:hAnsiTheme="majorBidi" w:eastAsiaTheme="minorAscii" w:cstheme="majorBidi"/>
          <w:noProof w:val="0"/>
          <w:color w:val="auto"/>
          <w:sz w:val="24"/>
          <w:szCs w:val="24"/>
          <w:lang w:val="en-US" w:eastAsia="en-US" w:bidi="ar-SA"/>
        </w:rPr>
        <w:t>WordCloud</w:t>
      </w:r>
      <w:r w:rsidRPr="2FAE058E" w:rsidR="093DB565">
        <w:rPr>
          <w:rFonts w:ascii="Times New Roman" w:hAnsi="Times New Roman" w:eastAsia="Aptos" w:cs="Times New Roman" w:asciiTheme="majorBidi" w:hAnsiTheme="majorBidi" w:eastAsiaTheme="minorAscii" w:cstheme="majorBidi"/>
          <w:noProof w:val="0"/>
          <w:color w:val="auto"/>
          <w:sz w:val="24"/>
          <w:szCs w:val="24"/>
          <w:lang w:val="en-US" w:eastAsia="en-US" w:bidi="ar-SA"/>
        </w:rPr>
        <w:t>)?</w:t>
      </w:r>
    </w:p>
    <w:p w:rsidR="000B3A40" w:rsidP="2FAE058E" w:rsidRDefault="000B3A40" w14:paraId="603FBAB0" w14:textId="60F505D7">
      <w:pPr>
        <w:pStyle w:val="ListParagraph"/>
        <w:numPr>
          <w:ilvl w:val="0"/>
          <w:numId w:val="18"/>
        </w:num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093DB565">
        <w:rPr>
          <w:rFonts w:ascii="Times New Roman" w:hAnsi="Times New Roman" w:eastAsia="Aptos" w:cs="Times New Roman" w:asciiTheme="majorBidi" w:hAnsiTheme="majorBidi" w:eastAsiaTheme="minorAscii" w:cstheme="majorBidi"/>
          <w:noProof w:val="0"/>
          <w:color w:val="auto"/>
          <w:sz w:val="24"/>
          <w:szCs w:val="24"/>
          <w:lang w:val="en-US" w:eastAsia="en-US" w:bidi="ar-SA"/>
        </w:rPr>
        <w:t>How many reviews are posted over time (monthly trend)?</w:t>
      </w:r>
    </w:p>
    <w:p w:rsidR="000B3A40" w:rsidP="2FAE058E" w:rsidRDefault="000B3A40" w14:paraId="34585898" w14:textId="263CF568">
      <w:pPr>
        <w:pStyle w:val="ListParagraph"/>
        <w:numPr>
          <w:ilvl w:val="0"/>
          <w:numId w:val="18"/>
        </w:num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093DB565">
        <w:rPr>
          <w:rFonts w:ascii="Times New Roman" w:hAnsi="Times New Roman" w:eastAsia="Aptos" w:cs="Times New Roman" w:asciiTheme="majorBidi" w:hAnsiTheme="majorBidi" w:eastAsiaTheme="minorAscii" w:cstheme="majorBidi"/>
          <w:noProof w:val="0"/>
          <w:color w:val="auto"/>
          <w:sz w:val="24"/>
          <w:szCs w:val="24"/>
          <w:lang w:val="en-US" w:eastAsia="en-US" w:bidi="ar-SA"/>
        </w:rPr>
        <w:t>Which product sub-categories (e.g., Hair Care, Skin Care, Makeup) receive the most reviews?</w:t>
      </w:r>
    </w:p>
    <w:p w:rsidR="000B3A40" w:rsidP="2FAE058E" w:rsidRDefault="000B3A40" w14:paraId="0575DAA6" w14:textId="71192C19">
      <w:pPr>
        <w:pStyle w:val="Heading1"/>
        <w:spacing w:before="0" w:beforeAutospacing="off" w:after="0" w:afterAutospacing="off"/>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pPr>
      <w:r w:rsidRPr="2FAE058E" w:rsidR="009B2C3B">
        <w:rPr>
          <w:rFonts w:ascii="Times New Roman" w:hAnsi="Times New Roman" w:asciiTheme="majorBidi" w:hAnsiTheme="majorBidi"/>
          <w:b w:val="1"/>
          <w:bCs w:val="1"/>
          <w:sz w:val="36"/>
          <w:szCs w:val="36"/>
        </w:rPr>
        <w:t>EDA Summary</w:t>
      </w:r>
      <w:r w:rsidRPr="2FAE058E" w:rsidR="00046D7C">
        <w:rPr>
          <w:rFonts w:ascii="Times New Roman" w:hAnsi="Times New Roman" w:asciiTheme="majorBidi" w:hAnsiTheme="majorBidi"/>
          <w:b w:val="1"/>
          <w:bCs w:val="1"/>
          <w:sz w:val="36"/>
          <w:szCs w:val="36"/>
        </w:rPr>
        <w:t xml:space="preserve"> </w:t>
      </w:r>
    </w:p>
    <w:p w:rsidR="000B3A40" w:rsidP="2FAE058E" w:rsidRDefault="000B3A40" w14:paraId="0EE38375" w14:textId="78E507E7">
      <w:pPr>
        <w:pStyle w:val="Heading1"/>
        <w:spacing w:before="0" w:beforeAutospacing="off" w:after="0" w:afterAutospacing="off"/>
        <w:ind w:firstLine="720"/>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pPr>
      <w:r w:rsidRPr="2FAE058E" w:rsidR="40BAF2D3">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t xml:space="preserve">After collecting the data, we </w:t>
      </w:r>
      <w:r w:rsidRPr="2FAE058E" w:rsidR="40BAF2D3">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t>merged two datasets</w:t>
      </w:r>
      <w:r w:rsidRPr="2FAE058E" w:rsidR="40BAF2D3">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t xml:space="preserve"> — </w:t>
      </w:r>
      <w:r w:rsidRPr="2FAE058E" w:rsidR="40BAF2D3">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t>UserReview</w:t>
      </w:r>
      <w:r w:rsidRPr="2FAE058E" w:rsidR="40BAF2D3">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t xml:space="preserve"> and </w:t>
      </w:r>
      <w:r w:rsidRPr="2FAE058E" w:rsidR="40BAF2D3">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t>ItemMetadata</w:t>
      </w:r>
      <w:r w:rsidRPr="2FAE058E" w:rsidR="40BAF2D3">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t xml:space="preserve"> — and </w:t>
      </w:r>
      <w:r w:rsidRPr="2FAE058E" w:rsidR="40BAF2D3">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t>renamed column names</w:t>
      </w:r>
      <w:r w:rsidRPr="2FAE058E" w:rsidR="40BAF2D3">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t xml:space="preserve"> to make them more descriptive and easier to work with. We then performed </w:t>
      </w:r>
      <w:r w:rsidRPr="2FAE058E" w:rsidR="40BAF2D3">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t>preprocessing steps</w:t>
      </w:r>
      <w:r w:rsidRPr="2FAE058E" w:rsidR="40BAF2D3">
        <w:rPr>
          <w:rFonts w:ascii="Times New Roman" w:hAnsi="Times New Roman" w:eastAsia="Aptos" w:cs="Times New Roman" w:asciiTheme="majorBidi" w:hAnsiTheme="majorBidi" w:eastAsiaTheme="minorAscii" w:cstheme="majorBidi"/>
          <w:b w:val="0"/>
          <w:bCs w:val="0"/>
          <w:noProof w:val="0"/>
          <w:color w:val="auto"/>
          <w:sz w:val="24"/>
          <w:szCs w:val="24"/>
          <w:lang w:val="en-US" w:eastAsia="en-US" w:bidi="ar-SA"/>
        </w:rPr>
        <w:t xml:space="preserve"> such as cleaning text data and handling missing values.</w:t>
      </w:r>
    </w:p>
    <w:p w:rsidR="000B3A40" w:rsidP="2FAE058E" w:rsidRDefault="000B3A40" w14:paraId="54CC568C" w14:textId="113AA5B6">
      <w:pPr>
        <w:pStyle w:val="Normal"/>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21C3D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In the following visualizations, we highlight the key aspects we explored during our EDA of Amazon beauty product reviews. These charts helped us uncover trends in customer sentiment, product types, and </w:t>
      </w:r>
      <w:r w:rsidRPr="2FAE058E" w:rsidR="21C3D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purchasing</w:t>
      </w:r>
      <w:r w:rsidRPr="2FAE058E" w:rsidR="21C3DBC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behavior.</w:t>
      </w:r>
    </w:p>
    <w:p w:rsidR="000B3A40" w:rsidP="2FAE058E" w:rsidRDefault="000B3A40" w14:paraId="51E5F68D" w14:textId="2B0CA431">
      <w:pPr>
        <w:pStyle w:val="Heading3"/>
        <w:rPr>
          <w:rFonts w:ascii="Times New Roman" w:hAnsi="Times New Roman" w:eastAsia="Times New Roman" w:cs="Times New Roman"/>
          <w:b w:val="1"/>
          <w:bCs w:val="1"/>
          <w:noProof w:val="0"/>
          <w:color w:val="auto"/>
          <w:sz w:val="28"/>
          <w:szCs w:val="28"/>
          <w:lang w:val="en-US" w:eastAsia="en-US" w:bidi="ar-SA"/>
        </w:rPr>
      </w:pPr>
      <w:r w:rsidRPr="2FAE058E" w:rsidR="2DBA1197">
        <w:rPr>
          <w:noProof w:val="0"/>
          <w:lang w:val="en-US"/>
        </w:rPr>
        <w:t xml:space="preserve">Distribution of </w:t>
      </w:r>
      <w:r w:rsidRPr="2FAE058E" w:rsidR="2DBA1197">
        <w:rPr>
          <w:noProof w:val="0"/>
          <w:lang w:val="en-US"/>
        </w:rPr>
        <w:t>Star Ratings</w:t>
      </w:r>
    </w:p>
    <w:p w:rsidR="000B3A40" w:rsidP="2FAE058E" w:rsidRDefault="000B3A40" w14:paraId="136E1CF9" w14:textId="1E9AABCF">
      <w:pPr>
        <w:spacing w:before="0" w:beforeAutospacing="off" w:after="0" w:afterAutospacing="off"/>
        <w:ind w:firstLine="720"/>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4958A8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We</w:t>
      </w: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checked </w:t>
      </w: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the </w:t>
      </w: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distribution of review ratings</w:t>
      </w: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 To prepare for sentiment analysis, we</w:t>
      </w: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labeled the ratings as follows:</w:t>
      </w:r>
    </w:p>
    <w:p w:rsidR="000B3A40" w:rsidP="2FAE058E" w:rsidRDefault="000B3A40" w14:paraId="69C4BEFF" w14:textId="2E9783F5">
      <w:pPr>
        <w:pStyle w:val="ListParagraph"/>
        <w:numPr>
          <w:ilvl w:val="0"/>
          <w:numId w:val="20"/>
        </w:numPr>
        <w:spacing w:before="240" w:beforeAutospacing="off" w:after="240" w:afterAutospacing="off"/>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Positive</w:t>
      </w: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ratings </w:t>
      </w: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 4</w:t>
      </w:r>
    </w:p>
    <w:p w:rsidR="000B3A40" w:rsidP="2FAE058E" w:rsidRDefault="000B3A40" w14:paraId="4E1692F6" w14:textId="3CFF1210">
      <w:pPr>
        <w:pStyle w:val="ListParagraph"/>
        <w:numPr>
          <w:ilvl w:val="0"/>
          <w:numId w:val="20"/>
        </w:numPr>
        <w:spacing w:before="240" w:beforeAutospacing="off" w:after="240" w:afterAutospacing="off"/>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Neutral</w:t>
      </w: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 ratings</w:t>
      </w:r>
      <w:r w:rsidRPr="2FAE058E" w:rsidR="05B259A8">
        <w:rPr>
          <w:rFonts w:ascii="Times New Roman" w:hAnsi="Times New Roman" w:eastAsia="Aptos" w:cs="Times New Roman" w:asciiTheme="majorBidi" w:hAnsiTheme="majorBidi" w:eastAsiaTheme="minorAscii" w:cstheme="majorBidi"/>
          <w:noProof w:val="0"/>
          <w:color w:val="auto"/>
          <w:sz w:val="24"/>
          <w:szCs w:val="24"/>
          <w:lang w:val="en-US" w:eastAsia="en-US" w:bidi="ar-SA"/>
        </w:rPr>
        <w:t>: rating =3</w:t>
      </w: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p>
    <w:p w:rsidR="000B3A40" w:rsidP="2FAE058E" w:rsidRDefault="000B3A40" w14:paraId="13B932CD" w14:textId="4262581E">
      <w:pPr>
        <w:pStyle w:val="ListParagraph"/>
        <w:numPr>
          <w:ilvl w:val="0"/>
          <w:numId w:val="20"/>
        </w:numPr>
        <w:spacing w:before="240" w:beforeAutospacing="off" w:after="240" w:afterAutospacing="off"/>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Negative</w:t>
      </w:r>
      <w:r w:rsidRPr="2FAE058E" w:rsidR="40BAF2D3">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r w:rsidRPr="2FAE058E" w:rsidR="4588F7C6">
        <w:rPr>
          <w:rFonts w:ascii="Times New Roman" w:hAnsi="Times New Roman" w:eastAsia="Aptos" w:cs="Times New Roman" w:asciiTheme="majorBidi" w:hAnsiTheme="majorBidi" w:eastAsiaTheme="minorAscii" w:cstheme="majorBidi"/>
          <w:noProof w:val="0"/>
          <w:color w:val="auto"/>
          <w:sz w:val="24"/>
          <w:szCs w:val="24"/>
          <w:lang w:val="en-US" w:eastAsia="en-US" w:bidi="ar-SA"/>
        </w:rPr>
        <w:t>&lt;= 2</w:t>
      </w:r>
    </w:p>
    <w:p w:rsidR="000B3A40" w:rsidP="2FAE058E" w:rsidRDefault="000B3A40" w14:paraId="5E9FE927" w14:textId="0223410F">
      <w:pPr>
        <w:spacing w:before="240" w:beforeAutospacing="off" w:after="240" w:afterAutospacing="off"/>
        <w:jc w:val="center"/>
        <w:rPr>
          <w:rFonts w:ascii="Aptos" w:hAnsi="Aptos" w:eastAsia="Aptos" w:cs="Aptos"/>
          <w:noProof w:val="0"/>
          <w:sz w:val="24"/>
          <w:szCs w:val="24"/>
          <w:lang w:val="en-US"/>
        </w:rPr>
      </w:pPr>
      <w:r w:rsidR="237771A2">
        <w:drawing>
          <wp:inline wp14:editId="62D705BB" wp14:anchorId="72841EDA">
            <wp:extent cx="5526405" cy="3011182"/>
            <wp:effectExtent l="9525" t="9525" r="9525" b="9525"/>
            <wp:docPr id="1410656277" name="" title=""/>
            <wp:cNvGraphicFramePr>
              <a:graphicFrameLocks noChangeAspect="1"/>
            </wp:cNvGraphicFramePr>
            <a:graphic>
              <a:graphicData uri="http://schemas.openxmlformats.org/drawingml/2006/picture">
                <pic:pic>
                  <pic:nvPicPr>
                    <pic:cNvPr id="0" name=""/>
                    <pic:cNvPicPr/>
                  </pic:nvPicPr>
                  <pic:blipFill>
                    <a:blip r:embed="R7d0c0a18409d42b6">
                      <a:extLst>
                        <a:ext xmlns:a="http://schemas.openxmlformats.org/drawingml/2006/main" uri="{28A0092B-C50C-407E-A947-70E740481C1C}">
                          <a14:useLocalDpi val="0"/>
                        </a:ext>
                      </a:extLst>
                    </a:blip>
                    <a:stretch>
                      <a:fillRect/>
                    </a:stretch>
                  </pic:blipFill>
                  <pic:spPr>
                    <a:xfrm>
                      <a:off x="0" y="0"/>
                      <a:ext cx="5526405" cy="3011182"/>
                    </a:xfrm>
                    <a:prstGeom prst="rect">
                      <a:avLst/>
                    </a:prstGeom>
                    <a:ln w="9525">
                      <a:solidFill>
                        <a:schemeClr val="tx1">
                          <a:lumMod val="50000"/>
                        </a:schemeClr>
                      </a:solidFill>
                      <a:prstDash val="solid"/>
                    </a:ln>
                  </pic:spPr>
                </pic:pic>
              </a:graphicData>
            </a:graphic>
          </wp:inline>
        </w:drawing>
      </w:r>
    </w:p>
    <w:p w:rsidR="000B3A40" w:rsidP="2FAE058E" w:rsidRDefault="000B3A40" w14:paraId="2CB82B09" w14:textId="75028592">
      <w:pPr>
        <w:pStyle w:val="NoSpacing"/>
        <w:rPr>
          <w:rFonts w:ascii="Times New Roman" w:hAnsi="Times New Roman" w:eastAsia="Times New Roman" w:cs="Times New Roman"/>
          <w:i w:val="1"/>
          <w:iCs w:val="1"/>
          <w:noProof w:val="0"/>
          <w:sz w:val="18"/>
          <w:szCs w:val="18"/>
          <w:lang w:val="en-US"/>
        </w:rPr>
      </w:pPr>
      <w:r w:rsidRPr="2FAE058E" w:rsidR="34007260">
        <w:rPr>
          <w:noProof w:val="0"/>
          <w:lang w:val="en-US"/>
        </w:rPr>
        <w:t>Figure 1. Distribution of Sentiment Labels Based on Star Ratings</w:t>
      </w:r>
    </w:p>
    <w:p w:rsidR="000B3A40" w:rsidP="2FAE058E" w:rsidRDefault="000B3A40" w14:paraId="5F7CE65B" w14:textId="5DF7F3E0">
      <w:pPr>
        <w:spacing w:before="240" w:beforeAutospacing="off" w:after="240" w:afterAutospacing="off"/>
        <w:ind w:firstLine="72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2701D87C">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The bar chart shows that </w:t>
      </w:r>
      <w:r w:rsidRPr="2FAE058E" w:rsidR="2701D87C">
        <w:rPr>
          <w:rFonts w:ascii="Times New Roman" w:hAnsi="Times New Roman" w:eastAsia="Aptos" w:cs="Times New Roman" w:asciiTheme="majorBidi" w:hAnsiTheme="majorBidi" w:eastAsiaTheme="minorAscii" w:cstheme="majorBidi"/>
          <w:noProof w:val="0"/>
          <w:color w:val="auto"/>
          <w:sz w:val="24"/>
          <w:szCs w:val="24"/>
          <w:lang w:val="en-US" w:eastAsia="en-US" w:bidi="ar-SA"/>
        </w:rPr>
        <w:t>the majority of</w:t>
      </w:r>
      <w:r w:rsidRPr="2FAE058E" w:rsidR="2701D87C">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reviews were labeled as positive (rating ≥ 4), making up more than half of the dataset. Negative reviews (rating ≤ 2) represent a smaller but still </w:t>
      </w:r>
      <w:r w:rsidRPr="2FAE058E" w:rsidR="2701D87C">
        <w:rPr>
          <w:rFonts w:ascii="Times New Roman" w:hAnsi="Times New Roman" w:eastAsia="Aptos" w:cs="Times New Roman" w:asciiTheme="majorBidi" w:hAnsiTheme="majorBidi" w:eastAsiaTheme="minorAscii" w:cstheme="majorBidi"/>
          <w:noProof w:val="0"/>
          <w:color w:val="auto"/>
          <w:sz w:val="24"/>
          <w:szCs w:val="24"/>
          <w:lang w:val="en-US" w:eastAsia="en-US" w:bidi="ar-SA"/>
        </w:rPr>
        <w:t>significant portion</w:t>
      </w:r>
      <w:r w:rsidRPr="2FAE058E" w:rsidR="2701D87C">
        <w:rPr>
          <w:rFonts w:ascii="Times New Roman" w:hAnsi="Times New Roman" w:eastAsia="Aptos" w:cs="Times New Roman" w:asciiTheme="majorBidi" w:hAnsiTheme="majorBidi" w:eastAsiaTheme="minorAscii" w:cstheme="majorBidi"/>
          <w:noProof w:val="0"/>
          <w:color w:val="auto"/>
          <w:sz w:val="24"/>
          <w:szCs w:val="24"/>
          <w:lang w:val="en-US" w:eastAsia="en-US" w:bidi="ar-SA"/>
        </w:rPr>
        <w:t>, while neutral reviews (rating = 3) were the least common. This distribution highlights a positive skew in customer feedback, which is typical for beauty product reviews where satisfied customers are more likely to leave comments.</w:t>
      </w:r>
    </w:p>
    <w:p w:rsidR="000B3A40" w:rsidP="2FAE058E" w:rsidRDefault="000B3A40" w14:paraId="61000DC7" w14:textId="075FAB54">
      <w:pPr>
        <w:pStyle w:val="Heading3"/>
        <w:suppressLineNumbers w:val="0"/>
        <w:bidi w:val="0"/>
        <w:spacing w:before="160" w:beforeAutospacing="off" w:after="80" w:afterAutospacing="off" w:line="278" w:lineRule="auto"/>
        <w:ind w:left="720" w:right="0" w:hanging="360"/>
        <w:jc w:val="left"/>
        <w:rPr>
          <w:noProof w:val="0"/>
          <w:lang w:val="en-US"/>
        </w:rPr>
      </w:pPr>
      <w:r w:rsidRPr="2FAE058E" w:rsidR="064F7702">
        <w:rPr>
          <w:noProof w:val="0"/>
          <w:lang w:val="en-US"/>
        </w:rPr>
        <w:t>Original Distribution of Star Ratings</w:t>
      </w:r>
    </w:p>
    <w:p w:rsidR="000B3A40" w:rsidP="2FAE058E" w:rsidRDefault="000B3A40" w14:paraId="480C2889" w14:textId="5C1D5E02">
      <w:pPr>
        <w:jc w:val="center"/>
      </w:pPr>
      <w:r w:rsidR="59AD64EB">
        <w:drawing>
          <wp:inline wp14:editId="0728C3BE" wp14:anchorId="2983AB32">
            <wp:extent cx="3914605" cy="3155524"/>
            <wp:effectExtent l="9525" t="9525" r="9525" b="9525"/>
            <wp:docPr id="571577092" name="" title=""/>
            <wp:cNvGraphicFramePr>
              <a:graphicFrameLocks noChangeAspect="1"/>
            </wp:cNvGraphicFramePr>
            <a:graphic>
              <a:graphicData uri="http://schemas.openxmlformats.org/drawingml/2006/picture">
                <pic:pic>
                  <pic:nvPicPr>
                    <pic:cNvPr id="0" name=""/>
                    <pic:cNvPicPr/>
                  </pic:nvPicPr>
                  <pic:blipFill>
                    <a:blip r:embed="Re9c0c36c9f244dba">
                      <a:extLst>
                        <a:ext xmlns:a="http://schemas.openxmlformats.org/drawingml/2006/main" uri="{28A0092B-C50C-407E-A947-70E740481C1C}">
                          <a14:useLocalDpi val="0"/>
                        </a:ext>
                      </a:extLst>
                    </a:blip>
                    <a:stretch>
                      <a:fillRect/>
                    </a:stretch>
                  </pic:blipFill>
                  <pic:spPr>
                    <a:xfrm>
                      <a:off x="0" y="0"/>
                      <a:ext cx="3914605" cy="3155524"/>
                    </a:xfrm>
                    <a:prstGeom prst="rect">
                      <a:avLst/>
                    </a:prstGeom>
                    <a:ln w="9525">
                      <a:solidFill>
                        <a:schemeClr val="tx1">
                          <a:lumMod val="50000"/>
                        </a:schemeClr>
                      </a:solidFill>
                      <a:prstDash val="solid"/>
                    </a:ln>
                  </pic:spPr>
                </pic:pic>
              </a:graphicData>
            </a:graphic>
          </wp:inline>
        </w:drawing>
      </w:r>
    </w:p>
    <w:p w:rsidR="000B3A40" w:rsidP="2FAE058E" w:rsidRDefault="000B3A40" w14:paraId="142365E7" w14:textId="3EF90975">
      <w:pPr>
        <w:pStyle w:val="NoSpacing"/>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60F1BD7E">
        <w:rPr>
          <w:noProof w:val="0"/>
          <w:lang w:val="en-US"/>
        </w:rPr>
        <w:t>Figure 2. Pie Chart Showing the Original Customer Rating Breakdown (1 to 5 stars)</w:t>
      </w:r>
    </w:p>
    <w:p w:rsidR="000B3A40" w:rsidP="2FAE058E" w:rsidRDefault="000B3A40" w14:paraId="09A72BF6" w14:textId="3D984A5F">
      <w:pPr>
        <w:pStyle w:val="NoSpacing"/>
        <w:rPr>
          <w:noProof w:val="0"/>
          <w:lang w:val="en-US"/>
        </w:rPr>
      </w:pPr>
    </w:p>
    <w:p w:rsidR="000B3A40" w:rsidP="2FAE058E" w:rsidRDefault="000B3A40" w14:paraId="059DA14D" w14:textId="46336A83">
      <w:pPr>
        <w:ind w:firstLine="72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482EDF58">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This pie chart displays the raw distribution of star ratings from 1 to 5. </w:t>
      </w:r>
      <w:r w:rsidRPr="2FAE058E" w:rsidR="482EDF58">
        <w:rPr>
          <w:rFonts w:ascii="Times New Roman" w:hAnsi="Times New Roman" w:eastAsia="Aptos" w:cs="Times New Roman" w:asciiTheme="majorBidi" w:hAnsiTheme="majorBidi" w:eastAsiaTheme="minorAscii" w:cstheme="majorBidi"/>
          <w:noProof w:val="0"/>
          <w:color w:val="auto"/>
          <w:sz w:val="24"/>
          <w:szCs w:val="24"/>
          <w:lang w:val="en-US" w:eastAsia="en-US" w:bidi="ar-SA"/>
        </w:rPr>
        <w:t>The majority of</w:t>
      </w:r>
      <w:r w:rsidRPr="2FAE058E" w:rsidR="482EDF58">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reviews are rated 5 stars, accounting for 60% of the dataset. Interestingly, the second most common rating is 1 star (14.6%), which suggests a polarized customer experience—many users are either highly satisfied or </w:t>
      </w:r>
      <w:r w:rsidRPr="2FAE058E" w:rsidR="482EDF58">
        <w:rPr>
          <w:rFonts w:ascii="Times New Roman" w:hAnsi="Times New Roman" w:eastAsia="Aptos" w:cs="Times New Roman" w:asciiTheme="majorBidi" w:hAnsiTheme="majorBidi" w:eastAsiaTheme="minorAscii" w:cstheme="majorBidi"/>
          <w:noProof w:val="0"/>
          <w:color w:val="auto"/>
          <w:sz w:val="24"/>
          <w:szCs w:val="24"/>
          <w:lang w:val="en-US" w:eastAsia="en-US" w:bidi="ar-SA"/>
        </w:rPr>
        <w:t>very disappointed</w:t>
      </w:r>
      <w:r w:rsidRPr="2FAE058E" w:rsidR="482EDF58">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Ratings of 4, 3, and 2 stars make up smaller portions, </w:t>
      </w:r>
      <w:r w:rsidRPr="2FAE058E" w:rsidR="482EDF58">
        <w:rPr>
          <w:rFonts w:ascii="Times New Roman" w:hAnsi="Times New Roman" w:eastAsia="Aptos" w:cs="Times New Roman" w:asciiTheme="majorBidi" w:hAnsiTheme="majorBidi" w:eastAsiaTheme="minorAscii" w:cstheme="majorBidi"/>
          <w:noProof w:val="0"/>
          <w:color w:val="auto"/>
          <w:sz w:val="24"/>
          <w:szCs w:val="24"/>
          <w:lang w:val="en-US" w:eastAsia="en-US" w:bidi="ar-SA"/>
        </w:rPr>
        <w:t>indicating</w:t>
      </w:r>
      <w:r w:rsidRPr="2FAE058E" w:rsidR="482EDF58">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that moderate reviews are less frequent.</w:t>
      </w:r>
    </w:p>
    <w:p w:rsidR="000B3A40" w:rsidP="2FAE058E" w:rsidRDefault="000B3A40" w14:paraId="2D27A42F" w14:textId="5E85171A">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048EA73B" w14:textId="3FCA1979">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631A343A" w14:textId="15F724EA">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0C2AFC9E" w14:textId="09F2E9DC">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47C07AA6" w14:textId="25301912">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5B2CF7C2" w14:textId="0F390930">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22BC7288" w14:textId="73C23F5C">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5CDCFE97" w14:textId="166AC16C">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2C8518B9" w14:textId="1AA5DFF6">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5AB5E756" w14:textId="279E9ED6">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48468AF5" w14:textId="42A497DE">
      <w:pPr>
        <w:pStyle w:val="Heading3"/>
        <w:suppressLineNumbers w:val="0"/>
        <w:bidi w:val="0"/>
        <w:spacing w:before="160" w:beforeAutospacing="off" w:after="80" w:afterAutospacing="off" w:line="278" w:lineRule="auto"/>
        <w:ind w:left="720" w:right="0" w:hanging="360"/>
        <w:jc w:val="left"/>
        <w:rPr>
          <w:noProof w:val="0"/>
          <w:lang w:val="en-US"/>
        </w:rPr>
      </w:pPr>
      <w:r w:rsidRPr="2FAE058E" w:rsidR="1CCB30BF">
        <w:rPr>
          <w:noProof w:val="0"/>
          <w:lang w:val="en-US"/>
        </w:rPr>
        <w:t>Sentiment Distribution by Verified Purchase Status</w:t>
      </w:r>
    </w:p>
    <w:p w:rsidR="000B3A40" w:rsidP="2FAE058E" w:rsidRDefault="000B3A40" w14:paraId="51232E90" w14:textId="1A3E8B22">
      <w:pPr/>
      <w:r w:rsidR="2D7E8AF2">
        <w:drawing>
          <wp:inline wp14:editId="2F879FBD" wp14:anchorId="255E2B1F">
            <wp:extent cx="5713639" cy="3076575"/>
            <wp:effectExtent l="9525" t="9525" r="9525" b="9525"/>
            <wp:docPr id="1013573937" name="" title=""/>
            <wp:cNvGraphicFramePr>
              <a:graphicFrameLocks noChangeAspect="1"/>
            </wp:cNvGraphicFramePr>
            <a:graphic>
              <a:graphicData uri="http://schemas.openxmlformats.org/drawingml/2006/picture">
                <pic:pic>
                  <pic:nvPicPr>
                    <pic:cNvPr id="0" name=""/>
                    <pic:cNvPicPr/>
                  </pic:nvPicPr>
                  <pic:blipFill>
                    <a:blip r:embed="R8be585d8781c4bd2">
                      <a:extLst>
                        <a:ext xmlns:a="http://schemas.openxmlformats.org/drawingml/2006/main" uri="{28A0092B-C50C-407E-A947-70E740481C1C}">
                          <a14:useLocalDpi val="0"/>
                        </a:ext>
                      </a:extLst>
                    </a:blip>
                    <a:stretch>
                      <a:fillRect/>
                    </a:stretch>
                  </pic:blipFill>
                  <pic:spPr>
                    <a:xfrm>
                      <a:off x="0" y="0"/>
                      <a:ext cx="5713639" cy="3076575"/>
                    </a:xfrm>
                    <a:prstGeom prst="rect">
                      <a:avLst/>
                    </a:prstGeom>
                    <a:ln w="9525">
                      <a:solidFill>
                        <a:schemeClr val="tx1">
                          <a:lumMod val="50000"/>
                        </a:schemeClr>
                      </a:solidFill>
                      <a:prstDash val="solid"/>
                    </a:ln>
                  </pic:spPr>
                </pic:pic>
              </a:graphicData>
            </a:graphic>
          </wp:inline>
        </w:drawing>
      </w:r>
    </w:p>
    <w:p w:rsidR="000B3A40" w:rsidP="2FAE058E" w:rsidRDefault="000B3A40" w14:paraId="723E91B8" w14:textId="51EBE69D">
      <w:pPr>
        <w:pStyle w:val="NoSpacing"/>
      </w:pPr>
      <w:r w:rsidR="6EE2638E">
        <w:rPr/>
        <w:t>Figure 3. Sentiment Distribution Among Verified and Unverified Purchases</w:t>
      </w:r>
    </w:p>
    <w:p w:rsidR="000B3A40" w:rsidP="2FAE058E" w:rsidRDefault="000B3A40" w14:paraId="1D252E56" w14:textId="37271359">
      <w:pPr>
        <w:pStyle w:val="NoSpacing"/>
      </w:pPr>
    </w:p>
    <w:p w:rsidR="000B3A40" w:rsidP="2FAE058E" w:rsidRDefault="000B3A40" w14:paraId="001078E3" w14:textId="0623A8E9">
      <w:pPr>
        <w:ind w:firstLine="720"/>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6EE2638E">
        <w:rPr>
          <w:rFonts w:ascii="Times New Roman" w:hAnsi="Times New Roman" w:eastAsia="Aptos" w:cs="Times New Roman" w:asciiTheme="majorBidi" w:hAnsiTheme="majorBidi" w:eastAsiaTheme="minorAscii" w:cstheme="majorBidi"/>
          <w:color w:val="auto"/>
          <w:sz w:val="24"/>
          <w:szCs w:val="24"/>
          <w:lang w:eastAsia="en-US" w:bidi="ar-SA"/>
        </w:rPr>
        <w:t xml:space="preserve">This bar chart illustrates the distribution of sentiment labels across verified and unverified purchases. Most reviews, </w:t>
      </w:r>
      <w:r w:rsidRPr="2FAE058E" w:rsidR="6EE2638E">
        <w:rPr>
          <w:rFonts w:ascii="Times New Roman" w:hAnsi="Times New Roman" w:eastAsia="Aptos" w:cs="Times New Roman" w:asciiTheme="majorBidi" w:hAnsiTheme="majorBidi" w:eastAsiaTheme="minorAscii" w:cstheme="majorBidi"/>
          <w:b w:val="1"/>
          <w:bCs w:val="1"/>
          <w:color w:val="auto"/>
          <w:sz w:val="24"/>
          <w:szCs w:val="24"/>
          <w:lang w:eastAsia="en-US" w:bidi="ar-SA"/>
        </w:rPr>
        <w:t xml:space="preserve">especially positive </w:t>
      </w:r>
      <w:r w:rsidRPr="2FAE058E" w:rsidR="6EE2638E">
        <w:rPr>
          <w:rFonts w:ascii="Times New Roman" w:hAnsi="Times New Roman" w:eastAsia="Aptos" w:cs="Times New Roman" w:asciiTheme="majorBidi" w:hAnsiTheme="majorBidi" w:eastAsiaTheme="minorAscii" w:cstheme="majorBidi"/>
          <w:b w:val="1"/>
          <w:bCs w:val="1"/>
          <w:color w:val="auto"/>
          <w:sz w:val="24"/>
          <w:szCs w:val="24"/>
          <w:lang w:eastAsia="en-US" w:bidi="ar-SA"/>
        </w:rPr>
        <w:t>ones,</w:t>
      </w:r>
      <w:r w:rsidRPr="2FAE058E" w:rsidR="6EE2638E">
        <w:rPr>
          <w:rFonts w:ascii="Times New Roman" w:hAnsi="Times New Roman" w:eastAsia="Aptos" w:cs="Times New Roman" w:asciiTheme="majorBidi" w:hAnsiTheme="majorBidi" w:eastAsiaTheme="minorAscii" w:cstheme="majorBidi"/>
          <w:color w:val="auto"/>
          <w:sz w:val="24"/>
          <w:szCs w:val="24"/>
          <w:lang w:eastAsia="en-US" w:bidi="ar-SA"/>
        </w:rPr>
        <w:t xml:space="preserve"> come from verified purchases, </w:t>
      </w:r>
      <w:r w:rsidRPr="2FAE058E" w:rsidR="6EE2638E">
        <w:rPr>
          <w:rFonts w:ascii="Times New Roman" w:hAnsi="Times New Roman" w:eastAsia="Aptos" w:cs="Times New Roman" w:asciiTheme="majorBidi" w:hAnsiTheme="majorBidi" w:eastAsiaTheme="minorAscii" w:cstheme="majorBidi"/>
          <w:color w:val="auto"/>
          <w:sz w:val="24"/>
          <w:szCs w:val="24"/>
          <w:lang w:eastAsia="en-US" w:bidi="ar-SA"/>
        </w:rPr>
        <w:t>indicating</w:t>
      </w:r>
      <w:r w:rsidRPr="2FAE058E" w:rsidR="6EE2638E">
        <w:rPr>
          <w:rFonts w:ascii="Times New Roman" w:hAnsi="Times New Roman" w:eastAsia="Aptos" w:cs="Times New Roman" w:asciiTheme="majorBidi" w:hAnsiTheme="majorBidi" w:eastAsiaTheme="minorAscii" w:cstheme="majorBidi"/>
          <w:color w:val="auto"/>
          <w:sz w:val="24"/>
          <w:szCs w:val="24"/>
          <w:lang w:eastAsia="en-US" w:bidi="ar-SA"/>
        </w:rPr>
        <w:t xml:space="preserve"> a strong correlation between actual product experience and favorable feedback. In contrast, unverified purchases show a </w:t>
      </w:r>
      <w:r w:rsidRPr="2FAE058E" w:rsidR="6EE2638E">
        <w:rPr>
          <w:rFonts w:ascii="Times New Roman" w:hAnsi="Times New Roman" w:eastAsia="Aptos" w:cs="Times New Roman" w:asciiTheme="majorBidi" w:hAnsiTheme="majorBidi" w:eastAsiaTheme="minorAscii" w:cstheme="majorBidi"/>
          <w:color w:val="auto"/>
          <w:sz w:val="24"/>
          <w:szCs w:val="24"/>
          <w:lang w:eastAsia="en-US" w:bidi="ar-SA"/>
        </w:rPr>
        <w:t>relatively higher</w:t>
      </w:r>
      <w:r w:rsidRPr="2FAE058E" w:rsidR="6EE2638E">
        <w:rPr>
          <w:rFonts w:ascii="Times New Roman" w:hAnsi="Times New Roman" w:eastAsia="Aptos" w:cs="Times New Roman" w:asciiTheme="majorBidi" w:hAnsiTheme="majorBidi" w:eastAsiaTheme="minorAscii" w:cstheme="majorBidi"/>
          <w:color w:val="auto"/>
          <w:sz w:val="24"/>
          <w:szCs w:val="24"/>
          <w:lang w:eastAsia="en-US" w:bidi="ar-SA"/>
        </w:rPr>
        <w:t xml:space="preserve"> proportion of negative sentiment, which may suggest that customers who </w:t>
      </w:r>
      <w:r w:rsidRPr="2FAE058E" w:rsidR="6EE2638E">
        <w:rPr>
          <w:rFonts w:ascii="Times New Roman" w:hAnsi="Times New Roman" w:eastAsia="Aptos" w:cs="Times New Roman" w:asciiTheme="majorBidi" w:hAnsiTheme="majorBidi" w:eastAsiaTheme="minorAscii" w:cstheme="majorBidi"/>
          <w:color w:val="auto"/>
          <w:sz w:val="24"/>
          <w:szCs w:val="24"/>
          <w:lang w:eastAsia="en-US" w:bidi="ar-SA"/>
        </w:rPr>
        <w:t>haven't</w:t>
      </w:r>
      <w:r w:rsidRPr="2FAE058E" w:rsidR="6EE2638E">
        <w:rPr>
          <w:rFonts w:ascii="Times New Roman" w:hAnsi="Times New Roman" w:eastAsia="Aptos" w:cs="Times New Roman" w:asciiTheme="majorBidi" w:hAnsiTheme="majorBidi" w:eastAsiaTheme="minorAscii" w:cstheme="majorBidi"/>
          <w:color w:val="auto"/>
          <w:sz w:val="24"/>
          <w:szCs w:val="24"/>
          <w:lang w:eastAsia="en-US" w:bidi="ar-SA"/>
        </w:rPr>
        <w:t xml:space="preserve"> genuinely experienced the product are more likely to leave critical or misleading reviews.</w:t>
      </w:r>
    </w:p>
    <w:p w:rsidR="000B3A40" w:rsidP="2FAE058E" w:rsidRDefault="000B3A40" w14:paraId="411D3FC6" w14:textId="63F6959F">
      <w:pPr/>
    </w:p>
    <w:p w:rsidR="000B3A40" w:rsidP="2FAE058E" w:rsidRDefault="000B3A40" w14:paraId="1764A04B" w14:textId="0B739535">
      <w:pPr/>
    </w:p>
    <w:p w:rsidR="000B3A40" w:rsidP="2FAE058E" w:rsidRDefault="000B3A40" w14:paraId="39BA5354" w14:textId="53B04654">
      <w:pPr/>
    </w:p>
    <w:p w:rsidR="000B3A40" w:rsidP="2FAE058E" w:rsidRDefault="000B3A40" w14:paraId="28265B90" w14:textId="2DB62F05">
      <w:pPr/>
    </w:p>
    <w:p w:rsidR="000B3A40" w:rsidP="2FAE058E" w:rsidRDefault="000B3A40" w14:paraId="29D54D62" w14:textId="45E30264">
      <w:pPr>
        <w:pStyle w:val="Heading3"/>
        <w:rPr/>
      </w:pPr>
      <w:r w:rsidRPr="2FAE058E" w:rsidR="147E55C9">
        <w:rPr>
          <w:noProof w:val="0"/>
          <w:lang w:val="en-US"/>
        </w:rPr>
        <w:t>Annual Trend of Customer Reviews</w:t>
      </w:r>
    </w:p>
    <w:p w:rsidR="000B3A40" w:rsidP="2FAE058E" w:rsidRDefault="000B3A40" w14:paraId="0D511906" w14:textId="23CCBEA9">
      <w:pPr>
        <w:pStyle w:val="NoSpacing"/>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64675D99">
        <w:drawing>
          <wp:inline wp14:editId="4CCAB462" wp14:anchorId="4465E7EE">
            <wp:extent cx="5981700" cy="2588236"/>
            <wp:effectExtent l="9525" t="9525" r="9525" b="9525"/>
            <wp:docPr id="658622829" name="" title=""/>
            <wp:cNvGraphicFramePr>
              <a:graphicFrameLocks noChangeAspect="1"/>
            </wp:cNvGraphicFramePr>
            <a:graphic>
              <a:graphicData uri="http://schemas.openxmlformats.org/drawingml/2006/picture">
                <pic:pic>
                  <pic:nvPicPr>
                    <pic:cNvPr id="0" name=""/>
                    <pic:cNvPicPr/>
                  </pic:nvPicPr>
                  <pic:blipFill>
                    <a:blip r:embed="R48c3c176a0734d9b">
                      <a:extLst>
                        <a:ext xmlns:a="http://schemas.openxmlformats.org/drawingml/2006/main" uri="{28A0092B-C50C-407E-A947-70E740481C1C}">
                          <a14:useLocalDpi val="0"/>
                        </a:ext>
                      </a:extLst>
                    </a:blip>
                    <a:stretch>
                      <a:fillRect/>
                    </a:stretch>
                  </pic:blipFill>
                  <pic:spPr>
                    <a:xfrm>
                      <a:off x="0" y="0"/>
                      <a:ext cx="5981700" cy="2588236"/>
                    </a:xfrm>
                    <a:prstGeom prst="rect">
                      <a:avLst/>
                    </a:prstGeom>
                    <a:ln w="9525">
                      <a:solidFill>
                        <a:schemeClr val="tx1">
                          <a:lumMod val="50000"/>
                        </a:schemeClr>
                      </a:solidFill>
                      <a:prstDash val="solid"/>
                    </a:ln>
                  </pic:spPr>
                </pic:pic>
              </a:graphicData>
            </a:graphic>
          </wp:inline>
        </w:drawing>
      </w:r>
      <w:r w:rsidR="2F47B4EB">
        <w:rPr/>
        <w:t>Figure 4. Number of Customer Reviews by Year</w:t>
      </w:r>
    </w:p>
    <w:p w:rsidR="000B3A40" w:rsidP="2FAE058E" w:rsidRDefault="000B3A40" w14:paraId="199D6820" w14:textId="41C37E15">
      <w:pPr>
        <w:ind w:firstLine="720"/>
        <w:jc w:val="both"/>
        <w:rPr>
          <w:rFonts w:ascii="Times New Roman" w:hAnsi="Times New Roman" w:eastAsia="Aptos" w:cs="Times New Roman" w:asciiTheme="majorBidi" w:hAnsiTheme="majorBidi" w:eastAsiaTheme="minorAscii" w:cstheme="majorBidi"/>
          <w:color w:val="auto"/>
          <w:sz w:val="24"/>
          <w:szCs w:val="24"/>
          <w:lang w:eastAsia="en-US" w:bidi="ar-SA"/>
        </w:rPr>
      </w:pPr>
      <w:r w:rsidRPr="2FAE058E" w:rsidR="2F47B4EB">
        <w:rPr>
          <w:rFonts w:ascii="Times New Roman" w:hAnsi="Times New Roman" w:eastAsia="Aptos" w:cs="Times New Roman" w:asciiTheme="majorBidi" w:hAnsiTheme="majorBidi" w:eastAsiaTheme="minorAscii" w:cstheme="majorBidi"/>
          <w:color w:val="auto"/>
          <w:sz w:val="24"/>
          <w:szCs w:val="24"/>
          <w:lang w:eastAsia="en-US" w:bidi="ar-SA"/>
        </w:rPr>
        <w:t xml:space="preserve">The bar chart shows the number of product reviews </w:t>
      </w:r>
      <w:r w:rsidRPr="2FAE058E" w:rsidR="2F47B4EB">
        <w:rPr>
          <w:rFonts w:ascii="Times New Roman" w:hAnsi="Times New Roman" w:eastAsia="Aptos" w:cs="Times New Roman" w:asciiTheme="majorBidi" w:hAnsiTheme="majorBidi" w:eastAsiaTheme="minorAscii" w:cstheme="majorBidi"/>
          <w:color w:val="auto"/>
          <w:sz w:val="24"/>
          <w:szCs w:val="24"/>
          <w:lang w:eastAsia="en-US" w:bidi="ar-SA"/>
        </w:rPr>
        <w:t>submitted</w:t>
      </w:r>
      <w:r w:rsidRPr="2FAE058E" w:rsidR="2F47B4EB">
        <w:rPr>
          <w:rFonts w:ascii="Times New Roman" w:hAnsi="Times New Roman" w:eastAsia="Aptos" w:cs="Times New Roman" w:asciiTheme="majorBidi" w:hAnsiTheme="majorBidi" w:eastAsiaTheme="minorAscii" w:cstheme="majorBidi"/>
          <w:color w:val="auto"/>
          <w:sz w:val="24"/>
          <w:szCs w:val="24"/>
          <w:lang w:eastAsia="en-US" w:bidi="ar-SA"/>
        </w:rPr>
        <w:t xml:space="preserve"> each year. Review activity began to increase noticeably around 2013 and continued to grow steadily until it peaked in 2020 and 2021. This surge could be attributed to increased online shopping during the COVID-19 pandemic. After 2021, the number of reviews declined, </w:t>
      </w:r>
      <w:r w:rsidRPr="2FAE058E" w:rsidR="2F47B4EB">
        <w:rPr>
          <w:rFonts w:ascii="Times New Roman" w:hAnsi="Times New Roman" w:eastAsia="Aptos" w:cs="Times New Roman" w:asciiTheme="majorBidi" w:hAnsiTheme="majorBidi" w:eastAsiaTheme="minorAscii" w:cstheme="majorBidi"/>
          <w:color w:val="auto"/>
          <w:sz w:val="24"/>
          <w:szCs w:val="24"/>
          <w:lang w:eastAsia="en-US" w:bidi="ar-SA"/>
        </w:rPr>
        <w:t>possibly due to</w:t>
      </w:r>
      <w:r w:rsidRPr="2FAE058E" w:rsidR="2F47B4EB">
        <w:rPr>
          <w:rFonts w:ascii="Times New Roman" w:hAnsi="Times New Roman" w:eastAsia="Aptos" w:cs="Times New Roman" w:asciiTheme="majorBidi" w:hAnsiTheme="majorBidi" w:eastAsiaTheme="minorAscii" w:cstheme="majorBidi"/>
          <w:color w:val="auto"/>
          <w:sz w:val="24"/>
          <w:szCs w:val="24"/>
          <w:lang w:eastAsia="en-US" w:bidi="ar-SA"/>
        </w:rPr>
        <w:t xml:space="preserve"> reduced consumer activity or incomplete data for the most recent years.</w:t>
      </w:r>
    </w:p>
    <w:p w:rsidR="000B3A40" w:rsidP="2FAE058E" w:rsidRDefault="000B3A40" w14:paraId="69E956E9" w14:textId="7D198FE2">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73A96849" w14:textId="5DDC1A4A">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7B8E8319" w14:textId="3811216E">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643B11C0" w14:textId="54F47F94">
      <w:pPr>
        <w:pStyle w:val="Normal"/>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760ED2E0" w14:textId="6F503C2F">
      <w:pPr>
        <w:pStyle w:val="Heading3"/>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40F17E12">
        <w:rPr>
          <w:noProof w:val="0"/>
          <w:lang w:val="en-US"/>
        </w:rPr>
        <w:t>Custom Sub-Category Classification of Beauty Products</w:t>
      </w:r>
    </w:p>
    <w:p w:rsidR="000B3A40" w:rsidP="2FAE058E" w:rsidRDefault="000B3A40" w14:paraId="6B239E63" w14:textId="4A811126">
      <w:pPr>
        <w:pStyle w:val="NoSpacing"/>
      </w:pPr>
      <w:r w:rsidR="3EDA7172">
        <w:drawing>
          <wp:inline wp14:editId="4D20AE7A" wp14:anchorId="0C7DE6CF">
            <wp:extent cx="5943600" cy="3076575"/>
            <wp:effectExtent l="9525" t="9525" r="9525" b="9525"/>
            <wp:docPr id="1952639169" name="" title=""/>
            <wp:cNvGraphicFramePr>
              <a:graphicFrameLocks noChangeAspect="1"/>
            </wp:cNvGraphicFramePr>
            <a:graphic>
              <a:graphicData uri="http://schemas.openxmlformats.org/drawingml/2006/picture">
                <pic:pic>
                  <pic:nvPicPr>
                    <pic:cNvPr id="0" name=""/>
                    <pic:cNvPicPr/>
                  </pic:nvPicPr>
                  <pic:blipFill>
                    <a:blip r:embed="Re8451e7868a44b24">
                      <a:extLst>
                        <a:ext xmlns:a="http://schemas.openxmlformats.org/drawingml/2006/main" uri="{28A0092B-C50C-407E-A947-70E740481C1C}">
                          <a14:useLocalDpi val="0"/>
                        </a:ext>
                      </a:extLst>
                    </a:blip>
                    <a:stretch>
                      <a:fillRect/>
                    </a:stretch>
                  </pic:blipFill>
                  <pic:spPr>
                    <a:xfrm>
                      <a:off x="0" y="0"/>
                      <a:ext cx="5943600" cy="3076575"/>
                    </a:xfrm>
                    <a:prstGeom prst="rect">
                      <a:avLst/>
                    </a:prstGeom>
                    <a:ln w="9525">
                      <a:solidFill>
                        <a:schemeClr val="tx1">
                          <a:lumMod val="50000"/>
                        </a:schemeClr>
                      </a:solidFill>
                      <a:prstDash val="solid"/>
                    </a:ln>
                  </pic:spPr>
                </pic:pic>
              </a:graphicData>
            </a:graphic>
          </wp:inline>
        </w:drawing>
      </w:r>
      <w:r w:rsidRPr="2FAE058E" w:rsidR="77633C75">
        <w:rPr>
          <w:noProof w:val="0"/>
          <w:lang w:val="en-US"/>
        </w:rPr>
        <w:t>Figure 5. Distribution of Reviews Across Custom Sub-Categories</w:t>
      </w:r>
    </w:p>
    <w:p w:rsidR="000B3A40" w:rsidP="2FAE058E" w:rsidRDefault="000B3A40" w14:paraId="570AE513" w14:textId="6CABB778">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04EA007A" w14:textId="4EB13C2A">
      <w:pPr>
        <w:ind w:firstLine="72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7633C75">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This bar chart presents the distribution of beauty products across custom sub-categories that we generated using keyword extraction from product titles and descriptions. “Hair Care” had the highest number of clearly categorized products, followed by “Nail Care” and “Skin Care.” </w:t>
      </w:r>
      <w:r w:rsidRPr="2FAE058E" w:rsidR="77633C75">
        <w:rPr>
          <w:rFonts w:ascii="Times New Roman" w:hAnsi="Times New Roman" w:eastAsia="Aptos" w:cs="Times New Roman" w:asciiTheme="majorBidi" w:hAnsiTheme="majorBidi" w:eastAsiaTheme="minorAscii" w:cstheme="majorBidi"/>
          <w:noProof w:val="0"/>
          <w:color w:val="auto"/>
          <w:sz w:val="24"/>
          <w:szCs w:val="24"/>
          <w:lang w:val="en-US" w:eastAsia="en-US" w:bidi="ar-SA"/>
        </w:rPr>
        <w:t>A significant portion</w:t>
      </w:r>
      <w:r w:rsidRPr="2FAE058E" w:rsidR="77633C75">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of the products could not be confidently classified, resulting in the “Other” category. This highlights the challenges of working with unstructured product data and justifies the importance of building a rule-based classification approach.</w:t>
      </w:r>
    </w:p>
    <w:p w:rsidR="000B3A40" w:rsidP="2FAE058E" w:rsidRDefault="000B3A40" w14:paraId="0047A618" w14:textId="05510F9B">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595E7040" w14:textId="7BB32CDA">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1770984B" w14:textId="2B616ACC">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045AF57B" w14:textId="29601FE0">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74F558D9" w14:textId="2BA7456E">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7B0EA203" w14:textId="116410B9">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683E338D" w14:textId="7C751C15">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0C5A721A" w14:textId="0E33114D">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5F33FE3C" w14:textId="6994E5C7">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612F9A41" w14:textId="16F621EA">
      <w:pPr>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4D46A668" w14:textId="07919410">
      <w:pPr>
        <w:pStyle w:val="Heading3"/>
        <w:rPr>
          <w:rFonts w:ascii="Times New Roman" w:hAnsi="Times New Roman" w:eastAsia="Times New Roman" w:cs="Times New Roman"/>
          <w:b w:val="1"/>
          <w:bCs w:val="1"/>
          <w:noProof w:val="0"/>
          <w:color w:val="auto"/>
          <w:sz w:val="28"/>
          <w:szCs w:val="28"/>
          <w:lang w:val="en-US"/>
        </w:rPr>
      </w:pPr>
      <w:r w:rsidRPr="2FAE058E" w:rsidR="0BB256BF">
        <w:rPr>
          <w:noProof w:val="0"/>
          <w:lang w:val="en-US"/>
        </w:rPr>
        <w:t>Sentiment Distribution Across Product Sub-Categories</w:t>
      </w:r>
    </w:p>
    <w:p w:rsidR="000B3A40" w:rsidP="2FAE058E" w:rsidRDefault="000B3A40" w14:paraId="662AF662" w14:textId="07140937">
      <w:pPr>
        <w:pStyle w:val="NoSpacing"/>
        <w:bidi w:val="0"/>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16DCBE2D">
        <w:drawing>
          <wp:inline wp14:editId="3DD151ED" wp14:anchorId="75C36A39">
            <wp:extent cx="5943600" cy="3686175"/>
            <wp:effectExtent l="9525" t="9525" r="9525" b="9525"/>
            <wp:docPr id="171149870" name="" title=""/>
            <wp:cNvGraphicFramePr>
              <a:graphicFrameLocks noChangeAspect="1"/>
            </wp:cNvGraphicFramePr>
            <a:graphic>
              <a:graphicData uri="http://schemas.openxmlformats.org/drawingml/2006/picture">
                <pic:pic>
                  <pic:nvPicPr>
                    <pic:cNvPr id="0" name=""/>
                    <pic:cNvPicPr/>
                  </pic:nvPicPr>
                  <pic:blipFill>
                    <a:blip r:embed="R57717409507d442c">
                      <a:extLst>
                        <a:ext xmlns:a="http://schemas.openxmlformats.org/drawingml/2006/main" uri="{28A0092B-C50C-407E-A947-70E740481C1C}">
                          <a14:useLocalDpi val="0"/>
                        </a:ext>
                      </a:extLst>
                    </a:blip>
                    <a:stretch>
                      <a:fillRect/>
                    </a:stretch>
                  </pic:blipFill>
                  <pic:spPr>
                    <a:xfrm>
                      <a:off x="0" y="0"/>
                      <a:ext cx="5943600" cy="3686175"/>
                    </a:xfrm>
                    <a:prstGeom prst="rect">
                      <a:avLst/>
                    </a:prstGeom>
                    <a:ln w="9525">
                      <a:solidFill>
                        <a:schemeClr val="tx1">
                          <a:lumMod val="50000"/>
                        </a:schemeClr>
                      </a:solidFill>
                      <a:prstDash val="solid"/>
                    </a:ln>
                  </pic:spPr>
                </pic:pic>
              </a:graphicData>
            </a:graphic>
          </wp:inline>
        </w:drawing>
      </w:r>
      <w:r w:rsidRPr="2FAE058E" w:rsidR="19893E6F">
        <w:rPr>
          <w:noProof w:val="0"/>
          <w:lang w:val="en-US"/>
        </w:rPr>
        <w:t>Figure 6. Sentiment Breakdown per Sub-Category</w:t>
      </w:r>
    </w:p>
    <w:p w:rsidR="000B3A40" w:rsidP="2FAE058E" w:rsidRDefault="000B3A40" w14:paraId="2C2D6FB1" w14:textId="0A8CBCF9">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15A9873F" w14:textId="493325FB">
      <w:pPr>
        <w:pStyle w:val="Normal"/>
        <w:suppressLineNumbers w:val="0"/>
        <w:bidi w:val="0"/>
        <w:spacing w:before="0" w:beforeAutospacing="off" w:after="160" w:afterAutospacing="off" w:line="278" w:lineRule="auto"/>
        <w:ind w:left="0" w:right="0" w:firstLine="72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19893E6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This bar chart illustrates how customer sentiment is distributed within each of the custom sub-categories. Most sub-categories are dominated by positive reviews, especially in Hair Care and Skin Care. However, some categories like Nail Care and Fragrance show </w:t>
      </w:r>
      <w:r w:rsidRPr="2FAE058E" w:rsidR="19893E6F">
        <w:rPr>
          <w:rFonts w:ascii="Times New Roman" w:hAnsi="Times New Roman" w:eastAsia="Aptos" w:cs="Times New Roman" w:asciiTheme="majorBidi" w:hAnsiTheme="majorBidi" w:eastAsiaTheme="minorAscii" w:cstheme="majorBidi"/>
          <w:noProof w:val="0"/>
          <w:color w:val="auto"/>
          <w:sz w:val="24"/>
          <w:szCs w:val="24"/>
          <w:lang w:val="en-US" w:eastAsia="en-US" w:bidi="ar-SA"/>
        </w:rPr>
        <w:t>relatively higher</w:t>
      </w:r>
      <w:r w:rsidRPr="2FAE058E" w:rsidR="19893E6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proportions of negative feedback. These differences may reflect variations in product effectiveness, customer expectations, or sensitivity of the product type. This insight is valuable for brands looking to </w:t>
      </w:r>
      <w:r w:rsidRPr="2FAE058E" w:rsidR="19893E6F">
        <w:rPr>
          <w:rFonts w:ascii="Times New Roman" w:hAnsi="Times New Roman" w:eastAsia="Aptos" w:cs="Times New Roman" w:asciiTheme="majorBidi" w:hAnsiTheme="majorBidi" w:eastAsiaTheme="minorAscii" w:cstheme="majorBidi"/>
          <w:noProof w:val="0"/>
          <w:color w:val="auto"/>
          <w:sz w:val="24"/>
          <w:szCs w:val="24"/>
          <w:lang w:val="en-US" w:eastAsia="en-US" w:bidi="ar-SA"/>
        </w:rPr>
        <w:t>identify</w:t>
      </w:r>
      <w:r w:rsidRPr="2FAE058E" w:rsidR="19893E6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which product lines need quality improvement or reputation management.</w:t>
      </w:r>
    </w:p>
    <w:p w:rsidR="000B3A40" w:rsidP="2FAE058E" w:rsidRDefault="000B3A40" w14:paraId="27F43B43" w14:textId="478B4DDF">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536CA941" w14:textId="5BBF69B0">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5DF32A4C" w14:textId="279E2CEF">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0FCE978C" w14:textId="7B6DD786">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257DE078" w14:textId="0689D5E6">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719F53C0" w14:textId="55950F72">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319561DC" w14:textId="33CB4C5B">
      <w:pPr>
        <w:pStyle w:val="Heading3"/>
        <w:bidi w:val="0"/>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0957302B">
        <w:rPr>
          <w:noProof w:val="0"/>
          <w:lang w:val="en-US"/>
        </w:rPr>
        <w:t>Commonly Used Words in Product Reviews</w:t>
      </w:r>
    </w:p>
    <w:p w:rsidR="000B3A40" w:rsidP="2FAE058E" w:rsidRDefault="000B3A40" w14:paraId="051B1373" w14:textId="0FB6C367">
      <w:pPr>
        <w:pStyle w:val="NoSpacing"/>
      </w:pPr>
      <w:r w:rsidR="0957302B">
        <w:drawing>
          <wp:inline wp14:editId="7D83D76D" wp14:anchorId="0EBF34B2">
            <wp:extent cx="5943600" cy="3076575"/>
            <wp:effectExtent l="9525" t="9525" r="9525" b="9525"/>
            <wp:docPr id="835420002" name="" title=""/>
            <wp:cNvGraphicFramePr>
              <a:graphicFrameLocks noChangeAspect="1"/>
            </wp:cNvGraphicFramePr>
            <a:graphic>
              <a:graphicData uri="http://schemas.openxmlformats.org/drawingml/2006/picture">
                <pic:pic>
                  <pic:nvPicPr>
                    <pic:cNvPr id="0" name=""/>
                    <pic:cNvPicPr/>
                  </pic:nvPicPr>
                  <pic:blipFill>
                    <a:blip r:embed="Rb37a24cf7fb149a4">
                      <a:extLst>
                        <a:ext xmlns:a="http://schemas.openxmlformats.org/drawingml/2006/main" uri="{28A0092B-C50C-407E-A947-70E740481C1C}">
                          <a14:useLocalDpi val="0"/>
                        </a:ext>
                      </a:extLst>
                    </a:blip>
                    <a:stretch>
                      <a:fillRect/>
                    </a:stretch>
                  </pic:blipFill>
                  <pic:spPr>
                    <a:xfrm>
                      <a:off x="0" y="0"/>
                      <a:ext cx="5943600" cy="3076575"/>
                    </a:xfrm>
                    <a:prstGeom prst="rect">
                      <a:avLst/>
                    </a:prstGeom>
                    <a:ln w="9525">
                      <a:solidFill>
                        <a:schemeClr val="tx1">
                          <a:lumMod val="50000"/>
                        </a:schemeClr>
                      </a:solidFill>
                      <a:prstDash val="solid"/>
                    </a:ln>
                  </pic:spPr>
                </pic:pic>
              </a:graphicData>
            </a:graphic>
          </wp:inline>
        </w:drawing>
      </w:r>
      <w:r w:rsidRPr="2FAE058E" w:rsidR="0957302B">
        <w:rPr>
          <w:noProof w:val="0"/>
          <w:lang w:val="en-US"/>
        </w:rPr>
        <w:t>Figure 7. Word Cloud of Most Frequent Words in Customer Reviews</w:t>
      </w:r>
    </w:p>
    <w:p w:rsidR="000B3A40" w:rsidP="2FAE058E" w:rsidRDefault="000B3A40" w14:paraId="5FEEED71" w14:textId="445D87DD">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6578E4AD" w14:textId="0FA644B5">
      <w:pPr>
        <w:pStyle w:val="Normal"/>
        <w:suppressLineNumbers w:val="0"/>
        <w:bidi w:val="0"/>
        <w:spacing w:before="0" w:beforeAutospacing="off" w:after="160" w:afterAutospacing="off" w:line="278" w:lineRule="auto"/>
        <w:ind w:left="0" w:right="0" w:firstLine="72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0957302B">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The word cloud highlights the most </w:t>
      </w:r>
      <w:r w:rsidRPr="2FAE058E" w:rsidR="0957302B">
        <w:rPr>
          <w:rFonts w:ascii="Times New Roman" w:hAnsi="Times New Roman" w:eastAsia="Aptos" w:cs="Times New Roman" w:asciiTheme="majorBidi" w:hAnsiTheme="majorBidi" w:eastAsiaTheme="minorAscii" w:cstheme="majorBidi"/>
          <w:noProof w:val="0"/>
          <w:color w:val="auto"/>
          <w:sz w:val="24"/>
          <w:szCs w:val="24"/>
          <w:lang w:val="en-US" w:eastAsia="en-US" w:bidi="ar-SA"/>
        </w:rPr>
        <w:t>frequently</w:t>
      </w:r>
      <w:r w:rsidRPr="2FAE058E" w:rsidR="0957302B">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used words in the product review texts. Words such as “product,” “love,” “hair,” “great,” and “use” dominate the visual, suggesting that customers often express affection and satisfaction in their reviews. Other words like “very,” “good,” “buy,” and “work” further reinforce the positive sentiment seen in the earlier analysis. This visualization provides a quick overview of customer language and confirms the </w:t>
      </w:r>
      <w:r w:rsidRPr="2FAE058E" w:rsidR="0957302B">
        <w:rPr>
          <w:rFonts w:ascii="Times New Roman" w:hAnsi="Times New Roman" w:eastAsia="Aptos" w:cs="Times New Roman" w:asciiTheme="majorBidi" w:hAnsiTheme="majorBidi" w:eastAsiaTheme="minorAscii" w:cstheme="majorBidi"/>
          <w:noProof w:val="0"/>
          <w:color w:val="auto"/>
          <w:sz w:val="24"/>
          <w:szCs w:val="24"/>
          <w:lang w:val="en-US" w:eastAsia="en-US" w:bidi="ar-SA"/>
        </w:rPr>
        <w:t>generally favorable</w:t>
      </w:r>
      <w:r w:rsidRPr="2FAE058E" w:rsidR="0957302B">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tone present throughout the dataset.</w:t>
      </w:r>
    </w:p>
    <w:p w:rsidR="000B3A40" w:rsidP="2FAE058E" w:rsidRDefault="000B3A40" w14:paraId="37E3E546" w14:textId="049F39DB">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624F1646" w14:textId="5651D6DC">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386E5FE8" w14:textId="1DDBE9B4">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3F90A930" w14:textId="3274D32D">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0D7DC485" w14:textId="3C38A982">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2DF75E4D" w14:textId="1E2016E8">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72ECBFDA" w14:textId="1B05AFDC">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35D3DA0E" w14:textId="5A432B45">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39C85836" w14:textId="32CE555F">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0BD32D80" w14:textId="3F6D42D1">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6BCD46A3" w14:textId="7AA4D7EA">
      <w:pPr>
        <w:pStyle w:val="Heading3"/>
        <w:suppressLineNumbers w:val="0"/>
        <w:bidi w:val="0"/>
        <w:spacing w:before="160" w:beforeAutospacing="off" w:after="80" w:afterAutospacing="off" w:line="278" w:lineRule="auto"/>
        <w:ind w:left="720" w:right="0" w:hanging="360"/>
        <w:jc w:val="left"/>
        <w:rPr>
          <w:noProof w:val="0"/>
          <w:lang w:val="en-US"/>
        </w:rPr>
      </w:pPr>
      <w:r w:rsidRPr="2FAE058E" w:rsidR="0DB9A722">
        <w:rPr>
          <w:noProof w:val="0"/>
          <w:lang w:val="en-US"/>
        </w:rPr>
        <w:t>Most Frequently Used Words in Reviews</w:t>
      </w:r>
    </w:p>
    <w:p w:rsidR="000B3A40" w:rsidP="2FAE058E" w:rsidRDefault="000B3A40" w14:paraId="5D6FA221" w14:textId="64D8D4D8">
      <w:pPr>
        <w:pStyle w:val="NoSpacing"/>
      </w:pPr>
      <w:r w:rsidR="0DB9A722">
        <w:drawing>
          <wp:inline wp14:editId="62BE7DC3" wp14:anchorId="67FB199A">
            <wp:extent cx="5943600" cy="3667125"/>
            <wp:effectExtent l="9525" t="9525" r="9525" b="9525"/>
            <wp:docPr id="1444592400" name="" title=""/>
            <wp:cNvGraphicFramePr>
              <a:graphicFrameLocks noChangeAspect="1"/>
            </wp:cNvGraphicFramePr>
            <a:graphic>
              <a:graphicData uri="http://schemas.openxmlformats.org/drawingml/2006/picture">
                <pic:pic>
                  <pic:nvPicPr>
                    <pic:cNvPr id="0" name=""/>
                    <pic:cNvPicPr/>
                  </pic:nvPicPr>
                  <pic:blipFill>
                    <a:blip r:embed="R403fc65e61cf442e">
                      <a:extLst>
                        <a:ext xmlns:a="http://schemas.openxmlformats.org/drawingml/2006/main" uri="{28A0092B-C50C-407E-A947-70E740481C1C}">
                          <a14:useLocalDpi val="0"/>
                        </a:ext>
                      </a:extLst>
                    </a:blip>
                    <a:stretch>
                      <a:fillRect/>
                    </a:stretch>
                  </pic:blipFill>
                  <pic:spPr>
                    <a:xfrm>
                      <a:off x="0" y="0"/>
                      <a:ext cx="5943600" cy="3667125"/>
                    </a:xfrm>
                    <a:prstGeom prst="rect">
                      <a:avLst/>
                    </a:prstGeom>
                    <a:ln w="9525">
                      <a:solidFill>
                        <a:schemeClr val="tx1">
                          <a:lumMod val="50000"/>
                        </a:schemeClr>
                      </a:solidFill>
                      <a:prstDash val="solid"/>
                    </a:ln>
                  </pic:spPr>
                </pic:pic>
              </a:graphicData>
            </a:graphic>
          </wp:inline>
        </w:drawing>
      </w:r>
      <w:r w:rsidRPr="2FAE058E" w:rsidR="0DB9A722">
        <w:rPr>
          <w:noProof w:val="0"/>
          <w:lang w:val="en-US"/>
        </w:rPr>
        <w:t>Figure 8. Top 10 Most Frequent Words in Review Texts</w:t>
      </w:r>
    </w:p>
    <w:p w:rsidR="000B3A40" w:rsidP="2FAE058E" w:rsidRDefault="000B3A40" w14:paraId="334A55B7" w14:textId="7EB9640F">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4769E5B0" w14:textId="513CFC88">
      <w:pPr>
        <w:pStyle w:val="Normal"/>
        <w:suppressLineNumbers w:val="0"/>
        <w:bidi w:val="0"/>
        <w:spacing w:before="0" w:beforeAutospacing="off" w:after="160" w:afterAutospacing="off" w:line="278" w:lineRule="auto"/>
        <w:ind w:left="0" w:right="0" w:firstLine="72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0DB9A72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This bar chart shows the top 10 </w:t>
      </w:r>
      <w:r w:rsidRPr="2FAE058E" w:rsidR="0DB9A722">
        <w:rPr>
          <w:rFonts w:ascii="Times New Roman" w:hAnsi="Times New Roman" w:eastAsia="Aptos" w:cs="Times New Roman" w:asciiTheme="majorBidi" w:hAnsiTheme="majorBidi" w:eastAsiaTheme="minorAscii" w:cstheme="majorBidi"/>
          <w:noProof w:val="0"/>
          <w:color w:val="auto"/>
          <w:sz w:val="24"/>
          <w:szCs w:val="24"/>
          <w:lang w:val="en-US" w:eastAsia="en-US" w:bidi="ar-SA"/>
        </w:rPr>
        <w:t>most commonly used</w:t>
      </w:r>
      <w:r w:rsidRPr="2FAE058E" w:rsidR="0DB9A72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words in the review texts. The most frequent word is “hair,” followed by “product,” “love,” “very,” and “great.” The presence of these terms highlights the focus on hair-related products in the “All Beauty” category. The dominance of positive words like “love,” “great,” and “good” also aligns with the strong positive sentiment </w:t>
      </w:r>
      <w:r w:rsidRPr="2FAE058E" w:rsidR="0DB9A722">
        <w:rPr>
          <w:rFonts w:ascii="Times New Roman" w:hAnsi="Times New Roman" w:eastAsia="Aptos" w:cs="Times New Roman" w:asciiTheme="majorBidi" w:hAnsiTheme="majorBidi" w:eastAsiaTheme="minorAscii" w:cstheme="majorBidi"/>
          <w:noProof w:val="0"/>
          <w:color w:val="auto"/>
          <w:sz w:val="24"/>
          <w:szCs w:val="24"/>
          <w:lang w:val="en-US" w:eastAsia="en-US" w:bidi="ar-SA"/>
        </w:rPr>
        <w:t>observed</w:t>
      </w:r>
      <w:r w:rsidRPr="2FAE058E" w:rsidR="0DB9A72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throughout the dataset. These word frequencies offer a clear summary of common topics and emotional tones in customer feedback.</w:t>
      </w:r>
    </w:p>
    <w:p w:rsidR="000B3A40" w:rsidP="2FAE058E" w:rsidRDefault="000B3A40" w14:paraId="2E01CC0D" w14:textId="7DD310F9">
      <w:pPr>
        <w:pStyle w:val="Normal"/>
        <w:suppressLineNumbers w:val="0"/>
        <w:bidi w:val="0"/>
        <w:spacing w:before="0" w:beforeAutospacing="off" w:after="160" w:afterAutospacing="off" w:line="278" w:lineRule="auto"/>
        <w:ind w:left="0" w:right="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p>
    <w:p w:rsidR="000B3A40" w:rsidP="2FAE058E" w:rsidRDefault="000B3A40" w14:paraId="7B1A215B" w14:textId="109C7F13">
      <w:pPr>
        <w:pStyle w:val="Heading1"/>
        <w:suppressLineNumbers w:val="0"/>
        <w:bidi w:val="0"/>
        <w:spacing w:before="0" w:beforeAutospacing="off" w:after="0" w:afterAutospacing="off" w:line="278" w:lineRule="auto"/>
        <w:ind w:left="0" w:right="0"/>
        <w:jc w:val="both"/>
        <w:rPr>
          <w:rFonts w:ascii="Times New Roman" w:hAnsi="Times New Roman" w:asciiTheme="majorBidi" w:hAnsiTheme="majorBidi"/>
          <w:b w:val="1"/>
          <w:bCs w:val="1"/>
          <w:sz w:val="36"/>
          <w:szCs w:val="36"/>
        </w:rPr>
      </w:pPr>
      <w:r w:rsidRPr="2FAE058E" w:rsidR="000B3A40">
        <w:rPr>
          <w:rFonts w:ascii="Times New Roman" w:hAnsi="Times New Roman" w:asciiTheme="majorBidi" w:hAnsiTheme="majorBidi"/>
          <w:b w:val="1"/>
          <w:bCs w:val="1"/>
          <w:sz w:val="36"/>
          <w:szCs w:val="36"/>
        </w:rPr>
        <w:t xml:space="preserve">Data </w:t>
      </w:r>
      <w:r w:rsidRPr="2FAE058E" w:rsidR="000B3A40">
        <w:rPr>
          <w:rFonts w:ascii="Times New Roman" w:hAnsi="Times New Roman" w:asciiTheme="majorBidi" w:hAnsiTheme="majorBidi"/>
          <w:b w:val="1"/>
          <w:bCs w:val="1"/>
          <w:sz w:val="36"/>
          <w:szCs w:val="36"/>
        </w:rPr>
        <w:t>selection</w:t>
      </w:r>
      <w:r w:rsidRPr="2FAE058E" w:rsidR="000B3A40">
        <w:rPr>
          <w:rFonts w:ascii="Times New Roman" w:hAnsi="Times New Roman" w:asciiTheme="majorBidi" w:hAnsiTheme="majorBidi"/>
          <w:b w:val="1"/>
          <w:bCs w:val="1"/>
          <w:sz w:val="36"/>
          <w:szCs w:val="36"/>
        </w:rPr>
        <w:t xml:space="preserve"> and </w:t>
      </w:r>
      <w:r w:rsidRPr="2FAE058E" w:rsidR="000B3A40">
        <w:rPr>
          <w:rFonts w:ascii="Times New Roman" w:hAnsi="Times New Roman" w:asciiTheme="majorBidi" w:hAnsiTheme="majorBidi"/>
          <w:b w:val="1"/>
          <w:bCs w:val="1"/>
          <w:sz w:val="36"/>
          <w:szCs w:val="36"/>
        </w:rPr>
        <w:t>Justification</w:t>
      </w:r>
      <w:r w:rsidRPr="2FAE058E" w:rsidR="00340CFF">
        <w:rPr>
          <w:rFonts w:ascii="Times New Roman" w:hAnsi="Times New Roman" w:asciiTheme="majorBidi" w:hAnsiTheme="majorBidi"/>
          <w:b w:val="1"/>
          <w:bCs w:val="1"/>
          <w:sz w:val="36"/>
          <w:szCs w:val="36"/>
        </w:rPr>
        <w:t xml:space="preserve"> </w:t>
      </w:r>
    </w:p>
    <w:p w:rsidRPr="00340CFF" w:rsidR="00340CFF" w:rsidP="2FAE058E" w:rsidRDefault="00340CFF" w14:paraId="030D881A" w14:textId="041EF4D0">
      <w:pPr>
        <w:spacing w:before="0" w:beforeAutospacing="off" w:after="0" w:afterAutospacing="off"/>
        <w:ind w:firstLine="72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We selected the Amazon Reviews 2023 dataset from the McAuley Lab (via Hugging Face) and focused on the “All-Beauty” category. This dataset includes over 700,000 product reviews along with structured metadata such as product titles, prices, descriptions, verification status, timestamps, and star ratings.</w:t>
      </w:r>
    </w:p>
    <w:p w:rsidRPr="00340CFF" w:rsidR="00340CFF" w:rsidP="2FAE058E" w:rsidRDefault="00340CFF" w14:paraId="40684B72" w14:textId="410D7886">
      <w:pPr>
        <w:spacing w:before="240" w:beforeAutospacing="off" w:after="24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One of our main goals in this project was to improve our skills in Natural Language Processing (NLP), particularly in text preprocessing, sentiment classification, and word pattern analysis. The Amazon Beauty review data is well-suited for this purpose due to the richness and expressiveness of the review text.</w:t>
      </w:r>
    </w:p>
    <w:p w:rsidRPr="00340CFF" w:rsidR="00340CFF" w:rsidP="2FAE058E" w:rsidRDefault="00340CFF" w14:paraId="17928703" w14:textId="2D45BBD6">
      <w:pPr>
        <w:spacing w:before="240" w:beforeAutospacing="off" w:after="24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Additional</w:t>
      </w: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reasons for choosing this dataset include:</w:t>
      </w:r>
    </w:p>
    <w:p w:rsidRPr="00340CFF" w:rsidR="00340CFF" w:rsidP="2FAE058E" w:rsidRDefault="00340CFF" w14:paraId="72065A05" w14:textId="5AC5D5A2">
      <w:pPr>
        <w:pStyle w:val="ListParagraph"/>
        <w:numPr>
          <w:ilvl w:val="0"/>
          <w:numId w:val="19"/>
        </w:num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Combination of review text and product metadata</w:t>
      </w: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 which enables deeper analysis by connecting sentiment with product features like price and verification status.</w:t>
      </w:r>
    </w:p>
    <w:p w:rsidRPr="00340CFF" w:rsidR="00340CFF" w:rsidP="2FAE058E" w:rsidRDefault="00340CFF" w14:paraId="1EA576B6" w14:textId="1371D87E">
      <w:pPr>
        <w:pStyle w:val="ListParagraph"/>
        <w:numPr>
          <w:ilvl w:val="0"/>
          <w:numId w:val="19"/>
        </w:num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Clear and high-quality data</w:t>
      </w: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 suitable for both EDA and supervised learning tasks.</w:t>
      </w:r>
    </w:p>
    <w:p w:rsidRPr="00340CFF" w:rsidR="00340CFF" w:rsidP="2FAE058E" w:rsidRDefault="00340CFF" w14:paraId="7EF77F8D" w14:textId="14C5E60B">
      <w:pPr>
        <w:pStyle w:val="ListParagraph"/>
        <w:numPr>
          <w:ilvl w:val="0"/>
          <w:numId w:val="19"/>
        </w:num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Scalability</w:t>
      </w: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 with a large sample size that allows for meaningful statistical insights.</w:t>
      </w:r>
    </w:p>
    <w:p w:rsidRPr="00340CFF" w:rsidR="00340CFF" w:rsidP="2FAE058E" w:rsidRDefault="00340CFF" w14:paraId="72732175" w14:textId="28D9DBCB">
      <w:pPr>
        <w:pStyle w:val="ListParagraph"/>
        <w:numPr>
          <w:ilvl w:val="0"/>
          <w:numId w:val="19"/>
        </w:num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Custom categorization potential</w:t>
      </w: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 which allowed us to create sub-categories (e.g., Hair Care, Skin Care, Makeup) by analyzing product titles and descriptions due to the lack of detailed category labels in the original data.</w:t>
      </w:r>
    </w:p>
    <w:p w:rsidRPr="00340CFF" w:rsidR="00340CFF" w:rsidP="2FAE058E" w:rsidRDefault="00340CFF" w14:paraId="5326CF68" w14:textId="7EB5AF65">
      <w:pPr>
        <w:spacing w:before="240" w:beforeAutospacing="off" w:after="24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Overall, this dataset provided </w:t>
      </w: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a strong foundation</w:t>
      </w:r>
      <w:r w:rsidRPr="2FAE058E" w:rsidR="7A5BAC15">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for learning and applying NLP techniques in a realistic and valuable context.</w:t>
      </w:r>
    </w:p>
    <w:p w:rsidRPr="00340CFF" w:rsidR="00113B18" w:rsidP="2FAE058E" w:rsidRDefault="00340CFF" w14:paraId="4ACD47B3" w14:textId="5C30630C">
      <w:pPr>
        <w:pStyle w:val="Heading1"/>
        <w:suppressLineNumbers w:val="0"/>
        <w:bidi w:val="0"/>
        <w:spacing w:before="360" w:beforeAutospacing="off" w:after="80" w:afterAutospacing="off" w:line="278" w:lineRule="auto"/>
        <w:ind w:left="0" w:right="0"/>
        <w:jc w:val="left"/>
        <w:rPr>
          <w:rFonts w:ascii="Times New Roman" w:hAnsi="Times New Roman" w:asciiTheme="majorBidi" w:hAnsiTheme="majorBidi"/>
          <w:b w:val="1"/>
          <w:bCs w:val="1"/>
          <w:sz w:val="36"/>
          <w:szCs w:val="36"/>
        </w:rPr>
      </w:pPr>
      <w:r w:rsidRPr="2FAE058E" w:rsidR="00340CFF">
        <w:rPr>
          <w:rFonts w:ascii="Times New Roman" w:hAnsi="Times New Roman" w:asciiTheme="majorBidi" w:hAnsiTheme="majorBidi"/>
          <w:b w:val="1"/>
          <w:bCs w:val="1"/>
          <w:sz w:val="36"/>
          <w:szCs w:val="36"/>
        </w:rPr>
        <w:t xml:space="preserve">Analysis Completion and </w:t>
      </w:r>
      <w:r w:rsidRPr="2FAE058E" w:rsidR="00113B18">
        <w:rPr>
          <w:rFonts w:ascii="Times New Roman" w:hAnsi="Times New Roman" w:asciiTheme="majorBidi" w:hAnsiTheme="majorBidi"/>
          <w:b w:val="1"/>
          <w:bCs w:val="1"/>
          <w:sz w:val="36"/>
          <w:szCs w:val="36"/>
        </w:rPr>
        <w:t>Dissemination</w:t>
      </w:r>
      <w:r w:rsidRPr="2FAE058E" w:rsidR="00340CFF">
        <w:rPr>
          <w:rFonts w:ascii="Times New Roman" w:hAnsi="Times New Roman" w:asciiTheme="majorBidi" w:hAnsiTheme="majorBidi"/>
          <w:b w:val="1"/>
          <w:bCs w:val="1"/>
          <w:sz w:val="36"/>
          <w:szCs w:val="36"/>
        </w:rPr>
        <w:t xml:space="preserve"> plan</w:t>
      </w:r>
      <w:r w:rsidRPr="2FAE058E" w:rsidR="001D24E3">
        <w:rPr>
          <w:rFonts w:ascii="Times New Roman" w:hAnsi="Times New Roman" w:asciiTheme="majorBidi" w:hAnsiTheme="majorBidi"/>
          <w:b w:val="1"/>
          <w:bCs w:val="1"/>
          <w:sz w:val="36"/>
          <w:szCs w:val="36"/>
        </w:rPr>
        <w:t xml:space="preserve"> </w:t>
      </w:r>
    </w:p>
    <w:p w:rsidR="009B2C3B" w:rsidP="2FAE058E" w:rsidRDefault="009B2C3B" w14:paraId="657349C6" w14:textId="5EB0EE34">
      <w:pPr>
        <w:spacing w:after="0" w:afterAutospacing="off"/>
        <w:ind w:firstLine="72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05000E0">
        <w:rPr>
          <w:rFonts w:ascii="Times New Roman" w:hAnsi="Times New Roman" w:eastAsia="Aptos" w:cs="Times New Roman" w:asciiTheme="majorBidi" w:hAnsiTheme="majorBidi" w:eastAsiaTheme="minorAscii" w:cstheme="majorBidi"/>
          <w:noProof w:val="0"/>
          <w:color w:val="auto"/>
          <w:sz w:val="24"/>
          <w:szCs w:val="24"/>
          <w:lang w:val="en-US" w:eastAsia="en-US" w:bidi="ar-SA"/>
        </w:rPr>
        <w:t>T</w:t>
      </w:r>
      <w:r w:rsidRPr="2FAE058E" w:rsidR="705000E0">
        <w:rPr>
          <w:rFonts w:ascii="Times New Roman" w:hAnsi="Times New Roman" w:eastAsia="Aptos" w:cs="Times New Roman" w:asciiTheme="majorBidi" w:hAnsiTheme="majorBidi" w:eastAsiaTheme="minorAscii" w:cstheme="majorBidi"/>
          <w:noProof w:val="0"/>
          <w:color w:val="auto"/>
          <w:sz w:val="24"/>
          <w:szCs w:val="24"/>
          <w:lang w:val="en-US" w:eastAsia="en-US" w:bidi="ar-SA"/>
        </w:rPr>
        <w:t>he an</w:t>
      </w:r>
      <w:r w:rsidRPr="2FAE058E" w:rsidR="705000E0">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alysis will begin with preprocessing the dataset, which includes cleaning the text data, handling missing values, removing duplicates, and tokenizing the review texts. After preprocessing, the reviews will be labeled as </w:t>
      </w:r>
      <w:r w:rsidRPr="2FAE058E" w:rsidR="705000E0">
        <w:rPr>
          <w:rFonts w:ascii="Times New Roman" w:hAnsi="Times New Roman" w:eastAsia="Aptos" w:cs="Times New Roman" w:asciiTheme="majorBidi" w:hAnsiTheme="majorBidi" w:eastAsiaTheme="minorAscii" w:cstheme="majorBidi"/>
          <w:noProof w:val="0"/>
          <w:color w:val="auto"/>
          <w:sz w:val="24"/>
          <w:szCs w:val="24"/>
          <w:lang w:val="en-US" w:eastAsia="en-US" w:bidi="ar-SA"/>
        </w:rPr>
        <w:t>positive</w:t>
      </w:r>
      <w:r w:rsidRPr="2FAE058E" w:rsidR="705000E0">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r w:rsidRPr="2FAE058E" w:rsidR="705000E0">
        <w:rPr>
          <w:rFonts w:ascii="Times New Roman" w:hAnsi="Times New Roman" w:eastAsia="Aptos" w:cs="Times New Roman" w:asciiTheme="majorBidi" w:hAnsiTheme="majorBidi" w:eastAsiaTheme="minorAscii" w:cstheme="majorBidi"/>
          <w:noProof w:val="0"/>
          <w:color w:val="auto"/>
          <w:sz w:val="24"/>
          <w:szCs w:val="24"/>
          <w:lang w:val="en-US" w:eastAsia="en-US" w:bidi="ar-SA"/>
        </w:rPr>
        <w:t>neutral</w:t>
      </w:r>
      <w:r w:rsidRPr="2FAE058E" w:rsidR="705000E0">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or </w:t>
      </w:r>
      <w:r w:rsidRPr="2FAE058E" w:rsidR="705000E0">
        <w:rPr>
          <w:rFonts w:ascii="Times New Roman" w:hAnsi="Times New Roman" w:eastAsia="Aptos" w:cs="Times New Roman" w:asciiTheme="majorBidi" w:hAnsiTheme="majorBidi" w:eastAsiaTheme="minorAscii" w:cstheme="majorBidi"/>
          <w:noProof w:val="0"/>
          <w:color w:val="auto"/>
          <w:sz w:val="24"/>
          <w:szCs w:val="24"/>
          <w:lang w:val="en-US" w:eastAsia="en-US" w:bidi="ar-SA"/>
        </w:rPr>
        <w:t>negative</w:t>
      </w:r>
      <w:r w:rsidRPr="2FAE058E" w:rsidR="705000E0">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based on their star ratings to create a target variable for sentiment classification.</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Natural Language Processing (NLP) techniques such as </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TF-IDF vectorization</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or </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word embeddings</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will be applied to convert the textual data into numerical form. Then, various </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machine learning models</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will be trained and evaluated to </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determine</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the best-performing classifier for predicting sentiment.</w:t>
      </w:r>
    </w:p>
    <w:p w:rsidR="009B2C3B" w:rsidP="2FAE058E" w:rsidRDefault="009B2C3B" w14:paraId="3842847C" w14:textId="595AA43C">
      <w:p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For dissemination, the findings will be presented through a combination of:</w:t>
      </w:r>
    </w:p>
    <w:p w:rsidR="009B2C3B" w:rsidP="2FAE058E" w:rsidRDefault="009B2C3B" w14:paraId="48FFCFD9" w14:textId="5BEF9821">
      <w:pPr>
        <w:pStyle w:val="ListParagraph"/>
        <w:numPr>
          <w:ilvl w:val="0"/>
          <w:numId w:val="17"/>
        </w:num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Visualizations</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(e.g., word clouds, sentiment distribution charts)</w:t>
      </w:r>
    </w:p>
    <w:p w:rsidR="009B2C3B" w:rsidP="2FAE058E" w:rsidRDefault="009B2C3B" w14:paraId="3B276278" w14:textId="32F2FD0A">
      <w:pPr>
        <w:pStyle w:val="ListParagraph"/>
        <w:numPr>
          <w:ilvl w:val="0"/>
          <w:numId w:val="17"/>
        </w:numPr>
        <w:spacing w:before="24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A </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documentation file</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and </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README</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to explain the </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methodology</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results, and how to reproduce the analysis</w:t>
      </w:r>
    </w:p>
    <w:p w:rsidR="009B2C3B" w:rsidP="2FAE058E" w:rsidRDefault="009B2C3B" w14:paraId="21EF6A1F" w14:textId="532C7942">
      <w:p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This approach will ensure that both technical and non-technical audiences can interpret the results and gain insights into the sentiment trends in the </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“All Beauty”</w:t>
      </w:r>
      <w:r w:rsidRPr="2FAE058E" w:rsidR="2C5CDAEF">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product reviews.</w:t>
      </w:r>
    </w:p>
    <w:p w:rsidRPr="0037395D" w:rsidR="009B2C3B" w:rsidP="2FAE058E" w:rsidRDefault="009B2C3B" w14:paraId="0D116600" w14:textId="0315995A">
      <w:pPr>
        <w:pStyle w:val="Heading1"/>
        <w:rPr>
          <w:rFonts w:ascii="Times New Roman" w:hAnsi="Times New Roman" w:asciiTheme="majorBidi" w:hAnsiTheme="majorBidi"/>
          <w:b w:val="1"/>
          <w:bCs w:val="1"/>
          <w:sz w:val="36"/>
          <w:szCs w:val="36"/>
        </w:rPr>
      </w:pPr>
      <w:r w:rsidRPr="2FAE058E" w:rsidR="5DE71072">
        <w:rPr>
          <w:rFonts w:ascii="Times New Roman" w:hAnsi="Times New Roman" w:asciiTheme="majorBidi" w:hAnsiTheme="majorBidi"/>
          <w:b w:val="1"/>
          <w:bCs w:val="1"/>
          <w:sz w:val="36"/>
          <w:szCs w:val="36"/>
        </w:rPr>
        <w:t xml:space="preserve">Application / Relevance of Analysis </w:t>
      </w:r>
    </w:p>
    <w:p w:rsidRPr="0037395D" w:rsidR="009B2C3B" w:rsidP="2FAE058E" w:rsidRDefault="009B2C3B" w14:paraId="0A84FE8E" w14:textId="5EE22651">
      <w:pPr>
        <w:ind w:firstLine="720"/>
        <w:jc w:val="both"/>
        <w:rPr>
          <w:rFonts w:ascii="Times New Roman" w:hAnsi="Times New Roman" w:cs="Times New Roman" w:asciiTheme="majorBidi" w:hAnsiTheme="majorBidi" w:cstheme="majorBidi"/>
          <w:noProof w:val="0"/>
          <w:lang w:val="en-US"/>
        </w:rPr>
      </w:pP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The sentiment analysis of Amazon Beauty product reviews holds practical value in transforming unstructured customer feedback into actionable insights. By categorizing reviews into positive and negative sentiments, businesses can quickly assess product performance, customer satisfaction, and emerging trends. This analysis helps </w:t>
      </w: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brands </w:t>
      </w: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identify</w:t>
      </w: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areas for improvement</w:t>
      </w: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understand consumer preferences</w:t>
      </w: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and </w:t>
      </w: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refine product offerings</w:t>
      </w: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accordingly. It also aids </w:t>
      </w: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marketing teams</w:t>
      </w: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in designing targeted campaigns based on sentiment trends and </w:t>
      </w: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e-commerce platforms</w:t>
      </w:r>
      <w:r w:rsidRPr="2FAE058E" w:rsidR="5DE71072">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in improving product ranking algorithms and personalized recommendations. Overall, the model bridges the gap between customer voice and business strategy, enabling data-driven decision-making across the beauty product lifecycle.</w:t>
      </w:r>
    </w:p>
    <w:p w:rsidR="5DE71072" w:rsidP="2FAE058E" w:rsidRDefault="5DE71072" w14:paraId="29E51C36" w14:textId="2CBBB5D1">
      <w:pPr>
        <w:pStyle w:val="Heading1"/>
        <w:rPr>
          <w:rFonts w:ascii="Times New Roman" w:hAnsi="Times New Roman" w:asciiTheme="majorBidi" w:hAnsiTheme="majorBidi"/>
          <w:b w:val="1"/>
          <w:bCs w:val="1"/>
          <w:sz w:val="36"/>
          <w:szCs w:val="36"/>
        </w:rPr>
      </w:pPr>
      <w:r w:rsidRPr="2FAE058E" w:rsidR="5DE71072">
        <w:rPr>
          <w:rFonts w:ascii="Times New Roman" w:hAnsi="Times New Roman" w:asciiTheme="majorBidi" w:hAnsiTheme="majorBidi"/>
          <w:b w:val="1"/>
          <w:bCs w:val="1"/>
          <w:sz w:val="36"/>
          <w:szCs w:val="36"/>
        </w:rPr>
        <w:t xml:space="preserve">Target Audience </w:t>
      </w:r>
    </w:p>
    <w:p w:rsidR="71ADBB61" w:rsidP="2FAE058E" w:rsidRDefault="71ADBB61" w14:paraId="3AFA72D1" w14:textId="4433E769">
      <w:pPr>
        <w:spacing w:before="240" w:beforeAutospacing="off" w:after="240" w:afterAutospacing="off"/>
        <w:ind w:firstLine="72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1ADBB61">
        <w:rPr>
          <w:rFonts w:ascii="Times New Roman" w:hAnsi="Times New Roman" w:eastAsia="Aptos" w:cs="Times New Roman" w:asciiTheme="majorBidi" w:hAnsiTheme="majorBidi" w:eastAsiaTheme="minorAscii" w:cstheme="majorBidi"/>
          <w:noProof w:val="0"/>
          <w:color w:val="auto"/>
          <w:sz w:val="24"/>
          <w:szCs w:val="24"/>
          <w:lang w:val="en-US" w:eastAsia="en-US" w:bidi="ar-SA"/>
        </w:rPr>
        <w:t>The target audience for this sentiment analysis includes stakeholders in the beauty and e-commerce industry who are invested in understanding customer opinions and enhancing product satisfaction. Specifically:</w:t>
      </w:r>
    </w:p>
    <w:p w:rsidR="71ADBB61" w:rsidP="2FAE058E" w:rsidRDefault="71ADBB61" w14:paraId="31F7A403" w14:textId="216B74A2">
      <w:pPr>
        <w:pStyle w:val="ListParagraph"/>
        <w:numPr>
          <w:ilvl w:val="0"/>
          <w:numId w:val="15"/>
        </w:numPr>
        <w:spacing w:before="240" w:beforeAutospacing="off" w:after="24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1ADBB61">
        <w:rPr>
          <w:rFonts w:ascii="Times New Roman" w:hAnsi="Times New Roman" w:eastAsia="Aptos" w:cs="Times New Roman" w:asciiTheme="majorBidi" w:hAnsiTheme="majorBidi" w:eastAsiaTheme="minorAscii" w:cstheme="majorBidi"/>
          <w:noProof w:val="0"/>
          <w:color w:val="auto"/>
          <w:sz w:val="24"/>
          <w:szCs w:val="24"/>
          <w:lang w:val="en-US" w:eastAsia="en-US" w:bidi="ar-SA"/>
        </w:rPr>
        <w:t>Beauty Product Manufacturers</w:t>
      </w:r>
      <w:r w:rsidRPr="2FAE058E" w:rsidR="71ADBB61">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r w:rsidRPr="2FAE058E" w:rsidR="50147A17">
        <w:rPr>
          <w:rFonts w:ascii="Times New Roman" w:hAnsi="Times New Roman" w:eastAsia="Aptos" w:cs="Times New Roman" w:asciiTheme="majorBidi" w:hAnsiTheme="majorBidi" w:eastAsiaTheme="minorAscii" w:cstheme="majorBidi"/>
          <w:noProof w:val="0"/>
          <w:color w:val="auto"/>
          <w:sz w:val="24"/>
          <w:szCs w:val="24"/>
          <w:lang w:val="en-US" w:eastAsia="en-US" w:bidi="ar-SA"/>
        </w:rPr>
        <w:t>To understand real customer opinions and improve product design, formulation, and quality based on user experiences.</w:t>
      </w:r>
    </w:p>
    <w:p w:rsidR="71ADBB61" w:rsidP="2FAE058E" w:rsidRDefault="71ADBB61" w14:paraId="45FCB3D4" w14:textId="41C02DA8">
      <w:pPr>
        <w:pStyle w:val="ListParagraph"/>
        <w:numPr>
          <w:ilvl w:val="0"/>
          <w:numId w:val="15"/>
        </w:numPr>
        <w:spacing w:before="240" w:beforeAutospacing="off" w:after="24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1ADBB61">
        <w:rPr>
          <w:rFonts w:ascii="Times New Roman" w:hAnsi="Times New Roman" w:eastAsia="Aptos" w:cs="Times New Roman" w:asciiTheme="majorBidi" w:hAnsiTheme="majorBidi" w:eastAsiaTheme="minorAscii" w:cstheme="majorBidi"/>
          <w:noProof w:val="0"/>
          <w:color w:val="auto"/>
          <w:sz w:val="24"/>
          <w:szCs w:val="24"/>
          <w:lang w:val="en-US" w:eastAsia="en-US" w:bidi="ar-SA"/>
        </w:rPr>
        <w:t>Marketing and Brand Managers</w:t>
      </w:r>
      <w:r w:rsidRPr="2FAE058E" w:rsidR="71ADBB61">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r w:rsidRPr="2FAE058E" w:rsidR="161D31C4">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To </w:t>
      </w:r>
      <w:r w:rsidRPr="2FAE058E" w:rsidR="161D31C4">
        <w:rPr>
          <w:rFonts w:ascii="Times New Roman" w:hAnsi="Times New Roman" w:eastAsia="Aptos" w:cs="Times New Roman" w:asciiTheme="majorBidi" w:hAnsiTheme="majorBidi" w:eastAsiaTheme="minorAscii" w:cstheme="majorBidi"/>
          <w:noProof w:val="0"/>
          <w:color w:val="auto"/>
          <w:sz w:val="24"/>
          <w:szCs w:val="24"/>
          <w:lang w:val="en-US" w:eastAsia="en-US" w:bidi="ar-SA"/>
        </w:rPr>
        <w:t>monitor</w:t>
      </w:r>
      <w:r w:rsidRPr="2FAE058E" w:rsidR="161D31C4">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customer sentiment trends and develop targeted advertising campaigns that resonate with consumer needs and </w:t>
      </w:r>
      <w:r w:rsidRPr="2FAE058E" w:rsidR="161D31C4">
        <w:rPr>
          <w:rFonts w:ascii="Times New Roman" w:hAnsi="Times New Roman" w:eastAsia="Aptos" w:cs="Times New Roman" w:asciiTheme="majorBidi" w:hAnsiTheme="majorBidi" w:eastAsiaTheme="minorAscii" w:cstheme="majorBidi"/>
          <w:noProof w:val="0"/>
          <w:color w:val="auto"/>
          <w:sz w:val="24"/>
          <w:szCs w:val="24"/>
          <w:lang w:val="en-US" w:eastAsia="en-US" w:bidi="ar-SA"/>
        </w:rPr>
        <w:t>preferences</w:t>
      </w:r>
    </w:p>
    <w:p w:rsidR="71ADBB61" w:rsidP="2FAE058E" w:rsidRDefault="71ADBB61" w14:paraId="5570218C" w14:textId="6115979D">
      <w:pPr>
        <w:pStyle w:val="ListParagraph"/>
        <w:numPr>
          <w:ilvl w:val="0"/>
          <w:numId w:val="15"/>
        </w:numPr>
        <w:spacing w:before="240" w:beforeAutospacing="off" w:after="24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1ADBB61">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E-commerce </w:t>
      </w:r>
      <w:r w:rsidRPr="2FAE058E" w:rsidR="71ADBB61">
        <w:rPr>
          <w:rFonts w:ascii="Times New Roman" w:hAnsi="Times New Roman" w:eastAsia="Aptos" w:cs="Times New Roman" w:asciiTheme="majorBidi" w:hAnsiTheme="majorBidi" w:eastAsiaTheme="minorAscii" w:cstheme="majorBidi"/>
          <w:noProof w:val="0"/>
          <w:color w:val="auto"/>
          <w:sz w:val="24"/>
          <w:szCs w:val="24"/>
          <w:lang w:val="en-US" w:eastAsia="en-US" w:bidi="ar-SA"/>
        </w:rPr>
        <w:t>Platforms</w:t>
      </w:r>
      <w:r w:rsidRPr="2FAE058E" w:rsidR="5D38B47F">
        <w:rPr>
          <w:rFonts w:ascii="Times New Roman" w:hAnsi="Times New Roman" w:eastAsia="Aptos" w:cs="Times New Roman" w:asciiTheme="majorBidi" w:hAnsiTheme="majorBidi" w:eastAsiaTheme="minorAscii" w:cstheme="majorBidi"/>
          <w:noProof w:val="0"/>
          <w:color w:val="auto"/>
          <w:sz w:val="24"/>
          <w:szCs w:val="24"/>
          <w:lang w:val="en-US" w:eastAsia="en-US" w:bidi="ar-SA"/>
        </w:rPr>
        <w:t>:</w:t>
      </w:r>
      <w:r w:rsidRPr="2FAE058E" w:rsidR="71ADBB61">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r w:rsidRPr="2FAE058E" w:rsidR="1989F7AA">
        <w:rPr>
          <w:rFonts w:ascii="Times New Roman" w:hAnsi="Times New Roman" w:eastAsia="Aptos" w:cs="Times New Roman" w:asciiTheme="majorBidi" w:hAnsiTheme="majorBidi" w:eastAsiaTheme="minorAscii" w:cstheme="majorBidi"/>
          <w:noProof w:val="0"/>
          <w:color w:val="auto"/>
          <w:sz w:val="24"/>
          <w:szCs w:val="24"/>
          <w:lang w:val="en-US" w:eastAsia="en-US" w:bidi="ar-SA"/>
        </w:rPr>
        <w:t>To enhance product recommendation systems, improve review filtering, and better serve shoppers by surfacing relevant feedback.</w:t>
      </w:r>
    </w:p>
    <w:p w:rsidR="71ADBB61" w:rsidP="2FAE058E" w:rsidRDefault="71ADBB61" w14:paraId="1EEEA363" w14:textId="2A2F1DDA">
      <w:pPr>
        <w:pStyle w:val="ListParagraph"/>
        <w:numPr>
          <w:ilvl w:val="0"/>
          <w:numId w:val="15"/>
        </w:numPr>
        <w:spacing w:before="240" w:beforeAutospacing="off" w:after="24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1ADBB61">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Customer Service </w:t>
      </w:r>
      <w:r w:rsidRPr="2FAE058E" w:rsidR="71ADBB61">
        <w:rPr>
          <w:rFonts w:ascii="Times New Roman" w:hAnsi="Times New Roman" w:eastAsia="Aptos" w:cs="Times New Roman" w:asciiTheme="majorBidi" w:hAnsiTheme="majorBidi" w:eastAsiaTheme="minorAscii" w:cstheme="majorBidi"/>
          <w:noProof w:val="0"/>
          <w:color w:val="auto"/>
          <w:sz w:val="24"/>
          <w:szCs w:val="24"/>
          <w:lang w:val="en-US" w:eastAsia="en-US" w:bidi="ar-SA"/>
        </w:rPr>
        <w:t>Teams</w:t>
      </w:r>
      <w:r w:rsidRPr="2FAE058E" w:rsidR="28E0EA83">
        <w:rPr>
          <w:rFonts w:ascii="Times New Roman" w:hAnsi="Times New Roman" w:eastAsia="Aptos" w:cs="Times New Roman" w:asciiTheme="majorBidi" w:hAnsiTheme="majorBidi" w:eastAsiaTheme="minorAscii" w:cstheme="majorBidi"/>
          <w:noProof w:val="0"/>
          <w:color w:val="auto"/>
          <w:sz w:val="24"/>
          <w:szCs w:val="24"/>
          <w:lang w:val="en-US" w:eastAsia="en-US" w:bidi="ar-SA"/>
        </w:rPr>
        <w:t>:</w:t>
      </w:r>
      <w:r w:rsidRPr="2FAE058E" w:rsidR="28E0EA83">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r w:rsidRPr="2FAE058E" w:rsidR="28E0EA83">
        <w:rPr>
          <w:rFonts w:ascii="Times New Roman" w:hAnsi="Times New Roman" w:eastAsia="Aptos" w:cs="Times New Roman" w:asciiTheme="majorBidi" w:hAnsiTheme="majorBidi" w:eastAsiaTheme="minorAscii" w:cstheme="majorBidi"/>
          <w:noProof w:val="0"/>
          <w:color w:val="auto"/>
          <w:sz w:val="24"/>
          <w:szCs w:val="24"/>
          <w:lang w:val="en-US" w:eastAsia="en-US" w:bidi="ar-SA"/>
        </w:rPr>
        <w:t>To proactively address common issues highlighted in negative reviews and improve overall customer satisfaction.</w:t>
      </w:r>
    </w:p>
    <w:p w:rsidR="71ADBB61" w:rsidP="2FAE058E" w:rsidRDefault="71ADBB61" w14:paraId="665CDD20" w14:textId="50F424F7">
      <w:pPr>
        <w:pStyle w:val="ListParagraph"/>
        <w:numPr>
          <w:ilvl w:val="0"/>
          <w:numId w:val="15"/>
        </w:numPr>
        <w:spacing w:before="240" w:beforeAutospacing="off" w:after="24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71ADBB61">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Business Analysts and Product </w:t>
      </w:r>
      <w:r w:rsidRPr="2FAE058E" w:rsidR="71ADBB61">
        <w:rPr>
          <w:rFonts w:ascii="Times New Roman" w:hAnsi="Times New Roman" w:eastAsia="Aptos" w:cs="Times New Roman" w:asciiTheme="majorBidi" w:hAnsiTheme="majorBidi" w:eastAsiaTheme="minorAscii" w:cstheme="majorBidi"/>
          <w:noProof w:val="0"/>
          <w:color w:val="auto"/>
          <w:sz w:val="24"/>
          <w:szCs w:val="24"/>
          <w:lang w:val="en-US" w:eastAsia="en-US" w:bidi="ar-SA"/>
        </w:rPr>
        <w:t>Managers</w:t>
      </w:r>
      <w:r w:rsidRPr="2FAE058E" w:rsidR="2EA9ED55">
        <w:rPr>
          <w:rFonts w:ascii="Times New Roman" w:hAnsi="Times New Roman" w:eastAsia="Aptos" w:cs="Times New Roman" w:asciiTheme="majorBidi" w:hAnsiTheme="majorBidi" w:eastAsiaTheme="minorAscii" w:cstheme="majorBidi"/>
          <w:noProof w:val="0"/>
          <w:color w:val="auto"/>
          <w:sz w:val="24"/>
          <w:szCs w:val="24"/>
          <w:lang w:val="en-US" w:eastAsia="en-US" w:bidi="ar-SA"/>
        </w:rPr>
        <w:t>:</w:t>
      </w:r>
      <w:r w:rsidRPr="2FAE058E" w:rsidR="2EA9ED55">
        <w:rPr>
          <w:rFonts w:ascii="Times New Roman" w:hAnsi="Times New Roman" w:eastAsia="Aptos" w:cs="Times New Roman" w:asciiTheme="majorBidi" w:hAnsiTheme="majorBidi" w:eastAsiaTheme="minorAscii" w:cstheme="majorBidi"/>
          <w:noProof w:val="0"/>
          <w:color w:val="auto"/>
          <w:sz w:val="24"/>
          <w:szCs w:val="24"/>
          <w:lang w:val="en-US" w:eastAsia="en-US" w:bidi="ar-SA"/>
        </w:rPr>
        <w:t>To</w:t>
      </w:r>
      <w:r w:rsidRPr="2FAE058E" w:rsidR="2EA9ED55">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track performance across different beauty products and categories, aiding in strategic planning, inventory management, and pricing.</w:t>
      </w:r>
    </w:p>
    <w:p w:rsidR="2FAE058E" w:rsidP="2FAE058E" w:rsidRDefault="2FAE058E" w14:paraId="5F5B90DB" w14:textId="5B60A4EA">
      <w:pPr>
        <w:pStyle w:val="Normal"/>
      </w:pPr>
    </w:p>
    <w:p w:rsidR="5DE71072" w:rsidP="2FAE058E" w:rsidRDefault="5DE71072" w14:paraId="0E156BBA" w14:textId="1FC2CC0A">
      <w:pPr>
        <w:pStyle w:val="Heading1"/>
        <w:spacing w:before="0" w:beforeAutospacing="off" w:after="0" w:afterAutospacing="off"/>
        <w:rPr>
          <w:rFonts w:ascii="Times New Roman" w:hAnsi="Times New Roman" w:asciiTheme="majorBidi" w:hAnsiTheme="majorBidi"/>
          <w:b w:val="1"/>
          <w:bCs w:val="1"/>
          <w:sz w:val="36"/>
          <w:szCs w:val="36"/>
        </w:rPr>
      </w:pPr>
      <w:r w:rsidRPr="2FAE058E" w:rsidR="5DE71072">
        <w:rPr>
          <w:rFonts w:ascii="Times New Roman" w:hAnsi="Times New Roman" w:asciiTheme="majorBidi" w:hAnsiTheme="majorBidi"/>
          <w:b w:val="1"/>
          <w:bCs w:val="1"/>
          <w:sz w:val="36"/>
          <w:szCs w:val="36"/>
        </w:rPr>
        <w:t xml:space="preserve">Limitations of Analysis </w:t>
      </w:r>
    </w:p>
    <w:p w:rsidR="2B0E1767" w:rsidP="2FAE058E" w:rsidRDefault="2B0E1767" w14:paraId="438CDC1F" w14:textId="15771E1F">
      <w:pPr>
        <w:spacing w:before="240" w:beforeAutospacing="off" w:after="240" w:afterAutospacing="off"/>
        <w:ind w:firstLine="72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While sentiment analysis offers valuable insights into consumer opinions, there are several notable limitations in analyzing Amazon beauty product reviews:</w:t>
      </w:r>
    </w:p>
    <w:p w:rsidR="2B0E1767" w:rsidP="2FAE058E" w:rsidRDefault="2B0E1767" w14:paraId="6818D94B" w14:textId="14535B40">
      <w:pPr>
        <w:pStyle w:val="ListParagraph"/>
        <w:numPr>
          <w:ilvl w:val="0"/>
          <w:numId w:val="16"/>
        </w:numPr>
        <w:spacing w:before="240" w:beforeAutospacing="off" w:after="24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Implicit Sentiments</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Many reviews express opinions subtly. Phrases like </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"Item as described"</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or </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"It works"</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may appear neutral but imply satisfaction or disappointment depending on context, which can be misclassified by sentiment models. </w:t>
      </w:r>
    </w:p>
    <w:p w:rsidR="2B0E1767" w:rsidP="2FAE058E" w:rsidRDefault="2B0E1767" w14:paraId="3BA0AB87" w14:textId="604F657D">
      <w:pPr>
        <w:pStyle w:val="ListParagraph"/>
        <w:numPr>
          <w:ilvl w:val="0"/>
          <w:numId w:val="16"/>
        </w:numPr>
        <w:spacing w:before="240" w:beforeAutospacing="off" w:after="24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Sarcasm and Irony</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Models often </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fail to</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detect sarcasm or irony, especially without tone or context. A review like </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"Exactly what I needed—another useless product"</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may be misinterpreted as positive or neutral when </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it's</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actually negative</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w:t>
      </w:r>
    </w:p>
    <w:p w:rsidR="2B0E1767" w:rsidP="2FAE058E" w:rsidRDefault="2B0E1767" w14:paraId="2D1EE85C" w14:textId="2D470F6C">
      <w:pPr>
        <w:pStyle w:val="ListParagraph"/>
        <w:numPr>
          <w:ilvl w:val="0"/>
          <w:numId w:val="16"/>
        </w:numPr>
        <w:spacing w:before="240" w:beforeAutospacing="off" w:after="24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Domain-Specific Jargon and Cultural References</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Beauty products often involve terminology and cultural nuances (e.g., </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undertones, texture, </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blendability</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that generic sentiment models may not accurately interpret. This can lead to misclassification of sentiment. </w:t>
      </w:r>
    </w:p>
    <w:p w:rsidR="2B0E1767" w:rsidP="2FAE058E" w:rsidRDefault="2B0E1767" w14:paraId="3260FD7B" w14:textId="0DD3BB88">
      <w:pPr>
        <w:pStyle w:val="ListParagraph"/>
        <w:numPr>
          <w:ilvl w:val="0"/>
          <w:numId w:val="16"/>
        </w:numPr>
        <w:spacing w:before="240" w:beforeAutospacing="off" w:after="24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Lack of Fine-Grained Sentiment Analysis</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Many models </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operate</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on a binary or ternary scale (positive, neutral, negative), </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failing to capture</w:t>
      </w:r>
      <w:r w:rsidRPr="2FAE058E" w:rsidR="2B0E1767">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more nuanced opinions such as sentiment toward specific product attributes (e.g., packaging vs. effectiveness). </w:t>
      </w:r>
    </w:p>
    <w:p w:rsidR="131BB42E" w:rsidP="2FAE058E" w:rsidRDefault="131BB42E" w14:paraId="683D7009" w14:textId="4C7CFA59">
      <w:pPr>
        <w:pStyle w:val="Heading1"/>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131BB42E">
        <w:rPr>
          <w:noProof w:val="0"/>
          <w:lang w:val="en-US"/>
        </w:rPr>
        <w:t xml:space="preserve">Conclusion </w:t>
      </w:r>
    </w:p>
    <w:p w:rsidR="4CF4AEBA" w:rsidP="2FAE058E" w:rsidRDefault="4CF4AEBA" w14:paraId="6673DF1E" w14:textId="65AEDB95">
      <w:pPr>
        <w:spacing w:before="0" w:beforeAutospacing="off" w:after="0" w:afterAutospacing="off"/>
        <w:ind w:firstLine="720"/>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4CF4AEBA">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This project </w:t>
      </w:r>
      <w:r w:rsidRPr="2FAE058E" w:rsidR="4CF4AEBA">
        <w:rPr>
          <w:rFonts w:ascii="Times New Roman" w:hAnsi="Times New Roman" w:eastAsia="Aptos" w:cs="Times New Roman" w:asciiTheme="majorBidi" w:hAnsiTheme="majorBidi" w:eastAsiaTheme="minorAscii" w:cstheme="majorBidi"/>
          <w:noProof w:val="0"/>
          <w:color w:val="auto"/>
          <w:sz w:val="24"/>
          <w:szCs w:val="24"/>
          <w:lang w:val="en-US" w:eastAsia="en-US" w:bidi="ar-SA"/>
        </w:rPr>
        <w:t>provided</w:t>
      </w:r>
      <w:r w:rsidRPr="2FAE058E" w:rsidR="4CF4AEBA">
        <w:rPr>
          <w:rFonts w:ascii="Times New Roman" w:hAnsi="Times New Roman" w:eastAsia="Aptos" w:cs="Times New Roman" w:asciiTheme="majorBidi" w:hAnsiTheme="majorBidi" w:eastAsiaTheme="minorAscii" w:cstheme="majorBidi"/>
          <w:noProof w:val="0"/>
          <w:color w:val="auto"/>
          <w:sz w:val="24"/>
          <w:szCs w:val="24"/>
          <w:lang w:val="en-US" w:eastAsia="en-US" w:bidi="ar-SA"/>
        </w:rPr>
        <w:t xml:space="preserve"> valuable insights into customer sentiment on Amazon beauty products by analyzing reviews alongside product metadata. We discovered that most reviews are positive, especially for verified purchases, and that sentiment patterns vary across product types such as Hair Care and Fragrance. Custom sub-category classification also helped overcome limitations in the original data.</w:t>
      </w:r>
    </w:p>
    <w:p w:rsidR="4CF4AEBA" w:rsidP="2FAE058E" w:rsidRDefault="4CF4AEBA" w14:paraId="1A6CFBE0" w14:textId="036A3D27">
      <w:pPr>
        <w:spacing w:before="0" w:beforeAutospacing="off" w:after="0" w:afterAutospacing="off"/>
        <w:jc w:val="both"/>
        <w:rPr>
          <w:rFonts w:ascii="Times New Roman" w:hAnsi="Times New Roman" w:eastAsia="Aptos" w:cs="Times New Roman" w:asciiTheme="majorBidi" w:hAnsiTheme="majorBidi" w:eastAsiaTheme="minorAscii" w:cstheme="majorBidi"/>
          <w:noProof w:val="0"/>
          <w:color w:val="auto"/>
          <w:sz w:val="24"/>
          <w:szCs w:val="24"/>
          <w:lang w:val="en-US" w:eastAsia="en-US" w:bidi="ar-SA"/>
        </w:rPr>
      </w:pPr>
      <w:r w:rsidRPr="2FAE058E" w:rsidR="4CF4AEBA">
        <w:rPr>
          <w:rFonts w:ascii="Times New Roman" w:hAnsi="Times New Roman" w:eastAsia="Aptos" w:cs="Times New Roman" w:asciiTheme="majorBidi" w:hAnsiTheme="majorBidi" w:eastAsiaTheme="minorAscii" w:cstheme="majorBidi"/>
          <w:noProof w:val="0"/>
          <w:color w:val="auto"/>
          <w:sz w:val="24"/>
          <w:szCs w:val="24"/>
          <w:lang w:val="en-US" w:eastAsia="en-US" w:bidi="ar-SA"/>
        </w:rPr>
        <w:t>In future work, we aim to build a sentiment classification model using review text. This will involve preparing the text data, applying machine learning techniques, and evaluating the model’s performance to support more scalable and automated insights.</w:t>
      </w:r>
    </w:p>
    <w:p w:rsidR="2FAE058E" w:rsidP="2FAE058E" w:rsidRDefault="2FAE058E" w14:paraId="5B9F23FE" w14:textId="3F48A5D4">
      <w:pPr>
        <w:pStyle w:val="Normal"/>
        <w:rPr>
          <w:noProof w:val="0"/>
          <w:lang w:val="en-US"/>
        </w:rPr>
      </w:pPr>
    </w:p>
    <w:p w:rsidR="008157BC" w:rsidRDefault="008157BC" w14:paraId="3A1D99A2" w14:textId="77777777"/>
    <w:sectPr w:rsidR="008157BC">
      <w:pgSz w:w="12240" w:h="15840" w:orient="portrait"/>
      <w:pgMar w:top="1440" w:right="1440" w:bottom="1440" w:left="1440" w:header="720" w:footer="720" w:gutter="0"/>
      <w:cols w:space="720"/>
      <w:docGrid w:linePitch="360"/>
      <w:headerReference w:type="default" r:id="Rc04f54c04e38451b"/>
      <w:footerReference w:type="default" r:id="R8bafcc81f0894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AE058E" w:rsidTr="2FAE058E" w14:paraId="317F3A92">
      <w:trPr>
        <w:trHeight w:val="300"/>
      </w:trPr>
      <w:tc>
        <w:tcPr>
          <w:tcW w:w="3120" w:type="dxa"/>
          <w:tcMar/>
        </w:tcPr>
        <w:p w:rsidR="2FAE058E" w:rsidP="2FAE058E" w:rsidRDefault="2FAE058E" w14:paraId="2B9D1F93" w14:textId="297D4A67">
          <w:pPr>
            <w:pStyle w:val="Header"/>
            <w:bidi w:val="0"/>
            <w:ind w:left="-115"/>
            <w:jc w:val="left"/>
          </w:pPr>
        </w:p>
      </w:tc>
      <w:tc>
        <w:tcPr>
          <w:tcW w:w="3120" w:type="dxa"/>
          <w:tcMar/>
        </w:tcPr>
        <w:p w:rsidR="2FAE058E" w:rsidP="2FAE058E" w:rsidRDefault="2FAE058E" w14:paraId="3B0FEFBD" w14:textId="51AED34C">
          <w:pPr>
            <w:pStyle w:val="Header"/>
            <w:bidi w:val="0"/>
            <w:jc w:val="center"/>
          </w:pPr>
        </w:p>
      </w:tc>
      <w:tc>
        <w:tcPr>
          <w:tcW w:w="3120" w:type="dxa"/>
          <w:tcMar/>
        </w:tcPr>
        <w:p w:rsidR="2FAE058E" w:rsidP="2FAE058E" w:rsidRDefault="2FAE058E" w14:paraId="7DB9870C" w14:textId="7C654957">
          <w:pPr>
            <w:pStyle w:val="Header"/>
            <w:bidi w:val="0"/>
            <w:ind w:right="-115"/>
            <w:jc w:val="right"/>
          </w:pPr>
        </w:p>
      </w:tc>
    </w:tr>
  </w:tbl>
  <w:p w:rsidR="2FAE058E" w:rsidP="2FAE058E" w:rsidRDefault="2FAE058E" w14:paraId="5EB72A79" w14:textId="1C3E50B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2FAE058E" w:rsidTr="2FAE058E" w14:paraId="727E7E42">
      <w:trPr>
        <w:trHeight w:val="300"/>
      </w:trPr>
      <w:tc>
        <w:tcPr>
          <w:tcW w:w="3120" w:type="dxa"/>
          <w:tcMar/>
        </w:tcPr>
        <w:p w:rsidR="2FAE058E" w:rsidP="2FAE058E" w:rsidRDefault="2FAE058E" w14:paraId="0880F63E" w14:textId="0968A0B8">
          <w:pPr>
            <w:pStyle w:val="Header"/>
            <w:bidi w:val="0"/>
            <w:jc w:val="center"/>
          </w:pPr>
        </w:p>
      </w:tc>
      <w:tc>
        <w:tcPr>
          <w:tcW w:w="3120" w:type="dxa"/>
          <w:tcMar/>
        </w:tcPr>
        <w:p w:rsidR="2FAE058E" w:rsidP="2FAE058E" w:rsidRDefault="2FAE058E" w14:paraId="4BA1FE93" w14:textId="567FD92D">
          <w:pPr>
            <w:pStyle w:val="Header"/>
            <w:bidi w:val="0"/>
            <w:ind w:right="-115"/>
            <w:jc w:val="right"/>
          </w:pPr>
        </w:p>
      </w:tc>
    </w:tr>
  </w:tbl>
  <w:p w:rsidR="2FAE058E" w:rsidP="2FAE058E" w:rsidRDefault="2FAE058E" w14:paraId="1159BD13" w14:textId="2B164DE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0">
    <w:nsid w:val="1952b9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f58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57da6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d5bbc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7ce4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c7cd1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12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E17C34"/>
    <w:multiLevelType w:val="multilevel"/>
    <w:tmpl w:val="456CB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034EB"/>
    <w:multiLevelType w:val="multilevel"/>
    <w:tmpl w:val="954621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FA5775D"/>
    <w:multiLevelType w:val="hybridMultilevel"/>
    <w:tmpl w:val="10981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93B3D"/>
    <w:multiLevelType w:val="hybridMultilevel"/>
    <w:tmpl w:val="A39AE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97DE0"/>
    <w:multiLevelType w:val="hybridMultilevel"/>
    <w:tmpl w:val="04A0E8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B1648C7"/>
    <w:multiLevelType w:val="hybridMultilevel"/>
    <w:tmpl w:val="88328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A2679"/>
    <w:multiLevelType w:val="hybridMultilevel"/>
    <w:tmpl w:val="C9D0B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C749A"/>
    <w:multiLevelType w:val="hybridMultilevel"/>
    <w:tmpl w:val="2A4C04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82F4F35"/>
    <w:multiLevelType w:val="hybridMultilevel"/>
    <w:tmpl w:val="EC0AD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800C8"/>
    <w:multiLevelType w:val="hybridMultilevel"/>
    <w:tmpl w:val="456E0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D6958"/>
    <w:multiLevelType w:val="hybridMultilevel"/>
    <w:tmpl w:val="20245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27A9D"/>
    <w:multiLevelType w:val="hybridMultilevel"/>
    <w:tmpl w:val="201ADB16"/>
    <w:lvl w:ilvl="0" w:tplc="579459B4">
      <w:start w:val="1"/>
      <w:numFmt w:val="decimal"/>
      <w:lvlText w:val="%1."/>
      <w:lvlJc w:val="left"/>
      <w:pPr>
        <w:ind w:left="720" w:hanging="360"/>
      </w:pPr>
    </w:lvl>
    <w:lvl w:ilvl="1" w:tplc="E58CEAA8">
      <w:start w:val="1"/>
      <w:numFmt w:val="lowerLetter"/>
      <w:lvlText w:val="%2."/>
      <w:lvlJc w:val="left"/>
      <w:pPr>
        <w:ind w:left="1440" w:hanging="360"/>
      </w:pPr>
    </w:lvl>
    <w:lvl w:ilvl="2" w:tplc="E1A29F64">
      <w:start w:val="1"/>
      <w:numFmt w:val="lowerRoman"/>
      <w:lvlText w:val="%3."/>
      <w:lvlJc w:val="right"/>
      <w:pPr>
        <w:ind w:left="2160" w:hanging="180"/>
      </w:pPr>
    </w:lvl>
    <w:lvl w:ilvl="3" w:tplc="71B228E2">
      <w:start w:val="1"/>
      <w:numFmt w:val="decimal"/>
      <w:lvlText w:val="%4."/>
      <w:lvlJc w:val="left"/>
      <w:pPr>
        <w:ind w:left="2880" w:hanging="360"/>
      </w:pPr>
    </w:lvl>
    <w:lvl w:ilvl="4" w:tplc="BA9C9FD6">
      <w:start w:val="1"/>
      <w:numFmt w:val="lowerLetter"/>
      <w:lvlText w:val="%5."/>
      <w:lvlJc w:val="left"/>
      <w:pPr>
        <w:ind w:left="3600" w:hanging="360"/>
      </w:pPr>
    </w:lvl>
    <w:lvl w:ilvl="5" w:tplc="4CDE69E8">
      <w:start w:val="1"/>
      <w:numFmt w:val="lowerRoman"/>
      <w:lvlText w:val="%6."/>
      <w:lvlJc w:val="right"/>
      <w:pPr>
        <w:ind w:left="4320" w:hanging="180"/>
      </w:pPr>
    </w:lvl>
    <w:lvl w:ilvl="6" w:tplc="4DDA230C">
      <w:start w:val="1"/>
      <w:numFmt w:val="decimal"/>
      <w:lvlText w:val="%7."/>
      <w:lvlJc w:val="left"/>
      <w:pPr>
        <w:ind w:left="5040" w:hanging="360"/>
      </w:pPr>
    </w:lvl>
    <w:lvl w:ilvl="7" w:tplc="F3769C54">
      <w:start w:val="1"/>
      <w:numFmt w:val="lowerLetter"/>
      <w:lvlText w:val="%8."/>
      <w:lvlJc w:val="left"/>
      <w:pPr>
        <w:ind w:left="5760" w:hanging="360"/>
      </w:pPr>
    </w:lvl>
    <w:lvl w:ilvl="8" w:tplc="C8DC1C74">
      <w:start w:val="1"/>
      <w:numFmt w:val="lowerRoman"/>
      <w:lvlText w:val="%9."/>
      <w:lvlJc w:val="right"/>
      <w:pPr>
        <w:ind w:left="6480" w:hanging="180"/>
      </w:pPr>
    </w:lvl>
  </w:abstractNum>
  <w:abstractNum w:abstractNumId="12" w15:restartNumberingAfterBreak="0">
    <w:nsid w:val="6D9B1BEE"/>
    <w:multiLevelType w:val="hybridMultilevel"/>
    <w:tmpl w:val="75CC90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7BB10B8"/>
    <w:multiLevelType w:val="hybridMultilevel"/>
    <w:tmpl w:val="3EAE1F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1942109082">
    <w:abstractNumId w:val="6"/>
  </w:num>
  <w:num w:numId="2" w16cid:durableId="1795447175">
    <w:abstractNumId w:val="11"/>
  </w:num>
  <w:num w:numId="3" w16cid:durableId="944191967">
    <w:abstractNumId w:val="7"/>
  </w:num>
  <w:num w:numId="4" w16cid:durableId="1450011209">
    <w:abstractNumId w:val="4"/>
  </w:num>
  <w:num w:numId="5" w16cid:durableId="1523058217">
    <w:abstractNumId w:val="13"/>
  </w:num>
  <w:num w:numId="6" w16cid:durableId="1378891815">
    <w:abstractNumId w:val="12"/>
  </w:num>
  <w:num w:numId="7" w16cid:durableId="506284424">
    <w:abstractNumId w:val="0"/>
  </w:num>
  <w:num w:numId="8" w16cid:durableId="1817649563">
    <w:abstractNumId w:val="9"/>
  </w:num>
  <w:num w:numId="9" w16cid:durableId="1753888946">
    <w:abstractNumId w:val="3"/>
  </w:num>
  <w:num w:numId="10" w16cid:durableId="1434210247">
    <w:abstractNumId w:val="8"/>
  </w:num>
  <w:num w:numId="11" w16cid:durableId="1052463360">
    <w:abstractNumId w:val="2"/>
  </w:num>
  <w:num w:numId="12" w16cid:durableId="1016886274">
    <w:abstractNumId w:val="5"/>
  </w:num>
  <w:num w:numId="13" w16cid:durableId="532422880">
    <w:abstractNumId w:val="10"/>
  </w:num>
  <w:num w:numId="14" w16cid:durableId="38626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3B"/>
    <w:rsid w:val="00046D7C"/>
    <w:rsid w:val="000B3A40"/>
    <w:rsid w:val="00113B18"/>
    <w:rsid w:val="001D24E3"/>
    <w:rsid w:val="00222D89"/>
    <w:rsid w:val="00340CFF"/>
    <w:rsid w:val="0038489B"/>
    <w:rsid w:val="004A2810"/>
    <w:rsid w:val="004C7C14"/>
    <w:rsid w:val="008157BC"/>
    <w:rsid w:val="008F3880"/>
    <w:rsid w:val="009B2C3B"/>
    <w:rsid w:val="00BB3AF0"/>
    <w:rsid w:val="00D4B5A6"/>
    <w:rsid w:val="00DD253F"/>
    <w:rsid w:val="00DD6908"/>
    <w:rsid w:val="00F05B1B"/>
    <w:rsid w:val="00FF4535"/>
    <w:rsid w:val="0131C726"/>
    <w:rsid w:val="01D3DA94"/>
    <w:rsid w:val="01D3DA94"/>
    <w:rsid w:val="038E80E1"/>
    <w:rsid w:val="03C5A82A"/>
    <w:rsid w:val="042644F4"/>
    <w:rsid w:val="042644F4"/>
    <w:rsid w:val="0432C695"/>
    <w:rsid w:val="0432C695"/>
    <w:rsid w:val="047B981E"/>
    <w:rsid w:val="047B981E"/>
    <w:rsid w:val="050915A8"/>
    <w:rsid w:val="05B259A8"/>
    <w:rsid w:val="05DC895C"/>
    <w:rsid w:val="064F7702"/>
    <w:rsid w:val="075B13C0"/>
    <w:rsid w:val="0782B8F6"/>
    <w:rsid w:val="07A904E2"/>
    <w:rsid w:val="07A904E2"/>
    <w:rsid w:val="07DE5514"/>
    <w:rsid w:val="07E4CE4D"/>
    <w:rsid w:val="093DB565"/>
    <w:rsid w:val="0957302B"/>
    <w:rsid w:val="09669A77"/>
    <w:rsid w:val="09F8C79B"/>
    <w:rsid w:val="09FBE269"/>
    <w:rsid w:val="0B01E92C"/>
    <w:rsid w:val="0B01E92C"/>
    <w:rsid w:val="0BB256BF"/>
    <w:rsid w:val="0BC7063D"/>
    <w:rsid w:val="0BCE7737"/>
    <w:rsid w:val="0BCE7737"/>
    <w:rsid w:val="0C719292"/>
    <w:rsid w:val="0D2C6428"/>
    <w:rsid w:val="0D7805D2"/>
    <w:rsid w:val="0D7805D2"/>
    <w:rsid w:val="0DB9A722"/>
    <w:rsid w:val="0E5D2F52"/>
    <w:rsid w:val="0E5D2F52"/>
    <w:rsid w:val="0E981A1E"/>
    <w:rsid w:val="0ED5DCBB"/>
    <w:rsid w:val="0F221832"/>
    <w:rsid w:val="0FFD4428"/>
    <w:rsid w:val="1142AD93"/>
    <w:rsid w:val="1142AD93"/>
    <w:rsid w:val="117F1CC9"/>
    <w:rsid w:val="131BB42E"/>
    <w:rsid w:val="131C4D42"/>
    <w:rsid w:val="1433D3C4"/>
    <w:rsid w:val="1433D3C4"/>
    <w:rsid w:val="147E55C9"/>
    <w:rsid w:val="14BCBFF3"/>
    <w:rsid w:val="1581FBA9"/>
    <w:rsid w:val="15C24E97"/>
    <w:rsid w:val="161D31C4"/>
    <w:rsid w:val="16DCBE2D"/>
    <w:rsid w:val="176AB609"/>
    <w:rsid w:val="177168FF"/>
    <w:rsid w:val="177168FF"/>
    <w:rsid w:val="17F4FF9D"/>
    <w:rsid w:val="18B3451D"/>
    <w:rsid w:val="18BF05A6"/>
    <w:rsid w:val="18F5E7A0"/>
    <w:rsid w:val="1913CEDC"/>
    <w:rsid w:val="19893E6F"/>
    <w:rsid w:val="1989F7AA"/>
    <w:rsid w:val="1AE7C9D0"/>
    <w:rsid w:val="1AE7C9D0"/>
    <w:rsid w:val="1C767827"/>
    <w:rsid w:val="1C767827"/>
    <w:rsid w:val="1CCB30BF"/>
    <w:rsid w:val="1DACD36A"/>
    <w:rsid w:val="1E6E22B3"/>
    <w:rsid w:val="1EE50910"/>
    <w:rsid w:val="1EED2A39"/>
    <w:rsid w:val="1F78FEA5"/>
    <w:rsid w:val="1FA76560"/>
    <w:rsid w:val="1FA76560"/>
    <w:rsid w:val="214A3A26"/>
    <w:rsid w:val="214A3A26"/>
    <w:rsid w:val="2162EB2D"/>
    <w:rsid w:val="2162EB2D"/>
    <w:rsid w:val="21C3DBC2"/>
    <w:rsid w:val="21E545A8"/>
    <w:rsid w:val="237771A2"/>
    <w:rsid w:val="23A89650"/>
    <w:rsid w:val="2449A84B"/>
    <w:rsid w:val="2488D684"/>
    <w:rsid w:val="25B6FA19"/>
    <w:rsid w:val="25B6FA19"/>
    <w:rsid w:val="25E50FF8"/>
    <w:rsid w:val="2701D87C"/>
    <w:rsid w:val="27147C3A"/>
    <w:rsid w:val="27E7ACDB"/>
    <w:rsid w:val="27F5EC23"/>
    <w:rsid w:val="288B1382"/>
    <w:rsid w:val="28E0EA83"/>
    <w:rsid w:val="29B1D3A1"/>
    <w:rsid w:val="2A3A8001"/>
    <w:rsid w:val="2B0E1767"/>
    <w:rsid w:val="2BA9FB6B"/>
    <w:rsid w:val="2BBFA85E"/>
    <w:rsid w:val="2BBFA85E"/>
    <w:rsid w:val="2BCA80FD"/>
    <w:rsid w:val="2BCC3769"/>
    <w:rsid w:val="2C4EA822"/>
    <w:rsid w:val="2C4EA822"/>
    <w:rsid w:val="2C5CDAEF"/>
    <w:rsid w:val="2C72B519"/>
    <w:rsid w:val="2D664E66"/>
    <w:rsid w:val="2D7E8AF2"/>
    <w:rsid w:val="2DBA1197"/>
    <w:rsid w:val="2E12699D"/>
    <w:rsid w:val="2E1B8CE2"/>
    <w:rsid w:val="2E1B8CE2"/>
    <w:rsid w:val="2E7344A0"/>
    <w:rsid w:val="2EA9ED55"/>
    <w:rsid w:val="2EAD13D6"/>
    <w:rsid w:val="2EAD13D6"/>
    <w:rsid w:val="2F47B4EB"/>
    <w:rsid w:val="2F94068B"/>
    <w:rsid w:val="2FAE058E"/>
    <w:rsid w:val="301F6DC1"/>
    <w:rsid w:val="301F6DC1"/>
    <w:rsid w:val="3052B515"/>
    <w:rsid w:val="31DEFE8A"/>
    <w:rsid w:val="324CF37B"/>
    <w:rsid w:val="324CF37B"/>
    <w:rsid w:val="32AC6B45"/>
    <w:rsid w:val="34007260"/>
    <w:rsid w:val="34D29C8E"/>
    <w:rsid w:val="364DF2F1"/>
    <w:rsid w:val="364DF2F1"/>
    <w:rsid w:val="370D297A"/>
    <w:rsid w:val="37414D35"/>
    <w:rsid w:val="398FAADE"/>
    <w:rsid w:val="398FAADE"/>
    <w:rsid w:val="3A7855B0"/>
    <w:rsid w:val="3A85C706"/>
    <w:rsid w:val="3B57AF26"/>
    <w:rsid w:val="3B679E54"/>
    <w:rsid w:val="3BDA9482"/>
    <w:rsid w:val="3BDA9482"/>
    <w:rsid w:val="3CF72B8B"/>
    <w:rsid w:val="3DFCA962"/>
    <w:rsid w:val="3EDA7172"/>
    <w:rsid w:val="3F2734BF"/>
    <w:rsid w:val="3F63E943"/>
    <w:rsid w:val="40BAF2D3"/>
    <w:rsid w:val="40F17E12"/>
    <w:rsid w:val="41481286"/>
    <w:rsid w:val="41C49832"/>
    <w:rsid w:val="425D7DC2"/>
    <w:rsid w:val="435A7F39"/>
    <w:rsid w:val="435A7F39"/>
    <w:rsid w:val="437A3003"/>
    <w:rsid w:val="43DA8F93"/>
    <w:rsid w:val="44393553"/>
    <w:rsid w:val="4474C933"/>
    <w:rsid w:val="4588F7C6"/>
    <w:rsid w:val="4596B9B8"/>
    <w:rsid w:val="4596B9B8"/>
    <w:rsid w:val="45B2E430"/>
    <w:rsid w:val="45C46E5F"/>
    <w:rsid w:val="46983AD4"/>
    <w:rsid w:val="46A3BB8D"/>
    <w:rsid w:val="46DF7C50"/>
    <w:rsid w:val="472786BA"/>
    <w:rsid w:val="47B15D5D"/>
    <w:rsid w:val="47B15D5D"/>
    <w:rsid w:val="482EDF58"/>
    <w:rsid w:val="48440E7E"/>
    <w:rsid w:val="48A58640"/>
    <w:rsid w:val="48AE9429"/>
    <w:rsid w:val="4958A867"/>
    <w:rsid w:val="49770143"/>
    <w:rsid w:val="49A01695"/>
    <w:rsid w:val="4B378C31"/>
    <w:rsid w:val="4B533C4A"/>
    <w:rsid w:val="4B533C4A"/>
    <w:rsid w:val="4CF4AEBA"/>
    <w:rsid w:val="4D338D09"/>
    <w:rsid w:val="4D931566"/>
    <w:rsid w:val="4EA55B4B"/>
    <w:rsid w:val="4EA55B4B"/>
    <w:rsid w:val="50147A17"/>
    <w:rsid w:val="50679C23"/>
    <w:rsid w:val="50736FB9"/>
    <w:rsid w:val="5078DF4B"/>
    <w:rsid w:val="5078DF4B"/>
    <w:rsid w:val="5179B377"/>
    <w:rsid w:val="5181AE88"/>
    <w:rsid w:val="51BAAA51"/>
    <w:rsid w:val="52CCC5D7"/>
    <w:rsid w:val="52DC3A8A"/>
    <w:rsid w:val="535B8BC2"/>
    <w:rsid w:val="535E1A1D"/>
    <w:rsid w:val="53646F57"/>
    <w:rsid w:val="53646F57"/>
    <w:rsid w:val="54E39275"/>
    <w:rsid w:val="55F1A266"/>
    <w:rsid w:val="5695BC01"/>
    <w:rsid w:val="569DE02B"/>
    <w:rsid w:val="570259DF"/>
    <w:rsid w:val="57A1D681"/>
    <w:rsid w:val="580ED2E3"/>
    <w:rsid w:val="580ED2E3"/>
    <w:rsid w:val="582C0B80"/>
    <w:rsid w:val="59AD64EB"/>
    <w:rsid w:val="5A4006E4"/>
    <w:rsid w:val="5B0EC453"/>
    <w:rsid w:val="5BB60C7C"/>
    <w:rsid w:val="5C457F45"/>
    <w:rsid w:val="5C9BF77B"/>
    <w:rsid w:val="5CF08C96"/>
    <w:rsid w:val="5D38B47F"/>
    <w:rsid w:val="5D90BEE1"/>
    <w:rsid w:val="5DE71072"/>
    <w:rsid w:val="5E49AEC8"/>
    <w:rsid w:val="5E49AEC8"/>
    <w:rsid w:val="5EEF6040"/>
    <w:rsid w:val="60DF060D"/>
    <w:rsid w:val="60F1BD7E"/>
    <w:rsid w:val="621126CD"/>
    <w:rsid w:val="624A0E38"/>
    <w:rsid w:val="630C194B"/>
    <w:rsid w:val="63476936"/>
    <w:rsid w:val="64263B2C"/>
    <w:rsid w:val="645329B2"/>
    <w:rsid w:val="645329B2"/>
    <w:rsid w:val="64675D99"/>
    <w:rsid w:val="64C03A47"/>
    <w:rsid w:val="64CEBC5A"/>
    <w:rsid w:val="64CEBC5A"/>
    <w:rsid w:val="65CBDC96"/>
    <w:rsid w:val="66C23EF6"/>
    <w:rsid w:val="6979C10E"/>
    <w:rsid w:val="69EC7F03"/>
    <w:rsid w:val="6AA2C890"/>
    <w:rsid w:val="6AC3F46C"/>
    <w:rsid w:val="6AC3F46C"/>
    <w:rsid w:val="6B70CFAC"/>
    <w:rsid w:val="6BA1BD54"/>
    <w:rsid w:val="6D927CA9"/>
    <w:rsid w:val="6EE2638E"/>
    <w:rsid w:val="6EFFA7D6"/>
    <w:rsid w:val="6EFFA7D6"/>
    <w:rsid w:val="6F70AC68"/>
    <w:rsid w:val="6FFBBA14"/>
    <w:rsid w:val="705000E0"/>
    <w:rsid w:val="712DC04B"/>
    <w:rsid w:val="7132A9A1"/>
    <w:rsid w:val="719BB140"/>
    <w:rsid w:val="71ADBB61"/>
    <w:rsid w:val="725C3823"/>
    <w:rsid w:val="72A4A2A2"/>
    <w:rsid w:val="72DF8A2A"/>
    <w:rsid w:val="744A9E3E"/>
    <w:rsid w:val="74852335"/>
    <w:rsid w:val="751EEF0C"/>
    <w:rsid w:val="75464FFF"/>
    <w:rsid w:val="754AF2BB"/>
    <w:rsid w:val="7581F56E"/>
    <w:rsid w:val="7751F7B0"/>
    <w:rsid w:val="77633C75"/>
    <w:rsid w:val="776957FD"/>
    <w:rsid w:val="78A6124E"/>
    <w:rsid w:val="78A6124E"/>
    <w:rsid w:val="78AFB50D"/>
    <w:rsid w:val="78E85A5A"/>
    <w:rsid w:val="790FD9A9"/>
    <w:rsid w:val="7950B998"/>
    <w:rsid w:val="7A5BAC15"/>
    <w:rsid w:val="7A5C36C7"/>
    <w:rsid w:val="7A7A0211"/>
    <w:rsid w:val="7A8FDB1A"/>
    <w:rsid w:val="7A90EAE6"/>
    <w:rsid w:val="7A90EAE6"/>
    <w:rsid w:val="7BE77A3F"/>
    <w:rsid w:val="7C29B562"/>
    <w:rsid w:val="7D05AFE0"/>
    <w:rsid w:val="7D0E8CC2"/>
    <w:rsid w:val="7D0E8CC2"/>
    <w:rsid w:val="7D2D8F61"/>
    <w:rsid w:val="7D4BDDD6"/>
    <w:rsid w:val="7D9C4D31"/>
    <w:rsid w:val="7D9C4D31"/>
    <w:rsid w:val="7DFB3854"/>
    <w:rsid w:val="7E67A6CB"/>
    <w:rsid w:val="7E67A6CB"/>
    <w:rsid w:val="7FB6D8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8B82"/>
  <w15:chartTrackingRefBased/>
  <w15:docId w15:val="{912A15C8-8BB8-45F3-9C88-8D482A10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2C3B"/>
  </w:style>
  <w:style w:type="paragraph" w:styleId="Heading1">
    <w:uiPriority w:val="9"/>
    <w:name w:val="heading 1"/>
    <w:basedOn w:val="Normal"/>
    <w:next w:val="Normal"/>
    <w:link w:val="Heading1Char"/>
    <w:qFormat/>
    <w:rsid w:val="2FAE058E"/>
    <w:rPr>
      <w:rFonts w:ascii="Times New Roman" w:hAnsi="Times New Roman" w:eastAsia="Times New Roman" w:cs="Times New Roman"/>
      <w:b w:val="1"/>
      <w:bCs w:val="1"/>
      <w:color w:val="auto"/>
      <w:sz w:val="40"/>
      <w:szCs w:val="40"/>
    </w:rPr>
    <w:pPr>
      <w:keepNext w:val="1"/>
      <w:keepLines w:val="1"/>
      <w:spacing w:before="360" w:after="80"/>
      <w:outlineLvl w:val="0"/>
    </w:pPr>
  </w:style>
  <w:style w:type="paragraph" w:styleId="Heading2">
    <w:name w:val="heading 2"/>
    <w:basedOn w:val="Normal"/>
    <w:next w:val="Normal"/>
    <w:link w:val="Heading2Char"/>
    <w:uiPriority w:val="9"/>
    <w:semiHidden/>
    <w:unhideWhenUsed/>
    <w:qFormat/>
    <w:rsid w:val="009B2C3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uiPriority w:val="9"/>
    <w:name w:val="heading 3"/>
    <w:basedOn w:val="Normal"/>
    <w:next w:val="Normal"/>
    <w:semiHidden/>
    <w:unhideWhenUsed/>
    <w:link w:val="Heading3Char"/>
    <w:qFormat/>
    <w:rsid w:val="2FAE058E"/>
    <w:rPr>
      <w:rFonts w:ascii="Times New Roman" w:hAnsi="Times New Roman" w:eastAsia="Times New Roman" w:cs="Times New Roman"/>
      <w:noProof w:val="0"/>
      <w:color w:val="auto"/>
      <w:sz w:val="28"/>
      <w:szCs w:val="28"/>
      <w:lang w:val="en-US"/>
    </w:rPr>
    <w:pPr>
      <w:keepNext w:val="1"/>
      <w:keepLines w:val="1"/>
      <w:numPr>
        <w:ilvl w:val="0"/>
        <w:numId w:val="21"/>
      </w:numPr>
      <w:spacing w:before="160" w:after="80"/>
      <w:outlineLvl w:val="2"/>
    </w:pPr>
  </w:style>
  <w:style w:type="paragraph" w:styleId="Heading4">
    <w:name w:val="heading 4"/>
    <w:basedOn w:val="Normal"/>
    <w:next w:val="Normal"/>
    <w:link w:val="Heading4Char"/>
    <w:uiPriority w:val="9"/>
    <w:semiHidden/>
    <w:unhideWhenUsed/>
    <w:qFormat/>
    <w:rsid w:val="009B2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C3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2FAE058E"/>
    <w:rPr>
      <w:rFonts w:ascii="Times New Roman" w:hAnsi="Times New Roman" w:eastAsia="Times New Roman" w:cs="Times New Roman"/>
      <w:b w:val="1"/>
      <w:bCs w:val="1"/>
      <w:color w:val="auto"/>
      <w:sz w:val="40"/>
      <w:szCs w:val="40"/>
    </w:rPr>
  </w:style>
  <w:style w:type="character" w:styleId="Heading2Char" w:customStyle="1">
    <w:name w:val="Heading 2 Char"/>
    <w:basedOn w:val="DefaultParagraphFont"/>
    <w:link w:val="Heading2"/>
    <w:uiPriority w:val="9"/>
    <w:semiHidden/>
    <w:rsid w:val="009B2C3B"/>
    <w:rPr>
      <w:rFonts w:asciiTheme="majorHAnsi" w:hAnsiTheme="majorHAnsi" w:eastAsiaTheme="majorEastAsia" w:cstheme="majorBidi"/>
      <w:color w:val="0F4761" w:themeColor="accent1" w:themeShade="BF"/>
      <w:sz w:val="32"/>
      <w:szCs w:val="32"/>
    </w:rPr>
  </w:style>
  <w:style w:type="character" w:styleId="Heading3Char" w:customStyle="true">
    <w:uiPriority w:val="9"/>
    <w:name w:val="Heading 3 Char"/>
    <w:basedOn w:val="DefaultParagraphFont"/>
    <w:semiHidden/>
    <w:link w:val="Heading3"/>
    <w:rsid w:val="2FAE058E"/>
    <w:rPr>
      <w:rFonts w:ascii="Times New Roman" w:hAnsi="Times New Roman" w:eastAsia="Times New Roman" w:cs="Times New Roman"/>
      <w:noProof w:val="0"/>
      <w:color w:val="auto"/>
      <w:sz w:val="28"/>
      <w:szCs w:val="28"/>
      <w:lang w:val="en-US"/>
    </w:rPr>
  </w:style>
  <w:style w:type="character" w:styleId="Heading4Char" w:customStyle="1">
    <w:name w:val="Heading 4 Char"/>
    <w:basedOn w:val="DefaultParagraphFont"/>
    <w:link w:val="Heading4"/>
    <w:uiPriority w:val="9"/>
    <w:semiHidden/>
    <w:rsid w:val="009B2C3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B2C3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B2C3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B2C3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B2C3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B2C3B"/>
    <w:rPr>
      <w:rFonts w:eastAsiaTheme="majorEastAsia" w:cstheme="majorBidi"/>
      <w:color w:val="272727" w:themeColor="text1" w:themeTint="D8"/>
    </w:rPr>
  </w:style>
  <w:style w:type="paragraph" w:styleId="Title">
    <w:name w:val="Title"/>
    <w:basedOn w:val="Normal"/>
    <w:next w:val="Normal"/>
    <w:link w:val="TitleChar"/>
    <w:uiPriority w:val="10"/>
    <w:qFormat/>
    <w:rsid w:val="009B2C3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B2C3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B2C3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B2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C3B"/>
    <w:pPr>
      <w:spacing w:before="160"/>
      <w:jc w:val="center"/>
    </w:pPr>
    <w:rPr>
      <w:i/>
      <w:iCs/>
      <w:color w:val="404040" w:themeColor="text1" w:themeTint="BF"/>
    </w:rPr>
  </w:style>
  <w:style w:type="character" w:styleId="QuoteChar" w:customStyle="1">
    <w:name w:val="Quote Char"/>
    <w:basedOn w:val="DefaultParagraphFont"/>
    <w:link w:val="Quote"/>
    <w:uiPriority w:val="29"/>
    <w:rsid w:val="009B2C3B"/>
    <w:rPr>
      <w:i/>
      <w:iCs/>
      <w:color w:val="404040" w:themeColor="text1" w:themeTint="BF"/>
    </w:rPr>
  </w:style>
  <w:style w:type="paragraph" w:styleId="ListParagraph">
    <w:name w:val="List Paragraph"/>
    <w:basedOn w:val="Normal"/>
    <w:uiPriority w:val="34"/>
    <w:qFormat/>
    <w:rsid w:val="009B2C3B"/>
    <w:pPr>
      <w:ind w:left="720"/>
      <w:contextualSpacing/>
    </w:pPr>
  </w:style>
  <w:style w:type="character" w:styleId="IntenseEmphasis">
    <w:name w:val="Intense Emphasis"/>
    <w:basedOn w:val="DefaultParagraphFont"/>
    <w:uiPriority w:val="21"/>
    <w:qFormat/>
    <w:rsid w:val="009B2C3B"/>
    <w:rPr>
      <w:i/>
      <w:iCs/>
      <w:color w:val="0F4761" w:themeColor="accent1" w:themeShade="BF"/>
    </w:rPr>
  </w:style>
  <w:style w:type="paragraph" w:styleId="IntenseQuote">
    <w:name w:val="Intense Quote"/>
    <w:basedOn w:val="Normal"/>
    <w:next w:val="Normal"/>
    <w:link w:val="IntenseQuoteChar"/>
    <w:uiPriority w:val="30"/>
    <w:qFormat/>
    <w:rsid w:val="009B2C3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B2C3B"/>
    <w:rPr>
      <w:i/>
      <w:iCs/>
      <w:color w:val="0F4761" w:themeColor="accent1" w:themeShade="BF"/>
    </w:rPr>
  </w:style>
  <w:style w:type="character" w:styleId="IntenseReference">
    <w:name w:val="Intense Reference"/>
    <w:basedOn w:val="DefaultParagraphFont"/>
    <w:uiPriority w:val="32"/>
    <w:qFormat/>
    <w:rsid w:val="009B2C3B"/>
    <w:rPr>
      <w:b/>
      <w:bCs/>
      <w:smallCaps/>
      <w:color w:val="0F4761" w:themeColor="accent1" w:themeShade="BF"/>
      <w:spacing w:val="5"/>
    </w:rPr>
  </w:style>
  <w:style w:type="table" w:styleId="PlainTable1">
    <w:name w:val="Plain Table 1"/>
    <w:basedOn w:val="TableNormal"/>
    <w:uiPriority w:val="41"/>
    <w:rsid w:val="009B2C3B"/>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uiPriority w:val="99"/>
    <w:name w:val="header"/>
    <w:basedOn w:val="Normal"/>
    <w:unhideWhenUsed/>
    <w:rsid w:val="2FAE058E"/>
    <w:pPr>
      <w:tabs>
        <w:tab w:val="center" w:leader="none" w:pos="4680"/>
        <w:tab w:val="right" w:leader="none" w:pos="9360"/>
      </w:tabs>
      <w:spacing w:after="0" w:line="240" w:lineRule="auto"/>
    </w:pPr>
  </w:style>
  <w:style w:type="paragraph" w:styleId="Footer">
    <w:uiPriority w:val="99"/>
    <w:name w:val="footer"/>
    <w:basedOn w:val="Normal"/>
    <w:unhideWhenUsed/>
    <w:rsid w:val="2FAE058E"/>
    <w:pPr>
      <w:tabs>
        <w:tab w:val="center" w:leader="none" w:pos="4680"/>
        <w:tab w:val="right" w:leader="none" w:pos="9360"/>
      </w:tabs>
      <w:spacing w:after="0" w:line="240" w:lineRule="auto"/>
    </w:pPr>
  </w:style>
  <w:style w:type="paragraph" w:styleId="NoSpacing">
    <w:uiPriority w:val="1"/>
    <w:name w:val="No Spacing"/>
    <w:qFormat/>
    <w:rsid w:val="2FAE058E"/>
    <w:rPr>
      <w:rFonts w:ascii="Times New Roman" w:hAnsi="Times New Roman" w:eastAsia="Times New Roman" w:cs="Times New Roman"/>
      <w:i w:val="1"/>
      <w:iCs w:val="1"/>
      <w:noProof w:val="0"/>
      <w:sz w:val="18"/>
      <w:szCs w:val="18"/>
    </w:rPr>
    <w:pPr>
      <w:spacing w:after="0"/>
      <w:jc w:val="center"/>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37410">
      <w:bodyDiv w:val="1"/>
      <w:marLeft w:val="0"/>
      <w:marRight w:val="0"/>
      <w:marTop w:val="0"/>
      <w:marBottom w:val="0"/>
      <w:divBdr>
        <w:top w:val="none" w:sz="0" w:space="0" w:color="auto"/>
        <w:left w:val="none" w:sz="0" w:space="0" w:color="auto"/>
        <w:bottom w:val="none" w:sz="0" w:space="0" w:color="auto"/>
        <w:right w:val="none" w:sz="0" w:space="0" w:color="auto"/>
      </w:divBdr>
    </w:div>
    <w:div w:id="173080726">
      <w:bodyDiv w:val="1"/>
      <w:marLeft w:val="0"/>
      <w:marRight w:val="0"/>
      <w:marTop w:val="0"/>
      <w:marBottom w:val="0"/>
      <w:divBdr>
        <w:top w:val="none" w:sz="0" w:space="0" w:color="auto"/>
        <w:left w:val="none" w:sz="0" w:space="0" w:color="auto"/>
        <w:bottom w:val="none" w:sz="0" w:space="0" w:color="auto"/>
        <w:right w:val="none" w:sz="0" w:space="0" w:color="auto"/>
      </w:divBdr>
      <w:divsChild>
        <w:div w:id="871259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3804">
      <w:bodyDiv w:val="1"/>
      <w:marLeft w:val="0"/>
      <w:marRight w:val="0"/>
      <w:marTop w:val="0"/>
      <w:marBottom w:val="0"/>
      <w:divBdr>
        <w:top w:val="none" w:sz="0" w:space="0" w:color="auto"/>
        <w:left w:val="none" w:sz="0" w:space="0" w:color="auto"/>
        <w:bottom w:val="none" w:sz="0" w:space="0" w:color="auto"/>
        <w:right w:val="none" w:sz="0" w:space="0" w:color="auto"/>
      </w:divBdr>
    </w:div>
    <w:div w:id="1160538643">
      <w:bodyDiv w:val="1"/>
      <w:marLeft w:val="0"/>
      <w:marRight w:val="0"/>
      <w:marTop w:val="0"/>
      <w:marBottom w:val="0"/>
      <w:divBdr>
        <w:top w:val="none" w:sz="0" w:space="0" w:color="auto"/>
        <w:left w:val="none" w:sz="0" w:space="0" w:color="auto"/>
        <w:bottom w:val="none" w:sz="0" w:space="0" w:color="auto"/>
        <w:right w:val="none" w:sz="0" w:space="0" w:color="auto"/>
      </w:divBdr>
    </w:div>
    <w:div w:id="1435319572">
      <w:bodyDiv w:val="1"/>
      <w:marLeft w:val="0"/>
      <w:marRight w:val="0"/>
      <w:marTop w:val="0"/>
      <w:marBottom w:val="0"/>
      <w:divBdr>
        <w:top w:val="none" w:sz="0" w:space="0" w:color="auto"/>
        <w:left w:val="none" w:sz="0" w:space="0" w:color="auto"/>
        <w:bottom w:val="none" w:sz="0" w:space="0" w:color="auto"/>
        <w:right w:val="none" w:sz="0" w:space="0" w:color="auto"/>
      </w:divBdr>
      <w:divsChild>
        <w:div w:id="194210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06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7d0c0a18409d42b6" /><Relationship Type="http://schemas.openxmlformats.org/officeDocument/2006/relationships/image" Target="/media/image2.png" Id="Re9c0c36c9f244dba" /><Relationship Type="http://schemas.openxmlformats.org/officeDocument/2006/relationships/image" Target="/media/image3.png" Id="R8be585d8781c4bd2" /><Relationship Type="http://schemas.openxmlformats.org/officeDocument/2006/relationships/image" Target="/media/image4.png" Id="R48c3c176a0734d9b" /><Relationship Type="http://schemas.openxmlformats.org/officeDocument/2006/relationships/image" Target="/media/image5.png" Id="Re8451e7868a44b24" /><Relationship Type="http://schemas.openxmlformats.org/officeDocument/2006/relationships/image" Target="/media/image6.png" Id="R57717409507d442c" /><Relationship Type="http://schemas.openxmlformats.org/officeDocument/2006/relationships/image" Target="/media/image7.png" Id="Rb37a24cf7fb149a4" /><Relationship Type="http://schemas.openxmlformats.org/officeDocument/2006/relationships/image" Target="/media/image8.png" Id="R403fc65e61cf442e" /><Relationship Type="http://schemas.openxmlformats.org/officeDocument/2006/relationships/header" Target="header.xml" Id="Rc04f54c04e38451b" /><Relationship Type="http://schemas.openxmlformats.org/officeDocument/2006/relationships/footer" Target="footer.xml" Id="R8bafcc81f08944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Aljohani,Fatimah</dc:creator>
  <keywords/>
  <dc:description/>
  <lastModifiedBy>Swan,Mi</lastModifiedBy>
  <revision>13</revision>
  <dcterms:created xsi:type="dcterms:W3CDTF">2025-04-19T19:09:00.0000000Z</dcterms:created>
  <dcterms:modified xsi:type="dcterms:W3CDTF">2025-04-21T01:46:36.1215470Z</dcterms:modified>
</coreProperties>
</file>