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JAVA ASSIGNMENT 7</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374151"/>
          <w:sz w:val="24"/>
          <w:szCs w:val="24"/>
        </w:rPr>
      </w:pPr>
      <w:r w:rsidDel="00000000" w:rsidR="00000000" w:rsidRPr="00000000">
        <w:rPr>
          <w:rtl w:val="0"/>
        </w:rPr>
        <w:t xml:space="preserve">1)</w:t>
      </w:r>
      <w:r w:rsidDel="00000000" w:rsidR="00000000" w:rsidRPr="00000000">
        <w:rPr>
          <w:color w:val="374151"/>
          <w:sz w:val="24"/>
          <w:szCs w:val="24"/>
          <w:rtl w:val="0"/>
        </w:rPr>
        <w:t xml:space="preserve">Write a program called SumProductMinMax3 that prompts user for three integers. The program shall read the inputs as int; compute the sum, product, minimum and maximum of the three integers; and print the results</w:t>
      </w:r>
    </w:p>
    <w:p w:rsidR="00000000" w:rsidDel="00000000" w:rsidP="00000000" w:rsidRDefault="00000000" w:rsidRPr="00000000" w14:paraId="00000004">
      <w:pPr>
        <w:rPr>
          <w:color w:val="374151"/>
          <w:sz w:val="24"/>
          <w:szCs w:val="24"/>
        </w:rPr>
      </w:pPr>
      <w:r w:rsidDel="00000000" w:rsidR="00000000" w:rsidRPr="00000000">
        <w:rPr>
          <w:color w:val="374151"/>
          <w:sz w:val="24"/>
          <w:szCs w:val="24"/>
        </w:rPr>
        <w:drawing>
          <wp:inline distB="114300" distT="114300" distL="114300" distR="114300">
            <wp:extent cx="5731200" cy="294640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color w:val="374151"/>
          <w:sz w:val="24"/>
          <w:szCs w:val="24"/>
        </w:rPr>
      </w:pPr>
      <w:r w:rsidDel="00000000" w:rsidR="00000000" w:rsidRPr="00000000">
        <w:rPr>
          <w:color w:val="374151"/>
          <w:sz w:val="24"/>
          <w:szCs w:val="24"/>
        </w:rPr>
        <w:drawing>
          <wp:inline distB="114300" distT="114300" distL="114300" distR="114300">
            <wp:extent cx="5731200" cy="28575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color w:val="374151"/>
          <w:sz w:val="24"/>
          <w:szCs w:val="24"/>
        </w:rPr>
      </w:pPr>
      <w:r w:rsidDel="00000000" w:rsidR="00000000" w:rsidRPr="00000000">
        <w:rPr>
          <w:rtl w:val="0"/>
        </w:rPr>
      </w:r>
    </w:p>
    <w:p w:rsidR="00000000" w:rsidDel="00000000" w:rsidP="00000000" w:rsidRDefault="00000000" w:rsidRPr="00000000" w14:paraId="00000007">
      <w:pPr>
        <w:rPr>
          <w:color w:val="374151"/>
          <w:sz w:val="24"/>
          <w:szCs w:val="24"/>
        </w:rPr>
      </w:pPr>
      <w:r w:rsidDel="00000000" w:rsidR="00000000" w:rsidRPr="00000000">
        <w:rPr>
          <w:rtl w:val="0"/>
        </w:rPr>
      </w:r>
    </w:p>
    <w:p w:rsidR="00000000" w:rsidDel="00000000" w:rsidP="00000000" w:rsidRDefault="00000000" w:rsidRPr="00000000" w14:paraId="00000008">
      <w:pPr>
        <w:rPr>
          <w:color w:val="374151"/>
          <w:sz w:val="24"/>
          <w:szCs w:val="24"/>
        </w:rPr>
      </w:pPr>
      <w:r w:rsidDel="00000000" w:rsidR="00000000" w:rsidRPr="00000000">
        <w:rPr>
          <w:rtl w:val="0"/>
        </w:rPr>
      </w:r>
    </w:p>
    <w:p w:rsidR="00000000" w:rsidDel="00000000" w:rsidP="00000000" w:rsidRDefault="00000000" w:rsidRPr="00000000" w14:paraId="00000009">
      <w:pPr>
        <w:rPr>
          <w:color w:val="374151"/>
          <w:sz w:val="24"/>
          <w:szCs w:val="24"/>
        </w:rPr>
      </w:pPr>
      <w:r w:rsidDel="00000000" w:rsidR="00000000" w:rsidRPr="00000000">
        <w:rPr>
          <w:rtl w:val="0"/>
        </w:rPr>
      </w:r>
    </w:p>
    <w:p w:rsidR="00000000" w:rsidDel="00000000" w:rsidP="00000000" w:rsidRDefault="00000000" w:rsidRPr="00000000" w14:paraId="0000000A">
      <w:pPr>
        <w:rPr>
          <w:color w:val="374151"/>
          <w:sz w:val="24"/>
          <w:szCs w:val="24"/>
        </w:rPr>
      </w:pPr>
      <w:r w:rsidDel="00000000" w:rsidR="00000000" w:rsidRPr="00000000">
        <w:rPr>
          <w:rtl w:val="0"/>
        </w:rPr>
      </w:r>
    </w:p>
    <w:p w:rsidR="00000000" w:rsidDel="00000000" w:rsidP="00000000" w:rsidRDefault="00000000" w:rsidRPr="00000000" w14:paraId="0000000B">
      <w:pPr>
        <w:rPr>
          <w:color w:val="374151"/>
          <w:sz w:val="24"/>
          <w:szCs w:val="24"/>
        </w:rPr>
      </w:pPr>
      <w:r w:rsidDel="00000000" w:rsidR="00000000" w:rsidRPr="00000000">
        <w:rPr>
          <w:rtl w:val="0"/>
        </w:rPr>
      </w:r>
    </w:p>
    <w:p w:rsidR="00000000" w:rsidDel="00000000" w:rsidP="00000000" w:rsidRDefault="00000000" w:rsidRPr="00000000" w14:paraId="0000000C">
      <w:pPr>
        <w:rPr>
          <w:color w:val="374151"/>
          <w:sz w:val="24"/>
          <w:szCs w:val="24"/>
        </w:rPr>
      </w:pPr>
      <w:r w:rsidDel="00000000" w:rsidR="00000000" w:rsidRPr="00000000">
        <w:rPr>
          <w:rtl w:val="0"/>
        </w:rPr>
      </w:r>
    </w:p>
    <w:p w:rsidR="00000000" w:rsidDel="00000000" w:rsidP="00000000" w:rsidRDefault="00000000" w:rsidRPr="00000000" w14:paraId="0000000D">
      <w:pPr>
        <w:rPr>
          <w:color w:val="374151"/>
          <w:sz w:val="24"/>
          <w:szCs w:val="24"/>
        </w:rPr>
      </w:pPr>
      <w:r w:rsidDel="00000000" w:rsidR="00000000" w:rsidRPr="00000000">
        <w:rPr>
          <w:rtl w:val="0"/>
        </w:rPr>
      </w:r>
    </w:p>
    <w:p w:rsidR="00000000" w:rsidDel="00000000" w:rsidP="00000000" w:rsidRDefault="00000000" w:rsidRPr="00000000" w14:paraId="0000000E">
      <w:pPr>
        <w:rPr>
          <w:color w:val="374151"/>
          <w:sz w:val="24"/>
          <w:szCs w:val="24"/>
        </w:rPr>
      </w:pPr>
      <w:r w:rsidDel="00000000" w:rsidR="00000000" w:rsidRPr="00000000">
        <w:rPr>
          <w:rtl w:val="0"/>
        </w:rPr>
      </w:r>
    </w:p>
    <w:p w:rsidR="00000000" w:rsidDel="00000000" w:rsidP="00000000" w:rsidRDefault="00000000" w:rsidRPr="00000000" w14:paraId="0000000F">
      <w:pPr>
        <w:rPr>
          <w:color w:val="374151"/>
          <w:sz w:val="24"/>
          <w:szCs w:val="24"/>
        </w:rPr>
      </w:pPr>
      <w:r w:rsidDel="00000000" w:rsidR="00000000" w:rsidRPr="00000000">
        <w:rPr>
          <w:rtl w:val="0"/>
        </w:rPr>
      </w:r>
    </w:p>
    <w:p w:rsidR="00000000" w:rsidDel="00000000" w:rsidP="00000000" w:rsidRDefault="00000000" w:rsidRPr="00000000" w14:paraId="00000010">
      <w:pPr>
        <w:rPr>
          <w:color w:val="374151"/>
          <w:sz w:val="24"/>
          <w:szCs w:val="24"/>
        </w:rPr>
      </w:pPr>
      <w:r w:rsidDel="00000000" w:rsidR="00000000" w:rsidRPr="00000000">
        <w:rPr>
          <w:rtl w:val="0"/>
        </w:rPr>
      </w:r>
    </w:p>
    <w:p w:rsidR="00000000" w:rsidDel="00000000" w:rsidP="00000000" w:rsidRDefault="00000000" w:rsidRPr="00000000" w14:paraId="00000011">
      <w:pPr>
        <w:rPr>
          <w:color w:val="374151"/>
          <w:sz w:val="24"/>
          <w:szCs w:val="24"/>
        </w:rPr>
      </w:pPr>
      <w:r w:rsidDel="00000000" w:rsidR="00000000" w:rsidRPr="00000000">
        <w:rPr>
          <w:rtl w:val="0"/>
        </w:rPr>
      </w:r>
    </w:p>
    <w:p w:rsidR="00000000" w:rsidDel="00000000" w:rsidP="00000000" w:rsidRDefault="00000000" w:rsidRPr="00000000" w14:paraId="00000012">
      <w:pPr>
        <w:rPr>
          <w:color w:val="374151"/>
          <w:sz w:val="24"/>
          <w:szCs w:val="24"/>
        </w:rPr>
      </w:pPr>
      <w:r w:rsidDel="00000000" w:rsidR="00000000" w:rsidRPr="00000000">
        <w:rPr>
          <w:color w:val="374151"/>
          <w:sz w:val="24"/>
          <w:szCs w:val="24"/>
          <w:rtl w:val="0"/>
        </w:rPr>
        <w:t xml:space="preserve">2)Calculate BMI Using Java</w:t>
      </w:r>
    </w:p>
    <w:p w:rsidR="00000000" w:rsidDel="00000000" w:rsidP="00000000" w:rsidRDefault="00000000" w:rsidRPr="00000000" w14:paraId="00000013">
      <w:pPr>
        <w:rPr>
          <w:color w:val="374151"/>
          <w:sz w:val="24"/>
          <w:szCs w:val="24"/>
        </w:rPr>
      </w:pPr>
      <w:r w:rsidDel="00000000" w:rsidR="00000000" w:rsidRPr="00000000">
        <w:rPr>
          <w:color w:val="374151"/>
          <w:sz w:val="24"/>
          <w:szCs w:val="24"/>
          <w:rtl w:val="0"/>
        </w:rPr>
        <w:t xml:space="preserve">The user enters his height (in inches) and weight (in pounds). The variables passed by the user are assigned to the float type. After calculating the BMI value, the value will be assigned to the appropriate range and the correct message will appear on the console. You can use the if-else-if ladder for printing the message on the console.</w:t>
      </w:r>
    </w:p>
    <w:p w:rsidR="00000000" w:rsidDel="00000000" w:rsidP="00000000" w:rsidRDefault="00000000" w:rsidRPr="00000000" w14:paraId="00000014">
      <w:pPr>
        <w:rPr>
          <w:color w:val="374151"/>
          <w:sz w:val="24"/>
          <w:szCs w:val="24"/>
        </w:rPr>
      </w:pPr>
      <w:r w:rsidDel="00000000" w:rsidR="00000000" w:rsidRPr="00000000">
        <w:rPr>
          <w:rtl w:val="0"/>
        </w:rPr>
      </w:r>
    </w:p>
    <w:p w:rsidR="00000000" w:rsidDel="00000000" w:rsidP="00000000" w:rsidRDefault="00000000" w:rsidRPr="00000000" w14:paraId="00000015">
      <w:pPr>
        <w:rPr>
          <w:color w:val="374151"/>
          <w:sz w:val="24"/>
          <w:szCs w:val="24"/>
        </w:rPr>
      </w:pPr>
      <w:r w:rsidDel="00000000" w:rsidR="00000000" w:rsidRPr="00000000">
        <w:rPr>
          <w:color w:val="374151"/>
          <w:sz w:val="24"/>
          <w:szCs w:val="24"/>
          <w:rtl w:val="0"/>
        </w:rPr>
        <w:t xml:space="preserve">Intervals of BMI index:</w:t>
      </w:r>
    </w:p>
    <w:p w:rsidR="00000000" w:rsidDel="00000000" w:rsidP="00000000" w:rsidRDefault="00000000" w:rsidRPr="00000000" w14:paraId="00000016">
      <w:pPr>
        <w:rPr>
          <w:color w:val="374151"/>
          <w:sz w:val="24"/>
          <w:szCs w:val="24"/>
        </w:rPr>
      </w:pPr>
      <w:r w:rsidDel="00000000" w:rsidR="00000000" w:rsidRPr="00000000">
        <w:rPr>
          <w:rtl w:val="0"/>
        </w:rPr>
      </w:r>
    </w:p>
    <w:p w:rsidR="00000000" w:rsidDel="00000000" w:rsidP="00000000" w:rsidRDefault="00000000" w:rsidRPr="00000000" w14:paraId="00000017">
      <w:pPr>
        <w:rPr>
          <w:color w:val="374151"/>
          <w:sz w:val="24"/>
          <w:szCs w:val="24"/>
        </w:rPr>
      </w:pPr>
      <w:r w:rsidDel="00000000" w:rsidR="00000000" w:rsidRPr="00000000">
        <w:rPr>
          <w:color w:val="374151"/>
          <w:sz w:val="24"/>
          <w:szCs w:val="24"/>
          <w:rtl w:val="0"/>
        </w:rPr>
        <w:t xml:space="preserve">16.00 or less = starvation</w:t>
      </w:r>
    </w:p>
    <w:p w:rsidR="00000000" w:rsidDel="00000000" w:rsidP="00000000" w:rsidRDefault="00000000" w:rsidRPr="00000000" w14:paraId="00000018">
      <w:pPr>
        <w:rPr>
          <w:color w:val="374151"/>
          <w:sz w:val="24"/>
          <w:szCs w:val="24"/>
        </w:rPr>
      </w:pPr>
      <w:r w:rsidDel="00000000" w:rsidR="00000000" w:rsidRPr="00000000">
        <w:rPr>
          <w:color w:val="374151"/>
          <w:sz w:val="24"/>
          <w:szCs w:val="24"/>
          <w:rtl w:val="0"/>
        </w:rPr>
        <w:t xml:space="preserve">16.00-16.99 = emaciation</w:t>
      </w:r>
    </w:p>
    <w:p w:rsidR="00000000" w:rsidDel="00000000" w:rsidP="00000000" w:rsidRDefault="00000000" w:rsidRPr="00000000" w14:paraId="00000019">
      <w:pPr>
        <w:rPr>
          <w:color w:val="374151"/>
          <w:sz w:val="24"/>
          <w:szCs w:val="24"/>
        </w:rPr>
      </w:pPr>
      <w:r w:rsidDel="00000000" w:rsidR="00000000" w:rsidRPr="00000000">
        <w:rPr>
          <w:color w:val="374151"/>
          <w:sz w:val="24"/>
          <w:szCs w:val="24"/>
          <w:rtl w:val="0"/>
        </w:rPr>
        <w:t xml:space="preserve">17.00-18.49 = underweight</w:t>
      </w:r>
    </w:p>
    <w:p w:rsidR="00000000" w:rsidDel="00000000" w:rsidP="00000000" w:rsidRDefault="00000000" w:rsidRPr="00000000" w14:paraId="0000001A">
      <w:pPr>
        <w:rPr>
          <w:color w:val="374151"/>
          <w:sz w:val="24"/>
          <w:szCs w:val="24"/>
        </w:rPr>
      </w:pPr>
      <w:r w:rsidDel="00000000" w:rsidR="00000000" w:rsidRPr="00000000">
        <w:rPr>
          <w:color w:val="374151"/>
          <w:sz w:val="24"/>
          <w:szCs w:val="24"/>
          <w:rtl w:val="0"/>
        </w:rPr>
        <w:t xml:space="preserve">18.50-22.99 = normal, low range</w:t>
      </w:r>
    </w:p>
    <w:p w:rsidR="00000000" w:rsidDel="00000000" w:rsidP="00000000" w:rsidRDefault="00000000" w:rsidRPr="00000000" w14:paraId="0000001B">
      <w:pPr>
        <w:rPr>
          <w:color w:val="374151"/>
          <w:sz w:val="24"/>
          <w:szCs w:val="24"/>
        </w:rPr>
      </w:pPr>
      <w:r w:rsidDel="00000000" w:rsidR="00000000" w:rsidRPr="00000000">
        <w:rPr>
          <w:color w:val="374151"/>
          <w:sz w:val="24"/>
          <w:szCs w:val="24"/>
          <w:rtl w:val="0"/>
        </w:rPr>
        <w:t xml:space="preserve">23.00-24.99 = normal high range</w:t>
      </w:r>
    </w:p>
    <w:p w:rsidR="00000000" w:rsidDel="00000000" w:rsidP="00000000" w:rsidRDefault="00000000" w:rsidRPr="00000000" w14:paraId="0000001C">
      <w:pPr>
        <w:rPr>
          <w:color w:val="374151"/>
          <w:sz w:val="24"/>
          <w:szCs w:val="24"/>
        </w:rPr>
      </w:pPr>
      <w:r w:rsidDel="00000000" w:rsidR="00000000" w:rsidRPr="00000000">
        <w:rPr>
          <w:color w:val="374151"/>
          <w:sz w:val="24"/>
          <w:szCs w:val="24"/>
          <w:rtl w:val="0"/>
        </w:rPr>
        <w:t xml:space="preserve">25.00-27.49 = overweight low range</w:t>
      </w:r>
    </w:p>
    <w:p w:rsidR="00000000" w:rsidDel="00000000" w:rsidP="00000000" w:rsidRDefault="00000000" w:rsidRPr="00000000" w14:paraId="0000001D">
      <w:pPr>
        <w:rPr>
          <w:color w:val="374151"/>
          <w:sz w:val="24"/>
          <w:szCs w:val="24"/>
        </w:rPr>
      </w:pPr>
      <w:r w:rsidDel="00000000" w:rsidR="00000000" w:rsidRPr="00000000">
        <w:rPr>
          <w:color w:val="374151"/>
          <w:sz w:val="24"/>
          <w:szCs w:val="24"/>
          <w:rtl w:val="0"/>
        </w:rPr>
        <w:t xml:space="preserve">27.50-29.99 = overweight high range</w:t>
      </w:r>
    </w:p>
    <w:p w:rsidR="00000000" w:rsidDel="00000000" w:rsidP="00000000" w:rsidRDefault="00000000" w:rsidRPr="00000000" w14:paraId="0000001E">
      <w:pPr>
        <w:rPr>
          <w:color w:val="374151"/>
          <w:sz w:val="24"/>
          <w:szCs w:val="24"/>
        </w:rPr>
      </w:pPr>
      <w:r w:rsidDel="00000000" w:rsidR="00000000" w:rsidRPr="00000000">
        <w:rPr>
          <w:color w:val="374151"/>
          <w:sz w:val="24"/>
          <w:szCs w:val="24"/>
          <w:rtl w:val="0"/>
        </w:rPr>
        <w:t xml:space="preserve">30.00-34.99 = 1st degree obesity</w:t>
      </w:r>
    </w:p>
    <w:p w:rsidR="00000000" w:rsidDel="00000000" w:rsidP="00000000" w:rsidRDefault="00000000" w:rsidRPr="00000000" w14:paraId="0000001F">
      <w:pPr>
        <w:rPr>
          <w:color w:val="374151"/>
          <w:sz w:val="24"/>
          <w:szCs w:val="24"/>
        </w:rPr>
      </w:pPr>
      <w:r w:rsidDel="00000000" w:rsidR="00000000" w:rsidRPr="00000000">
        <w:rPr>
          <w:color w:val="374151"/>
          <w:sz w:val="24"/>
          <w:szCs w:val="24"/>
          <w:rtl w:val="0"/>
        </w:rPr>
        <w:t xml:space="preserve">35.00-39.99 = 2nd degree obesity</w:t>
      </w:r>
    </w:p>
    <w:p w:rsidR="00000000" w:rsidDel="00000000" w:rsidP="00000000" w:rsidRDefault="00000000" w:rsidRPr="00000000" w14:paraId="00000020">
      <w:pPr>
        <w:rPr>
          <w:color w:val="374151"/>
          <w:sz w:val="24"/>
          <w:szCs w:val="24"/>
        </w:rPr>
      </w:pPr>
      <w:r w:rsidDel="00000000" w:rsidR="00000000" w:rsidRPr="00000000">
        <w:rPr>
          <w:color w:val="374151"/>
          <w:sz w:val="24"/>
          <w:szCs w:val="24"/>
          <w:rtl w:val="0"/>
        </w:rPr>
        <w:t xml:space="preserve">40.00 or above = 3rd degree obesity</w:t>
      </w:r>
    </w:p>
    <w:p w:rsidR="00000000" w:rsidDel="00000000" w:rsidP="00000000" w:rsidRDefault="00000000" w:rsidRPr="00000000" w14:paraId="00000021">
      <w:pPr>
        <w:rPr>
          <w:color w:val="374151"/>
          <w:sz w:val="24"/>
          <w:szCs w:val="24"/>
        </w:rPr>
      </w:pPr>
      <w:r w:rsidDel="00000000" w:rsidR="00000000" w:rsidRPr="00000000">
        <w:rPr>
          <w:rtl w:val="0"/>
        </w:rPr>
      </w:r>
    </w:p>
    <w:p w:rsidR="00000000" w:rsidDel="00000000" w:rsidP="00000000" w:rsidRDefault="00000000" w:rsidRPr="00000000" w14:paraId="00000022">
      <w:pPr>
        <w:rPr>
          <w:color w:val="374151"/>
          <w:sz w:val="24"/>
          <w:szCs w:val="24"/>
        </w:rPr>
      </w:pPr>
      <w:r w:rsidDel="00000000" w:rsidR="00000000" w:rsidRPr="00000000">
        <w:rPr>
          <w:color w:val="374151"/>
          <w:sz w:val="24"/>
          <w:szCs w:val="24"/>
        </w:rPr>
        <w:drawing>
          <wp:inline distB="114300" distT="114300" distL="114300" distR="114300">
            <wp:extent cx="5731200" cy="27432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color w:val="374151"/>
          <w:sz w:val="24"/>
          <w:szCs w:val="24"/>
        </w:rPr>
      </w:pPr>
      <w:r w:rsidDel="00000000" w:rsidR="00000000" w:rsidRPr="00000000">
        <w:rPr>
          <w:color w:val="374151"/>
          <w:sz w:val="24"/>
          <w:szCs w:val="24"/>
        </w:rPr>
        <w:drawing>
          <wp:inline distB="114300" distT="114300" distL="114300" distR="114300">
            <wp:extent cx="5731200" cy="10668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color w:val="374151"/>
          <w:sz w:val="24"/>
          <w:szCs w:val="24"/>
        </w:rPr>
      </w:pPr>
      <w:r w:rsidDel="00000000" w:rsidR="00000000" w:rsidRPr="00000000">
        <w:rPr>
          <w:rtl w:val="0"/>
        </w:rPr>
      </w:r>
    </w:p>
    <w:p w:rsidR="00000000" w:rsidDel="00000000" w:rsidP="00000000" w:rsidRDefault="00000000" w:rsidRPr="00000000" w14:paraId="00000025">
      <w:pPr>
        <w:rPr>
          <w:color w:val="374151"/>
          <w:sz w:val="24"/>
          <w:szCs w:val="24"/>
        </w:rPr>
      </w:pPr>
      <w:r w:rsidDel="00000000" w:rsidR="00000000" w:rsidRPr="00000000">
        <w:rPr>
          <w:rtl w:val="0"/>
        </w:rPr>
      </w:r>
    </w:p>
    <w:p w:rsidR="00000000" w:rsidDel="00000000" w:rsidP="00000000" w:rsidRDefault="00000000" w:rsidRPr="00000000" w14:paraId="00000026">
      <w:pPr>
        <w:rPr>
          <w:color w:val="374151"/>
          <w:sz w:val="24"/>
          <w:szCs w:val="24"/>
        </w:rPr>
      </w:pPr>
      <w:r w:rsidDel="00000000" w:rsidR="00000000" w:rsidRPr="00000000">
        <w:rPr>
          <w:rtl w:val="0"/>
        </w:rPr>
      </w:r>
    </w:p>
    <w:p w:rsidR="00000000" w:rsidDel="00000000" w:rsidP="00000000" w:rsidRDefault="00000000" w:rsidRPr="00000000" w14:paraId="00000027">
      <w:pPr>
        <w:rPr>
          <w:color w:val="374151"/>
          <w:sz w:val="24"/>
          <w:szCs w:val="24"/>
        </w:rPr>
      </w:pPr>
      <w:r w:rsidDel="00000000" w:rsidR="00000000" w:rsidRPr="00000000">
        <w:rPr>
          <w:rtl w:val="0"/>
        </w:rPr>
      </w:r>
    </w:p>
    <w:p w:rsidR="00000000" w:rsidDel="00000000" w:rsidP="00000000" w:rsidRDefault="00000000" w:rsidRPr="00000000" w14:paraId="00000028">
      <w:pPr>
        <w:rPr>
          <w:color w:val="374151"/>
          <w:sz w:val="24"/>
          <w:szCs w:val="24"/>
        </w:rPr>
      </w:pPr>
      <w:r w:rsidDel="00000000" w:rsidR="00000000" w:rsidRPr="00000000">
        <w:rPr>
          <w:rtl w:val="0"/>
        </w:rPr>
      </w:r>
    </w:p>
    <w:p w:rsidR="00000000" w:rsidDel="00000000" w:rsidP="00000000" w:rsidRDefault="00000000" w:rsidRPr="00000000" w14:paraId="00000029">
      <w:pPr>
        <w:rPr>
          <w:color w:val="374151"/>
          <w:sz w:val="24"/>
          <w:szCs w:val="24"/>
        </w:rPr>
      </w:pPr>
      <w:r w:rsidDel="00000000" w:rsidR="00000000" w:rsidRPr="00000000">
        <w:rPr>
          <w:color w:val="374151"/>
          <w:sz w:val="24"/>
          <w:szCs w:val="24"/>
          <w:rtl w:val="0"/>
        </w:rPr>
        <w:t xml:space="preserve">OUTPUT:</w:t>
      </w:r>
    </w:p>
    <w:p w:rsidR="00000000" w:rsidDel="00000000" w:rsidP="00000000" w:rsidRDefault="00000000" w:rsidRPr="00000000" w14:paraId="0000002A">
      <w:pPr>
        <w:rPr>
          <w:color w:val="374151"/>
          <w:sz w:val="24"/>
          <w:szCs w:val="24"/>
        </w:rPr>
      </w:pPr>
      <w:r w:rsidDel="00000000" w:rsidR="00000000" w:rsidRPr="00000000">
        <w:rPr>
          <w:color w:val="374151"/>
          <w:sz w:val="24"/>
          <w:szCs w:val="24"/>
        </w:rPr>
        <w:drawing>
          <wp:inline distB="114300" distT="114300" distL="114300" distR="114300">
            <wp:extent cx="5731200" cy="30480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0480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