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636D" w14:textId="7A87BD07" w:rsidR="003F5622" w:rsidRDefault="00765788">
      <w:r>
        <w:rPr>
          <w:noProof/>
        </w:rPr>
        <w:drawing>
          <wp:inline distT="0" distB="0" distL="0" distR="0" wp14:anchorId="3931C5E3" wp14:editId="400983B8">
            <wp:extent cx="5943600" cy="39376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BB393" w14:textId="47119D0E" w:rsidR="002604E8" w:rsidRDefault="002604E8">
      <w:r>
        <w:rPr>
          <w:noProof/>
        </w:rPr>
        <w:drawing>
          <wp:inline distT="0" distB="0" distL="0" distR="0" wp14:anchorId="09C300CD" wp14:editId="66D7052B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BF47A2" w14:textId="77777777" w:rsidR="00765788" w:rsidRDefault="00765788"/>
    <w:sectPr w:rsidR="0076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2604E8"/>
    <w:rsid w:val="003F5622"/>
    <w:rsid w:val="0076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ECDA"/>
  <w15:chartTrackingRefBased/>
  <w15:docId w15:val="{82DBAC5E-FFD2-4FF2-AA03-F8F8532F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Aishvarya Bandivdekar</dc:creator>
  <cp:keywords/>
  <dc:description/>
  <cp:lastModifiedBy>Aishvarya Bandivdekar</cp:lastModifiedBy>
  <cp:revision>3</cp:revision>
  <dcterms:created xsi:type="dcterms:W3CDTF">2018-03-02T04:22:00Z</dcterms:created>
  <dcterms:modified xsi:type="dcterms:W3CDTF">2018-03-02T04:23:00Z</dcterms:modified>
</cp:coreProperties>
</file>