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0AE8" w14:textId="77777777" w:rsidR="006B14FE" w:rsidRPr="006B14FE" w:rsidRDefault="006B14FE">
      <w:pPr>
        <w:rPr>
          <w:b/>
          <w:sz w:val="28"/>
          <w:u w:val="single"/>
        </w:rPr>
      </w:pPr>
      <w:r w:rsidRPr="006B14FE">
        <w:rPr>
          <w:b/>
          <w:sz w:val="28"/>
          <w:u w:val="single"/>
        </w:rPr>
        <w:t>Question 1: -</w:t>
      </w:r>
    </w:p>
    <w:p w14:paraId="47D250AE" w14:textId="77777777" w:rsidR="006B14FE" w:rsidRDefault="006B14FE"/>
    <w:p w14:paraId="6A6DFA5A" w14:textId="77777777" w:rsidR="0053247E" w:rsidRDefault="00FE5B65">
      <w:r w:rsidRPr="00FE5B65">
        <w:rPr>
          <w:noProof/>
        </w:rPr>
        <w:drawing>
          <wp:inline distT="0" distB="0" distL="0" distR="0" wp14:anchorId="7272E7F2" wp14:editId="3D391DE2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320E" w14:textId="77777777" w:rsidR="00FC338D" w:rsidRDefault="00FC338D"/>
    <w:p w14:paraId="25CEF105" w14:textId="77777777" w:rsidR="00FC338D" w:rsidRPr="006B14FE" w:rsidRDefault="00860CEF">
      <w:pPr>
        <w:rPr>
          <w:b/>
        </w:rPr>
      </w:pPr>
      <w:r w:rsidRPr="006B14FE">
        <w:rPr>
          <w:b/>
        </w:rPr>
        <w:t xml:space="preserve">Assumptions on Data </w:t>
      </w:r>
      <w:r w:rsidR="00F76D2A" w:rsidRPr="006B14FE">
        <w:rPr>
          <w:b/>
        </w:rPr>
        <w:t>Model: -</w:t>
      </w:r>
      <w:r w:rsidRPr="006B14FE">
        <w:rPr>
          <w:b/>
        </w:rPr>
        <w:t xml:space="preserve"> </w:t>
      </w:r>
    </w:p>
    <w:p w14:paraId="0F010D8F" w14:textId="74248DC2" w:rsidR="00860CEF" w:rsidRDefault="00860CEF" w:rsidP="00860CEF">
      <w:pPr>
        <w:pStyle w:val="ListParagraph"/>
        <w:numPr>
          <w:ilvl w:val="0"/>
          <w:numId w:val="1"/>
        </w:numPr>
      </w:pPr>
      <w:r>
        <w:t xml:space="preserve">City table and Rent table are in M:M relationship because, one city can have multiple </w:t>
      </w:r>
      <w:r w:rsidR="006B41C5">
        <w:t xml:space="preserve">values of </w:t>
      </w:r>
      <w:r>
        <w:t xml:space="preserve">rent (multiple months) and one rent </w:t>
      </w:r>
      <w:r w:rsidR="006B41C5">
        <w:t xml:space="preserve">value </w:t>
      </w:r>
      <w:r>
        <w:t xml:space="preserve">can be </w:t>
      </w:r>
      <w:r w:rsidR="006B41C5">
        <w:t>in</w:t>
      </w:r>
      <w:r>
        <w:t xml:space="preserve"> multiple cities.</w:t>
      </w:r>
    </w:p>
    <w:p w14:paraId="3671D807" w14:textId="28354E1B" w:rsidR="00860CEF" w:rsidRDefault="00860CEF" w:rsidP="00F76D2A">
      <w:pPr>
        <w:pStyle w:val="ListParagraph"/>
        <w:numPr>
          <w:ilvl w:val="0"/>
          <w:numId w:val="1"/>
        </w:numPr>
      </w:pPr>
      <w:r>
        <w:t xml:space="preserve">City table and </w:t>
      </w:r>
      <w:proofErr w:type="spellStart"/>
      <w:r>
        <w:t>Price_sqft</w:t>
      </w:r>
      <w:proofErr w:type="spellEnd"/>
      <w:r>
        <w:t xml:space="preserve"> table are in M:M relationship because, one city can have multiple </w:t>
      </w:r>
      <w:proofErr w:type="spellStart"/>
      <w:r>
        <w:t>sqft</w:t>
      </w:r>
      <w:proofErr w:type="spellEnd"/>
      <w:r>
        <w:t xml:space="preserve"> price (multiple months) and one price</w:t>
      </w:r>
      <w:r w:rsidR="006B41C5">
        <w:t xml:space="preserve"> value</w:t>
      </w:r>
      <w:bookmarkStart w:id="0" w:name="_GoBack"/>
      <w:bookmarkEnd w:id="0"/>
      <w:r>
        <w:t xml:space="preserve"> of </w:t>
      </w:r>
      <w:proofErr w:type="spellStart"/>
      <w:r>
        <w:t>sqft</w:t>
      </w:r>
      <w:proofErr w:type="spellEnd"/>
      <w:r>
        <w:t xml:space="preserve"> can be </w:t>
      </w:r>
      <w:r w:rsidR="006B41C5">
        <w:t>for</w:t>
      </w:r>
      <w:r>
        <w:t xml:space="preserve"> multiple cities.</w:t>
      </w:r>
    </w:p>
    <w:p w14:paraId="48795D68" w14:textId="77777777" w:rsidR="00F76D2A" w:rsidRDefault="00F76D2A" w:rsidP="00F76D2A"/>
    <w:p w14:paraId="730148F4" w14:textId="77777777" w:rsidR="00F76D2A" w:rsidRDefault="00F76D2A" w:rsidP="00F76D2A">
      <w:r w:rsidRPr="006B14FE">
        <w:rPr>
          <w:b/>
        </w:rPr>
        <w:t>Normalization: -</w:t>
      </w:r>
      <w:r>
        <w:t xml:space="preserve"> Our data is in 3NF. The reasons for it being in 3NF are: -</w:t>
      </w:r>
    </w:p>
    <w:p w14:paraId="1358A13E" w14:textId="77777777" w:rsidR="00A66FB1" w:rsidRDefault="00A66FB1" w:rsidP="00A66FB1">
      <w:pPr>
        <w:pStyle w:val="ListParagraph"/>
        <w:numPr>
          <w:ilvl w:val="0"/>
          <w:numId w:val="2"/>
        </w:numPr>
      </w:pPr>
      <w:r>
        <w:t>Every column in the tables has an atomic value.</w:t>
      </w:r>
    </w:p>
    <w:p w14:paraId="4A2E90E1" w14:textId="77777777" w:rsidR="00F76D2A" w:rsidRDefault="00F76D2A" w:rsidP="00F76D2A">
      <w:pPr>
        <w:pStyle w:val="ListParagraph"/>
        <w:numPr>
          <w:ilvl w:val="0"/>
          <w:numId w:val="2"/>
        </w:numPr>
      </w:pPr>
      <w:r>
        <w:t>There is unique identifier (Primary Key) for each of the tables.</w:t>
      </w:r>
    </w:p>
    <w:p w14:paraId="7778DAE8" w14:textId="77777777" w:rsidR="006B14FE" w:rsidRDefault="00F76D2A" w:rsidP="006B14FE">
      <w:pPr>
        <w:pStyle w:val="ListParagraph"/>
        <w:numPr>
          <w:ilvl w:val="0"/>
          <w:numId w:val="2"/>
        </w:numPr>
      </w:pPr>
      <w:r>
        <w:t xml:space="preserve">There </w:t>
      </w:r>
      <w:r w:rsidR="00A66FB1">
        <w:t>are</w:t>
      </w:r>
      <w:r>
        <w:t xml:space="preserve"> no transitive dependencies in tables. It means, all the </w:t>
      </w:r>
      <w:r w:rsidR="00A66FB1">
        <w:t xml:space="preserve">non-key </w:t>
      </w:r>
      <w:r>
        <w:t>columns in tables are only dependent on the Primary key of that table.</w:t>
      </w:r>
    </w:p>
    <w:sectPr w:rsidR="006B14FE" w:rsidSect="00E5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1583"/>
    <w:multiLevelType w:val="hybridMultilevel"/>
    <w:tmpl w:val="B836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C58CC"/>
    <w:multiLevelType w:val="hybridMultilevel"/>
    <w:tmpl w:val="D8EA3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65"/>
    <w:rsid w:val="001D31F4"/>
    <w:rsid w:val="003D7052"/>
    <w:rsid w:val="006B14FE"/>
    <w:rsid w:val="006B41C5"/>
    <w:rsid w:val="00860CEF"/>
    <w:rsid w:val="00A66FB1"/>
    <w:rsid w:val="00E5182D"/>
    <w:rsid w:val="00F76D2A"/>
    <w:rsid w:val="00FC338D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Bandivdekar, Aishvarya</cp:lastModifiedBy>
  <cp:revision>2</cp:revision>
  <dcterms:created xsi:type="dcterms:W3CDTF">2017-12-04T19:38:00Z</dcterms:created>
  <dcterms:modified xsi:type="dcterms:W3CDTF">2017-12-05T00:13:00Z</dcterms:modified>
</cp:coreProperties>
</file>