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CBBBD" w14:textId="4000384C" w:rsidR="00751090" w:rsidRDefault="00751090">
      <w:r>
        <w:t>Task: To analyse the top performing content categories</w:t>
      </w:r>
    </w:p>
    <w:p w14:paraId="0AA65F96" w14:textId="77777777" w:rsidR="00751090" w:rsidRDefault="00751090"/>
    <w:p w14:paraId="3EC0DFBF" w14:textId="29E31625" w:rsidR="00751090" w:rsidRPr="00751090" w:rsidRDefault="00751090" w:rsidP="00751090">
      <w:r w:rsidRPr="00751090">
        <w:t> </w:t>
      </w:r>
      <w:r>
        <w:t xml:space="preserve">Requirement Gathering: </w:t>
      </w:r>
      <w:r w:rsidRPr="00751090">
        <w:rPr>
          <w:i/>
          <w:iCs/>
        </w:rPr>
        <w:t>Reaction</w:t>
      </w:r>
      <w:r w:rsidRPr="00751090">
        <w:t>, </w:t>
      </w:r>
      <w:r w:rsidRPr="00751090">
        <w:rPr>
          <w:i/>
          <w:iCs/>
        </w:rPr>
        <w:t>Content</w:t>
      </w:r>
      <w:r w:rsidRPr="00751090">
        <w:t>, and </w:t>
      </w:r>
      <w:r w:rsidRPr="00751090">
        <w:rPr>
          <w:i/>
          <w:iCs/>
        </w:rPr>
        <w:t>Reaction Types</w:t>
      </w:r>
      <w:r w:rsidRPr="00751090">
        <w:t> </w:t>
      </w:r>
      <w:r>
        <w:t>were recognized as</w:t>
      </w:r>
      <w:r w:rsidRPr="00751090">
        <w:t xml:space="preserve"> relevant data sets</w:t>
      </w:r>
      <w:r>
        <w:t xml:space="preserve"> for the task</w:t>
      </w:r>
      <w:r w:rsidRPr="00751090">
        <w:t>.</w:t>
      </w:r>
    </w:p>
    <w:p w14:paraId="08547C4E" w14:textId="77777777" w:rsidR="00751090" w:rsidRPr="00751090" w:rsidRDefault="00751090" w:rsidP="00751090">
      <w:r w:rsidRPr="00751090">
        <w:t>To clarify why you made this selection:</w:t>
      </w:r>
    </w:p>
    <w:p w14:paraId="2C316E9D" w14:textId="77777777" w:rsidR="00751090" w:rsidRPr="00751090" w:rsidRDefault="00751090" w:rsidP="00751090">
      <w:pPr>
        <w:numPr>
          <w:ilvl w:val="0"/>
          <w:numId w:val="1"/>
        </w:numPr>
      </w:pPr>
      <w:r w:rsidRPr="00751090">
        <w:t>The brief carefully it states that the client wanted to see “An </w:t>
      </w:r>
      <w:r w:rsidRPr="00751090">
        <w:rPr>
          <w:b/>
          <w:bCs/>
        </w:rPr>
        <w:t>analysis</w:t>
      </w:r>
      <w:r w:rsidRPr="00751090">
        <w:t> of their </w:t>
      </w:r>
      <w:r w:rsidRPr="00751090">
        <w:rPr>
          <w:b/>
          <w:bCs/>
        </w:rPr>
        <w:t>content categories</w:t>
      </w:r>
      <w:r w:rsidRPr="00751090">
        <w:t> showing the </w:t>
      </w:r>
      <w:r w:rsidRPr="00751090">
        <w:rPr>
          <w:b/>
          <w:bCs/>
        </w:rPr>
        <w:t>top 5</w:t>
      </w:r>
      <w:r w:rsidRPr="00751090">
        <w:t> categories with the largest popularity”.</w:t>
      </w:r>
    </w:p>
    <w:p w14:paraId="7F6D524D" w14:textId="77777777" w:rsidR="00751090" w:rsidRPr="00751090" w:rsidRDefault="00751090" w:rsidP="00751090">
      <w:pPr>
        <w:numPr>
          <w:ilvl w:val="0"/>
          <w:numId w:val="1"/>
        </w:numPr>
      </w:pPr>
      <w:r w:rsidRPr="00751090">
        <w:t>As explained in the data model, popularity is quantified by the “Score” given to each reaction type.</w:t>
      </w:r>
    </w:p>
    <w:p w14:paraId="1FFB48F0" w14:textId="77777777" w:rsidR="00751090" w:rsidRPr="00751090" w:rsidRDefault="00751090" w:rsidP="00751090">
      <w:pPr>
        <w:numPr>
          <w:ilvl w:val="0"/>
          <w:numId w:val="1"/>
        </w:numPr>
      </w:pPr>
      <w:r w:rsidRPr="00751090">
        <w:t>We therefore need data showing the content ID, category, content type, reaction type, and reaction score.</w:t>
      </w:r>
    </w:p>
    <w:p w14:paraId="0629E77F" w14:textId="77777777" w:rsidR="00751090" w:rsidRPr="00751090" w:rsidRDefault="00751090" w:rsidP="00751090">
      <w:pPr>
        <w:numPr>
          <w:ilvl w:val="0"/>
          <w:numId w:val="1"/>
        </w:numPr>
      </w:pPr>
      <w:r w:rsidRPr="00751090">
        <w:t>So, to figure out popularity, we’ll have to add up which content categories have the largest score.</w:t>
      </w:r>
    </w:p>
    <w:p w14:paraId="449E26E8" w14:textId="77777777" w:rsidR="00751090" w:rsidRDefault="00751090"/>
    <w:p w14:paraId="182EC716" w14:textId="7C4329C6" w:rsidR="00751090" w:rsidRPr="00080728" w:rsidRDefault="00080728">
      <w:pPr>
        <w:rPr>
          <w:b/>
          <w:bCs/>
        </w:rPr>
      </w:pPr>
      <w:r w:rsidRPr="00080728">
        <w:rPr>
          <w:b/>
          <w:bCs/>
        </w:rPr>
        <w:t>Data</w:t>
      </w:r>
      <w:r>
        <w:rPr>
          <w:b/>
          <w:bCs/>
        </w:rPr>
        <w:t>:</w:t>
      </w:r>
    </w:p>
    <w:p w14:paraId="52C7155A" w14:textId="33CB454F" w:rsidR="0080592A" w:rsidRDefault="00751090">
      <w:r>
        <w:t>3 files:</w:t>
      </w:r>
    </w:p>
    <w:p w14:paraId="0504CBEF" w14:textId="10673A4B" w:rsidR="00751090" w:rsidRDefault="00751090">
      <w:r>
        <w:t xml:space="preserve">Content.xlsx </w:t>
      </w:r>
    </w:p>
    <w:p w14:paraId="42E35EE2" w14:textId="5D624677" w:rsidR="00751090" w:rsidRDefault="00751090">
      <w:bookmarkStart w:id="0" w:name="_Hlk179462344"/>
      <w:r>
        <w:t>Reactions.xlsx</w:t>
      </w:r>
    </w:p>
    <w:bookmarkEnd w:id="0"/>
    <w:p w14:paraId="1C879E5E" w14:textId="6FC2BC4D" w:rsidR="00751090" w:rsidRDefault="00751090">
      <w:r>
        <w:t>Reaction Types.xlsx</w:t>
      </w:r>
    </w:p>
    <w:p w14:paraId="6BCC4FB9" w14:textId="77777777" w:rsidR="00751090" w:rsidRDefault="00751090"/>
    <w:p w14:paraId="543FCA5F" w14:textId="77777777" w:rsidR="00751090" w:rsidRDefault="00751090" w:rsidP="00751090">
      <w:pPr>
        <w:rPr>
          <w:b/>
          <w:bCs/>
        </w:rPr>
      </w:pPr>
      <w:r w:rsidRPr="00751090">
        <w:rPr>
          <w:b/>
          <w:bCs/>
        </w:rPr>
        <w:t xml:space="preserve">Content.xlsx </w:t>
      </w:r>
    </w:p>
    <w:p w14:paraId="7E82CECB" w14:textId="1F048789" w:rsidR="00751090" w:rsidRDefault="00751090" w:rsidP="00751090">
      <w:r>
        <w:t>Before cleaning:</w:t>
      </w:r>
    </w:p>
    <w:p w14:paraId="4ED861E8" w14:textId="50C34919" w:rsidR="00751090" w:rsidRPr="00751090" w:rsidRDefault="00751090" w:rsidP="00751090">
      <w:r>
        <w:t xml:space="preserve">Columns: </w:t>
      </w:r>
      <w:r>
        <w:t xml:space="preserve">Sl.no, </w:t>
      </w:r>
      <w:r w:rsidRPr="00751090">
        <w:t>Content I</w:t>
      </w:r>
      <w:r>
        <w:t xml:space="preserve">D, </w:t>
      </w:r>
      <w:r w:rsidRPr="00751090">
        <w:t>User ID</w:t>
      </w:r>
      <w:r>
        <w:t xml:space="preserve">, </w:t>
      </w:r>
      <w:r w:rsidRPr="00751090">
        <w:t>Type</w:t>
      </w:r>
      <w:r>
        <w:t xml:space="preserve">, </w:t>
      </w:r>
      <w:r w:rsidRPr="00751090">
        <w:t>Category</w:t>
      </w:r>
      <w:r>
        <w:t>, U</w:t>
      </w:r>
      <w:r w:rsidRPr="00751090">
        <w:t>RL</w:t>
      </w:r>
      <w:r>
        <w:t xml:space="preserve"> (5806,6)</w:t>
      </w:r>
    </w:p>
    <w:p w14:paraId="6EE14C7A" w14:textId="5AB3B213" w:rsidR="00751090" w:rsidRDefault="00751090">
      <w:r>
        <w:t>After cleaning:</w:t>
      </w:r>
      <w:r w:rsidR="00A72FB9">
        <w:t xml:space="preserve"> Removed URL, User ID columns, Replaced quotation marks in category</w:t>
      </w:r>
    </w:p>
    <w:p w14:paraId="47EE02F9" w14:textId="486D59A9" w:rsidR="00751090" w:rsidRDefault="00751090">
      <w:r>
        <w:t xml:space="preserve">Columns: </w:t>
      </w:r>
      <w:r>
        <w:t xml:space="preserve">Sl.no, </w:t>
      </w:r>
      <w:r w:rsidRPr="00751090">
        <w:t>Content I</w:t>
      </w:r>
      <w:r>
        <w:t xml:space="preserve">D, </w:t>
      </w:r>
      <w:r w:rsidR="00B53AD2">
        <w:t xml:space="preserve">Content </w:t>
      </w:r>
      <w:r w:rsidRPr="00751090">
        <w:t>Type</w:t>
      </w:r>
      <w:r>
        <w:t xml:space="preserve">, </w:t>
      </w:r>
      <w:r w:rsidRPr="00751090">
        <w:t>Category</w:t>
      </w:r>
      <w:r>
        <w:t xml:space="preserve"> (</w:t>
      </w:r>
      <w:r w:rsidR="00A72FB9">
        <w:t>4003,4</w:t>
      </w:r>
      <w:r>
        <w:t>)</w:t>
      </w:r>
    </w:p>
    <w:p w14:paraId="70ABAD05" w14:textId="000B406F" w:rsidR="00751090" w:rsidRDefault="00751090">
      <w:r>
        <w:t>User ID and URL column do not add</w:t>
      </w:r>
      <w:r w:rsidR="00F96F3C">
        <w:t xml:space="preserve"> quantitative</w:t>
      </w:r>
      <w:r>
        <w:t xml:space="preserve"> value to our analysis</w:t>
      </w:r>
      <w:r w:rsidR="00B53AD2">
        <w:t xml:space="preserve">. </w:t>
      </w:r>
      <w:r w:rsidR="00B53AD2">
        <w:t xml:space="preserve">Renamed Type as </w:t>
      </w:r>
      <w:r w:rsidR="00B53AD2">
        <w:t xml:space="preserve">Content </w:t>
      </w:r>
      <w:r w:rsidR="00B53AD2">
        <w:t>Type</w:t>
      </w:r>
    </w:p>
    <w:p w14:paraId="05833734" w14:textId="77777777" w:rsidR="00F96F3C" w:rsidRDefault="00F96F3C"/>
    <w:p w14:paraId="04801C55" w14:textId="77777777" w:rsidR="00F96F3C" w:rsidRPr="00F96F3C" w:rsidRDefault="00F96F3C" w:rsidP="00F96F3C">
      <w:pPr>
        <w:rPr>
          <w:b/>
          <w:bCs/>
        </w:rPr>
      </w:pPr>
      <w:r w:rsidRPr="00F96F3C">
        <w:rPr>
          <w:b/>
          <w:bCs/>
        </w:rPr>
        <w:t>Reactions.xlsx</w:t>
      </w:r>
    </w:p>
    <w:p w14:paraId="38D95434" w14:textId="0D6CF043" w:rsidR="00F96F3C" w:rsidRDefault="00F96F3C">
      <w:r>
        <w:t xml:space="preserve">Before cleaning: </w:t>
      </w:r>
    </w:p>
    <w:p w14:paraId="5A4C3B90" w14:textId="13025BF2" w:rsidR="00F96F3C" w:rsidRDefault="00F96F3C">
      <w:r>
        <w:t xml:space="preserve">Columns: </w:t>
      </w:r>
      <w:r w:rsidRPr="00F96F3C">
        <w:t>Sl. No</w:t>
      </w:r>
      <w:r>
        <w:t xml:space="preserve">, </w:t>
      </w:r>
      <w:r w:rsidRPr="00F96F3C">
        <w:t>Content ID</w:t>
      </w:r>
      <w:r>
        <w:t xml:space="preserve">, </w:t>
      </w:r>
      <w:r w:rsidRPr="00F96F3C">
        <w:t>User ID</w:t>
      </w:r>
      <w:r>
        <w:t xml:space="preserve">, </w:t>
      </w:r>
      <w:r w:rsidRPr="00F96F3C">
        <w:t>Type</w:t>
      </w:r>
      <w:r>
        <w:t xml:space="preserve">, </w:t>
      </w:r>
      <w:r w:rsidRPr="00F96F3C">
        <w:t>Datetime</w:t>
      </w:r>
      <w:r>
        <w:t xml:space="preserve"> (</w:t>
      </w:r>
      <w:r w:rsidRPr="00F96F3C">
        <w:t>25554</w:t>
      </w:r>
      <w:r>
        <w:t>,5)</w:t>
      </w:r>
    </w:p>
    <w:p w14:paraId="7C40324B" w14:textId="0B0458BC" w:rsidR="00F96F3C" w:rsidRDefault="00F96F3C" w:rsidP="00F96F3C">
      <w:r>
        <w:t>After</w:t>
      </w:r>
      <w:r>
        <w:t xml:space="preserve"> cleaning: </w:t>
      </w:r>
      <w:r>
        <w:t>Removed blanks</w:t>
      </w:r>
      <w:r w:rsidR="00B53AD2">
        <w:t xml:space="preserve"> (989)</w:t>
      </w:r>
      <w:r>
        <w:t>, and User ID column</w:t>
      </w:r>
      <w:r w:rsidR="00B53AD2">
        <w:t>. Renamed Type as Reaction Type</w:t>
      </w:r>
    </w:p>
    <w:p w14:paraId="45D65098" w14:textId="59201814" w:rsidR="00F96F3C" w:rsidRDefault="00F96F3C" w:rsidP="00F96F3C">
      <w:r>
        <w:t xml:space="preserve">Columns: </w:t>
      </w:r>
      <w:r w:rsidRPr="00F96F3C">
        <w:t>Sl. No</w:t>
      </w:r>
      <w:r>
        <w:t xml:space="preserve">, </w:t>
      </w:r>
      <w:r w:rsidRPr="00F96F3C">
        <w:t>Content ID</w:t>
      </w:r>
      <w:r>
        <w:t xml:space="preserve">, </w:t>
      </w:r>
      <w:r w:rsidR="00B53AD2">
        <w:t xml:space="preserve">Reaction </w:t>
      </w:r>
      <w:r w:rsidRPr="00F96F3C">
        <w:t>Type</w:t>
      </w:r>
      <w:r>
        <w:t xml:space="preserve">, </w:t>
      </w:r>
      <w:r w:rsidRPr="00F96F3C">
        <w:t>Datetime</w:t>
      </w:r>
      <w:r w:rsidR="00B53AD2">
        <w:t xml:space="preserve"> (</w:t>
      </w:r>
      <w:r w:rsidR="00B53AD2" w:rsidRPr="00B53AD2">
        <w:t>24573</w:t>
      </w:r>
      <w:r w:rsidR="00B53AD2">
        <w:t>,4)</w:t>
      </w:r>
    </w:p>
    <w:p w14:paraId="37A686A5" w14:textId="77777777" w:rsidR="00080728" w:rsidRPr="00080728" w:rsidRDefault="00080728" w:rsidP="00080728">
      <w:pPr>
        <w:rPr>
          <w:b/>
          <w:bCs/>
        </w:rPr>
      </w:pPr>
      <w:r w:rsidRPr="00080728">
        <w:rPr>
          <w:b/>
          <w:bCs/>
        </w:rPr>
        <w:lastRenderedPageBreak/>
        <w:t>Reaction Types.xlsx</w:t>
      </w:r>
    </w:p>
    <w:p w14:paraId="65CBD31B" w14:textId="77777777" w:rsidR="00E61D18" w:rsidRDefault="00E61D18" w:rsidP="00E61D18">
      <w:r>
        <w:t xml:space="preserve">Before cleaning: </w:t>
      </w:r>
    </w:p>
    <w:p w14:paraId="51730046" w14:textId="20C4790C" w:rsidR="00080728" w:rsidRDefault="00080728" w:rsidP="00F96F3C">
      <w:pPr>
        <w:rPr>
          <w:lang w:val="en-US"/>
        </w:rPr>
      </w:pPr>
      <w:r>
        <w:rPr>
          <w:lang w:val="en-US"/>
        </w:rPr>
        <w:t xml:space="preserve">Columns: </w:t>
      </w:r>
      <w:r w:rsidRPr="00080728">
        <w:rPr>
          <w:lang w:val="en-US"/>
        </w:rPr>
        <w:t>Sl. No</w:t>
      </w:r>
      <w:r>
        <w:rPr>
          <w:lang w:val="en-US"/>
        </w:rPr>
        <w:t>,</w:t>
      </w:r>
      <w:r w:rsidR="00E61D18">
        <w:rPr>
          <w:lang w:val="en-US"/>
        </w:rPr>
        <w:t xml:space="preserve"> </w:t>
      </w:r>
      <w:r w:rsidRPr="00080728">
        <w:rPr>
          <w:lang w:val="en-US"/>
        </w:rPr>
        <w:t>Type</w:t>
      </w:r>
      <w:r>
        <w:rPr>
          <w:lang w:val="en-US"/>
        </w:rPr>
        <w:t>,</w:t>
      </w:r>
      <w:r w:rsidR="00E61D18">
        <w:rPr>
          <w:lang w:val="en-US"/>
        </w:rPr>
        <w:t xml:space="preserve"> </w:t>
      </w:r>
      <w:r w:rsidRPr="00080728">
        <w:rPr>
          <w:lang w:val="en-US"/>
        </w:rPr>
        <w:t>Sentiment</w:t>
      </w:r>
      <w:r>
        <w:rPr>
          <w:lang w:val="en-US"/>
        </w:rPr>
        <w:t xml:space="preserve">, </w:t>
      </w:r>
      <w:r w:rsidRPr="00080728">
        <w:rPr>
          <w:lang w:val="en-US"/>
        </w:rPr>
        <w:t>Score</w:t>
      </w:r>
      <w:r w:rsidR="00E61D18">
        <w:rPr>
          <w:lang w:val="en-US"/>
        </w:rPr>
        <w:t xml:space="preserve"> (17,4)</w:t>
      </w:r>
    </w:p>
    <w:p w14:paraId="7F8E1E29" w14:textId="74AD9779" w:rsidR="00E61D18" w:rsidRDefault="00E61D18" w:rsidP="00E61D18">
      <w:r>
        <w:t>After cleaning: Renamed Type as Reaction Type</w:t>
      </w:r>
    </w:p>
    <w:p w14:paraId="442C16B1" w14:textId="16663FC9" w:rsidR="00E61D18" w:rsidRDefault="00E61D18" w:rsidP="00E61D18">
      <w:pPr>
        <w:rPr>
          <w:lang w:val="en-US"/>
        </w:rPr>
      </w:pPr>
      <w:r>
        <w:rPr>
          <w:lang w:val="en-US"/>
        </w:rPr>
        <w:t xml:space="preserve">Columns: </w:t>
      </w:r>
      <w:r w:rsidRPr="00080728">
        <w:rPr>
          <w:lang w:val="en-US"/>
        </w:rPr>
        <w:t>Sl. No</w:t>
      </w:r>
      <w:r>
        <w:rPr>
          <w:lang w:val="en-US"/>
        </w:rPr>
        <w:t xml:space="preserve">, </w:t>
      </w:r>
      <w:r>
        <w:t xml:space="preserve">Reaction </w:t>
      </w:r>
      <w:r w:rsidRPr="00080728">
        <w:rPr>
          <w:lang w:val="en-US"/>
        </w:rPr>
        <w:t>Type</w:t>
      </w:r>
      <w:r>
        <w:rPr>
          <w:lang w:val="en-US"/>
        </w:rPr>
        <w:t xml:space="preserve">, </w:t>
      </w:r>
      <w:r w:rsidRPr="00080728">
        <w:rPr>
          <w:lang w:val="en-US"/>
        </w:rPr>
        <w:t>Sentiment</w:t>
      </w:r>
      <w:r>
        <w:rPr>
          <w:lang w:val="en-US"/>
        </w:rPr>
        <w:t xml:space="preserve">, </w:t>
      </w:r>
      <w:r w:rsidRPr="00080728">
        <w:rPr>
          <w:lang w:val="en-US"/>
        </w:rPr>
        <w:t>Score</w:t>
      </w:r>
      <w:r>
        <w:rPr>
          <w:lang w:val="en-US"/>
        </w:rPr>
        <w:t xml:space="preserve"> (17,4)</w:t>
      </w:r>
    </w:p>
    <w:p w14:paraId="5B64C6D1" w14:textId="77777777" w:rsidR="00E61D18" w:rsidRDefault="00E61D18" w:rsidP="00E61D18"/>
    <w:p w14:paraId="7EFBE4AE" w14:textId="77777777" w:rsidR="00E61D18" w:rsidRDefault="00E61D18" w:rsidP="00E61D18"/>
    <w:p w14:paraId="273A3849" w14:textId="77777777" w:rsidR="00E61D18" w:rsidRPr="00B53AD2" w:rsidRDefault="00E61D18" w:rsidP="00F96F3C">
      <w:pPr>
        <w:rPr>
          <w:lang w:val="en-US"/>
        </w:rPr>
      </w:pPr>
    </w:p>
    <w:p w14:paraId="1B393202" w14:textId="77777777" w:rsidR="00F96F3C" w:rsidRDefault="00F96F3C"/>
    <w:p w14:paraId="5914FCF3" w14:textId="77777777" w:rsidR="00751090" w:rsidRDefault="00751090"/>
    <w:sectPr w:rsidR="0075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A2AC1"/>
    <w:multiLevelType w:val="multilevel"/>
    <w:tmpl w:val="ECA4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9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A5"/>
    <w:rsid w:val="00080728"/>
    <w:rsid w:val="001F6E5A"/>
    <w:rsid w:val="002747DB"/>
    <w:rsid w:val="004021EA"/>
    <w:rsid w:val="00411C78"/>
    <w:rsid w:val="00452916"/>
    <w:rsid w:val="00751090"/>
    <w:rsid w:val="0080592A"/>
    <w:rsid w:val="008A01A5"/>
    <w:rsid w:val="00984D88"/>
    <w:rsid w:val="00A72FB9"/>
    <w:rsid w:val="00AD72C3"/>
    <w:rsid w:val="00B53AD2"/>
    <w:rsid w:val="00BB36F2"/>
    <w:rsid w:val="00D71F28"/>
    <w:rsid w:val="00DE4F7C"/>
    <w:rsid w:val="00E61D18"/>
    <w:rsid w:val="00F9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FE83"/>
  <w15:chartTrackingRefBased/>
  <w15:docId w15:val="{6EE5122F-FA7F-4785-AAE5-69E9CEAF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D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Chandrashekar</dc:creator>
  <cp:keywords/>
  <dc:description/>
  <cp:lastModifiedBy>Aishwarya Chandrashekar</cp:lastModifiedBy>
  <cp:revision>14</cp:revision>
  <dcterms:created xsi:type="dcterms:W3CDTF">2024-10-10T08:37:00Z</dcterms:created>
  <dcterms:modified xsi:type="dcterms:W3CDTF">2024-10-10T09:08:00Z</dcterms:modified>
</cp:coreProperties>
</file>