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ABCF1" w14:textId="77777777" w:rsidR="00610E18" w:rsidRDefault="005A125B" w:rsidP="00610E18">
      <w:pPr>
        <w:rPr>
          <w:lang w:val="en-US"/>
        </w:rPr>
      </w:pPr>
      <w:r>
        <w:rPr>
          <w:lang w:val="en-US"/>
        </w:rPr>
        <w:t>Feb 15</w:t>
      </w:r>
      <w:r w:rsidRPr="005A125B">
        <w:rPr>
          <w:vertAlign w:val="superscript"/>
          <w:lang w:val="en-US"/>
        </w:rPr>
        <w:t>th</w:t>
      </w:r>
      <w:r>
        <w:rPr>
          <w:lang w:val="en-US"/>
        </w:rPr>
        <w:t xml:space="preserve"> Presentation </w:t>
      </w:r>
      <w:r w:rsidR="00610E18">
        <w:rPr>
          <w:lang w:val="en-US"/>
        </w:rPr>
        <w:t xml:space="preserve"> </w:t>
      </w:r>
    </w:p>
    <w:p w14:paraId="6D2F4436" w14:textId="77777777" w:rsidR="00C44DA0" w:rsidRDefault="00C44DA0" w:rsidP="00610E18">
      <w:r>
        <w:t>Slide 1</w:t>
      </w:r>
    </w:p>
    <w:p w14:paraId="4958C394" w14:textId="460DE4D3" w:rsidR="00C44DA0" w:rsidRDefault="002013A3" w:rsidP="00C44DA0">
      <w:pPr>
        <w:pStyle w:val="ListParagraph"/>
        <w:numPr>
          <w:ilvl w:val="0"/>
          <w:numId w:val="2"/>
        </w:numPr>
      </w:pPr>
      <w:r>
        <w:t>Current</w:t>
      </w:r>
      <w:r w:rsidR="00E66EA2">
        <w:t>ly</w:t>
      </w:r>
      <w:r>
        <w:t xml:space="preserve"> </w:t>
      </w:r>
      <w:r w:rsidR="00B7425A">
        <w:t xml:space="preserve">there are 7 million people in US that are orthosis users. </w:t>
      </w:r>
    </w:p>
    <w:p w14:paraId="4E8C6C1E" w14:textId="3FA56E19" w:rsidR="00B7425A" w:rsidRDefault="00D465DE" w:rsidP="00B7425A">
      <w:pPr>
        <w:pStyle w:val="ListParagraph"/>
        <w:numPr>
          <w:ilvl w:val="1"/>
          <w:numId w:val="2"/>
        </w:numPr>
      </w:pPr>
      <w:r>
        <w:t>20</w:t>
      </w:r>
      <w:r w:rsidR="0095544D">
        <w:t xml:space="preserve">% of them are SCI patients, </w:t>
      </w:r>
      <w:r w:rsidR="00E66EA2">
        <w:t>the rest of them are patients of other neuromuscular diseases,</w:t>
      </w:r>
      <w:r w:rsidR="006E1EA4">
        <w:t xml:space="preserve"> such as stroke, cerebral palsy. </w:t>
      </w:r>
    </w:p>
    <w:p w14:paraId="484DD100" w14:textId="77359A12" w:rsidR="007A684C" w:rsidRDefault="006E1EA4" w:rsidP="0095544D">
      <w:pPr>
        <w:pStyle w:val="ListParagraph"/>
        <w:numPr>
          <w:ilvl w:val="0"/>
          <w:numId w:val="2"/>
        </w:numPr>
      </w:pPr>
      <w:r>
        <w:t>Particularly in SCI, m</w:t>
      </w:r>
      <w:r w:rsidR="0095544D">
        <w:t>ost</w:t>
      </w:r>
      <w:r>
        <w:t xml:space="preserve"> of</w:t>
      </w:r>
      <w:r w:rsidR="0095544D">
        <w:t xml:space="preserve"> them are young to mid-aged adults, </w:t>
      </w:r>
      <w:r w:rsidR="007A684C">
        <w:t>people who</w:t>
      </w:r>
      <w:r>
        <w:t xml:space="preserve"> are still studying or working before they had the injury. </w:t>
      </w:r>
    </w:p>
    <w:p w14:paraId="7F4E6DF2" w14:textId="548F3CCC" w:rsidR="007A684C" w:rsidRDefault="007A684C" w:rsidP="007A684C">
      <w:pPr>
        <w:pStyle w:val="ListParagraph"/>
        <w:numPr>
          <w:ilvl w:val="1"/>
          <w:numId w:val="2"/>
        </w:numPr>
      </w:pPr>
      <w:r>
        <w:t>Injury</w:t>
      </w:r>
      <w:r w:rsidR="0002418C">
        <w:t xml:space="preserve"> completely changed their life. </w:t>
      </w:r>
    </w:p>
    <w:p w14:paraId="63D585DB" w14:textId="373093C4" w:rsidR="0095544D" w:rsidRDefault="0002418C" w:rsidP="007A684C">
      <w:pPr>
        <w:pStyle w:val="ListParagraph"/>
        <w:numPr>
          <w:ilvl w:val="1"/>
          <w:numId w:val="2"/>
        </w:numPr>
      </w:pPr>
      <w:r>
        <w:t>T</w:t>
      </w:r>
      <w:r w:rsidR="0095544D">
        <w:t xml:space="preserve">hey are all eager to regain motor control. </w:t>
      </w:r>
    </w:p>
    <w:p w14:paraId="77B6F5CB" w14:textId="410056FF" w:rsidR="00D465DE" w:rsidRDefault="00D465DE" w:rsidP="007A684C">
      <w:pPr>
        <w:pStyle w:val="ListParagraph"/>
        <w:numPr>
          <w:ilvl w:val="1"/>
          <w:numId w:val="2"/>
        </w:numPr>
      </w:pPr>
      <w:r>
        <w:t xml:space="preserve">As mentioned, they are particularly eager to regain control of their upper extremities. </w:t>
      </w:r>
    </w:p>
    <w:p w14:paraId="73FA81AC" w14:textId="4748144E" w:rsidR="007E5910" w:rsidRDefault="007E5910" w:rsidP="0095544D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let’s take a look what is on the market right now.  </w:t>
      </w:r>
    </w:p>
    <w:p w14:paraId="6D53D742" w14:textId="77777777" w:rsidR="00610E18" w:rsidRDefault="00610E18" w:rsidP="00610E18">
      <w:r>
        <w:t>Slide 2</w:t>
      </w:r>
    </w:p>
    <w:p w14:paraId="4475FEA8" w14:textId="77777777" w:rsidR="00610E18" w:rsidRDefault="00C44DA0" w:rsidP="00610E18">
      <w:pPr>
        <w:pStyle w:val="ListParagraph"/>
        <w:numPr>
          <w:ilvl w:val="0"/>
          <w:numId w:val="1"/>
        </w:numPr>
      </w:pPr>
      <w:r>
        <w:t xml:space="preserve">5 main biotech companies in US dominating 60% of the market. </w:t>
      </w:r>
    </w:p>
    <w:p w14:paraId="59C6117F" w14:textId="0E0D6617" w:rsidR="00125C73" w:rsidRDefault="00C44DA0" w:rsidP="00680CFD">
      <w:pPr>
        <w:pStyle w:val="ListParagraph"/>
        <w:numPr>
          <w:ilvl w:val="1"/>
          <w:numId w:val="1"/>
        </w:numPr>
      </w:pPr>
      <w:r>
        <w:t>Main product: knee braces and wrist braces</w:t>
      </w:r>
    </w:p>
    <w:p w14:paraId="7442F98E" w14:textId="5A2B01D2" w:rsidR="00680CFD" w:rsidRDefault="00680CFD" w:rsidP="00680CFD">
      <w:pPr>
        <w:pStyle w:val="ListParagraph"/>
        <w:numPr>
          <w:ilvl w:val="1"/>
          <w:numId w:val="1"/>
        </w:numPr>
      </w:pPr>
      <w:r>
        <w:t xml:space="preserve">Only one of them are selling </w:t>
      </w:r>
      <w:r w:rsidR="00E47D95">
        <w:t>dynamic</w:t>
      </w:r>
      <w:r>
        <w:t xml:space="preserve"> orthosis </w:t>
      </w:r>
      <w:r w:rsidR="00E47D95">
        <w:t xml:space="preserve">for everyday usage. </w:t>
      </w:r>
    </w:p>
    <w:p w14:paraId="7943F8C1" w14:textId="097C5CF5" w:rsidR="00610E18" w:rsidRDefault="00680CFD" w:rsidP="00610E18">
      <w:pPr>
        <w:pStyle w:val="ListParagraph"/>
        <w:numPr>
          <w:ilvl w:val="0"/>
          <w:numId w:val="1"/>
        </w:numPr>
      </w:pPr>
      <w:r>
        <w:t xml:space="preserve">Many research done on developing better orthosis or exoskeleton </w:t>
      </w:r>
    </w:p>
    <w:p w14:paraId="7969106B" w14:textId="4864A73A" w:rsidR="00930CFD" w:rsidRDefault="00CA2DE4" w:rsidP="00D92D29">
      <w:pPr>
        <w:pStyle w:val="ListParagraph"/>
        <w:numPr>
          <w:ilvl w:val="1"/>
          <w:numId w:val="1"/>
        </w:numPr>
      </w:pPr>
      <w:r>
        <w:t>Harvard Un</w:t>
      </w:r>
      <w:r w:rsidR="00A2172A">
        <w:t xml:space="preserve">iversity developed a soft robotic glove that could produce complex, precise finger motion. </w:t>
      </w:r>
    </w:p>
    <w:p w14:paraId="4B246C96" w14:textId="3EE7BFCC" w:rsidR="00CA2DE4" w:rsidRDefault="00865096" w:rsidP="00987C67">
      <w:pPr>
        <w:pStyle w:val="ListParagraph"/>
        <w:numPr>
          <w:ilvl w:val="1"/>
          <w:numId w:val="1"/>
        </w:numPr>
      </w:pPr>
      <w:r>
        <w:t xml:space="preserve">However, they are still having three main problems </w:t>
      </w:r>
      <w:r w:rsidR="00855D8F">
        <w:t xml:space="preserve">hindering them to enter the market and </w:t>
      </w:r>
      <w:r>
        <w:t xml:space="preserve">discouraging customers to buy them. </w:t>
      </w:r>
    </w:p>
    <w:p w14:paraId="3FAAF63B" w14:textId="77777777" w:rsidR="00610E18" w:rsidRDefault="00610E18" w:rsidP="00610E18">
      <w:pPr>
        <w:pStyle w:val="ListParagraph"/>
        <w:numPr>
          <w:ilvl w:val="0"/>
          <w:numId w:val="1"/>
        </w:numPr>
      </w:pPr>
      <w:r w:rsidRPr="00610E18">
        <w:t>Expensive</w:t>
      </w:r>
    </w:p>
    <w:p w14:paraId="3013B737" w14:textId="7A1FF72B" w:rsidR="00680CFD" w:rsidRDefault="00680CFD" w:rsidP="00680CFD">
      <w:pPr>
        <w:pStyle w:val="ListParagraph"/>
        <w:numPr>
          <w:ilvl w:val="1"/>
          <w:numId w:val="1"/>
        </w:numPr>
      </w:pPr>
      <w:r>
        <w:t xml:space="preserve">Using costly material </w:t>
      </w:r>
    </w:p>
    <w:p w14:paraId="494BC060" w14:textId="6A259091" w:rsidR="00680CFD" w:rsidRDefault="00003861" w:rsidP="00680CFD">
      <w:pPr>
        <w:pStyle w:val="ListParagraph"/>
        <w:numPr>
          <w:ilvl w:val="1"/>
          <w:numId w:val="1"/>
        </w:numPr>
      </w:pPr>
      <w:r>
        <w:t xml:space="preserve">Require complicated manufacturing process. </w:t>
      </w:r>
    </w:p>
    <w:p w14:paraId="215ADAB0" w14:textId="44CE9D90" w:rsidR="00003861" w:rsidRPr="00610E18" w:rsidRDefault="00003861" w:rsidP="00680CFD">
      <w:pPr>
        <w:pStyle w:val="ListParagraph"/>
        <w:numPr>
          <w:ilvl w:val="1"/>
          <w:numId w:val="1"/>
        </w:numPr>
      </w:pPr>
      <w:r>
        <w:t>High maintenance</w:t>
      </w:r>
    </w:p>
    <w:p w14:paraId="6706D9E5" w14:textId="64EA9371" w:rsidR="00610E18" w:rsidRPr="00610E18" w:rsidRDefault="00865096" w:rsidP="00610E18">
      <w:pPr>
        <w:pStyle w:val="ListParagraph"/>
        <w:numPr>
          <w:ilvl w:val="0"/>
          <w:numId w:val="1"/>
        </w:numPr>
      </w:pPr>
      <w:r>
        <w:t xml:space="preserve">Complexity </w:t>
      </w:r>
      <w:r w:rsidR="00610E18" w:rsidRPr="00610E18">
        <w:t xml:space="preserve"> </w:t>
      </w:r>
    </w:p>
    <w:p w14:paraId="0CE21CF5" w14:textId="77777777" w:rsidR="00610E18" w:rsidRDefault="00610E18" w:rsidP="00610E18">
      <w:pPr>
        <w:pStyle w:val="ListParagraph"/>
        <w:numPr>
          <w:ilvl w:val="1"/>
          <w:numId w:val="1"/>
        </w:numPr>
      </w:pPr>
      <w:r w:rsidRPr="00610E18">
        <w:t>sophisticated device and users have difficult time understanding and utilizing it</w:t>
      </w:r>
    </w:p>
    <w:p w14:paraId="587030BD" w14:textId="630AA63D" w:rsidR="00A2172A" w:rsidRPr="00610E18" w:rsidRDefault="00A2172A" w:rsidP="00A2172A">
      <w:pPr>
        <w:pStyle w:val="ListParagraph"/>
        <w:numPr>
          <w:ilvl w:val="2"/>
          <w:numId w:val="1"/>
        </w:numPr>
      </w:pPr>
      <w:r>
        <w:t xml:space="preserve">require lots of training and fitting. </w:t>
      </w:r>
    </w:p>
    <w:p w14:paraId="597D92A8" w14:textId="77777777" w:rsidR="00610E18" w:rsidRPr="00610E18" w:rsidRDefault="00610E18" w:rsidP="00610E18">
      <w:pPr>
        <w:pStyle w:val="ListParagraph"/>
        <w:numPr>
          <w:ilvl w:val="1"/>
          <w:numId w:val="1"/>
        </w:numPr>
      </w:pPr>
      <w:r w:rsidRPr="00610E18">
        <w:t xml:space="preserve">built to maximize engineering capability instead of user experience. </w:t>
      </w:r>
    </w:p>
    <w:p w14:paraId="06466A07" w14:textId="70889454" w:rsidR="00610E18" w:rsidRPr="00610E18" w:rsidRDefault="00865096" w:rsidP="00610E18">
      <w:pPr>
        <w:pStyle w:val="ListParagraph"/>
        <w:numPr>
          <w:ilvl w:val="0"/>
          <w:numId w:val="1"/>
        </w:numPr>
      </w:pPr>
      <w:r>
        <w:t xml:space="preserve">Not viable for daily activities. </w:t>
      </w:r>
    </w:p>
    <w:p w14:paraId="565E49A9" w14:textId="1F68E887" w:rsidR="00610E18" w:rsidRDefault="00865096" w:rsidP="00610E18">
      <w:pPr>
        <w:pStyle w:val="ListParagraph"/>
        <w:numPr>
          <w:ilvl w:val="1"/>
          <w:numId w:val="1"/>
        </w:numPr>
      </w:pPr>
      <w:r>
        <w:t xml:space="preserve">Design for stationary movement. </w:t>
      </w:r>
    </w:p>
    <w:p w14:paraId="16AD4CDA" w14:textId="1708083E" w:rsidR="00865096" w:rsidRPr="00610E18" w:rsidRDefault="00865096" w:rsidP="00610E18">
      <w:pPr>
        <w:pStyle w:val="ListParagraph"/>
        <w:numPr>
          <w:ilvl w:val="1"/>
          <w:numId w:val="1"/>
        </w:numPr>
      </w:pPr>
      <w:r>
        <w:t xml:space="preserve">Device is too bulky for everyday use. </w:t>
      </w:r>
    </w:p>
    <w:p w14:paraId="075D44A7" w14:textId="77777777" w:rsidR="00142F16" w:rsidRDefault="00142F16" w:rsidP="00142F16">
      <w:r>
        <w:t>Slide 4</w:t>
      </w:r>
    </w:p>
    <w:p w14:paraId="201F6275" w14:textId="58573C56" w:rsidR="00142F16" w:rsidRDefault="00CD1AA6" w:rsidP="00142F16">
      <w:pPr>
        <w:pStyle w:val="ListParagraph"/>
        <w:numPr>
          <w:ilvl w:val="0"/>
          <w:numId w:val="1"/>
        </w:numPr>
      </w:pPr>
      <w:r>
        <w:t xml:space="preserve">As mentioned, </w:t>
      </w:r>
      <w:r w:rsidR="00AF2BC9">
        <w:t xml:space="preserve">using an EMG sensor to collect signal from user’s choice of muscle. </w:t>
      </w:r>
    </w:p>
    <w:p w14:paraId="6F10E749" w14:textId="7B270374" w:rsidR="00AF2BC9" w:rsidRDefault="00AF2BC9" w:rsidP="00AF2BC9">
      <w:pPr>
        <w:pStyle w:val="ListParagraph"/>
        <w:numPr>
          <w:ilvl w:val="1"/>
          <w:numId w:val="1"/>
        </w:numPr>
      </w:pPr>
      <w:r>
        <w:t>It could be any skeletal muscle tha</w:t>
      </w:r>
      <w:r w:rsidR="007B5924">
        <w:t>t user is comfortable to use</w:t>
      </w:r>
      <w:r>
        <w:t xml:space="preserve"> </w:t>
      </w:r>
    </w:p>
    <w:p w14:paraId="7685D1FA" w14:textId="77777777" w:rsidR="00AF2BC9" w:rsidRDefault="00AF2BC9" w:rsidP="00B47D5D">
      <w:pPr>
        <w:pStyle w:val="ListParagraph"/>
        <w:numPr>
          <w:ilvl w:val="1"/>
          <w:numId w:val="1"/>
        </w:numPr>
      </w:pPr>
      <w:r>
        <w:t xml:space="preserve">In this case, we are using brachioradialis </w:t>
      </w:r>
    </w:p>
    <w:p w14:paraId="06D56AC5" w14:textId="77777777" w:rsidR="00AF2BC9" w:rsidRDefault="00A3343A" w:rsidP="00B47D5D">
      <w:pPr>
        <w:pStyle w:val="ListParagraph"/>
        <w:numPr>
          <w:ilvl w:val="2"/>
          <w:numId w:val="1"/>
        </w:numPr>
      </w:pPr>
      <w:r>
        <w:t>Strong forearm muscle u</w:t>
      </w:r>
      <w:r w:rsidR="00AF2BC9">
        <w:t>s</w:t>
      </w:r>
      <w:r>
        <w:t xml:space="preserve">ed </w:t>
      </w:r>
    </w:p>
    <w:p w14:paraId="446DC04A" w14:textId="77777777" w:rsidR="00A3343A" w:rsidRDefault="00A3343A" w:rsidP="00B47D5D">
      <w:pPr>
        <w:pStyle w:val="ListParagraph"/>
        <w:numPr>
          <w:ilvl w:val="2"/>
          <w:numId w:val="1"/>
        </w:numPr>
      </w:pPr>
      <w:r>
        <w:t xml:space="preserve">Involved in many forearm motion, including grasping. </w:t>
      </w:r>
    </w:p>
    <w:p w14:paraId="014AC253" w14:textId="1FBE6E2D" w:rsidR="00D447D2" w:rsidRDefault="00D447D2" w:rsidP="00D447D2">
      <w:pPr>
        <w:pStyle w:val="ListParagraph"/>
        <w:numPr>
          <w:ilvl w:val="0"/>
          <w:numId w:val="1"/>
        </w:numPr>
      </w:pPr>
      <w:r>
        <w:t>Play Video</w:t>
      </w:r>
    </w:p>
    <w:p w14:paraId="2C0D929D" w14:textId="5FA5D10D" w:rsidR="00D447D2" w:rsidRDefault="00D447D2" w:rsidP="00D447D2">
      <w:pPr>
        <w:pStyle w:val="ListParagraph"/>
        <w:numPr>
          <w:ilvl w:val="1"/>
          <w:numId w:val="1"/>
        </w:numPr>
      </w:pPr>
      <w:r>
        <w:t xml:space="preserve">Capturing user’s EMG signal from her brachioradialis and translating it into </w:t>
      </w:r>
      <w:r w:rsidR="00D2613B">
        <w:t xml:space="preserve">binary </w:t>
      </w:r>
      <w:r>
        <w:t xml:space="preserve">control signal. </w:t>
      </w:r>
    </w:p>
    <w:p w14:paraId="352257FA" w14:textId="3A718978" w:rsidR="00B47D5D" w:rsidRDefault="00B47D5D" w:rsidP="00D447D2">
      <w:pPr>
        <w:pStyle w:val="ListParagraph"/>
        <w:numPr>
          <w:ilvl w:val="1"/>
          <w:numId w:val="1"/>
        </w:numPr>
      </w:pPr>
      <w:r>
        <w:t xml:space="preserve">Indication light? </w:t>
      </w:r>
    </w:p>
    <w:p w14:paraId="711CAE49" w14:textId="5FFDA227" w:rsidR="00B47D5D" w:rsidRDefault="00B47D5D" w:rsidP="00B47D5D">
      <w:r>
        <w:lastRenderedPageBreak/>
        <w:t xml:space="preserve">Slide 5 </w:t>
      </w:r>
    </w:p>
    <w:p w14:paraId="2042A569" w14:textId="6563A6D1" w:rsidR="00B47D5D" w:rsidRDefault="00B47D5D" w:rsidP="00B47D5D">
      <w:pPr>
        <w:pStyle w:val="ListParagraph"/>
        <w:numPr>
          <w:ilvl w:val="0"/>
          <w:numId w:val="1"/>
        </w:numPr>
      </w:pPr>
      <w:r>
        <w:t xml:space="preserve">To illustrate how we capture EMG signal, we downloaded some sample data </w:t>
      </w:r>
    </w:p>
    <w:p w14:paraId="4DF99AED" w14:textId="0D60B717" w:rsidR="00B47D5D" w:rsidRPr="00B47D5D" w:rsidRDefault="00B47D5D" w:rsidP="00B47D5D">
      <w:pPr>
        <w:pStyle w:val="ListParagraph"/>
        <w:numPr>
          <w:ilvl w:val="0"/>
          <w:numId w:val="1"/>
        </w:numPr>
        <w:rPr>
          <w:sz w:val="39"/>
          <w:szCs w:val="39"/>
          <w:lang w:eastAsia="zh-CN"/>
        </w:rPr>
      </w:pPr>
      <w:r>
        <w:t>We allowed the participants to perform control exerci</w:t>
      </w:r>
      <w:r w:rsidR="00C5719A">
        <w:t>se with her</w:t>
      </w:r>
      <w:r>
        <w:t xml:space="preserve"> brachioradialis</w:t>
      </w:r>
    </w:p>
    <w:p w14:paraId="0BBCCF26" w14:textId="4FFC85C7" w:rsidR="00B47D5D" w:rsidRDefault="00B47D5D" w:rsidP="00B47D5D">
      <w:pPr>
        <w:pStyle w:val="ListParagraph"/>
        <w:numPr>
          <w:ilvl w:val="1"/>
          <w:numId w:val="1"/>
        </w:numPr>
      </w:pPr>
      <w:r>
        <w:t>We set a threshold</w:t>
      </w:r>
      <w:r w:rsidR="00181015">
        <w:t xml:space="preserve"> (red horizontal line)</w:t>
      </w:r>
      <w:r>
        <w:t xml:space="preserve"> </w:t>
      </w:r>
      <w:r w:rsidR="00EF7FA6">
        <w:t xml:space="preserve">using signal mean and standard deviation, so that it will be depended on the strength of user’s signal. </w:t>
      </w:r>
    </w:p>
    <w:p w14:paraId="47C8F96B" w14:textId="43863884" w:rsidR="00181015" w:rsidRDefault="00181015" w:rsidP="00181015">
      <w:pPr>
        <w:pStyle w:val="ListParagraph"/>
        <w:numPr>
          <w:ilvl w:val="0"/>
          <w:numId w:val="1"/>
        </w:numPr>
      </w:pPr>
      <w:r>
        <w:t xml:space="preserve">Once the signal hits the threshold, it produces an on signal and continues to stays on until the signal hits the threshold again. </w:t>
      </w:r>
    </w:p>
    <w:p w14:paraId="0DF0447D" w14:textId="2237F9C8" w:rsidR="00B5470D" w:rsidRDefault="00B5470D" w:rsidP="00B5470D">
      <w:r>
        <w:t>Slide 6</w:t>
      </w:r>
    </w:p>
    <w:p w14:paraId="25A02D11" w14:textId="5DDACE17" w:rsidR="00D5199E" w:rsidRDefault="00D5199E" w:rsidP="00D5199E">
      <w:pPr>
        <w:pStyle w:val="ListParagraph"/>
        <w:numPr>
          <w:ilvl w:val="0"/>
          <w:numId w:val="1"/>
        </w:numPr>
      </w:pPr>
      <w:r>
        <w:t xml:space="preserve">Currently we are focusing our design on one </w:t>
      </w:r>
      <w:proofErr w:type="gramStart"/>
      <w:r>
        <w:t>particular patients</w:t>
      </w:r>
      <w:proofErr w:type="gramEnd"/>
      <w:r>
        <w:t>, Eric</w:t>
      </w:r>
    </w:p>
    <w:p w14:paraId="3529DE0A" w14:textId="5C292302" w:rsidR="00B5470D" w:rsidRDefault="00D5199E" w:rsidP="00B5470D">
      <w:pPr>
        <w:pStyle w:val="ListParagraph"/>
        <w:numPr>
          <w:ilvl w:val="0"/>
          <w:numId w:val="1"/>
        </w:numPr>
      </w:pPr>
      <w:r>
        <w:t xml:space="preserve">Through iterative testing, collaborating with physical therapists and other patients </w:t>
      </w:r>
    </w:p>
    <w:p w14:paraId="074FD3D7" w14:textId="7E03DFB0" w:rsidR="000E2149" w:rsidRDefault="000E2149" w:rsidP="00B5470D">
      <w:pPr>
        <w:pStyle w:val="ListParagraph"/>
        <w:numPr>
          <w:ilvl w:val="0"/>
          <w:numId w:val="1"/>
        </w:numPr>
      </w:pPr>
      <w:r>
        <w:t xml:space="preserve">In terms of product development, </w:t>
      </w:r>
      <w:r w:rsidR="007D2A95">
        <w:t>continue</w:t>
      </w:r>
      <w:r>
        <w:t xml:space="preserve"> to improve the functionality of the device. </w:t>
      </w:r>
    </w:p>
    <w:p w14:paraId="53B02A6D" w14:textId="4AD36CAA" w:rsidR="000E2149" w:rsidRDefault="000E2149" w:rsidP="000E2149">
      <w:pPr>
        <w:pStyle w:val="ListParagraph"/>
        <w:numPr>
          <w:ilvl w:val="0"/>
          <w:numId w:val="1"/>
        </w:numPr>
      </w:pPr>
      <w:r>
        <w:t xml:space="preserve">In terms of business development, join the business competition to </w:t>
      </w:r>
      <w:r w:rsidR="00D5199E">
        <w:t xml:space="preserve">seek expert opinion and </w:t>
      </w:r>
      <w:r>
        <w:t>further funding and potential investors of the d</w:t>
      </w:r>
      <w:bookmarkStart w:id="0" w:name="_GoBack"/>
      <w:bookmarkEnd w:id="0"/>
      <w:r>
        <w:t xml:space="preserve">evice. </w:t>
      </w:r>
    </w:p>
    <w:p w14:paraId="3130EF7A" w14:textId="2BFC9751" w:rsidR="00D5199E" w:rsidRDefault="00D5199E" w:rsidP="000E2149">
      <w:pPr>
        <w:pStyle w:val="ListParagraph"/>
        <w:numPr>
          <w:ilvl w:val="0"/>
          <w:numId w:val="1"/>
        </w:numPr>
      </w:pPr>
      <w:r>
        <w:t xml:space="preserve">Ultimately, we are hoping we can expand this technology to a greater population. </w:t>
      </w:r>
    </w:p>
    <w:p w14:paraId="41769D9E" w14:textId="77777777" w:rsidR="001D4A77" w:rsidRDefault="007D2A95"/>
    <w:sectPr w:rsidR="001D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6153"/>
    <w:multiLevelType w:val="hybridMultilevel"/>
    <w:tmpl w:val="C8A4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316F"/>
    <w:multiLevelType w:val="hybridMultilevel"/>
    <w:tmpl w:val="E8E40BEE"/>
    <w:lvl w:ilvl="0" w:tplc="29203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D1361"/>
    <w:multiLevelType w:val="hybridMultilevel"/>
    <w:tmpl w:val="FFA881C8"/>
    <w:lvl w:ilvl="0" w:tplc="35067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18"/>
    <w:rsid w:val="00003861"/>
    <w:rsid w:val="0002418C"/>
    <w:rsid w:val="000E2149"/>
    <w:rsid w:val="00125C73"/>
    <w:rsid w:val="00132CE2"/>
    <w:rsid w:val="00142F16"/>
    <w:rsid w:val="00181015"/>
    <w:rsid w:val="001A69A1"/>
    <w:rsid w:val="002013A3"/>
    <w:rsid w:val="00351147"/>
    <w:rsid w:val="00557298"/>
    <w:rsid w:val="005A125B"/>
    <w:rsid w:val="00610E18"/>
    <w:rsid w:val="00680CFD"/>
    <w:rsid w:val="006E1EA4"/>
    <w:rsid w:val="007A684C"/>
    <w:rsid w:val="007B5924"/>
    <w:rsid w:val="007D2A95"/>
    <w:rsid w:val="007E5910"/>
    <w:rsid w:val="00855D8F"/>
    <w:rsid w:val="00865096"/>
    <w:rsid w:val="00930CFD"/>
    <w:rsid w:val="0095544D"/>
    <w:rsid w:val="0096328D"/>
    <w:rsid w:val="00967570"/>
    <w:rsid w:val="00987C67"/>
    <w:rsid w:val="00A2172A"/>
    <w:rsid w:val="00A3343A"/>
    <w:rsid w:val="00AF2BC9"/>
    <w:rsid w:val="00B47D5D"/>
    <w:rsid w:val="00B5470D"/>
    <w:rsid w:val="00B7425A"/>
    <w:rsid w:val="00C44DA0"/>
    <w:rsid w:val="00C5719A"/>
    <w:rsid w:val="00CA2DE4"/>
    <w:rsid w:val="00CD1AA6"/>
    <w:rsid w:val="00D2613B"/>
    <w:rsid w:val="00D447D2"/>
    <w:rsid w:val="00D465DE"/>
    <w:rsid w:val="00D5199E"/>
    <w:rsid w:val="00D92D29"/>
    <w:rsid w:val="00E47D95"/>
    <w:rsid w:val="00E66EA2"/>
    <w:rsid w:val="00EF7FA6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1912"/>
  <w15:chartTrackingRefBased/>
  <w15:docId w15:val="{CD2AEA7D-290D-4B9C-AFA0-DA4B507E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18"/>
    <w:pPr>
      <w:ind w:left="720"/>
      <w:contextualSpacing/>
    </w:pPr>
  </w:style>
  <w:style w:type="paragraph" w:customStyle="1" w:styleId="p1">
    <w:name w:val="p1"/>
    <w:basedOn w:val="Normal"/>
    <w:rsid w:val="00B47D5D"/>
    <w:pPr>
      <w:spacing w:after="0" w:line="240" w:lineRule="auto"/>
    </w:pPr>
    <w:rPr>
      <w:rFonts w:ascii="Helvetica Neue" w:hAnsi="Helvetica Neue" w:cs="Times New Roman"/>
      <w:color w:val="000000"/>
      <w:sz w:val="39"/>
      <w:szCs w:val="3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418</Words>
  <Characters>2384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Y. TO</dc:creator>
  <cp:keywords/>
  <dc:description/>
  <cp:lastModifiedBy>LOK Y. TO</cp:lastModifiedBy>
  <cp:revision>13</cp:revision>
  <dcterms:created xsi:type="dcterms:W3CDTF">2017-02-14T20:22:00Z</dcterms:created>
  <dcterms:modified xsi:type="dcterms:W3CDTF">2017-02-15T20:30:00Z</dcterms:modified>
</cp:coreProperties>
</file>