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E858" w14:textId="618938A9" w:rsidR="004B2AF6" w:rsidRDefault="009E5946" w:rsidP="004B2AF6">
      <w:pPr>
        <w:rPr>
          <w:rFonts w:ascii="Arial" w:hAnsi="Arial" w:cs="Arial"/>
          <w:b/>
          <w:sz w:val="20"/>
          <w:szCs w:val="20"/>
        </w:rPr>
      </w:pPr>
      <w:bookmarkStart w:id="0" w:name="_GoBack"/>
      <w:bookmarkEnd w:id="0"/>
      <w:r w:rsidRPr="004B2AF6">
        <w:rPr>
          <w:rFonts w:ascii="Arial" w:hAnsi="Arial" w:cs="Arial"/>
          <w:b/>
          <w:sz w:val="60"/>
          <w:szCs w:val="60"/>
        </w:rPr>
        <w:t>REPORT</w:t>
      </w:r>
      <w:r w:rsidR="004B2AF6" w:rsidRPr="004B2AF6">
        <w:rPr>
          <w:rFonts w:ascii="Arial" w:hAnsi="Arial" w:cs="Arial"/>
          <w:b/>
          <w:sz w:val="60"/>
          <w:szCs w:val="60"/>
        </w:rPr>
        <w:tab/>
      </w:r>
      <w:r w:rsidR="004B2AF6" w:rsidRPr="004B2AF6">
        <w:rPr>
          <w:rFonts w:ascii="Arial" w:hAnsi="Arial" w:cs="Arial"/>
          <w:sz w:val="30"/>
          <w:szCs w:val="30"/>
        </w:rPr>
        <w:t>(TEAM NUMBER 8)</w:t>
      </w:r>
      <w:r w:rsidR="004B2AF6">
        <w:rPr>
          <w:rFonts w:ascii="Arial" w:hAnsi="Arial" w:cs="Arial"/>
          <w:b/>
          <w:sz w:val="60"/>
          <w:szCs w:val="60"/>
        </w:rPr>
        <w:t xml:space="preserve">                                                           </w:t>
      </w:r>
    </w:p>
    <w:p w14:paraId="494DAB92" w14:textId="77777777" w:rsidR="004B2AF6" w:rsidRPr="004B2AF6" w:rsidRDefault="004B2AF6" w:rsidP="004B2AF6">
      <w:pPr>
        <w:rPr>
          <w:rFonts w:ascii="Arial" w:hAnsi="Arial" w:cs="Arial"/>
          <w:b/>
          <w:sz w:val="20"/>
          <w:szCs w:val="20"/>
        </w:rPr>
      </w:pPr>
    </w:p>
    <w:p w14:paraId="2373A59D" w14:textId="5CF6D95E" w:rsidR="004B2AF6" w:rsidRDefault="004B2AF6" w:rsidP="004B2AF6">
      <w:pPr>
        <w:rPr>
          <w:rFonts w:ascii="Arial" w:hAnsi="Arial" w:cs="Arial"/>
          <w:b/>
          <w:sz w:val="60"/>
          <w:szCs w:val="60"/>
        </w:rPr>
      </w:pPr>
      <w:r>
        <w:rPr>
          <w:rFonts w:ascii="Arial" w:hAnsi="Arial" w:cs="Arial"/>
          <w:b/>
          <w:sz w:val="30"/>
          <w:szCs w:val="30"/>
        </w:rPr>
        <w:t>TEAM MEMBERS</w:t>
      </w:r>
      <w:r>
        <w:rPr>
          <w:rFonts w:ascii="Arial" w:hAnsi="Arial" w:cs="Arial"/>
          <w:b/>
          <w:sz w:val="60"/>
          <w:szCs w:val="60"/>
        </w:rPr>
        <w:tab/>
      </w:r>
      <w:r>
        <w:rPr>
          <w:rFonts w:ascii="Arial" w:hAnsi="Arial" w:cs="Arial"/>
          <w:b/>
          <w:sz w:val="60"/>
          <w:szCs w:val="60"/>
        </w:rPr>
        <w:tab/>
      </w:r>
      <w:r>
        <w:rPr>
          <w:rFonts w:ascii="Arial" w:hAnsi="Arial" w:cs="Arial"/>
          <w:b/>
          <w:sz w:val="60"/>
          <w:szCs w:val="60"/>
        </w:rPr>
        <w:tab/>
      </w:r>
      <w:r>
        <w:rPr>
          <w:rFonts w:ascii="Arial" w:hAnsi="Arial" w:cs="Arial"/>
          <w:b/>
          <w:sz w:val="60"/>
          <w:szCs w:val="60"/>
        </w:rPr>
        <w:tab/>
      </w:r>
      <w:r>
        <w:rPr>
          <w:rFonts w:ascii="Arial" w:hAnsi="Arial" w:cs="Arial"/>
          <w:b/>
          <w:sz w:val="60"/>
          <w:szCs w:val="60"/>
        </w:rPr>
        <w:tab/>
      </w:r>
    </w:p>
    <w:p w14:paraId="262A3DA2" w14:textId="785B7F23" w:rsidR="004B2AF6" w:rsidRPr="004B2AF6" w:rsidRDefault="004B2AF6" w:rsidP="004B2AF6">
      <w:pPr>
        <w:rPr>
          <w:rFonts w:ascii="Arial" w:hAnsi="Arial" w:cs="Arial"/>
          <w:sz w:val="30"/>
          <w:szCs w:val="30"/>
        </w:rPr>
      </w:pPr>
      <w:r w:rsidRPr="004B2AF6">
        <w:rPr>
          <w:rFonts w:ascii="Arial" w:hAnsi="Arial" w:cs="Arial"/>
          <w:bCs/>
          <w:sz w:val="30"/>
          <w:szCs w:val="30"/>
        </w:rPr>
        <w:t>Aishwarya Pramod –</w:t>
      </w:r>
      <w:r>
        <w:rPr>
          <w:rFonts w:ascii="Arial" w:hAnsi="Arial" w:cs="Arial"/>
          <w:bCs/>
          <w:sz w:val="30"/>
          <w:szCs w:val="30"/>
        </w:rPr>
        <w:t xml:space="preserve"> </w:t>
      </w:r>
      <w:r w:rsidRPr="004B2AF6">
        <w:rPr>
          <w:rFonts w:ascii="Arial" w:hAnsi="Arial" w:cs="Arial"/>
          <w:bCs/>
          <w:sz w:val="30"/>
          <w:szCs w:val="30"/>
        </w:rPr>
        <w:t>PES1201700770</w:t>
      </w:r>
    </w:p>
    <w:p w14:paraId="3D8B2760" w14:textId="69295327" w:rsidR="004B2AF6" w:rsidRPr="004B2AF6" w:rsidRDefault="004B2AF6" w:rsidP="004B2AF6">
      <w:pPr>
        <w:rPr>
          <w:rFonts w:ascii="Arial" w:hAnsi="Arial" w:cs="Arial"/>
          <w:sz w:val="30"/>
          <w:szCs w:val="30"/>
        </w:rPr>
      </w:pPr>
      <w:proofErr w:type="spellStart"/>
      <w:r w:rsidRPr="004B2AF6">
        <w:rPr>
          <w:rFonts w:ascii="Arial" w:hAnsi="Arial" w:cs="Arial"/>
          <w:bCs/>
          <w:sz w:val="30"/>
          <w:szCs w:val="30"/>
        </w:rPr>
        <w:t>Lamya</w:t>
      </w:r>
      <w:proofErr w:type="spellEnd"/>
      <w:r w:rsidRPr="004B2AF6">
        <w:rPr>
          <w:rFonts w:ascii="Arial" w:hAnsi="Arial" w:cs="Arial"/>
          <w:bCs/>
          <w:sz w:val="30"/>
          <w:szCs w:val="30"/>
        </w:rPr>
        <w:t xml:space="preserve"> </w:t>
      </w:r>
      <w:proofErr w:type="spellStart"/>
      <w:r w:rsidRPr="004B2AF6">
        <w:rPr>
          <w:rFonts w:ascii="Arial" w:hAnsi="Arial" w:cs="Arial"/>
          <w:bCs/>
          <w:sz w:val="30"/>
          <w:szCs w:val="30"/>
        </w:rPr>
        <w:t>Bhasin</w:t>
      </w:r>
      <w:proofErr w:type="spellEnd"/>
      <w:r w:rsidRPr="004B2AF6">
        <w:rPr>
          <w:rFonts w:ascii="Arial" w:hAnsi="Arial" w:cs="Arial"/>
          <w:bCs/>
          <w:sz w:val="30"/>
          <w:szCs w:val="30"/>
        </w:rPr>
        <w:t xml:space="preserve"> </w:t>
      </w:r>
      <w:r>
        <w:rPr>
          <w:rFonts w:ascii="Arial" w:hAnsi="Arial" w:cs="Arial"/>
          <w:bCs/>
          <w:sz w:val="30"/>
          <w:szCs w:val="30"/>
        </w:rPr>
        <w:t xml:space="preserve">       </w:t>
      </w:r>
      <w:r w:rsidRPr="004B2AF6">
        <w:rPr>
          <w:rFonts w:ascii="Arial" w:hAnsi="Arial" w:cs="Arial"/>
          <w:bCs/>
          <w:sz w:val="30"/>
          <w:szCs w:val="30"/>
        </w:rPr>
        <w:t>–</w:t>
      </w:r>
      <w:r>
        <w:rPr>
          <w:rFonts w:ascii="Arial" w:hAnsi="Arial" w:cs="Arial"/>
          <w:bCs/>
          <w:sz w:val="30"/>
          <w:szCs w:val="30"/>
        </w:rPr>
        <w:t xml:space="preserve"> </w:t>
      </w:r>
      <w:r w:rsidRPr="004B2AF6">
        <w:rPr>
          <w:rFonts w:ascii="Arial" w:hAnsi="Arial" w:cs="Arial"/>
          <w:bCs/>
          <w:sz w:val="30"/>
          <w:szCs w:val="30"/>
        </w:rPr>
        <w:t>PES1201701244</w:t>
      </w:r>
    </w:p>
    <w:p w14:paraId="65EF4F03" w14:textId="5A39D98B" w:rsidR="009E5946" w:rsidRPr="004B2AF6" w:rsidRDefault="004B2AF6" w:rsidP="009E5946">
      <w:pPr>
        <w:rPr>
          <w:rFonts w:ascii="Arial" w:hAnsi="Arial" w:cs="Arial"/>
          <w:sz w:val="30"/>
          <w:szCs w:val="30"/>
        </w:rPr>
      </w:pPr>
      <w:proofErr w:type="spellStart"/>
      <w:r w:rsidRPr="004B2AF6">
        <w:rPr>
          <w:rFonts w:ascii="Arial" w:hAnsi="Arial" w:cs="Arial"/>
          <w:bCs/>
          <w:sz w:val="30"/>
          <w:szCs w:val="30"/>
        </w:rPr>
        <w:t>Saioni</w:t>
      </w:r>
      <w:proofErr w:type="spellEnd"/>
      <w:r w:rsidRPr="004B2AF6">
        <w:rPr>
          <w:rFonts w:ascii="Arial" w:hAnsi="Arial" w:cs="Arial"/>
          <w:bCs/>
          <w:sz w:val="30"/>
          <w:szCs w:val="30"/>
        </w:rPr>
        <w:t xml:space="preserve"> Chatterjee </w:t>
      </w:r>
      <w:r>
        <w:rPr>
          <w:rFonts w:ascii="Arial" w:hAnsi="Arial" w:cs="Arial"/>
          <w:bCs/>
          <w:sz w:val="30"/>
          <w:szCs w:val="30"/>
        </w:rPr>
        <w:t xml:space="preserve">  </w:t>
      </w:r>
      <w:r w:rsidRPr="004B2AF6">
        <w:rPr>
          <w:rFonts w:ascii="Arial" w:hAnsi="Arial" w:cs="Arial"/>
          <w:bCs/>
          <w:sz w:val="30"/>
          <w:szCs w:val="30"/>
        </w:rPr>
        <w:t>– PES1201700118</w:t>
      </w:r>
    </w:p>
    <w:p w14:paraId="4E34EEF1" w14:textId="77777777" w:rsidR="004B2AF6" w:rsidRDefault="004B2AF6" w:rsidP="009E5946">
      <w:pPr>
        <w:rPr>
          <w:b/>
          <w:bCs/>
          <w:sz w:val="30"/>
          <w:szCs w:val="30"/>
        </w:rPr>
      </w:pPr>
    </w:p>
    <w:p w14:paraId="40F115F4" w14:textId="6D396718" w:rsidR="009E5946" w:rsidRPr="00B51853" w:rsidRDefault="009E5946" w:rsidP="009E5946">
      <w:pPr>
        <w:rPr>
          <w:sz w:val="28"/>
          <w:szCs w:val="28"/>
        </w:rPr>
      </w:pPr>
      <w:r w:rsidRPr="00B51853">
        <w:rPr>
          <w:b/>
          <w:bCs/>
          <w:sz w:val="28"/>
          <w:szCs w:val="28"/>
        </w:rPr>
        <w:t>ABSTRACT</w:t>
      </w:r>
    </w:p>
    <w:p w14:paraId="7BE40A81" w14:textId="77777777" w:rsidR="009E5946" w:rsidRPr="00B51853" w:rsidRDefault="009E5946" w:rsidP="009E5946">
      <w:pPr>
        <w:rPr>
          <w:sz w:val="28"/>
          <w:szCs w:val="28"/>
        </w:rPr>
      </w:pPr>
      <w:r w:rsidRPr="00B51853">
        <w:rPr>
          <w:sz w:val="28"/>
          <w:szCs w:val="28"/>
        </w:rPr>
        <w:t>Online Banking is one of the most important financial activities which will be carried out by any person who holds a bank account. There are various activities that can be carried out once you log in to your bank account. Once a user logs in he or she can check the bank balance, check bank account transaction history or account summary, add beneficiary accounts, transfer funds to another account, download account summary. Whenever we deal with a banking system main concern should be the security related to banking transactions and account login activity.</w:t>
      </w:r>
    </w:p>
    <w:p w14:paraId="2E8EFE04" w14:textId="77777777" w:rsidR="009E5946" w:rsidRPr="00B51853" w:rsidRDefault="009E5946" w:rsidP="009E5946">
      <w:pPr>
        <w:rPr>
          <w:sz w:val="28"/>
          <w:szCs w:val="28"/>
        </w:rPr>
      </w:pPr>
      <w:r w:rsidRPr="00B51853">
        <w:rPr>
          <w:sz w:val="28"/>
          <w:szCs w:val="28"/>
        </w:rPr>
        <w:t xml:space="preserve">The Bank Account Management System undertaken as a project is based on relevant technologies. The main aim of this project is to develop software for Bank Account Management System. </w:t>
      </w:r>
    </w:p>
    <w:p w14:paraId="0B09FB46" w14:textId="5FBF6AB1" w:rsidR="009E5946" w:rsidRPr="00B51853" w:rsidRDefault="009E5946" w:rsidP="009E5946">
      <w:pPr>
        <w:rPr>
          <w:sz w:val="28"/>
          <w:szCs w:val="28"/>
        </w:rPr>
      </w:pPr>
      <w:r w:rsidRPr="00B51853">
        <w:rPr>
          <w:sz w:val="28"/>
          <w:szCs w:val="28"/>
        </w:rPr>
        <w:t>This project has been developed to carry out the processes easily and quickly, which is not possible with the manuals systems, which are overcome by this software. This project is developed using PHP, HTML language and MYSQL use for database connection.</w:t>
      </w:r>
    </w:p>
    <w:p w14:paraId="1F61302C" w14:textId="77777777" w:rsidR="009E5946" w:rsidRPr="00B51853" w:rsidRDefault="009E5946" w:rsidP="009E5946">
      <w:pPr>
        <w:rPr>
          <w:sz w:val="28"/>
          <w:szCs w:val="28"/>
        </w:rPr>
      </w:pPr>
    </w:p>
    <w:p w14:paraId="33B73F56" w14:textId="77777777" w:rsidR="004B2AF6" w:rsidRPr="00B51853" w:rsidRDefault="004B2AF6" w:rsidP="009E5946">
      <w:pPr>
        <w:rPr>
          <w:b/>
          <w:bCs/>
          <w:sz w:val="28"/>
          <w:szCs w:val="28"/>
        </w:rPr>
      </w:pPr>
    </w:p>
    <w:p w14:paraId="2A933A89" w14:textId="77777777" w:rsidR="004B2AF6" w:rsidRPr="00B51853" w:rsidRDefault="004B2AF6" w:rsidP="009E5946">
      <w:pPr>
        <w:rPr>
          <w:b/>
          <w:bCs/>
          <w:sz w:val="28"/>
          <w:szCs w:val="28"/>
        </w:rPr>
      </w:pPr>
    </w:p>
    <w:p w14:paraId="533FEA74" w14:textId="77777777" w:rsidR="00B51853" w:rsidRDefault="00B51853" w:rsidP="009E5946">
      <w:pPr>
        <w:rPr>
          <w:b/>
          <w:bCs/>
          <w:sz w:val="28"/>
          <w:szCs w:val="28"/>
        </w:rPr>
      </w:pPr>
    </w:p>
    <w:p w14:paraId="44EBACF8" w14:textId="4C7C2FBB" w:rsidR="009E5946" w:rsidRPr="00B51853" w:rsidRDefault="009E5946" w:rsidP="009E5946">
      <w:pPr>
        <w:rPr>
          <w:b/>
          <w:bCs/>
          <w:sz w:val="28"/>
          <w:szCs w:val="28"/>
        </w:rPr>
      </w:pPr>
      <w:r w:rsidRPr="00B51853">
        <w:rPr>
          <w:b/>
          <w:bCs/>
          <w:sz w:val="28"/>
          <w:szCs w:val="28"/>
        </w:rPr>
        <w:lastRenderedPageBreak/>
        <w:t xml:space="preserve">TOOLS </w:t>
      </w:r>
    </w:p>
    <w:p w14:paraId="37B11235" w14:textId="77777777" w:rsidR="009E5946" w:rsidRPr="00B51853" w:rsidRDefault="009E5946" w:rsidP="009E5946">
      <w:pPr>
        <w:rPr>
          <w:sz w:val="28"/>
          <w:szCs w:val="28"/>
        </w:rPr>
      </w:pPr>
      <w:r w:rsidRPr="00B51853">
        <w:rPr>
          <w:sz w:val="28"/>
          <w:szCs w:val="28"/>
        </w:rPr>
        <w:t xml:space="preserve">Tools used </w:t>
      </w:r>
      <w:proofErr w:type="gramStart"/>
      <w:r w:rsidRPr="00B51853">
        <w:rPr>
          <w:sz w:val="28"/>
          <w:szCs w:val="28"/>
        </w:rPr>
        <w:t>are :</w:t>
      </w:r>
      <w:proofErr w:type="gramEnd"/>
    </w:p>
    <w:p w14:paraId="53CB408D" w14:textId="77777777" w:rsidR="009E5946" w:rsidRPr="00B51853" w:rsidRDefault="009E5946" w:rsidP="009E5946">
      <w:pPr>
        <w:rPr>
          <w:sz w:val="28"/>
          <w:szCs w:val="28"/>
        </w:rPr>
      </w:pPr>
      <w:r w:rsidRPr="00B51853">
        <w:rPr>
          <w:b/>
          <w:bCs/>
          <w:sz w:val="28"/>
          <w:szCs w:val="28"/>
        </w:rPr>
        <w:t xml:space="preserve">Front end                   Back End: </w:t>
      </w:r>
      <w:r w:rsidRPr="00B51853">
        <w:rPr>
          <w:sz w:val="28"/>
          <w:szCs w:val="28"/>
        </w:rPr>
        <w:t xml:space="preserve">PHP, PhpMyAdmin </w:t>
      </w:r>
    </w:p>
    <w:p w14:paraId="663A379E" w14:textId="747BFDF9" w:rsidR="009E5946" w:rsidRPr="00B51853" w:rsidRDefault="009E5946" w:rsidP="009E5946">
      <w:pPr>
        <w:rPr>
          <w:sz w:val="28"/>
          <w:szCs w:val="28"/>
        </w:rPr>
      </w:pPr>
      <w:r w:rsidRPr="00B51853">
        <w:rPr>
          <w:sz w:val="28"/>
          <w:szCs w:val="28"/>
        </w:rPr>
        <w:t>HTML</w:t>
      </w:r>
    </w:p>
    <w:p w14:paraId="62749E1C" w14:textId="77777777" w:rsidR="009E5946" w:rsidRPr="00B51853" w:rsidRDefault="009E5946" w:rsidP="009E5946">
      <w:pPr>
        <w:rPr>
          <w:sz w:val="28"/>
          <w:szCs w:val="28"/>
        </w:rPr>
      </w:pPr>
      <w:r w:rsidRPr="00B51853">
        <w:rPr>
          <w:sz w:val="28"/>
          <w:szCs w:val="28"/>
        </w:rPr>
        <w:t xml:space="preserve"> CSS</w:t>
      </w:r>
    </w:p>
    <w:p w14:paraId="25113741" w14:textId="258041F4" w:rsidR="004B2AF6" w:rsidRPr="00B51853" w:rsidRDefault="009E5946" w:rsidP="009E5946">
      <w:pPr>
        <w:rPr>
          <w:sz w:val="28"/>
          <w:szCs w:val="28"/>
        </w:rPr>
      </w:pPr>
      <w:r w:rsidRPr="00B51853">
        <w:rPr>
          <w:sz w:val="28"/>
          <w:szCs w:val="28"/>
        </w:rPr>
        <w:t>JAVA SCRIPT</w:t>
      </w:r>
    </w:p>
    <w:p w14:paraId="424AB718" w14:textId="2081900F" w:rsidR="009E5946" w:rsidRPr="00B51853" w:rsidRDefault="009E5946" w:rsidP="009E5946">
      <w:pPr>
        <w:rPr>
          <w:sz w:val="28"/>
          <w:szCs w:val="28"/>
        </w:rPr>
      </w:pPr>
      <w:r w:rsidRPr="00B51853">
        <w:rPr>
          <w:b/>
          <w:bCs/>
          <w:sz w:val="28"/>
          <w:szCs w:val="28"/>
        </w:rPr>
        <w:t xml:space="preserve">Database </w:t>
      </w:r>
    </w:p>
    <w:p w14:paraId="475EFA38" w14:textId="77777777" w:rsidR="009E5946" w:rsidRPr="00B51853" w:rsidRDefault="009E5946" w:rsidP="009E5946">
      <w:pPr>
        <w:rPr>
          <w:sz w:val="28"/>
          <w:szCs w:val="28"/>
        </w:rPr>
      </w:pPr>
      <w:r w:rsidRPr="00B51853">
        <w:rPr>
          <w:sz w:val="28"/>
          <w:szCs w:val="28"/>
        </w:rPr>
        <w:t>MYSQL, PostgreSQL</w:t>
      </w:r>
    </w:p>
    <w:p w14:paraId="21B222C4" w14:textId="77777777" w:rsidR="009E5946" w:rsidRPr="00B51853" w:rsidRDefault="009E5946" w:rsidP="009E5946">
      <w:pPr>
        <w:rPr>
          <w:sz w:val="28"/>
          <w:szCs w:val="28"/>
        </w:rPr>
      </w:pPr>
      <w:r w:rsidRPr="00B51853">
        <w:rPr>
          <w:b/>
          <w:bCs/>
          <w:sz w:val="28"/>
          <w:szCs w:val="28"/>
        </w:rPr>
        <w:t>Additional Tools</w:t>
      </w:r>
    </w:p>
    <w:p w14:paraId="49EC8CAC" w14:textId="67B7CED2" w:rsidR="009E5946" w:rsidRPr="00B51853" w:rsidRDefault="009E5946" w:rsidP="009E5946">
      <w:pPr>
        <w:rPr>
          <w:sz w:val="28"/>
          <w:szCs w:val="28"/>
        </w:rPr>
      </w:pPr>
      <w:r w:rsidRPr="00B51853">
        <w:rPr>
          <w:sz w:val="28"/>
          <w:szCs w:val="28"/>
        </w:rPr>
        <w:t>XAMPP Server</w:t>
      </w:r>
    </w:p>
    <w:p w14:paraId="11862A61" w14:textId="631487C7" w:rsidR="009E5946" w:rsidRPr="00B51853" w:rsidRDefault="009E5946" w:rsidP="009E5946">
      <w:pPr>
        <w:rPr>
          <w:sz w:val="28"/>
          <w:szCs w:val="28"/>
        </w:rPr>
      </w:pPr>
    </w:p>
    <w:p w14:paraId="75EE1763" w14:textId="77777777" w:rsidR="009E5946" w:rsidRPr="00B51853" w:rsidRDefault="009E5946" w:rsidP="009E5946">
      <w:pPr>
        <w:rPr>
          <w:sz w:val="28"/>
          <w:szCs w:val="28"/>
        </w:rPr>
      </w:pPr>
      <w:r w:rsidRPr="00B51853">
        <w:rPr>
          <w:b/>
          <w:bCs/>
          <w:sz w:val="28"/>
          <w:szCs w:val="28"/>
        </w:rPr>
        <w:t xml:space="preserve">Tools that can be used to improve </w:t>
      </w:r>
      <w:proofErr w:type="gramStart"/>
      <w:r w:rsidRPr="00B51853">
        <w:rPr>
          <w:b/>
          <w:bCs/>
          <w:sz w:val="28"/>
          <w:szCs w:val="28"/>
        </w:rPr>
        <w:t xml:space="preserve">performance </w:t>
      </w:r>
      <w:r w:rsidRPr="00B51853">
        <w:rPr>
          <w:sz w:val="28"/>
          <w:szCs w:val="28"/>
        </w:rPr>
        <w:t>:</w:t>
      </w:r>
      <w:proofErr w:type="gramEnd"/>
    </w:p>
    <w:p w14:paraId="64898D93" w14:textId="757EA3AA" w:rsidR="009E5946" w:rsidRPr="00B51853" w:rsidRDefault="009E5946" w:rsidP="009E5946">
      <w:pPr>
        <w:rPr>
          <w:sz w:val="28"/>
          <w:szCs w:val="28"/>
        </w:rPr>
      </w:pPr>
      <w:r w:rsidRPr="00B51853">
        <w:rPr>
          <w:sz w:val="28"/>
          <w:szCs w:val="28"/>
        </w:rPr>
        <w:t xml:space="preserve">- Django because </w:t>
      </w:r>
      <w:r w:rsidRPr="00B51853">
        <w:rPr>
          <w:b/>
          <w:bCs/>
          <w:sz w:val="28"/>
          <w:szCs w:val="28"/>
        </w:rPr>
        <w:t>Django</w:t>
      </w:r>
      <w:r w:rsidRPr="00B51853">
        <w:rPr>
          <w:sz w:val="28"/>
          <w:szCs w:val="28"/>
        </w:rPr>
        <w:t> is an open-source python web framework </w:t>
      </w:r>
      <w:r w:rsidRPr="00B51853">
        <w:rPr>
          <w:b/>
          <w:bCs/>
          <w:sz w:val="28"/>
          <w:szCs w:val="28"/>
        </w:rPr>
        <w:t>used</w:t>
      </w:r>
      <w:r w:rsidRPr="00B51853">
        <w:rPr>
          <w:sz w:val="28"/>
          <w:szCs w:val="28"/>
        </w:rPr>
        <w:t> for rapid development, pragmatic, maintainable, clean design, and secures websites. The main goal of the </w:t>
      </w:r>
      <w:r w:rsidRPr="00B51853">
        <w:rPr>
          <w:b/>
          <w:bCs/>
          <w:sz w:val="28"/>
          <w:szCs w:val="28"/>
        </w:rPr>
        <w:t>Django</w:t>
      </w:r>
      <w:r w:rsidRPr="00B51853">
        <w:rPr>
          <w:sz w:val="28"/>
          <w:szCs w:val="28"/>
        </w:rPr>
        <w:t> framework is to allow developers to focus on components of the application that are new instead of spending time on already developed components.</w:t>
      </w:r>
    </w:p>
    <w:p w14:paraId="1659A859" w14:textId="0FC32557" w:rsidR="00B51853" w:rsidRPr="00B51853" w:rsidRDefault="00B51853" w:rsidP="009E5946">
      <w:pPr>
        <w:rPr>
          <w:sz w:val="28"/>
          <w:szCs w:val="28"/>
        </w:rPr>
      </w:pPr>
      <w:r w:rsidRPr="00B51853">
        <w:rPr>
          <w:rFonts w:ascii="Arial" w:hAnsi="Arial" w:cs="Arial"/>
          <w:b/>
          <w:bCs/>
          <w:color w:val="222222"/>
          <w:sz w:val="28"/>
          <w:szCs w:val="28"/>
          <w:shd w:val="clear" w:color="auto" w:fill="FFFFFF"/>
        </w:rPr>
        <w:t>-</w:t>
      </w:r>
      <w:r w:rsidRPr="00B51853">
        <w:rPr>
          <w:rFonts w:ascii="Arial" w:hAnsi="Arial" w:cs="Arial"/>
          <w:bCs/>
          <w:color w:val="222222"/>
          <w:sz w:val="28"/>
          <w:szCs w:val="28"/>
          <w:shd w:val="clear" w:color="auto" w:fill="FFFFFF"/>
        </w:rPr>
        <w:t>Flask</w:t>
      </w:r>
      <w:r w:rsidRPr="00B51853">
        <w:rPr>
          <w:rFonts w:ascii="Arial" w:hAnsi="Arial" w:cs="Arial"/>
          <w:color w:val="222222"/>
          <w:sz w:val="28"/>
          <w:szCs w:val="28"/>
          <w:shd w:val="clear" w:color="auto" w:fill="FFFFFF"/>
        </w:rPr>
        <w:t> is a micro </w:t>
      </w:r>
      <w:r w:rsidRPr="00B51853">
        <w:rPr>
          <w:sz w:val="28"/>
          <w:szCs w:val="28"/>
        </w:rPr>
        <w:t>web framework</w:t>
      </w:r>
      <w:r w:rsidRPr="00B51853">
        <w:rPr>
          <w:rFonts w:ascii="Arial" w:hAnsi="Arial" w:cs="Arial"/>
          <w:color w:val="222222"/>
          <w:sz w:val="28"/>
          <w:szCs w:val="28"/>
          <w:shd w:val="clear" w:color="auto" w:fill="FFFFFF"/>
        </w:rPr>
        <w:t> written in </w:t>
      </w:r>
      <w:r w:rsidRPr="00B51853">
        <w:rPr>
          <w:rFonts w:ascii="Arial" w:hAnsi="Arial" w:cs="Arial"/>
          <w:sz w:val="28"/>
          <w:szCs w:val="28"/>
          <w:shd w:val="clear" w:color="auto" w:fill="FFFFFF"/>
        </w:rPr>
        <w:t>Python</w:t>
      </w:r>
      <w:r w:rsidRPr="00B51853">
        <w:rPr>
          <w:rFonts w:ascii="Arial" w:hAnsi="Arial" w:cs="Arial"/>
          <w:color w:val="222222"/>
          <w:sz w:val="28"/>
          <w:szCs w:val="28"/>
          <w:shd w:val="clear" w:color="auto" w:fill="FFFFFF"/>
        </w:rPr>
        <w:t>. It is classified as a </w:t>
      </w:r>
      <w:r w:rsidRPr="00B51853">
        <w:rPr>
          <w:rFonts w:ascii="Arial" w:hAnsi="Arial" w:cs="Arial"/>
          <w:sz w:val="28"/>
          <w:szCs w:val="28"/>
          <w:shd w:val="clear" w:color="auto" w:fill="FFFFFF"/>
        </w:rPr>
        <w:t>microframework</w:t>
      </w:r>
      <w:r w:rsidRPr="00B51853">
        <w:rPr>
          <w:rFonts w:ascii="Arial" w:hAnsi="Arial" w:cs="Arial"/>
          <w:color w:val="222222"/>
          <w:sz w:val="28"/>
          <w:szCs w:val="28"/>
          <w:shd w:val="clear" w:color="auto" w:fill="FFFFFF"/>
        </w:rPr>
        <w:t> because it does not require particular tools or libraries. It has no database abstraction layer, form validation, or any other components where pre-existing third-party libraries provide common functions.</w:t>
      </w:r>
    </w:p>
    <w:p w14:paraId="03E6AA5D" w14:textId="561255F5" w:rsidR="0047278D" w:rsidRPr="00B51853" w:rsidRDefault="009E5946">
      <w:pPr>
        <w:rPr>
          <w:sz w:val="28"/>
          <w:szCs w:val="28"/>
        </w:rPr>
      </w:pPr>
      <w:r w:rsidRPr="00B51853">
        <w:rPr>
          <w:sz w:val="28"/>
          <w:szCs w:val="28"/>
        </w:rPr>
        <w:t xml:space="preserve">- </w:t>
      </w:r>
      <w:proofErr w:type="spellStart"/>
      <w:r w:rsidRPr="00B51853">
        <w:rPr>
          <w:sz w:val="28"/>
          <w:szCs w:val="28"/>
        </w:rPr>
        <w:t>JQuery</w:t>
      </w:r>
      <w:proofErr w:type="spellEnd"/>
      <w:r w:rsidRPr="00B51853">
        <w:rPr>
          <w:sz w:val="28"/>
          <w:szCs w:val="28"/>
        </w:rPr>
        <w:t xml:space="preserve">   a fast, small, cross-platform JavaScript library aimed at simplifying the front-end process – appeared on the scene. By abstracting a lot of the functionality usually left for developers to solve on their own, jQuery allows greater scope for creating animations, adding plug-ins, or even just navigating documents.</w:t>
      </w:r>
    </w:p>
    <w:sectPr w:rsidR="0047278D" w:rsidRPr="00B5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6"/>
    <w:rsid w:val="0047278D"/>
    <w:rsid w:val="004B2AF6"/>
    <w:rsid w:val="008751A2"/>
    <w:rsid w:val="009E5946"/>
    <w:rsid w:val="00B5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1C13"/>
  <w15:chartTrackingRefBased/>
  <w15:docId w15:val="{872AD333-9BD1-4B5B-A6C1-73E5960A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8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67564">
      <w:bodyDiv w:val="1"/>
      <w:marLeft w:val="0"/>
      <w:marRight w:val="0"/>
      <w:marTop w:val="0"/>
      <w:marBottom w:val="0"/>
      <w:divBdr>
        <w:top w:val="none" w:sz="0" w:space="0" w:color="auto"/>
        <w:left w:val="none" w:sz="0" w:space="0" w:color="auto"/>
        <w:bottom w:val="none" w:sz="0" w:space="0" w:color="auto"/>
        <w:right w:val="none" w:sz="0" w:space="0" w:color="auto"/>
      </w:divBdr>
    </w:div>
    <w:div w:id="656566894">
      <w:bodyDiv w:val="1"/>
      <w:marLeft w:val="0"/>
      <w:marRight w:val="0"/>
      <w:marTop w:val="0"/>
      <w:marBottom w:val="0"/>
      <w:divBdr>
        <w:top w:val="none" w:sz="0" w:space="0" w:color="auto"/>
        <w:left w:val="none" w:sz="0" w:space="0" w:color="auto"/>
        <w:bottom w:val="none" w:sz="0" w:space="0" w:color="auto"/>
        <w:right w:val="none" w:sz="0" w:space="0" w:color="auto"/>
      </w:divBdr>
    </w:div>
    <w:div w:id="893931506">
      <w:bodyDiv w:val="1"/>
      <w:marLeft w:val="0"/>
      <w:marRight w:val="0"/>
      <w:marTop w:val="0"/>
      <w:marBottom w:val="0"/>
      <w:divBdr>
        <w:top w:val="none" w:sz="0" w:space="0" w:color="auto"/>
        <w:left w:val="none" w:sz="0" w:space="0" w:color="auto"/>
        <w:bottom w:val="none" w:sz="0" w:space="0" w:color="auto"/>
        <w:right w:val="none" w:sz="0" w:space="0" w:color="auto"/>
      </w:divBdr>
    </w:div>
    <w:div w:id="1064334366">
      <w:bodyDiv w:val="1"/>
      <w:marLeft w:val="0"/>
      <w:marRight w:val="0"/>
      <w:marTop w:val="0"/>
      <w:marBottom w:val="0"/>
      <w:divBdr>
        <w:top w:val="none" w:sz="0" w:space="0" w:color="auto"/>
        <w:left w:val="none" w:sz="0" w:space="0" w:color="auto"/>
        <w:bottom w:val="none" w:sz="0" w:space="0" w:color="auto"/>
        <w:right w:val="none" w:sz="0" w:space="0" w:color="auto"/>
      </w:divBdr>
    </w:div>
    <w:div w:id="1333100193">
      <w:bodyDiv w:val="1"/>
      <w:marLeft w:val="0"/>
      <w:marRight w:val="0"/>
      <w:marTop w:val="0"/>
      <w:marBottom w:val="0"/>
      <w:divBdr>
        <w:top w:val="none" w:sz="0" w:space="0" w:color="auto"/>
        <w:left w:val="none" w:sz="0" w:space="0" w:color="auto"/>
        <w:bottom w:val="none" w:sz="0" w:space="0" w:color="auto"/>
        <w:right w:val="none" w:sz="0" w:space="0" w:color="auto"/>
      </w:divBdr>
    </w:div>
    <w:div w:id="1391078316">
      <w:bodyDiv w:val="1"/>
      <w:marLeft w:val="0"/>
      <w:marRight w:val="0"/>
      <w:marTop w:val="0"/>
      <w:marBottom w:val="0"/>
      <w:divBdr>
        <w:top w:val="none" w:sz="0" w:space="0" w:color="auto"/>
        <w:left w:val="none" w:sz="0" w:space="0" w:color="auto"/>
        <w:bottom w:val="none" w:sz="0" w:space="0" w:color="auto"/>
        <w:right w:val="none" w:sz="0" w:space="0" w:color="auto"/>
      </w:divBdr>
    </w:div>
    <w:div w:id="1445417125">
      <w:bodyDiv w:val="1"/>
      <w:marLeft w:val="0"/>
      <w:marRight w:val="0"/>
      <w:marTop w:val="0"/>
      <w:marBottom w:val="0"/>
      <w:divBdr>
        <w:top w:val="none" w:sz="0" w:space="0" w:color="auto"/>
        <w:left w:val="none" w:sz="0" w:space="0" w:color="auto"/>
        <w:bottom w:val="none" w:sz="0" w:space="0" w:color="auto"/>
        <w:right w:val="none" w:sz="0" w:space="0" w:color="auto"/>
      </w:divBdr>
    </w:div>
    <w:div w:id="164431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Pramod</dc:creator>
  <cp:keywords/>
  <dc:description/>
  <cp:lastModifiedBy>Aishwarya Pramod</cp:lastModifiedBy>
  <cp:revision>3</cp:revision>
  <dcterms:created xsi:type="dcterms:W3CDTF">2019-04-27T12:46:00Z</dcterms:created>
  <dcterms:modified xsi:type="dcterms:W3CDTF">2019-04-27T13:33:00Z</dcterms:modified>
</cp:coreProperties>
</file>