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EB864" w14:textId="52E9D11B" w:rsidR="00F9276D" w:rsidRPr="00BC3207" w:rsidRDefault="00BC3207">
      <w:pPr>
        <w:pStyle w:val="Title"/>
        <w:rPr>
          <w:rFonts w:ascii="Arial" w:hAnsi="Arial" w:cs="Arial"/>
          <w:color w:val="000000" w:themeColor="text1"/>
        </w:rPr>
      </w:pPr>
      <w:r w:rsidRPr="00BC3207">
        <w:rPr>
          <w:rFonts w:ascii="Arial" w:hAnsi="Arial" w:cs="Arial"/>
          <w:color w:val="000000" w:themeColor="text1"/>
        </w:rPr>
        <w:t xml:space="preserve">Understanding Imputation: </w:t>
      </w:r>
      <w:r>
        <w:rPr>
          <w:rFonts w:ascii="Arial" w:hAnsi="Arial" w:cs="Arial"/>
          <w:color w:val="000000" w:themeColor="text1"/>
        </w:rPr>
        <w:br/>
      </w:r>
      <w:r w:rsidRPr="00BC3207">
        <w:rPr>
          <w:rFonts w:ascii="Arial" w:hAnsi="Arial" w:cs="Arial"/>
          <w:color w:val="000000" w:themeColor="text1"/>
        </w:rPr>
        <w:t xml:space="preserve">A </w:t>
      </w:r>
      <w:r>
        <w:rPr>
          <w:rFonts w:ascii="Arial" w:hAnsi="Arial" w:cs="Arial"/>
          <w:color w:val="000000" w:themeColor="text1"/>
        </w:rPr>
        <w:t>CHEAT SHEET</w:t>
      </w:r>
    </w:p>
    <w:p w14:paraId="1DB4BCDB" w14:textId="77777777" w:rsidR="00F9276D" w:rsidRPr="00BC3207" w:rsidRDefault="00BC3207">
      <w:pPr>
        <w:pStyle w:val="Heading1"/>
        <w:rPr>
          <w:rFonts w:ascii="Arial" w:hAnsi="Arial" w:cs="Arial"/>
          <w:color w:val="000000" w:themeColor="text1"/>
        </w:rPr>
      </w:pPr>
      <w:r w:rsidRPr="00BC3207">
        <w:rPr>
          <w:rFonts w:ascii="Arial" w:hAnsi="Arial" w:cs="Arial"/>
          <w:color w:val="000000" w:themeColor="text1"/>
        </w:rPr>
        <w:t>What is Imputation?</w:t>
      </w:r>
    </w:p>
    <w:p w14:paraId="39BDDFF2" w14:textId="77777777" w:rsidR="00F9276D" w:rsidRPr="00BC3207" w:rsidRDefault="00BC3207">
      <w:pPr>
        <w:rPr>
          <w:rFonts w:ascii="Arial" w:hAnsi="Arial" w:cs="Arial"/>
          <w:color w:val="000000" w:themeColor="text1"/>
        </w:rPr>
      </w:pPr>
      <w:r w:rsidRPr="00BC3207">
        <w:rPr>
          <w:rFonts w:ascii="Arial" w:hAnsi="Arial" w:cs="Arial"/>
          <w:color w:val="000000" w:themeColor="text1"/>
        </w:rPr>
        <w:t>Imputation is the process of filling in missing data in a dataset using reasonable or estimated values. Instead of deleting rows with missing values, imputation helps retain valuable information by replacing the missing entries with typical or representative data.</w:t>
      </w:r>
    </w:p>
    <w:p w14:paraId="44451E35" w14:textId="77777777" w:rsidR="00F9276D" w:rsidRPr="00BC3207" w:rsidRDefault="00BC3207">
      <w:pPr>
        <w:pStyle w:val="Heading1"/>
        <w:rPr>
          <w:rFonts w:ascii="Arial" w:hAnsi="Arial" w:cs="Arial"/>
          <w:color w:val="000000" w:themeColor="text1"/>
        </w:rPr>
      </w:pPr>
      <w:r w:rsidRPr="00BC3207">
        <w:rPr>
          <w:rFonts w:ascii="Arial" w:hAnsi="Arial" w:cs="Arial"/>
          <w:color w:val="000000" w:themeColor="text1"/>
        </w:rPr>
        <w:t>What are Mean, Median, and Mode?</w:t>
      </w:r>
    </w:p>
    <w:p w14:paraId="2AA4A22F" w14:textId="77777777" w:rsidR="00F9276D" w:rsidRPr="00BC3207" w:rsidRDefault="00BC3207">
      <w:pPr>
        <w:pStyle w:val="Heading2"/>
        <w:rPr>
          <w:rFonts w:ascii="Arial" w:hAnsi="Arial" w:cs="Arial"/>
          <w:color w:val="000000" w:themeColor="text1"/>
        </w:rPr>
      </w:pPr>
      <w:r w:rsidRPr="00BC3207">
        <w:rPr>
          <w:rFonts w:ascii="Arial" w:hAnsi="Arial" w:cs="Arial"/>
          <w:color w:val="000000" w:themeColor="text1"/>
        </w:rPr>
        <w:t>Mean (Average)</w:t>
      </w:r>
    </w:p>
    <w:p w14:paraId="08EEB121" w14:textId="77777777" w:rsidR="00F9276D" w:rsidRPr="00BC3207" w:rsidRDefault="00BC3207">
      <w:pPr>
        <w:rPr>
          <w:rFonts w:ascii="Arial" w:hAnsi="Arial" w:cs="Arial"/>
          <w:color w:val="000000" w:themeColor="text1"/>
        </w:rPr>
      </w:pPr>
      <w:r w:rsidRPr="00BC3207">
        <w:rPr>
          <w:rFonts w:ascii="Arial" w:hAnsi="Arial" w:cs="Arial"/>
          <w:color w:val="000000" w:themeColor="text1"/>
        </w:rPr>
        <w:t>The mean is calculated by adding all the values in a dataset and dividing by the number of values.</w:t>
      </w:r>
      <w:r w:rsidRPr="00BC3207">
        <w:rPr>
          <w:rFonts w:ascii="Arial" w:hAnsi="Arial" w:cs="Arial"/>
          <w:color w:val="000000" w:themeColor="text1"/>
        </w:rPr>
        <w:br/>
        <w:t>Example: For values $2,000, $3,000, $4,000, $5,000, $6,000:</w:t>
      </w:r>
      <w:r w:rsidRPr="00BC3207">
        <w:rPr>
          <w:rFonts w:ascii="Arial" w:hAnsi="Arial" w:cs="Arial"/>
          <w:color w:val="000000" w:themeColor="text1"/>
        </w:rPr>
        <w:br/>
        <w:t>Mean = (2000 + 3000 + 4000 + 5000 + 6000) ÷ 5 = $4,000</w:t>
      </w:r>
    </w:p>
    <w:p w14:paraId="480E007A" w14:textId="77777777" w:rsidR="00F9276D" w:rsidRPr="00BC3207" w:rsidRDefault="00BC3207">
      <w:pPr>
        <w:pStyle w:val="Heading2"/>
        <w:rPr>
          <w:rFonts w:ascii="Arial" w:hAnsi="Arial" w:cs="Arial"/>
          <w:color w:val="000000" w:themeColor="text1"/>
        </w:rPr>
      </w:pPr>
      <w:r w:rsidRPr="00BC3207">
        <w:rPr>
          <w:rFonts w:ascii="Arial" w:hAnsi="Arial" w:cs="Arial"/>
          <w:color w:val="000000" w:themeColor="text1"/>
        </w:rPr>
        <w:t>Median (Middle Value)</w:t>
      </w:r>
    </w:p>
    <w:p w14:paraId="5C3518B8" w14:textId="77777777" w:rsidR="00F9276D" w:rsidRPr="00BC3207" w:rsidRDefault="00BC3207">
      <w:pPr>
        <w:rPr>
          <w:rFonts w:ascii="Arial" w:hAnsi="Arial" w:cs="Arial"/>
          <w:color w:val="000000" w:themeColor="text1"/>
        </w:rPr>
      </w:pPr>
      <w:r w:rsidRPr="00BC3207">
        <w:rPr>
          <w:rFonts w:ascii="Arial" w:hAnsi="Arial" w:cs="Arial"/>
          <w:color w:val="000000" w:themeColor="text1"/>
        </w:rPr>
        <w:t>The median is the middle number when the data is ordered from smallest to largest.</w:t>
      </w:r>
      <w:r w:rsidRPr="00BC3207">
        <w:rPr>
          <w:rFonts w:ascii="Arial" w:hAnsi="Arial" w:cs="Arial"/>
          <w:color w:val="000000" w:themeColor="text1"/>
        </w:rPr>
        <w:br/>
        <w:t>Example: For values $2,000, $3,000, $4,000, $5,000, $6,000:</w:t>
      </w:r>
      <w:r w:rsidRPr="00BC3207">
        <w:rPr>
          <w:rFonts w:ascii="Arial" w:hAnsi="Arial" w:cs="Arial"/>
          <w:color w:val="000000" w:themeColor="text1"/>
        </w:rPr>
        <w:br/>
        <w:t>Median = $4,000 (the third number in the sorted list)</w:t>
      </w:r>
    </w:p>
    <w:p w14:paraId="7C0220DC" w14:textId="77777777" w:rsidR="00F9276D" w:rsidRPr="00BC3207" w:rsidRDefault="00BC3207">
      <w:pPr>
        <w:pStyle w:val="Heading2"/>
        <w:rPr>
          <w:rFonts w:ascii="Arial" w:hAnsi="Arial" w:cs="Arial"/>
          <w:color w:val="000000" w:themeColor="text1"/>
        </w:rPr>
      </w:pPr>
      <w:r w:rsidRPr="00BC3207">
        <w:rPr>
          <w:rFonts w:ascii="Arial" w:hAnsi="Arial" w:cs="Arial"/>
          <w:color w:val="000000" w:themeColor="text1"/>
        </w:rPr>
        <w:t>Mode (Most Frequent)</w:t>
      </w:r>
    </w:p>
    <w:p w14:paraId="78B385D7" w14:textId="77777777" w:rsidR="00F9276D" w:rsidRPr="00BC3207" w:rsidRDefault="00BC3207">
      <w:pPr>
        <w:rPr>
          <w:rFonts w:ascii="Arial" w:hAnsi="Arial" w:cs="Arial"/>
          <w:color w:val="000000" w:themeColor="text1"/>
        </w:rPr>
      </w:pPr>
      <w:r w:rsidRPr="00BC3207">
        <w:rPr>
          <w:rFonts w:ascii="Arial" w:hAnsi="Arial" w:cs="Arial"/>
          <w:color w:val="000000" w:themeColor="text1"/>
        </w:rPr>
        <w:t>The mode is the value that appears most frequently in a dataset.</w:t>
      </w:r>
      <w:r w:rsidRPr="00BC3207">
        <w:rPr>
          <w:rFonts w:ascii="Arial" w:hAnsi="Arial" w:cs="Arial"/>
          <w:color w:val="000000" w:themeColor="text1"/>
        </w:rPr>
        <w:br/>
        <w:t>Example: For values $2,000, $2,000, $3,000, $4,000, $5,000:</w:t>
      </w:r>
      <w:r w:rsidRPr="00BC3207">
        <w:rPr>
          <w:rFonts w:ascii="Arial" w:hAnsi="Arial" w:cs="Arial"/>
          <w:color w:val="000000" w:themeColor="text1"/>
        </w:rPr>
        <w:br/>
        <w:t>Mode = $2,000 (it appears twice)</w:t>
      </w:r>
    </w:p>
    <w:p w14:paraId="1A2274EE" w14:textId="77777777" w:rsidR="00F9276D" w:rsidRPr="00BC3207" w:rsidRDefault="00BC3207">
      <w:pPr>
        <w:pStyle w:val="Heading1"/>
        <w:rPr>
          <w:rFonts w:ascii="Arial" w:hAnsi="Arial" w:cs="Arial"/>
          <w:color w:val="000000" w:themeColor="text1"/>
        </w:rPr>
      </w:pPr>
      <w:r w:rsidRPr="00BC3207">
        <w:rPr>
          <w:rFonts w:ascii="Arial" w:hAnsi="Arial" w:cs="Arial"/>
          <w:color w:val="000000" w:themeColor="text1"/>
        </w:rPr>
        <w:t>How is Imputation Used?</w:t>
      </w:r>
    </w:p>
    <w:p w14:paraId="36EC90A0" w14:textId="77777777" w:rsidR="00F9276D" w:rsidRDefault="00BC3207">
      <w:pPr>
        <w:rPr>
          <w:rFonts w:ascii="Arial" w:hAnsi="Arial" w:cs="Arial"/>
          <w:color w:val="000000" w:themeColor="text1"/>
        </w:rPr>
      </w:pPr>
      <w:r w:rsidRPr="00BC3207">
        <w:rPr>
          <w:rFonts w:ascii="Arial" w:hAnsi="Arial" w:cs="Arial"/>
          <w:color w:val="000000" w:themeColor="text1"/>
        </w:rPr>
        <w:t>When data is missing, analysts use the mean, median, or mode to fill in those blanks depending on the nature of the data:</w:t>
      </w:r>
      <w:r w:rsidRPr="00BC3207">
        <w:rPr>
          <w:rFonts w:ascii="Arial" w:hAnsi="Arial" w:cs="Arial"/>
          <w:color w:val="000000" w:themeColor="text1"/>
        </w:rPr>
        <w:br/>
        <w:t>- Use the MEAN if the data is well-balanced without extreme values.</w:t>
      </w:r>
      <w:r w:rsidRPr="00BC3207">
        <w:rPr>
          <w:rFonts w:ascii="Arial" w:hAnsi="Arial" w:cs="Arial"/>
          <w:color w:val="000000" w:themeColor="text1"/>
        </w:rPr>
        <w:br/>
        <w:t>- Use the MEDIAN if the data contains outliers that could skew the average.</w:t>
      </w:r>
      <w:r w:rsidRPr="00BC3207">
        <w:rPr>
          <w:rFonts w:ascii="Arial" w:hAnsi="Arial" w:cs="Arial"/>
          <w:color w:val="000000" w:themeColor="text1"/>
        </w:rPr>
        <w:br/>
        <w:t>- Use the MODE if a single value is very common and likely represents others.</w:t>
      </w:r>
    </w:p>
    <w:p w14:paraId="2BA247C1" w14:textId="77777777" w:rsidR="00302753" w:rsidRDefault="00302753">
      <w:pPr>
        <w:rPr>
          <w:rFonts w:ascii="Arial" w:hAnsi="Arial" w:cs="Arial"/>
          <w:color w:val="000000" w:themeColor="text1"/>
        </w:rPr>
      </w:pPr>
    </w:p>
    <w:p w14:paraId="660F83AE" w14:textId="77777777" w:rsidR="00302753" w:rsidRPr="00302753" w:rsidRDefault="00302753" w:rsidP="00302753">
      <w:pPr>
        <w:rPr>
          <w:rFonts w:ascii="Arial" w:hAnsi="Arial" w:cs="Arial"/>
          <w:b/>
          <w:bCs/>
          <w:color w:val="000000" w:themeColor="text1"/>
          <w:lang w:val="en-IN"/>
        </w:rPr>
      </w:pPr>
      <w:r w:rsidRPr="00302753">
        <w:rPr>
          <w:rFonts w:ascii="Arial" w:hAnsi="Arial" w:cs="Arial"/>
          <w:b/>
          <w:bCs/>
          <w:color w:val="000000" w:themeColor="text1"/>
          <w:lang w:val="en-IN"/>
        </w:rPr>
        <w:t>Why Median Imputation?</w:t>
      </w:r>
    </w:p>
    <w:p w14:paraId="7C3B85C5" w14:textId="77777777" w:rsidR="00302753" w:rsidRPr="00302753" w:rsidRDefault="00302753" w:rsidP="00302753">
      <w:pPr>
        <w:rPr>
          <w:rFonts w:ascii="Arial" w:hAnsi="Arial" w:cs="Arial"/>
          <w:color w:val="000000" w:themeColor="text1"/>
          <w:lang w:val="en-IN"/>
        </w:rPr>
      </w:pPr>
      <w:r w:rsidRPr="00302753">
        <w:rPr>
          <w:rFonts w:ascii="Arial" w:hAnsi="Arial" w:cs="Arial"/>
          <w:color w:val="000000" w:themeColor="text1"/>
          <w:lang w:val="en-IN"/>
        </w:rPr>
        <w:lastRenderedPageBreak/>
        <w:t>When filling missing values, you have several options: mean, median, mode, or more advanced methods (like regression or k</w:t>
      </w:r>
      <w:r w:rsidRPr="00302753">
        <w:rPr>
          <w:rFonts w:ascii="Arial" w:hAnsi="Arial" w:cs="Arial"/>
          <w:color w:val="000000" w:themeColor="text1"/>
          <w:lang w:val="en-IN"/>
        </w:rPr>
        <w:noBreakHyphen/>
        <w:t xml:space="preserve">NN imputation). I used </w:t>
      </w:r>
      <w:r w:rsidRPr="00302753">
        <w:rPr>
          <w:rFonts w:ascii="Arial" w:hAnsi="Arial" w:cs="Arial"/>
          <w:b/>
          <w:bCs/>
          <w:color w:val="000000" w:themeColor="text1"/>
          <w:lang w:val="en-IN"/>
        </w:rPr>
        <w:t>median</w:t>
      </w:r>
      <w:r w:rsidRPr="00302753">
        <w:rPr>
          <w:rFonts w:ascii="Arial" w:hAnsi="Arial" w:cs="Arial"/>
          <w:color w:val="000000" w:themeColor="text1"/>
          <w:lang w:val="en-IN"/>
        </w:rPr>
        <w:t xml:space="preserve"> because:</w:t>
      </w:r>
    </w:p>
    <w:p w14:paraId="1287D56C" w14:textId="77777777" w:rsidR="00302753" w:rsidRPr="00302753" w:rsidRDefault="00302753" w:rsidP="00302753">
      <w:pPr>
        <w:numPr>
          <w:ilvl w:val="0"/>
          <w:numId w:val="11"/>
        </w:numPr>
        <w:rPr>
          <w:rFonts w:ascii="Arial" w:hAnsi="Arial" w:cs="Arial"/>
          <w:color w:val="000000" w:themeColor="text1"/>
          <w:lang w:val="en-IN"/>
        </w:rPr>
      </w:pPr>
      <w:r w:rsidRPr="00302753">
        <w:rPr>
          <w:rFonts w:ascii="Arial" w:hAnsi="Arial" w:cs="Arial"/>
          <w:b/>
          <w:bCs/>
          <w:color w:val="000000" w:themeColor="text1"/>
          <w:lang w:val="en-IN"/>
        </w:rPr>
        <w:t>Robust against outliers:</w:t>
      </w:r>
      <w:r w:rsidRPr="00302753">
        <w:rPr>
          <w:rFonts w:ascii="Arial" w:hAnsi="Arial" w:cs="Arial"/>
          <w:color w:val="000000" w:themeColor="text1"/>
          <w:lang w:val="en-IN"/>
        </w:rPr>
        <w:t xml:space="preserve"> Income and </w:t>
      </w:r>
      <w:proofErr w:type="spellStart"/>
      <w:r w:rsidRPr="00302753">
        <w:rPr>
          <w:rFonts w:ascii="Arial" w:hAnsi="Arial" w:cs="Arial"/>
          <w:color w:val="000000" w:themeColor="text1"/>
          <w:lang w:val="en-IN"/>
        </w:rPr>
        <w:t>Loan_Balance</w:t>
      </w:r>
      <w:proofErr w:type="spellEnd"/>
      <w:r w:rsidRPr="00302753">
        <w:rPr>
          <w:rFonts w:ascii="Arial" w:hAnsi="Arial" w:cs="Arial"/>
          <w:color w:val="000000" w:themeColor="text1"/>
          <w:lang w:val="en-IN"/>
        </w:rPr>
        <w:t xml:space="preserve"> often have extreme values (very high earners or very large loans). Using the mean would shift the imputed values upward, distorting the dataset. The median is less sensitive to extremes, so it better represents the “typical” customer.</w:t>
      </w:r>
    </w:p>
    <w:p w14:paraId="001357A5" w14:textId="77777777" w:rsidR="00302753" w:rsidRPr="00302753" w:rsidRDefault="00302753" w:rsidP="00302753">
      <w:pPr>
        <w:numPr>
          <w:ilvl w:val="0"/>
          <w:numId w:val="11"/>
        </w:numPr>
        <w:rPr>
          <w:rFonts w:ascii="Arial" w:hAnsi="Arial" w:cs="Arial"/>
          <w:color w:val="000000" w:themeColor="text1"/>
          <w:lang w:val="en-IN"/>
        </w:rPr>
      </w:pPr>
      <w:r w:rsidRPr="00302753">
        <w:rPr>
          <w:rFonts w:ascii="Arial" w:hAnsi="Arial" w:cs="Arial"/>
          <w:b/>
          <w:bCs/>
          <w:color w:val="000000" w:themeColor="text1"/>
          <w:lang w:val="en-IN"/>
        </w:rPr>
        <w:t>Preserves distribution:</w:t>
      </w:r>
      <w:r w:rsidRPr="00302753">
        <w:rPr>
          <w:rFonts w:ascii="Arial" w:hAnsi="Arial" w:cs="Arial"/>
          <w:color w:val="000000" w:themeColor="text1"/>
          <w:lang w:val="en-IN"/>
        </w:rPr>
        <w:t xml:space="preserve"> Median imputation keeps the central tendency intact without artificially inflating or deflating values.</w:t>
      </w:r>
    </w:p>
    <w:p w14:paraId="01160C64" w14:textId="58A20389" w:rsidR="00302753" w:rsidRPr="00302753" w:rsidRDefault="00302753" w:rsidP="00302753">
      <w:pPr>
        <w:numPr>
          <w:ilvl w:val="0"/>
          <w:numId w:val="11"/>
        </w:numPr>
        <w:rPr>
          <w:rFonts w:ascii="Arial" w:hAnsi="Arial" w:cs="Arial"/>
          <w:color w:val="000000" w:themeColor="text1"/>
          <w:lang w:val="en-IN"/>
        </w:rPr>
      </w:pPr>
      <w:r w:rsidRPr="00302753">
        <w:rPr>
          <w:rFonts w:ascii="Arial" w:hAnsi="Arial" w:cs="Arial"/>
          <w:b/>
          <w:bCs/>
          <w:color w:val="000000" w:themeColor="text1"/>
          <w:lang w:val="en-IN"/>
        </w:rPr>
        <w:t>Consistency across features:</w:t>
      </w:r>
      <w:r w:rsidRPr="00302753">
        <w:rPr>
          <w:rFonts w:ascii="Arial" w:hAnsi="Arial" w:cs="Arial"/>
          <w:color w:val="000000" w:themeColor="text1"/>
          <w:lang w:val="en-IN"/>
        </w:rPr>
        <w:t xml:space="preserve"> </w:t>
      </w:r>
      <w:proofErr w:type="spellStart"/>
      <w:r w:rsidRPr="00302753">
        <w:rPr>
          <w:rFonts w:ascii="Arial" w:hAnsi="Arial" w:cs="Arial"/>
          <w:color w:val="000000" w:themeColor="text1"/>
          <w:lang w:val="en-IN"/>
        </w:rPr>
        <w:t>Credit_Score</w:t>
      </w:r>
      <w:proofErr w:type="spellEnd"/>
      <w:r w:rsidRPr="00302753">
        <w:rPr>
          <w:rFonts w:ascii="Arial" w:hAnsi="Arial" w:cs="Arial"/>
          <w:color w:val="000000" w:themeColor="text1"/>
          <w:lang w:val="en-IN"/>
        </w:rPr>
        <w:t xml:space="preserve"> also benefits from median imputation because scores are bounded (300–850). Using the median avoids skewing toward unusually high or low scores</w:t>
      </w:r>
      <w:r>
        <w:rPr>
          <w:rFonts w:ascii="Arial" w:hAnsi="Arial" w:cs="Arial"/>
          <w:color w:val="000000" w:themeColor="text1"/>
          <w:lang w:val="en-IN"/>
        </w:rPr>
        <w:t xml:space="preserve"> for example</w:t>
      </w:r>
    </w:p>
    <w:p w14:paraId="42CEDC70" w14:textId="5BD234A4" w:rsidR="00302753" w:rsidRPr="00302753" w:rsidRDefault="00302753" w:rsidP="00302753">
      <w:pPr>
        <w:numPr>
          <w:ilvl w:val="0"/>
          <w:numId w:val="12"/>
        </w:numPr>
        <w:rPr>
          <w:rFonts w:ascii="Arial" w:hAnsi="Arial" w:cs="Arial"/>
          <w:color w:val="000000" w:themeColor="text1"/>
          <w:lang w:val="en-IN"/>
        </w:rPr>
      </w:pPr>
      <w:r w:rsidRPr="00302753">
        <w:rPr>
          <w:rFonts w:ascii="Arial" w:hAnsi="Arial" w:cs="Arial"/>
          <w:color w:val="000000" w:themeColor="text1"/>
        </w:rPr>
        <w:t>Result: All customers now have an income value, no gaps remain</w:t>
      </w:r>
      <w:r>
        <w:rPr>
          <w:rFonts w:ascii="Arial" w:hAnsi="Arial" w:cs="Arial"/>
          <w:color w:val="000000" w:themeColor="text1"/>
        </w:rPr>
        <w:t>.</w:t>
      </w:r>
      <w:r w:rsidRPr="00302753">
        <w:t xml:space="preserve"> </w:t>
      </w:r>
      <w:r w:rsidRPr="00302753">
        <w:rPr>
          <w:rFonts w:ascii="Arial" w:hAnsi="Arial" w:cs="Arial"/>
          <w:color w:val="000000" w:themeColor="text1"/>
        </w:rPr>
        <w:t>This ensures those customers are represented fairly without biasing toward high or low scores</w:t>
      </w:r>
      <w:r>
        <w:rPr>
          <w:rFonts w:ascii="Arial" w:hAnsi="Arial" w:cs="Arial"/>
          <w:color w:val="000000" w:themeColor="text1"/>
        </w:rPr>
        <w:t>.</w:t>
      </w:r>
      <w:r w:rsidRPr="00302753">
        <w:rPr>
          <w:rFonts w:ascii="Times New Roman" w:eastAsia="Times New Roman" w:hAnsi="Times New Roman" w:cs="Times New Roman"/>
          <w:sz w:val="24"/>
          <w:szCs w:val="24"/>
          <w:lang w:val="en-IN" w:eastAsia="en-IN"/>
        </w:rPr>
        <w:t xml:space="preserve"> </w:t>
      </w:r>
      <w:r w:rsidRPr="00302753">
        <w:rPr>
          <w:rFonts w:ascii="Arial" w:hAnsi="Arial" w:cs="Arial"/>
          <w:color w:val="000000" w:themeColor="text1"/>
          <w:lang w:val="en-IN"/>
        </w:rPr>
        <w:t>This avoids skewing the dataset toward customers with unusually high or low loans.</w:t>
      </w:r>
    </w:p>
    <w:p w14:paraId="3F5DC188" w14:textId="77777777" w:rsidR="00302753" w:rsidRPr="00302753" w:rsidRDefault="00302753" w:rsidP="00302753">
      <w:pPr>
        <w:rPr>
          <w:rFonts w:ascii="Arial" w:hAnsi="Arial" w:cs="Arial"/>
          <w:b/>
          <w:bCs/>
          <w:color w:val="000000" w:themeColor="text1"/>
          <w:lang w:val="en-IN"/>
        </w:rPr>
      </w:pPr>
      <w:r w:rsidRPr="00302753">
        <w:rPr>
          <w:rFonts w:ascii="Arial" w:hAnsi="Arial" w:cs="Arial"/>
          <w:b/>
          <w:bCs/>
          <w:color w:val="000000" w:themeColor="text1"/>
          <w:lang w:val="en-IN"/>
        </w:rPr>
        <w:t xml:space="preserve">Why This Matters for </w:t>
      </w:r>
      <w:proofErr w:type="spellStart"/>
      <w:r w:rsidRPr="00302753">
        <w:rPr>
          <w:rFonts w:ascii="Arial" w:hAnsi="Arial" w:cs="Arial"/>
          <w:b/>
          <w:bCs/>
          <w:color w:val="000000" w:themeColor="text1"/>
          <w:lang w:val="en-IN"/>
        </w:rPr>
        <w:t>Modeling</w:t>
      </w:r>
      <w:proofErr w:type="spellEnd"/>
    </w:p>
    <w:p w14:paraId="0AD661B1" w14:textId="77777777" w:rsidR="00302753" w:rsidRPr="00302753" w:rsidRDefault="00302753" w:rsidP="00302753">
      <w:pPr>
        <w:numPr>
          <w:ilvl w:val="0"/>
          <w:numId w:val="13"/>
        </w:numPr>
        <w:rPr>
          <w:rFonts w:ascii="Arial" w:hAnsi="Arial" w:cs="Arial"/>
          <w:color w:val="000000" w:themeColor="text1"/>
          <w:lang w:val="en-IN"/>
        </w:rPr>
      </w:pPr>
      <w:r w:rsidRPr="00302753">
        <w:rPr>
          <w:rFonts w:ascii="Arial" w:hAnsi="Arial" w:cs="Arial"/>
          <w:b/>
          <w:bCs/>
          <w:color w:val="000000" w:themeColor="text1"/>
          <w:lang w:val="en-IN"/>
        </w:rPr>
        <w:t>No gaps:</w:t>
      </w:r>
      <w:r w:rsidRPr="00302753">
        <w:rPr>
          <w:rFonts w:ascii="Arial" w:hAnsi="Arial" w:cs="Arial"/>
          <w:color w:val="000000" w:themeColor="text1"/>
          <w:lang w:val="en-IN"/>
        </w:rPr>
        <w:t xml:space="preserve"> Machine learning algorithms (like logistic regression or random forests) cannot handle missing values directly. Filling them ensures smooth training.</w:t>
      </w:r>
    </w:p>
    <w:p w14:paraId="5D6E6A43" w14:textId="77777777" w:rsidR="00302753" w:rsidRPr="00302753" w:rsidRDefault="00302753" w:rsidP="00302753">
      <w:pPr>
        <w:numPr>
          <w:ilvl w:val="0"/>
          <w:numId w:val="13"/>
        </w:numPr>
        <w:rPr>
          <w:rFonts w:ascii="Arial" w:hAnsi="Arial" w:cs="Arial"/>
          <w:color w:val="000000" w:themeColor="text1"/>
          <w:lang w:val="en-IN"/>
        </w:rPr>
      </w:pPr>
      <w:r w:rsidRPr="00302753">
        <w:rPr>
          <w:rFonts w:ascii="Arial" w:hAnsi="Arial" w:cs="Arial"/>
          <w:b/>
          <w:bCs/>
          <w:color w:val="000000" w:themeColor="text1"/>
          <w:lang w:val="en-IN"/>
        </w:rPr>
        <w:t>Reduced bias:</w:t>
      </w:r>
      <w:r w:rsidRPr="00302753">
        <w:rPr>
          <w:rFonts w:ascii="Arial" w:hAnsi="Arial" w:cs="Arial"/>
          <w:color w:val="000000" w:themeColor="text1"/>
          <w:lang w:val="en-IN"/>
        </w:rPr>
        <w:t xml:space="preserve"> Median imputation prevents the model from being distorted by outliers.</w:t>
      </w:r>
    </w:p>
    <w:p w14:paraId="6FEF778F" w14:textId="77777777" w:rsidR="00302753" w:rsidRPr="00302753" w:rsidRDefault="00302753" w:rsidP="00302753">
      <w:pPr>
        <w:numPr>
          <w:ilvl w:val="0"/>
          <w:numId w:val="13"/>
        </w:numPr>
        <w:rPr>
          <w:rFonts w:ascii="Arial" w:hAnsi="Arial" w:cs="Arial"/>
          <w:color w:val="000000" w:themeColor="text1"/>
          <w:lang w:val="en-IN"/>
        </w:rPr>
      </w:pPr>
      <w:r w:rsidRPr="00302753">
        <w:rPr>
          <w:rFonts w:ascii="Arial" w:hAnsi="Arial" w:cs="Arial"/>
          <w:b/>
          <w:bCs/>
          <w:color w:val="000000" w:themeColor="text1"/>
          <w:lang w:val="en-IN"/>
        </w:rPr>
        <w:t>Consistency:</w:t>
      </w:r>
      <w:r w:rsidRPr="00302753">
        <w:rPr>
          <w:rFonts w:ascii="Arial" w:hAnsi="Arial" w:cs="Arial"/>
          <w:color w:val="000000" w:themeColor="text1"/>
          <w:lang w:val="en-IN"/>
        </w:rPr>
        <w:t xml:space="preserve"> Every record is complete, so you don’t lose data by dropping rows.</w:t>
      </w:r>
    </w:p>
    <w:p w14:paraId="34CA2553" w14:textId="14EB7E6B" w:rsidR="00302753" w:rsidRPr="00BC3207" w:rsidRDefault="00302753">
      <w:pPr>
        <w:rPr>
          <w:rFonts w:ascii="Arial" w:hAnsi="Arial" w:cs="Arial"/>
          <w:color w:val="000000" w:themeColor="text1"/>
        </w:rPr>
      </w:pPr>
    </w:p>
    <w:sectPr w:rsidR="00302753" w:rsidRPr="00BC3207"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ADD68" w14:textId="77777777" w:rsidR="007C5C46" w:rsidRDefault="007C5C46" w:rsidP="00BC3207">
      <w:pPr>
        <w:spacing w:before="0" w:after="0" w:line="240" w:lineRule="auto"/>
      </w:pPr>
      <w:r>
        <w:separator/>
      </w:r>
    </w:p>
  </w:endnote>
  <w:endnote w:type="continuationSeparator" w:id="0">
    <w:p w14:paraId="2012E006" w14:textId="77777777" w:rsidR="007C5C46" w:rsidRDefault="007C5C46" w:rsidP="00BC320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67BF52" w14:textId="77777777" w:rsidR="007C5C46" w:rsidRDefault="007C5C46" w:rsidP="00BC3207">
      <w:pPr>
        <w:spacing w:before="0" w:after="0" w:line="240" w:lineRule="auto"/>
      </w:pPr>
      <w:r>
        <w:separator/>
      </w:r>
    </w:p>
  </w:footnote>
  <w:footnote w:type="continuationSeparator" w:id="0">
    <w:p w14:paraId="11C2F941" w14:textId="77777777" w:rsidR="007C5C46" w:rsidRDefault="007C5C46" w:rsidP="00BC3207">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A7110F"/>
    <w:multiLevelType w:val="multilevel"/>
    <w:tmpl w:val="32461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C868D9"/>
    <w:multiLevelType w:val="multilevel"/>
    <w:tmpl w:val="4B06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9D0A75"/>
    <w:multiLevelType w:val="multilevel"/>
    <w:tmpl w:val="A7D40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494761">
    <w:abstractNumId w:val="8"/>
  </w:num>
  <w:num w:numId="2" w16cid:durableId="600183522">
    <w:abstractNumId w:val="6"/>
  </w:num>
  <w:num w:numId="3" w16cid:durableId="720248652">
    <w:abstractNumId w:val="5"/>
  </w:num>
  <w:num w:numId="4" w16cid:durableId="1295713422">
    <w:abstractNumId w:val="4"/>
  </w:num>
  <w:num w:numId="5" w16cid:durableId="1222520714">
    <w:abstractNumId w:val="7"/>
  </w:num>
  <w:num w:numId="6" w16cid:durableId="502009717">
    <w:abstractNumId w:val="3"/>
  </w:num>
  <w:num w:numId="7" w16cid:durableId="784927136">
    <w:abstractNumId w:val="2"/>
  </w:num>
  <w:num w:numId="8" w16cid:durableId="2125808282">
    <w:abstractNumId w:val="1"/>
  </w:num>
  <w:num w:numId="9" w16cid:durableId="1059938055">
    <w:abstractNumId w:val="0"/>
  </w:num>
  <w:num w:numId="10" w16cid:durableId="31198334">
    <w:abstractNumId w:val="12"/>
  </w:num>
  <w:num w:numId="11" w16cid:durableId="466825050">
    <w:abstractNumId w:val="11"/>
  </w:num>
  <w:num w:numId="12" w16cid:durableId="630135550">
    <w:abstractNumId w:val="10"/>
  </w:num>
  <w:num w:numId="13" w16cid:durableId="9586806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2753"/>
    <w:rsid w:val="00326F90"/>
    <w:rsid w:val="006A0143"/>
    <w:rsid w:val="007C5C46"/>
    <w:rsid w:val="008237CA"/>
    <w:rsid w:val="00AA1D8D"/>
    <w:rsid w:val="00B47730"/>
    <w:rsid w:val="00BC3207"/>
    <w:rsid w:val="00CB0664"/>
    <w:rsid w:val="00DA42C8"/>
    <w:rsid w:val="00F927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8CAD09"/>
  <w14:defaultImageDpi w14:val="300"/>
  <w15:docId w15:val="{578686E3-F8AA-B641-B7B7-8F5C3F9AF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207"/>
    <w:rPr>
      <w:sz w:val="20"/>
      <w:szCs w:val="20"/>
    </w:rPr>
  </w:style>
  <w:style w:type="paragraph" w:styleId="Heading1">
    <w:name w:val="heading 1"/>
    <w:basedOn w:val="Normal"/>
    <w:next w:val="Normal"/>
    <w:link w:val="Heading1Char"/>
    <w:uiPriority w:val="9"/>
    <w:qFormat/>
    <w:rsid w:val="00BC3207"/>
    <w:pPr>
      <w:pBdr>
        <w:top w:val="single" w:sz="24" w:space="0" w:color="3494BA" w:themeColor="accent1"/>
        <w:left w:val="single" w:sz="24" w:space="0" w:color="3494BA" w:themeColor="accent1"/>
        <w:bottom w:val="single" w:sz="24" w:space="0" w:color="3494BA" w:themeColor="accent1"/>
        <w:right w:val="single" w:sz="24" w:space="0" w:color="3494BA" w:themeColor="accent1"/>
      </w:pBdr>
      <w:shd w:val="clear" w:color="auto" w:fill="3494BA"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BC3207"/>
    <w:pPr>
      <w:pBdr>
        <w:top w:val="single" w:sz="24" w:space="0" w:color="D4EAF3" w:themeColor="accent1" w:themeTint="33"/>
        <w:left w:val="single" w:sz="24" w:space="0" w:color="D4EAF3" w:themeColor="accent1" w:themeTint="33"/>
        <w:bottom w:val="single" w:sz="24" w:space="0" w:color="D4EAF3" w:themeColor="accent1" w:themeTint="33"/>
        <w:right w:val="single" w:sz="24" w:space="0" w:color="D4EAF3" w:themeColor="accent1" w:themeTint="33"/>
      </w:pBdr>
      <w:shd w:val="clear" w:color="auto" w:fill="D4EAF3" w:themeFill="accent1" w:themeFillTint="33"/>
      <w:spacing w:after="0"/>
      <w:outlineLvl w:val="1"/>
    </w:pPr>
    <w:rPr>
      <w:caps/>
      <w:spacing w:val="15"/>
      <w:sz w:val="22"/>
      <w:szCs w:val="22"/>
    </w:rPr>
  </w:style>
  <w:style w:type="paragraph" w:styleId="Heading3">
    <w:name w:val="heading 3"/>
    <w:basedOn w:val="Normal"/>
    <w:next w:val="Normal"/>
    <w:link w:val="Heading3Char"/>
    <w:uiPriority w:val="9"/>
    <w:unhideWhenUsed/>
    <w:qFormat/>
    <w:rsid w:val="00BC3207"/>
    <w:pPr>
      <w:pBdr>
        <w:top w:val="single" w:sz="6" w:space="2" w:color="3494BA" w:themeColor="accent1"/>
        <w:left w:val="single" w:sz="6" w:space="2" w:color="3494BA" w:themeColor="accent1"/>
      </w:pBdr>
      <w:spacing w:before="300" w:after="0"/>
      <w:outlineLvl w:val="2"/>
    </w:pPr>
    <w:rPr>
      <w:caps/>
      <w:color w:val="1A495C" w:themeColor="accent1" w:themeShade="7F"/>
      <w:spacing w:val="15"/>
      <w:sz w:val="22"/>
      <w:szCs w:val="22"/>
    </w:rPr>
  </w:style>
  <w:style w:type="paragraph" w:styleId="Heading4">
    <w:name w:val="heading 4"/>
    <w:basedOn w:val="Normal"/>
    <w:next w:val="Normal"/>
    <w:link w:val="Heading4Char"/>
    <w:uiPriority w:val="9"/>
    <w:semiHidden/>
    <w:unhideWhenUsed/>
    <w:qFormat/>
    <w:rsid w:val="00BC3207"/>
    <w:pPr>
      <w:pBdr>
        <w:top w:val="dotted" w:sz="6" w:space="2" w:color="3494BA" w:themeColor="accent1"/>
        <w:left w:val="dotted" w:sz="6" w:space="2" w:color="3494BA" w:themeColor="accent1"/>
      </w:pBdr>
      <w:spacing w:before="300" w:after="0"/>
      <w:outlineLvl w:val="3"/>
    </w:pPr>
    <w:rPr>
      <w:caps/>
      <w:color w:val="276E8B" w:themeColor="accent1" w:themeShade="BF"/>
      <w:spacing w:val="10"/>
      <w:sz w:val="22"/>
      <w:szCs w:val="22"/>
    </w:rPr>
  </w:style>
  <w:style w:type="paragraph" w:styleId="Heading5">
    <w:name w:val="heading 5"/>
    <w:basedOn w:val="Normal"/>
    <w:next w:val="Normal"/>
    <w:link w:val="Heading5Char"/>
    <w:uiPriority w:val="9"/>
    <w:semiHidden/>
    <w:unhideWhenUsed/>
    <w:qFormat/>
    <w:rsid w:val="00BC3207"/>
    <w:pPr>
      <w:pBdr>
        <w:bottom w:val="single" w:sz="6" w:space="1" w:color="3494BA" w:themeColor="accent1"/>
      </w:pBdr>
      <w:spacing w:before="300" w:after="0"/>
      <w:outlineLvl w:val="4"/>
    </w:pPr>
    <w:rPr>
      <w:caps/>
      <w:color w:val="276E8B" w:themeColor="accent1" w:themeShade="BF"/>
      <w:spacing w:val="10"/>
      <w:sz w:val="22"/>
      <w:szCs w:val="22"/>
    </w:rPr>
  </w:style>
  <w:style w:type="paragraph" w:styleId="Heading6">
    <w:name w:val="heading 6"/>
    <w:basedOn w:val="Normal"/>
    <w:next w:val="Normal"/>
    <w:link w:val="Heading6Char"/>
    <w:uiPriority w:val="9"/>
    <w:semiHidden/>
    <w:unhideWhenUsed/>
    <w:qFormat/>
    <w:rsid w:val="00BC3207"/>
    <w:pPr>
      <w:pBdr>
        <w:bottom w:val="dotted" w:sz="6" w:space="1" w:color="3494BA" w:themeColor="accent1"/>
      </w:pBdr>
      <w:spacing w:before="300" w:after="0"/>
      <w:outlineLvl w:val="5"/>
    </w:pPr>
    <w:rPr>
      <w:caps/>
      <w:color w:val="276E8B" w:themeColor="accent1" w:themeShade="BF"/>
      <w:spacing w:val="10"/>
      <w:sz w:val="22"/>
      <w:szCs w:val="22"/>
    </w:rPr>
  </w:style>
  <w:style w:type="paragraph" w:styleId="Heading7">
    <w:name w:val="heading 7"/>
    <w:basedOn w:val="Normal"/>
    <w:next w:val="Normal"/>
    <w:link w:val="Heading7Char"/>
    <w:uiPriority w:val="9"/>
    <w:semiHidden/>
    <w:unhideWhenUsed/>
    <w:qFormat/>
    <w:rsid w:val="00BC3207"/>
    <w:pPr>
      <w:spacing w:before="300" w:after="0"/>
      <w:outlineLvl w:val="6"/>
    </w:pPr>
    <w:rPr>
      <w:caps/>
      <w:color w:val="276E8B" w:themeColor="accent1" w:themeShade="BF"/>
      <w:spacing w:val="10"/>
      <w:sz w:val="22"/>
      <w:szCs w:val="22"/>
    </w:rPr>
  </w:style>
  <w:style w:type="paragraph" w:styleId="Heading8">
    <w:name w:val="heading 8"/>
    <w:basedOn w:val="Normal"/>
    <w:next w:val="Normal"/>
    <w:link w:val="Heading8Char"/>
    <w:uiPriority w:val="9"/>
    <w:semiHidden/>
    <w:unhideWhenUsed/>
    <w:qFormat/>
    <w:rsid w:val="00BC3207"/>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BC3207"/>
    <w:pPr>
      <w:spacing w:before="300" w:after="0"/>
      <w:outlineLvl w:val="8"/>
    </w:pPr>
    <w:rPr>
      <w:i/>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link w:val="NoSpacingChar"/>
    <w:uiPriority w:val="1"/>
    <w:qFormat/>
    <w:rsid w:val="00BC3207"/>
    <w:pPr>
      <w:spacing w:before="0" w:after="0" w:line="240" w:lineRule="auto"/>
    </w:pPr>
  </w:style>
  <w:style w:type="character" w:customStyle="1" w:styleId="Heading1Char">
    <w:name w:val="Heading 1 Char"/>
    <w:basedOn w:val="DefaultParagraphFont"/>
    <w:link w:val="Heading1"/>
    <w:uiPriority w:val="9"/>
    <w:rsid w:val="00BC3207"/>
    <w:rPr>
      <w:b/>
      <w:bCs/>
      <w:caps/>
      <w:color w:val="FFFFFF" w:themeColor="background1"/>
      <w:spacing w:val="15"/>
      <w:shd w:val="clear" w:color="auto" w:fill="3494BA" w:themeFill="accent1"/>
    </w:rPr>
  </w:style>
  <w:style w:type="character" w:customStyle="1" w:styleId="Heading2Char">
    <w:name w:val="Heading 2 Char"/>
    <w:basedOn w:val="DefaultParagraphFont"/>
    <w:link w:val="Heading2"/>
    <w:uiPriority w:val="9"/>
    <w:rsid w:val="00BC3207"/>
    <w:rPr>
      <w:caps/>
      <w:spacing w:val="15"/>
      <w:shd w:val="clear" w:color="auto" w:fill="D4EAF3" w:themeFill="accent1" w:themeFillTint="33"/>
    </w:rPr>
  </w:style>
  <w:style w:type="character" w:customStyle="1" w:styleId="Heading3Char">
    <w:name w:val="Heading 3 Char"/>
    <w:basedOn w:val="DefaultParagraphFont"/>
    <w:link w:val="Heading3"/>
    <w:uiPriority w:val="9"/>
    <w:rsid w:val="00BC3207"/>
    <w:rPr>
      <w:caps/>
      <w:color w:val="1A495C" w:themeColor="accent1" w:themeShade="7F"/>
      <w:spacing w:val="15"/>
    </w:rPr>
  </w:style>
  <w:style w:type="paragraph" w:styleId="Title">
    <w:name w:val="Title"/>
    <w:basedOn w:val="Normal"/>
    <w:next w:val="Normal"/>
    <w:link w:val="TitleChar"/>
    <w:uiPriority w:val="10"/>
    <w:qFormat/>
    <w:rsid w:val="00BC3207"/>
    <w:pPr>
      <w:spacing w:before="720"/>
    </w:pPr>
    <w:rPr>
      <w:caps/>
      <w:color w:val="3494BA" w:themeColor="accent1"/>
      <w:spacing w:val="10"/>
      <w:kern w:val="28"/>
      <w:sz w:val="52"/>
      <w:szCs w:val="52"/>
    </w:rPr>
  </w:style>
  <w:style w:type="character" w:customStyle="1" w:styleId="TitleChar">
    <w:name w:val="Title Char"/>
    <w:basedOn w:val="DefaultParagraphFont"/>
    <w:link w:val="Title"/>
    <w:uiPriority w:val="10"/>
    <w:rsid w:val="00BC3207"/>
    <w:rPr>
      <w:caps/>
      <w:color w:val="3494BA" w:themeColor="accent1"/>
      <w:spacing w:val="10"/>
      <w:kern w:val="28"/>
      <w:sz w:val="52"/>
      <w:szCs w:val="52"/>
    </w:rPr>
  </w:style>
  <w:style w:type="paragraph" w:styleId="Subtitle">
    <w:name w:val="Subtitle"/>
    <w:basedOn w:val="Normal"/>
    <w:next w:val="Normal"/>
    <w:link w:val="SubtitleChar"/>
    <w:uiPriority w:val="11"/>
    <w:qFormat/>
    <w:rsid w:val="00BC3207"/>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BC3207"/>
    <w:rPr>
      <w:caps/>
      <w:color w:val="595959" w:themeColor="text1" w:themeTint="A6"/>
      <w:spacing w:val="10"/>
      <w:sz w:val="24"/>
      <w:szCs w:val="24"/>
    </w:rPr>
  </w:style>
  <w:style w:type="paragraph" w:styleId="ListParagraph">
    <w:name w:val="List Paragraph"/>
    <w:basedOn w:val="Normal"/>
    <w:uiPriority w:val="34"/>
    <w:qFormat/>
    <w:rsid w:val="00BC3207"/>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BC3207"/>
    <w:rPr>
      <w:i/>
      <w:iCs/>
    </w:rPr>
  </w:style>
  <w:style w:type="character" w:customStyle="1" w:styleId="QuoteChar">
    <w:name w:val="Quote Char"/>
    <w:basedOn w:val="DefaultParagraphFont"/>
    <w:link w:val="Quote"/>
    <w:uiPriority w:val="29"/>
    <w:rsid w:val="00BC3207"/>
    <w:rPr>
      <w:i/>
      <w:iCs/>
      <w:sz w:val="20"/>
      <w:szCs w:val="20"/>
    </w:rPr>
  </w:style>
  <w:style w:type="character" w:customStyle="1" w:styleId="Heading4Char">
    <w:name w:val="Heading 4 Char"/>
    <w:basedOn w:val="DefaultParagraphFont"/>
    <w:link w:val="Heading4"/>
    <w:uiPriority w:val="9"/>
    <w:semiHidden/>
    <w:rsid w:val="00BC3207"/>
    <w:rPr>
      <w:caps/>
      <w:color w:val="276E8B" w:themeColor="accent1" w:themeShade="BF"/>
      <w:spacing w:val="10"/>
    </w:rPr>
  </w:style>
  <w:style w:type="character" w:customStyle="1" w:styleId="Heading5Char">
    <w:name w:val="Heading 5 Char"/>
    <w:basedOn w:val="DefaultParagraphFont"/>
    <w:link w:val="Heading5"/>
    <w:uiPriority w:val="9"/>
    <w:semiHidden/>
    <w:rsid w:val="00BC3207"/>
    <w:rPr>
      <w:caps/>
      <w:color w:val="276E8B" w:themeColor="accent1" w:themeShade="BF"/>
      <w:spacing w:val="10"/>
    </w:rPr>
  </w:style>
  <w:style w:type="character" w:customStyle="1" w:styleId="Heading6Char">
    <w:name w:val="Heading 6 Char"/>
    <w:basedOn w:val="DefaultParagraphFont"/>
    <w:link w:val="Heading6"/>
    <w:uiPriority w:val="9"/>
    <w:semiHidden/>
    <w:rsid w:val="00BC3207"/>
    <w:rPr>
      <w:caps/>
      <w:color w:val="276E8B" w:themeColor="accent1" w:themeShade="BF"/>
      <w:spacing w:val="10"/>
    </w:rPr>
  </w:style>
  <w:style w:type="character" w:customStyle="1" w:styleId="Heading7Char">
    <w:name w:val="Heading 7 Char"/>
    <w:basedOn w:val="DefaultParagraphFont"/>
    <w:link w:val="Heading7"/>
    <w:uiPriority w:val="9"/>
    <w:semiHidden/>
    <w:rsid w:val="00BC3207"/>
    <w:rPr>
      <w:caps/>
      <w:color w:val="276E8B" w:themeColor="accent1" w:themeShade="BF"/>
      <w:spacing w:val="10"/>
    </w:rPr>
  </w:style>
  <w:style w:type="character" w:customStyle="1" w:styleId="Heading8Char">
    <w:name w:val="Heading 8 Char"/>
    <w:basedOn w:val="DefaultParagraphFont"/>
    <w:link w:val="Heading8"/>
    <w:uiPriority w:val="9"/>
    <w:semiHidden/>
    <w:rsid w:val="00BC3207"/>
    <w:rPr>
      <w:caps/>
      <w:spacing w:val="10"/>
      <w:sz w:val="18"/>
      <w:szCs w:val="18"/>
    </w:rPr>
  </w:style>
  <w:style w:type="character" w:customStyle="1" w:styleId="Heading9Char">
    <w:name w:val="Heading 9 Char"/>
    <w:basedOn w:val="DefaultParagraphFont"/>
    <w:link w:val="Heading9"/>
    <w:uiPriority w:val="9"/>
    <w:semiHidden/>
    <w:rsid w:val="00BC3207"/>
    <w:rPr>
      <w:i/>
      <w:caps/>
      <w:spacing w:val="10"/>
      <w:sz w:val="18"/>
      <w:szCs w:val="18"/>
    </w:rPr>
  </w:style>
  <w:style w:type="paragraph" w:styleId="Caption">
    <w:name w:val="caption"/>
    <w:basedOn w:val="Normal"/>
    <w:next w:val="Normal"/>
    <w:uiPriority w:val="35"/>
    <w:semiHidden/>
    <w:unhideWhenUsed/>
    <w:qFormat/>
    <w:rsid w:val="00BC3207"/>
    <w:rPr>
      <w:b/>
      <w:bCs/>
      <w:color w:val="276E8B" w:themeColor="accent1" w:themeShade="BF"/>
      <w:sz w:val="16"/>
      <w:szCs w:val="16"/>
    </w:rPr>
  </w:style>
  <w:style w:type="character" w:styleId="Strong">
    <w:name w:val="Strong"/>
    <w:uiPriority w:val="22"/>
    <w:qFormat/>
    <w:rsid w:val="00BC3207"/>
    <w:rPr>
      <w:b/>
      <w:bCs/>
    </w:rPr>
  </w:style>
  <w:style w:type="character" w:styleId="Emphasis">
    <w:name w:val="Emphasis"/>
    <w:uiPriority w:val="20"/>
    <w:qFormat/>
    <w:rsid w:val="00BC3207"/>
    <w:rPr>
      <w:caps/>
      <w:color w:val="1A495C" w:themeColor="accent1" w:themeShade="7F"/>
      <w:spacing w:val="5"/>
    </w:rPr>
  </w:style>
  <w:style w:type="paragraph" w:styleId="IntenseQuote">
    <w:name w:val="Intense Quote"/>
    <w:basedOn w:val="Normal"/>
    <w:next w:val="Normal"/>
    <w:link w:val="IntenseQuoteChar"/>
    <w:uiPriority w:val="30"/>
    <w:qFormat/>
    <w:rsid w:val="00BC3207"/>
    <w:pPr>
      <w:pBdr>
        <w:top w:val="single" w:sz="4" w:space="10" w:color="3494BA" w:themeColor="accent1"/>
        <w:left w:val="single" w:sz="4" w:space="10" w:color="3494BA" w:themeColor="accent1"/>
      </w:pBdr>
      <w:spacing w:after="0"/>
      <w:ind w:left="1296" w:right="1152"/>
      <w:jc w:val="both"/>
    </w:pPr>
    <w:rPr>
      <w:i/>
      <w:iCs/>
      <w:color w:val="3494BA" w:themeColor="accent1"/>
    </w:rPr>
  </w:style>
  <w:style w:type="character" w:customStyle="1" w:styleId="IntenseQuoteChar">
    <w:name w:val="Intense Quote Char"/>
    <w:basedOn w:val="DefaultParagraphFont"/>
    <w:link w:val="IntenseQuote"/>
    <w:uiPriority w:val="30"/>
    <w:rsid w:val="00BC3207"/>
    <w:rPr>
      <w:i/>
      <w:iCs/>
      <w:color w:val="3494BA" w:themeColor="accent1"/>
      <w:sz w:val="20"/>
      <w:szCs w:val="20"/>
    </w:rPr>
  </w:style>
  <w:style w:type="character" w:styleId="SubtleEmphasis">
    <w:name w:val="Subtle Emphasis"/>
    <w:uiPriority w:val="19"/>
    <w:qFormat/>
    <w:rsid w:val="00BC3207"/>
    <w:rPr>
      <w:i/>
      <w:iCs/>
      <w:color w:val="1A495C" w:themeColor="accent1" w:themeShade="7F"/>
    </w:rPr>
  </w:style>
  <w:style w:type="character" w:styleId="IntenseEmphasis">
    <w:name w:val="Intense Emphasis"/>
    <w:uiPriority w:val="21"/>
    <w:qFormat/>
    <w:rsid w:val="00BC3207"/>
    <w:rPr>
      <w:b/>
      <w:bCs/>
      <w:caps/>
      <w:color w:val="1A495C" w:themeColor="accent1" w:themeShade="7F"/>
      <w:spacing w:val="10"/>
    </w:rPr>
  </w:style>
  <w:style w:type="character" w:styleId="SubtleReference">
    <w:name w:val="Subtle Reference"/>
    <w:uiPriority w:val="31"/>
    <w:qFormat/>
    <w:rsid w:val="00BC3207"/>
    <w:rPr>
      <w:b/>
      <w:bCs/>
      <w:color w:val="3494BA" w:themeColor="accent1"/>
    </w:rPr>
  </w:style>
  <w:style w:type="character" w:styleId="IntenseReference">
    <w:name w:val="Intense Reference"/>
    <w:uiPriority w:val="32"/>
    <w:qFormat/>
    <w:rsid w:val="00BC3207"/>
    <w:rPr>
      <w:b/>
      <w:bCs/>
      <w:i/>
      <w:iCs/>
      <w:caps/>
      <w:color w:val="3494BA" w:themeColor="accent1"/>
    </w:rPr>
  </w:style>
  <w:style w:type="character" w:styleId="BookTitle">
    <w:name w:val="Book Title"/>
    <w:uiPriority w:val="33"/>
    <w:qFormat/>
    <w:rsid w:val="00BC3207"/>
    <w:rPr>
      <w:b/>
      <w:bCs/>
      <w:i/>
      <w:iCs/>
      <w:spacing w:val="9"/>
    </w:rPr>
  </w:style>
  <w:style w:type="paragraph" w:styleId="TOCHeading">
    <w:name w:val="TOC Heading"/>
    <w:basedOn w:val="Heading1"/>
    <w:next w:val="Normal"/>
    <w:uiPriority w:val="39"/>
    <w:semiHidden/>
    <w:unhideWhenUsed/>
    <w:qFormat/>
    <w:rsid w:val="00BC3207"/>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276E8B" w:themeColor="accent1" w:themeShade="BF"/>
    </w:rPr>
    <w:tblPr>
      <w:tblStyleRowBandSize w:val="1"/>
      <w:tblStyleColBandSize w:val="1"/>
      <w:tblBorders>
        <w:top w:val="single" w:sz="8" w:space="0" w:color="3494BA" w:themeColor="accent1"/>
        <w:bottom w:val="single" w:sz="8" w:space="0" w:color="3494BA" w:themeColor="accent1"/>
      </w:tblBorders>
    </w:tblPr>
    <w:tblStylePr w:type="firstRow">
      <w:pPr>
        <w:spacing w:before="0" w:after="0" w:line="240" w:lineRule="auto"/>
      </w:pPr>
      <w:rPr>
        <w:b/>
        <w:bCs/>
      </w:rPr>
      <w:tblPr/>
      <w:tcPr>
        <w:tcBorders>
          <w:top w:val="single" w:sz="8" w:space="0" w:color="3494BA" w:themeColor="accent1"/>
          <w:left w:val="nil"/>
          <w:bottom w:val="single" w:sz="8" w:space="0" w:color="3494BA" w:themeColor="accent1"/>
          <w:right w:val="nil"/>
          <w:insideH w:val="nil"/>
          <w:insideV w:val="nil"/>
        </w:tcBorders>
      </w:tcPr>
    </w:tblStylePr>
    <w:tblStylePr w:type="lastRow">
      <w:pPr>
        <w:spacing w:before="0" w:after="0" w:line="240" w:lineRule="auto"/>
      </w:pPr>
      <w:rPr>
        <w:b/>
        <w:bCs/>
      </w:rPr>
      <w:tblPr/>
      <w:tcPr>
        <w:tcBorders>
          <w:top w:val="single" w:sz="8" w:space="0" w:color="3494BA" w:themeColor="accent1"/>
          <w:left w:val="nil"/>
          <w:bottom w:val="single" w:sz="8" w:space="0" w:color="3494BA"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AE5F0" w:themeFill="accent1" w:themeFillTint="3F"/>
      </w:tcPr>
    </w:tblStylePr>
    <w:tblStylePr w:type="band1Horz">
      <w:tblPr/>
      <w:tcPr>
        <w:tcBorders>
          <w:left w:val="nil"/>
          <w:right w:val="nil"/>
          <w:insideH w:val="nil"/>
          <w:insideV w:val="nil"/>
        </w:tcBorders>
        <w:shd w:val="clear" w:color="auto" w:fill="CAE5F0" w:themeFill="accent1" w:themeFillTint="3F"/>
      </w:tcPr>
    </w:tblStylePr>
  </w:style>
  <w:style w:type="table" w:styleId="LightShading-Accent2">
    <w:name w:val="Light Shading Accent 2"/>
    <w:basedOn w:val="TableNormal"/>
    <w:uiPriority w:val="60"/>
    <w:rsid w:val="00FC693F"/>
    <w:pPr>
      <w:spacing w:after="0" w:line="240" w:lineRule="auto"/>
    </w:pPr>
    <w:rPr>
      <w:color w:val="398E98" w:themeColor="accent2" w:themeShade="BF"/>
    </w:rPr>
    <w:tblPr>
      <w:tblStyleRowBandSize w:val="1"/>
      <w:tblStyleColBandSize w:val="1"/>
      <w:tblBorders>
        <w:top w:val="single" w:sz="8" w:space="0" w:color="58B6C0" w:themeColor="accent2"/>
        <w:bottom w:val="single" w:sz="8" w:space="0" w:color="58B6C0" w:themeColor="accent2"/>
      </w:tblBorders>
    </w:tblPr>
    <w:tblStylePr w:type="firstRow">
      <w:pPr>
        <w:spacing w:before="0" w:after="0" w:line="240" w:lineRule="auto"/>
      </w:pPr>
      <w:rPr>
        <w:b/>
        <w:bCs/>
      </w:rPr>
      <w:tblPr/>
      <w:tcPr>
        <w:tcBorders>
          <w:top w:val="single" w:sz="8" w:space="0" w:color="58B6C0" w:themeColor="accent2"/>
          <w:left w:val="nil"/>
          <w:bottom w:val="single" w:sz="8" w:space="0" w:color="58B6C0" w:themeColor="accent2"/>
          <w:right w:val="nil"/>
          <w:insideH w:val="nil"/>
          <w:insideV w:val="nil"/>
        </w:tcBorders>
      </w:tcPr>
    </w:tblStylePr>
    <w:tblStylePr w:type="lastRow">
      <w:pPr>
        <w:spacing w:before="0" w:after="0" w:line="240" w:lineRule="auto"/>
      </w:pPr>
      <w:rPr>
        <w:b/>
        <w:bCs/>
      </w:rPr>
      <w:tblPr/>
      <w:tcPr>
        <w:tcBorders>
          <w:top w:val="single" w:sz="8" w:space="0" w:color="58B6C0" w:themeColor="accent2"/>
          <w:left w:val="nil"/>
          <w:bottom w:val="single" w:sz="8" w:space="0" w:color="58B6C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5ECEF" w:themeFill="accent2" w:themeFillTint="3F"/>
      </w:tcPr>
    </w:tblStylePr>
    <w:tblStylePr w:type="band1Horz">
      <w:tblPr/>
      <w:tcPr>
        <w:tcBorders>
          <w:left w:val="nil"/>
          <w:right w:val="nil"/>
          <w:insideH w:val="nil"/>
          <w:insideV w:val="nil"/>
        </w:tcBorders>
        <w:shd w:val="clear" w:color="auto" w:fill="D5ECEF" w:themeFill="accent2" w:themeFillTint="3F"/>
      </w:tcPr>
    </w:tblStylePr>
  </w:style>
  <w:style w:type="table" w:styleId="LightShading-Accent3">
    <w:name w:val="Light Shading Accent 3"/>
    <w:basedOn w:val="TableNormal"/>
    <w:uiPriority w:val="60"/>
    <w:rsid w:val="00FC693F"/>
    <w:pPr>
      <w:spacing w:after="0" w:line="240" w:lineRule="auto"/>
    </w:pPr>
    <w:rPr>
      <w:color w:val="4A9A82" w:themeColor="accent3" w:themeShade="BF"/>
    </w:rPr>
    <w:tblPr>
      <w:tblStyleRowBandSize w:val="1"/>
      <w:tblStyleColBandSize w:val="1"/>
      <w:tblBorders>
        <w:top w:val="single" w:sz="8" w:space="0" w:color="75BDA7" w:themeColor="accent3"/>
        <w:bottom w:val="single" w:sz="8" w:space="0" w:color="75BDA7" w:themeColor="accent3"/>
      </w:tblBorders>
    </w:tblPr>
    <w:tblStylePr w:type="firstRow">
      <w:pPr>
        <w:spacing w:before="0" w:after="0" w:line="240" w:lineRule="auto"/>
      </w:pPr>
      <w:rPr>
        <w:b/>
        <w:bCs/>
      </w:rPr>
      <w:tblPr/>
      <w:tcPr>
        <w:tcBorders>
          <w:top w:val="single" w:sz="8" w:space="0" w:color="75BDA7" w:themeColor="accent3"/>
          <w:left w:val="nil"/>
          <w:bottom w:val="single" w:sz="8" w:space="0" w:color="75BDA7" w:themeColor="accent3"/>
          <w:right w:val="nil"/>
          <w:insideH w:val="nil"/>
          <w:insideV w:val="nil"/>
        </w:tcBorders>
      </w:tcPr>
    </w:tblStylePr>
    <w:tblStylePr w:type="lastRow">
      <w:pPr>
        <w:spacing w:before="0" w:after="0" w:line="240" w:lineRule="auto"/>
      </w:pPr>
      <w:rPr>
        <w:b/>
        <w:bCs/>
      </w:rPr>
      <w:tblPr/>
      <w:tcPr>
        <w:tcBorders>
          <w:top w:val="single" w:sz="8" w:space="0" w:color="75BDA7" w:themeColor="accent3"/>
          <w:left w:val="nil"/>
          <w:bottom w:val="single" w:sz="8" w:space="0" w:color="75BDA7"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EE9" w:themeFill="accent3" w:themeFillTint="3F"/>
      </w:tcPr>
    </w:tblStylePr>
    <w:tblStylePr w:type="band1Horz">
      <w:tblPr/>
      <w:tcPr>
        <w:tcBorders>
          <w:left w:val="nil"/>
          <w:right w:val="nil"/>
          <w:insideH w:val="nil"/>
          <w:insideV w:val="nil"/>
        </w:tcBorders>
        <w:shd w:val="clear" w:color="auto" w:fill="DCEEE9" w:themeFill="accent3" w:themeFillTint="3F"/>
      </w:tcPr>
    </w:tblStylePr>
  </w:style>
  <w:style w:type="table" w:styleId="LightShading-Accent4">
    <w:name w:val="Light Shading Accent 4"/>
    <w:basedOn w:val="TableNormal"/>
    <w:uiPriority w:val="60"/>
    <w:rsid w:val="00FC693F"/>
    <w:pPr>
      <w:spacing w:after="0" w:line="240" w:lineRule="auto"/>
    </w:pPr>
    <w:rPr>
      <w:color w:val="5A696A" w:themeColor="accent4" w:themeShade="BF"/>
    </w:rPr>
    <w:tblPr>
      <w:tblStyleRowBandSize w:val="1"/>
      <w:tblStyleColBandSize w:val="1"/>
      <w:tblBorders>
        <w:top w:val="single" w:sz="8" w:space="0" w:color="7A8C8E" w:themeColor="accent4"/>
        <w:bottom w:val="single" w:sz="8" w:space="0" w:color="7A8C8E" w:themeColor="accent4"/>
      </w:tblBorders>
    </w:tblPr>
    <w:tblStylePr w:type="firstRow">
      <w:pPr>
        <w:spacing w:before="0" w:after="0" w:line="240" w:lineRule="auto"/>
      </w:pPr>
      <w:rPr>
        <w:b/>
        <w:bCs/>
      </w:rPr>
      <w:tblPr/>
      <w:tcPr>
        <w:tcBorders>
          <w:top w:val="single" w:sz="8" w:space="0" w:color="7A8C8E" w:themeColor="accent4"/>
          <w:left w:val="nil"/>
          <w:bottom w:val="single" w:sz="8" w:space="0" w:color="7A8C8E" w:themeColor="accent4"/>
          <w:right w:val="nil"/>
          <w:insideH w:val="nil"/>
          <w:insideV w:val="nil"/>
        </w:tcBorders>
      </w:tcPr>
    </w:tblStylePr>
    <w:tblStylePr w:type="lastRow">
      <w:pPr>
        <w:spacing w:before="0" w:after="0" w:line="240" w:lineRule="auto"/>
      </w:pPr>
      <w:rPr>
        <w:b/>
        <w:bCs/>
      </w:rPr>
      <w:tblPr/>
      <w:tcPr>
        <w:tcBorders>
          <w:top w:val="single" w:sz="8" w:space="0" w:color="7A8C8E" w:themeColor="accent4"/>
          <w:left w:val="nil"/>
          <w:bottom w:val="single" w:sz="8" w:space="0" w:color="7A8C8E"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EE2E3" w:themeFill="accent4" w:themeFillTint="3F"/>
      </w:tcPr>
    </w:tblStylePr>
    <w:tblStylePr w:type="band1Horz">
      <w:tblPr/>
      <w:tcPr>
        <w:tcBorders>
          <w:left w:val="nil"/>
          <w:right w:val="nil"/>
          <w:insideH w:val="nil"/>
          <w:insideV w:val="nil"/>
        </w:tcBorders>
        <w:shd w:val="clear" w:color="auto" w:fill="DEE2E3" w:themeFill="accent4" w:themeFillTint="3F"/>
      </w:tcPr>
    </w:tblStylePr>
  </w:style>
  <w:style w:type="table" w:styleId="LightShading-Accent5">
    <w:name w:val="Light Shading Accent 5"/>
    <w:basedOn w:val="TableNormal"/>
    <w:uiPriority w:val="60"/>
    <w:rsid w:val="00FC693F"/>
    <w:pPr>
      <w:spacing w:after="0" w:line="240" w:lineRule="auto"/>
    </w:pPr>
    <w:rPr>
      <w:color w:val="578793" w:themeColor="accent5" w:themeShade="BF"/>
    </w:rPr>
    <w:tblPr>
      <w:tblStyleRowBandSize w:val="1"/>
      <w:tblStyleColBandSize w:val="1"/>
      <w:tblBorders>
        <w:top w:val="single" w:sz="8" w:space="0" w:color="84ACB6" w:themeColor="accent5"/>
        <w:bottom w:val="single" w:sz="8" w:space="0" w:color="84ACB6" w:themeColor="accent5"/>
      </w:tblBorders>
    </w:tblPr>
    <w:tblStylePr w:type="firstRow">
      <w:pPr>
        <w:spacing w:before="0" w:after="0" w:line="240" w:lineRule="auto"/>
      </w:pPr>
      <w:rPr>
        <w:b/>
        <w:bCs/>
      </w:rPr>
      <w:tblPr/>
      <w:tcPr>
        <w:tcBorders>
          <w:top w:val="single" w:sz="8" w:space="0" w:color="84ACB6" w:themeColor="accent5"/>
          <w:left w:val="nil"/>
          <w:bottom w:val="single" w:sz="8" w:space="0" w:color="84ACB6" w:themeColor="accent5"/>
          <w:right w:val="nil"/>
          <w:insideH w:val="nil"/>
          <w:insideV w:val="nil"/>
        </w:tcBorders>
      </w:tcPr>
    </w:tblStylePr>
    <w:tblStylePr w:type="lastRow">
      <w:pPr>
        <w:spacing w:before="0" w:after="0" w:line="240" w:lineRule="auto"/>
      </w:pPr>
      <w:rPr>
        <w:b/>
        <w:bCs/>
      </w:rPr>
      <w:tblPr/>
      <w:tcPr>
        <w:tcBorders>
          <w:top w:val="single" w:sz="8" w:space="0" w:color="84ACB6" w:themeColor="accent5"/>
          <w:left w:val="nil"/>
          <w:bottom w:val="single" w:sz="8" w:space="0" w:color="84ACB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0EAED" w:themeFill="accent5" w:themeFillTint="3F"/>
      </w:tcPr>
    </w:tblStylePr>
    <w:tblStylePr w:type="band1Horz">
      <w:tblPr/>
      <w:tcPr>
        <w:tcBorders>
          <w:left w:val="nil"/>
          <w:right w:val="nil"/>
          <w:insideH w:val="nil"/>
          <w:insideV w:val="nil"/>
        </w:tcBorders>
        <w:shd w:val="clear" w:color="auto" w:fill="E0EAED" w:themeFill="accent5" w:themeFillTint="3F"/>
      </w:tcPr>
    </w:tblStylePr>
  </w:style>
  <w:style w:type="table" w:styleId="LightShading-Accent6">
    <w:name w:val="Light Shading Accent 6"/>
    <w:basedOn w:val="TableNormal"/>
    <w:uiPriority w:val="60"/>
    <w:rsid w:val="00FC693F"/>
    <w:pPr>
      <w:spacing w:after="0" w:line="240" w:lineRule="auto"/>
    </w:pPr>
    <w:rPr>
      <w:color w:val="1C6194" w:themeColor="accent6" w:themeShade="BF"/>
    </w:rPr>
    <w:tblPr>
      <w:tblStyleRowBandSize w:val="1"/>
      <w:tblStyleColBandSize w:val="1"/>
      <w:tblBorders>
        <w:top w:val="single" w:sz="8" w:space="0" w:color="2683C6" w:themeColor="accent6"/>
        <w:bottom w:val="single" w:sz="8" w:space="0" w:color="2683C6" w:themeColor="accent6"/>
      </w:tblBorders>
    </w:tblPr>
    <w:tblStylePr w:type="firstRow">
      <w:pPr>
        <w:spacing w:before="0" w:after="0" w:line="240" w:lineRule="auto"/>
      </w:pPr>
      <w:rPr>
        <w:b/>
        <w:bCs/>
      </w:rPr>
      <w:tblPr/>
      <w:tcPr>
        <w:tcBorders>
          <w:top w:val="single" w:sz="8" w:space="0" w:color="2683C6" w:themeColor="accent6"/>
          <w:left w:val="nil"/>
          <w:bottom w:val="single" w:sz="8" w:space="0" w:color="2683C6" w:themeColor="accent6"/>
          <w:right w:val="nil"/>
          <w:insideH w:val="nil"/>
          <w:insideV w:val="nil"/>
        </w:tcBorders>
      </w:tcPr>
    </w:tblStylePr>
    <w:tblStylePr w:type="lastRow">
      <w:pPr>
        <w:spacing w:before="0" w:after="0" w:line="240" w:lineRule="auto"/>
      </w:pPr>
      <w:rPr>
        <w:b/>
        <w:bCs/>
      </w:rPr>
      <w:tblPr/>
      <w:tcPr>
        <w:tcBorders>
          <w:top w:val="single" w:sz="8" w:space="0" w:color="2683C6" w:themeColor="accent6"/>
          <w:left w:val="nil"/>
          <w:bottom w:val="single" w:sz="8" w:space="0" w:color="2683C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E0F4" w:themeFill="accent6" w:themeFillTint="3F"/>
      </w:tcPr>
    </w:tblStylePr>
    <w:tblStylePr w:type="band1Horz">
      <w:tblPr/>
      <w:tcPr>
        <w:tcBorders>
          <w:left w:val="nil"/>
          <w:right w:val="nil"/>
          <w:insideH w:val="nil"/>
          <w:insideV w:val="nil"/>
        </w:tcBorders>
        <w:shd w:val="clear" w:color="auto" w:fill="C5E0F4"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3494BA" w:themeColor="accent1"/>
        <w:left w:val="single" w:sz="8" w:space="0" w:color="3494BA" w:themeColor="accent1"/>
        <w:bottom w:val="single" w:sz="8" w:space="0" w:color="3494BA" w:themeColor="accent1"/>
        <w:right w:val="single" w:sz="8" w:space="0" w:color="3494BA" w:themeColor="accent1"/>
      </w:tblBorders>
    </w:tblPr>
    <w:tblStylePr w:type="firstRow">
      <w:pPr>
        <w:spacing w:before="0" w:after="0" w:line="240" w:lineRule="auto"/>
      </w:pPr>
      <w:rPr>
        <w:b/>
        <w:bCs/>
        <w:color w:val="FFFFFF" w:themeColor="background1"/>
      </w:rPr>
      <w:tblPr/>
      <w:tcPr>
        <w:shd w:val="clear" w:color="auto" w:fill="3494BA" w:themeFill="accent1"/>
      </w:tcPr>
    </w:tblStylePr>
    <w:tblStylePr w:type="lastRow">
      <w:pPr>
        <w:spacing w:before="0" w:after="0" w:line="240" w:lineRule="auto"/>
      </w:pPr>
      <w:rPr>
        <w:b/>
        <w:bCs/>
      </w:rPr>
      <w:tblPr/>
      <w:tcPr>
        <w:tcBorders>
          <w:top w:val="double" w:sz="6" w:space="0" w:color="3494BA" w:themeColor="accent1"/>
          <w:left w:val="single" w:sz="8" w:space="0" w:color="3494BA" w:themeColor="accent1"/>
          <w:bottom w:val="single" w:sz="8" w:space="0" w:color="3494BA" w:themeColor="accent1"/>
          <w:right w:val="single" w:sz="8" w:space="0" w:color="3494BA" w:themeColor="accent1"/>
        </w:tcBorders>
      </w:tcPr>
    </w:tblStylePr>
    <w:tblStylePr w:type="firstCol">
      <w:rPr>
        <w:b/>
        <w:bCs/>
      </w:rPr>
    </w:tblStylePr>
    <w:tblStylePr w:type="lastCol">
      <w:rPr>
        <w:b/>
        <w:bCs/>
      </w:rPr>
    </w:tblStylePr>
    <w:tblStylePr w:type="band1Vert">
      <w:tblPr/>
      <w:tcPr>
        <w:tcBorders>
          <w:top w:val="single" w:sz="8" w:space="0" w:color="3494BA" w:themeColor="accent1"/>
          <w:left w:val="single" w:sz="8" w:space="0" w:color="3494BA" w:themeColor="accent1"/>
          <w:bottom w:val="single" w:sz="8" w:space="0" w:color="3494BA" w:themeColor="accent1"/>
          <w:right w:val="single" w:sz="8" w:space="0" w:color="3494BA" w:themeColor="accent1"/>
        </w:tcBorders>
      </w:tcPr>
    </w:tblStylePr>
    <w:tblStylePr w:type="band1Horz">
      <w:tblPr/>
      <w:tcPr>
        <w:tcBorders>
          <w:top w:val="single" w:sz="8" w:space="0" w:color="3494BA" w:themeColor="accent1"/>
          <w:left w:val="single" w:sz="8" w:space="0" w:color="3494BA" w:themeColor="accent1"/>
          <w:bottom w:val="single" w:sz="8" w:space="0" w:color="3494BA" w:themeColor="accent1"/>
          <w:right w:val="single" w:sz="8" w:space="0" w:color="3494BA"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58B6C0" w:themeColor="accent2"/>
        <w:left w:val="single" w:sz="8" w:space="0" w:color="58B6C0" w:themeColor="accent2"/>
        <w:bottom w:val="single" w:sz="8" w:space="0" w:color="58B6C0" w:themeColor="accent2"/>
        <w:right w:val="single" w:sz="8" w:space="0" w:color="58B6C0" w:themeColor="accent2"/>
      </w:tblBorders>
    </w:tblPr>
    <w:tblStylePr w:type="firstRow">
      <w:pPr>
        <w:spacing w:before="0" w:after="0" w:line="240" w:lineRule="auto"/>
      </w:pPr>
      <w:rPr>
        <w:b/>
        <w:bCs/>
        <w:color w:val="FFFFFF" w:themeColor="background1"/>
      </w:rPr>
      <w:tblPr/>
      <w:tcPr>
        <w:shd w:val="clear" w:color="auto" w:fill="58B6C0" w:themeFill="accent2"/>
      </w:tcPr>
    </w:tblStylePr>
    <w:tblStylePr w:type="lastRow">
      <w:pPr>
        <w:spacing w:before="0" w:after="0" w:line="240" w:lineRule="auto"/>
      </w:pPr>
      <w:rPr>
        <w:b/>
        <w:bCs/>
      </w:rPr>
      <w:tblPr/>
      <w:tcPr>
        <w:tcBorders>
          <w:top w:val="double" w:sz="6" w:space="0" w:color="58B6C0" w:themeColor="accent2"/>
          <w:left w:val="single" w:sz="8" w:space="0" w:color="58B6C0" w:themeColor="accent2"/>
          <w:bottom w:val="single" w:sz="8" w:space="0" w:color="58B6C0" w:themeColor="accent2"/>
          <w:right w:val="single" w:sz="8" w:space="0" w:color="58B6C0" w:themeColor="accent2"/>
        </w:tcBorders>
      </w:tcPr>
    </w:tblStylePr>
    <w:tblStylePr w:type="firstCol">
      <w:rPr>
        <w:b/>
        <w:bCs/>
      </w:rPr>
    </w:tblStylePr>
    <w:tblStylePr w:type="lastCol">
      <w:rPr>
        <w:b/>
        <w:bCs/>
      </w:rPr>
    </w:tblStylePr>
    <w:tblStylePr w:type="band1Vert">
      <w:tblPr/>
      <w:tcPr>
        <w:tcBorders>
          <w:top w:val="single" w:sz="8" w:space="0" w:color="58B6C0" w:themeColor="accent2"/>
          <w:left w:val="single" w:sz="8" w:space="0" w:color="58B6C0" w:themeColor="accent2"/>
          <w:bottom w:val="single" w:sz="8" w:space="0" w:color="58B6C0" w:themeColor="accent2"/>
          <w:right w:val="single" w:sz="8" w:space="0" w:color="58B6C0" w:themeColor="accent2"/>
        </w:tcBorders>
      </w:tcPr>
    </w:tblStylePr>
    <w:tblStylePr w:type="band1Horz">
      <w:tblPr/>
      <w:tcPr>
        <w:tcBorders>
          <w:top w:val="single" w:sz="8" w:space="0" w:color="58B6C0" w:themeColor="accent2"/>
          <w:left w:val="single" w:sz="8" w:space="0" w:color="58B6C0" w:themeColor="accent2"/>
          <w:bottom w:val="single" w:sz="8" w:space="0" w:color="58B6C0" w:themeColor="accent2"/>
          <w:right w:val="single" w:sz="8" w:space="0" w:color="58B6C0"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75BDA7" w:themeColor="accent3"/>
        <w:left w:val="single" w:sz="8" w:space="0" w:color="75BDA7" w:themeColor="accent3"/>
        <w:bottom w:val="single" w:sz="8" w:space="0" w:color="75BDA7" w:themeColor="accent3"/>
        <w:right w:val="single" w:sz="8" w:space="0" w:color="75BDA7" w:themeColor="accent3"/>
      </w:tblBorders>
    </w:tblPr>
    <w:tblStylePr w:type="firstRow">
      <w:pPr>
        <w:spacing w:before="0" w:after="0" w:line="240" w:lineRule="auto"/>
      </w:pPr>
      <w:rPr>
        <w:b/>
        <w:bCs/>
        <w:color w:val="FFFFFF" w:themeColor="background1"/>
      </w:rPr>
      <w:tblPr/>
      <w:tcPr>
        <w:shd w:val="clear" w:color="auto" w:fill="75BDA7" w:themeFill="accent3"/>
      </w:tcPr>
    </w:tblStylePr>
    <w:tblStylePr w:type="lastRow">
      <w:pPr>
        <w:spacing w:before="0" w:after="0" w:line="240" w:lineRule="auto"/>
      </w:pPr>
      <w:rPr>
        <w:b/>
        <w:bCs/>
      </w:rPr>
      <w:tblPr/>
      <w:tcPr>
        <w:tcBorders>
          <w:top w:val="double" w:sz="6" w:space="0" w:color="75BDA7" w:themeColor="accent3"/>
          <w:left w:val="single" w:sz="8" w:space="0" w:color="75BDA7" w:themeColor="accent3"/>
          <w:bottom w:val="single" w:sz="8" w:space="0" w:color="75BDA7" w:themeColor="accent3"/>
          <w:right w:val="single" w:sz="8" w:space="0" w:color="75BDA7" w:themeColor="accent3"/>
        </w:tcBorders>
      </w:tcPr>
    </w:tblStylePr>
    <w:tblStylePr w:type="firstCol">
      <w:rPr>
        <w:b/>
        <w:bCs/>
      </w:rPr>
    </w:tblStylePr>
    <w:tblStylePr w:type="lastCol">
      <w:rPr>
        <w:b/>
        <w:bCs/>
      </w:rPr>
    </w:tblStylePr>
    <w:tblStylePr w:type="band1Vert">
      <w:tblPr/>
      <w:tcPr>
        <w:tcBorders>
          <w:top w:val="single" w:sz="8" w:space="0" w:color="75BDA7" w:themeColor="accent3"/>
          <w:left w:val="single" w:sz="8" w:space="0" w:color="75BDA7" w:themeColor="accent3"/>
          <w:bottom w:val="single" w:sz="8" w:space="0" w:color="75BDA7" w:themeColor="accent3"/>
          <w:right w:val="single" w:sz="8" w:space="0" w:color="75BDA7" w:themeColor="accent3"/>
        </w:tcBorders>
      </w:tcPr>
    </w:tblStylePr>
    <w:tblStylePr w:type="band1Horz">
      <w:tblPr/>
      <w:tcPr>
        <w:tcBorders>
          <w:top w:val="single" w:sz="8" w:space="0" w:color="75BDA7" w:themeColor="accent3"/>
          <w:left w:val="single" w:sz="8" w:space="0" w:color="75BDA7" w:themeColor="accent3"/>
          <w:bottom w:val="single" w:sz="8" w:space="0" w:color="75BDA7" w:themeColor="accent3"/>
          <w:right w:val="single" w:sz="8" w:space="0" w:color="75BDA7"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7A8C8E" w:themeColor="accent4"/>
        <w:left w:val="single" w:sz="8" w:space="0" w:color="7A8C8E" w:themeColor="accent4"/>
        <w:bottom w:val="single" w:sz="8" w:space="0" w:color="7A8C8E" w:themeColor="accent4"/>
        <w:right w:val="single" w:sz="8" w:space="0" w:color="7A8C8E" w:themeColor="accent4"/>
      </w:tblBorders>
    </w:tblPr>
    <w:tblStylePr w:type="firstRow">
      <w:pPr>
        <w:spacing w:before="0" w:after="0" w:line="240" w:lineRule="auto"/>
      </w:pPr>
      <w:rPr>
        <w:b/>
        <w:bCs/>
        <w:color w:val="FFFFFF" w:themeColor="background1"/>
      </w:rPr>
      <w:tblPr/>
      <w:tcPr>
        <w:shd w:val="clear" w:color="auto" w:fill="7A8C8E" w:themeFill="accent4"/>
      </w:tcPr>
    </w:tblStylePr>
    <w:tblStylePr w:type="lastRow">
      <w:pPr>
        <w:spacing w:before="0" w:after="0" w:line="240" w:lineRule="auto"/>
      </w:pPr>
      <w:rPr>
        <w:b/>
        <w:bCs/>
      </w:rPr>
      <w:tblPr/>
      <w:tcPr>
        <w:tcBorders>
          <w:top w:val="double" w:sz="6" w:space="0" w:color="7A8C8E" w:themeColor="accent4"/>
          <w:left w:val="single" w:sz="8" w:space="0" w:color="7A8C8E" w:themeColor="accent4"/>
          <w:bottom w:val="single" w:sz="8" w:space="0" w:color="7A8C8E" w:themeColor="accent4"/>
          <w:right w:val="single" w:sz="8" w:space="0" w:color="7A8C8E" w:themeColor="accent4"/>
        </w:tcBorders>
      </w:tcPr>
    </w:tblStylePr>
    <w:tblStylePr w:type="firstCol">
      <w:rPr>
        <w:b/>
        <w:bCs/>
      </w:rPr>
    </w:tblStylePr>
    <w:tblStylePr w:type="lastCol">
      <w:rPr>
        <w:b/>
        <w:bCs/>
      </w:rPr>
    </w:tblStylePr>
    <w:tblStylePr w:type="band1Vert">
      <w:tblPr/>
      <w:tcPr>
        <w:tcBorders>
          <w:top w:val="single" w:sz="8" w:space="0" w:color="7A8C8E" w:themeColor="accent4"/>
          <w:left w:val="single" w:sz="8" w:space="0" w:color="7A8C8E" w:themeColor="accent4"/>
          <w:bottom w:val="single" w:sz="8" w:space="0" w:color="7A8C8E" w:themeColor="accent4"/>
          <w:right w:val="single" w:sz="8" w:space="0" w:color="7A8C8E" w:themeColor="accent4"/>
        </w:tcBorders>
      </w:tcPr>
    </w:tblStylePr>
    <w:tblStylePr w:type="band1Horz">
      <w:tblPr/>
      <w:tcPr>
        <w:tcBorders>
          <w:top w:val="single" w:sz="8" w:space="0" w:color="7A8C8E" w:themeColor="accent4"/>
          <w:left w:val="single" w:sz="8" w:space="0" w:color="7A8C8E" w:themeColor="accent4"/>
          <w:bottom w:val="single" w:sz="8" w:space="0" w:color="7A8C8E" w:themeColor="accent4"/>
          <w:right w:val="single" w:sz="8" w:space="0" w:color="7A8C8E"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84ACB6" w:themeColor="accent5"/>
        <w:left w:val="single" w:sz="8" w:space="0" w:color="84ACB6" w:themeColor="accent5"/>
        <w:bottom w:val="single" w:sz="8" w:space="0" w:color="84ACB6" w:themeColor="accent5"/>
        <w:right w:val="single" w:sz="8" w:space="0" w:color="84ACB6" w:themeColor="accent5"/>
      </w:tblBorders>
    </w:tblPr>
    <w:tblStylePr w:type="firstRow">
      <w:pPr>
        <w:spacing w:before="0" w:after="0" w:line="240" w:lineRule="auto"/>
      </w:pPr>
      <w:rPr>
        <w:b/>
        <w:bCs/>
        <w:color w:val="FFFFFF" w:themeColor="background1"/>
      </w:rPr>
      <w:tblPr/>
      <w:tcPr>
        <w:shd w:val="clear" w:color="auto" w:fill="84ACB6" w:themeFill="accent5"/>
      </w:tcPr>
    </w:tblStylePr>
    <w:tblStylePr w:type="lastRow">
      <w:pPr>
        <w:spacing w:before="0" w:after="0" w:line="240" w:lineRule="auto"/>
      </w:pPr>
      <w:rPr>
        <w:b/>
        <w:bCs/>
      </w:rPr>
      <w:tblPr/>
      <w:tcPr>
        <w:tcBorders>
          <w:top w:val="double" w:sz="6" w:space="0" w:color="84ACB6" w:themeColor="accent5"/>
          <w:left w:val="single" w:sz="8" w:space="0" w:color="84ACB6" w:themeColor="accent5"/>
          <w:bottom w:val="single" w:sz="8" w:space="0" w:color="84ACB6" w:themeColor="accent5"/>
          <w:right w:val="single" w:sz="8" w:space="0" w:color="84ACB6" w:themeColor="accent5"/>
        </w:tcBorders>
      </w:tcPr>
    </w:tblStylePr>
    <w:tblStylePr w:type="firstCol">
      <w:rPr>
        <w:b/>
        <w:bCs/>
      </w:rPr>
    </w:tblStylePr>
    <w:tblStylePr w:type="lastCol">
      <w:rPr>
        <w:b/>
        <w:bCs/>
      </w:rPr>
    </w:tblStylePr>
    <w:tblStylePr w:type="band1Vert">
      <w:tblPr/>
      <w:tcPr>
        <w:tcBorders>
          <w:top w:val="single" w:sz="8" w:space="0" w:color="84ACB6" w:themeColor="accent5"/>
          <w:left w:val="single" w:sz="8" w:space="0" w:color="84ACB6" w:themeColor="accent5"/>
          <w:bottom w:val="single" w:sz="8" w:space="0" w:color="84ACB6" w:themeColor="accent5"/>
          <w:right w:val="single" w:sz="8" w:space="0" w:color="84ACB6" w:themeColor="accent5"/>
        </w:tcBorders>
      </w:tcPr>
    </w:tblStylePr>
    <w:tblStylePr w:type="band1Horz">
      <w:tblPr/>
      <w:tcPr>
        <w:tcBorders>
          <w:top w:val="single" w:sz="8" w:space="0" w:color="84ACB6" w:themeColor="accent5"/>
          <w:left w:val="single" w:sz="8" w:space="0" w:color="84ACB6" w:themeColor="accent5"/>
          <w:bottom w:val="single" w:sz="8" w:space="0" w:color="84ACB6" w:themeColor="accent5"/>
          <w:right w:val="single" w:sz="8" w:space="0" w:color="84ACB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2683C6" w:themeColor="accent6"/>
        <w:left w:val="single" w:sz="8" w:space="0" w:color="2683C6" w:themeColor="accent6"/>
        <w:bottom w:val="single" w:sz="8" w:space="0" w:color="2683C6" w:themeColor="accent6"/>
        <w:right w:val="single" w:sz="8" w:space="0" w:color="2683C6" w:themeColor="accent6"/>
      </w:tblBorders>
    </w:tblPr>
    <w:tblStylePr w:type="firstRow">
      <w:pPr>
        <w:spacing w:before="0" w:after="0" w:line="240" w:lineRule="auto"/>
      </w:pPr>
      <w:rPr>
        <w:b/>
        <w:bCs/>
        <w:color w:val="FFFFFF" w:themeColor="background1"/>
      </w:rPr>
      <w:tblPr/>
      <w:tcPr>
        <w:shd w:val="clear" w:color="auto" w:fill="2683C6" w:themeFill="accent6"/>
      </w:tcPr>
    </w:tblStylePr>
    <w:tblStylePr w:type="lastRow">
      <w:pPr>
        <w:spacing w:before="0" w:after="0" w:line="240" w:lineRule="auto"/>
      </w:pPr>
      <w:rPr>
        <w:b/>
        <w:bCs/>
      </w:rPr>
      <w:tblPr/>
      <w:tcPr>
        <w:tcBorders>
          <w:top w:val="double" w:sz="6" w:space="0" w:color="2683C6" w:themeColor="accent6"/>
          <w:left w:val="single" w:sz="8" w:space="0" w:color="2683C6" w:themeColor="accent6"/>
          <w:bottom w:val="single" w:sz="8" w:space="0" w:color="2683C6" w:themeColor="accent6"/>
          <w:right w:val="single" w:sz="8" w:space="0" w:color="2683C6" w:themeColor="accent6"/>
        </w:tcBorders>
      </w:tcPr>
    </w:tblStylePr>
    <w:tblStylePr w:type="firstCol">
      <w:rPr>
        <w:b/>
        <w:bCs/>
      </w:rPr>
    </w:tblStylePr>
    <w:tblStylePr w:type="lastCol">
      <w:rPr>
        <w:b/>
        <w:bCs/>
      </w:rPr>
    </w:tblStylePr>
    <w:tblStylePr w:type="band1Vert">
      <w:tblPr/>
      <w:tcPr>
        <w:tcBorders>
          <w:top w:val="single" w:sz="8" w:space="0" w:color="2683C6" w:themeColor="accent6"/>
          <w:left w:val="single" w:sz="8" w:space="0" w:color="2683C6" w:themeColor="accent6"/>
          <w:bottom w:val="single" w:sz="8" w:space="0" w:color="2683C6" w:themeColor="accent6"/>
          <w:right w:val="single" w:sz="8" w:space="0" w:color="2683C6" w:themeColor="accent6"/>
        </w:tcBorders>
      </w:tcPr>
    </w:tblStylePr>
    <w:tblStylePr w:type="band1Horz">
      <w:tblPr/>
      <w:tcPr>
        <w:tcBorders>
          <w:top w:val="single" w:sz="8" w:space="0" w:color="2683C6" w:themeColor="accent6"/>
          <w:left w:val="single" w:sz="8" w:space="0" w:color="2683C6" w:themeColor="accent6"/>
          <w:bottom w:val="single" w:sz="8" w:space="0" w:color="2683C6" w:themeColor="accent6"/>
          <w:right w:val="single" w:sz="8" w:space="0" w:color="2683C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3494BA" w:themeColor="accent1"/>
        <w:left w:val="single" w:sz="8" w:space="0" w:color="3494BA" w:themeColor="accent1"/>
        <w:bottom w:val="single" w:sz="8" w:space="0" w:color="3494BA" w:themeColor="accent1"/>
        <w:right w:val="single" w:sz="8" w:space="0" w:color="3494BA" w:themeColor="accent1"/>
        <w:insideH w:val="single" w:sz="8" w:space="0" w:color="3494BA" w:themeColor="accent1"/>
        <w:insideV w:val="single" w:sz="8" w:space="0" w:color="3494BA"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94BA" w:themeColor="accent1"/>
          <w:left w:val="single" w:sz="8" w:space="0" w:color="3494BA" w:themeColor="accent1"/>
          <w:bottom w:val="single" w:sz="18" w:space="0" w:color="3494BA" w:themeColor="accent1"/>
          <w:right w:val="single" w:sz="8" w:space="0" w:color="3494BA" w:themeColor="accent1"/>
          <w:insideH w:val="nil"/>
          <w:insideV w:val="single" w:sz="8" w:space="0" w:color="3494BA"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94BA" w:themeColor="accent1"/>
          <w:left w:val="single" w:sz="8" w:space="0" w:color="3494BA" w:themeColor="accent1"/>
          <w:bottom w:val="single" w:sz="8" w:space="0" w:color="3494BA" w:themeColor="accent1"/>
          <w:right w:val="single" w:sz="8" w:space="0" w:color="3494BA" w:themeColor="accent1"/>
          <w:insideH w:val="nil"/>
          <w:insideV w:val="single" w:sz="8" w:space="0" w:color="3494BA"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94BA" w:themeColor="accent1"/>
          <w:left w:val="single" w:sz="8" w:space="0" w:color="3494BA" w:themeColor="accent1"/>
          <w:bottom w:val="single" w:sz="8" w:space="0" w:color="3494BA" w:themeColor="accent1"/>
          <w:right w:val="single" w:sz="8" w:space="0" w:color="3494BA" w:themeColor="accent1"/>
        </w:tcBorders>
      </w:tcPr>
    </w:tblStylePr>
    <w:tblStylePr w:type="band1Vert">
      <w:tblPr/>
      <w:tcPr>
        <w:tcBorders>
          <w:top w:val="single" w:sz="8" w:space="0" w:color="3494BA" w:themeColor="accent1"/>
          <w:left w:val="single" w:sz="8" w:space="0" w:color="3494BA" w:themeColor="accent1"/>
          <w:bottom w:val="single" w:sz="8" w:space="0" w:color="3494BA" w:themeColor="accent1"/>
          <w:right w:val="single" w:sz="8" w:space="0" w:color="3494BA" w:themeColor="accent1"/>
        </w:tcBorders>
        <w:shd w:val="clear" w:color="auto" w:fill="CAE5F0" w:themeFill="accent1" w:themeFillTint="3F"/>
      </w:tcPr>
    </w:tblStylePr>
    <w:tblStylePr w:type="band1Horz">
      <w:tblPr/>
      <w:tcPr>
        <w:tcBorders>
          <w:top w:val="single" w:sz="8" w:space="0" w:color="3494BA" w:themeColor="accent1"/>
          <w:left w:val="single" w:sz="8" w:space="0" w:color="3494BA" w:themeColor="accent1"/>
          <w:bottom w:val="single" w:sz="8" w:space="0" w:color="3494BA" w:themeColor="accent1"/>
          <w:right w:val="single" w:sz="8" w:space="0" w:color="3494BA" w:themeColor="accent1"/>
          <w:insideV w:val="single" w:sz="8" w:space="0" w:color="3494BA" w:themeColor="accent1"/>
        </w:tcBorders>
        <w:shd w:val="clear" w:color="auto" w:fill="CAE5F0" w:themeFill="accent1" w:themeFillTint="3F"/>
      </w:tcPr>
    </w:tblStylePr>
    <w:tblStylePr w:type="band2Horz">
      <w:tblPr/>
      <w:tcPr>
        <w:tcBorders>
          <w:top w:val="single" w:sz="8" w:space="0" w:color="3494BA" w:themeColor="accent1"/>
          <w:left w:val="single" w:sz="8" w:space="0" w:color="3494BA" w:themeColor="accent1"/>
          <w:bottom w:val="single" w:sz="8" w:space="0" w:color="3494BA" w:themeColor="accent1"/>
          <w:right w:val="single" w:sz="8" w:space="0" w:color="3494BA" w:themeColor="accent1"/>
          <w:insideV w:val="single" w:sz="8" w:space="0" w:color="3494BA"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58B6C0" w:themeColor="accent2"/>
        <w:left w:val="single" w:sz="8" w:space="0" w:color="58B6C0" w:themeColor="accent2"/>
        <w:bottom w:val="single" w:sz="8" w:space="0" w:color="58B6C0" w:themeColor="accent2"/>
        <w:right w:val="single" w:sz="8" w:space="0" w:color="58B6C0" w:themeColor="accent2"/>
        <w:insideH w:val="single" w:sz="8" w:space="0" w:color="58B6C0" w:themeColor="accent2"/>
        <w:insideV w:val="single" w:sz="8" w:space="0" w:color="58B6C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8B6C0" w:themeColor="accent2"/>
          <w:left w:val="single" w:sz="8" w:space="0" w:color="58B6C0" w:themeColor="accent2"/>
          <w:bottom w:val="single" w:sz="18" w:space="0" w:color="58B6C0" w:themeColor="accent2"/>
          <w:right w:val="single" w:sz="8" w:space="0" w:color="58B6C0" w:themeColor="accent2"/>
          <w:insideH w:val="nil"/>
          <w:insideV w:val="single" w:sz="8" w:space="0" w:color="58B6C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8B6C0" w:themeColor="accent2"/>
          <w:left w:val="single" w:sz="8" w:space="0" w:color="58B6C0" w:themeColor="accent2"/>
          <w:bottom w:val="single" w:sz="8" w:space="0" w:color="58B6C0" w:themeColor="accent2"/>
          <w:right w:val="single" w:sz="8" w:space="0" w:color="58B6C0" w:themeColor="accent2"/>
          <w:insideH w:val="nil"/>
          <w:insideV w:val="single" w:sz="8" w:space="0" w:color="58B6C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8B6C0" w:themeColor="accent2"/>
          <w:left w:val="single" w:sz="8" w:space="0" w:color="58B6C0" w:themeColor="accent2"/>
          <w:bottom w:val="single" w:sz="8" w:space="0" w:color="58B6C0" w:themeColor="accent2"/>
          <w:right w:val="single" w:sz="8" w:space="0" w:color="58B6C0" w:themeColor="accent2"/>
        </w:tcBorders>
      </w:tcPr>
    </w:tblStylePr>
    <w:tblStylePr w:type="band1Vert">
      <w:tblPr/>
      <w:tcPr>
        <w:tcBorders>
          <w:top w:val="single" w:sz="8" w:space="0" w:color="58B6C0" w:themeColor="accent2"/>
          <w:left w:val="single" w:sz="8" w:space="0" w:color="58B6C0" w:themeColor="accent2"/>
          <w:bottom w:val="single" w:sz="8" w:space="0" w:color="58B6C0" w:themeColor="accent2"/>
          <w:right w:val="single" w:sz="8" w:space="0" w:color="58B6C0" w:themeColor="accent2"/>
        </w:tcBorders>
        <w:shd w:val="clear" w:color="auto" w:fill="D5ECEF" w:themeFill="accent2" w:themeFillTint="3F"/>
      </w:tcPr>
    </w:tblStylePr>
    <w:tblStylePr w:type="band1Horz">
      <w:tblPr/>
      <w:tcPr>
        <w:tcBorders>
          <w:top w:val="single" w:sz="8" w:space="0" w:color="58B6C0" w:themeColor="accent2"/>
          <w:left w:val="single" w:sz="8" w:space="0" w:color="58B6C0" w:themeColor="accent2"/>
          <w:bottom w:val="single" w:sz="8" w:space="0" w:color="58B6C0" w:themeColor="accent2"/>
          <w:right w:val="single" w:sz="8" w:space="0" w:color="58B6C0" w:themeColor="accent2"/>
          <w:insideV w:val="single" w:sz="8" w:space="0" w:color="58B6C0" w:themeColor="accent2"/>
        </w:tcBorders>
        <w:shd w:val="clear" w:color="auto" w:fill="D5ECEF" w:themeFill="accent2" w:themeFillTint="3F"/>
      </w:tcPr>
    </w:tblStylePr>
    <w:tblStylePr w:type="band2Horz">
      <w:tblPr/>
      <w:tcPr>
        <w:tcBorders>
          <w:top w:val="single" w:sz="8" w:space="0" w:color="58B6C0" w:themeColor="accent2"/>
          <w:left w:val="single" w:sz="8" w:space="0" w:color="58B6C0" w:themeColor="accent2"/>
          <w:bottom w:val="single" w:sz="8" w:space="0" w:color="58B6C0" w:themeColor="accent2"/>
          <w:right w:val="single" w:sz="8" w:space="0" w:color="58B6C0" w:themeColor="accent2"/>
          <w:insideV w:val="single" w:sz="8" w:space="0" w:color="58B6C0"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75BDA7" w:themeColor="accent3"/>
        <w:left w:val="single" w:sz="8" w:space="0" w:color="75BDA7" w:themeColor="accent3"/>
        <w:bottom w:val="single" w:sz="8" w:space="0" w:color="75BDA7" w:themeColor="accent3"/>
        <w:right w:val="single" w:sz="8" w:space="0" w:color="75BDA7" w:themeColor="accent3"/>
        <w:insideH w:val="single" w:sz="8" w:space="0" w:color="75BDA7" w:themeColor="accent3"/>
        <w:insideV w:val="single" w:sz="8" w:space="0" w:color="75BDA7"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5BDA7" w:themeColor="accent3"/>
          <w:left w:val="single" w:sz="8" w:space="0" w:color="75BDA7" w:themeColor="accent3"/>
          <w:bottom w:val="single" w:sz="18" w:space="0" w:color="75BDA7" w:themeColor="accent3"/>
          <w:right w:val="single" w:sz="8" w:space="0" w:color="75BDA7" w:themeColor="accent3"/>
          <w:insideH w:val="nil"/>
          <w:insideV w:val="single" w:sz="8" w:space="0" w:color="75BDA7"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5BDA7" w:themeColor="accent3"/>
          <w:left w:val="single" w:sz="8" w:space="0" w:color="75BDA7" w:themeColor="accent3"/>
          <w:bottom w:val="single" w:sz="8" w:space="0" w:color="75BDA7" w:themeColor="accent3"/>
          <w:right w:val="single" w:sz="8" w:space="0" w:color="75BDA7" w:themeColor="accent3"/>
          <w:insideH w:val="nil"/>
          <w:insideV w:val="single" w:sz="8" w:space="0" w:color="75BDA7"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5BDA7" w:themeColor="accent3"/>
          <w:left w:val="single" w:sz="8" w:space="0" w:color="75BDA7" w:themeColor="accent3"/>
          <w:bottom w:val="single" w:sz="8" w:space="0" w:color="75BDA7" w:themeColor="accent3"/>
          <w:right w:val="single" w:sz="8" w:space="0" w:color="75BDA7" w:themeColor="accent3"/>
        </w:tcBorders>
      </w:tcPr>
    </w:tblStylePr>
    <w:tblStylePr w:type="band1Vert">
      <w:tblPr/>
      <w:tcPr>
        <w:tcBorders>
          <w:top w:val="single" w:sz="8" w:space="0" w:color="75BDA7" w:themeColor="accent3"/>
          <w:left w:val="single" w:sz="8" w:space="0" w:color="75BDA7" w:themeColor="accent3"/>
          <w:bottom w:val="single" w:sz="8" w:space="0" w:color="75BDA7" w:themeColor="accent3"/>
          <w:right w:val="single" w:sz="8" w:space="0" w:color="75BDA7" w:themeColor="accent3"/>
        </w:tcBorders>
        <w:shd w:val="clear" w:color="auto" w:fill="DCEEE9" w:themeFill="accent3" w:themeFillTint="3F"/>
      </w:tcPr>
    </w:tblStylePr>
    <w:tblStylePr w:type="band1Horz">
      <w:tblPr/>
      <w:tcPr>
        <w:tcBorders>
          <w:top w:val="single" w:sz="8" w:space="0" w:color="75BDA7" w:themeColor="accent3"/>
          <w:left w:val="single" w:sz="8" w:space="0" w:color="75BDA7" w:themeColor="accent3"/>
          <w:bottom w:val="single" w:sz="8" w:space="0" w:color="75BDA7" w:themeColor="accent3"/>
          <w:right w:val="single" w:sz="8" w:space="0" w:color="75BDA7" w:themeColor="accent3"/>
          <w:insideV w:val="single" w:sz="8" w:space="0" w:color="75BDA7" w:themeColor="accent3"/>
        </w:tcBorders>
        <w:shd w:val="clear" w:color="auto" w:fill="DCEEE9" w:themeFill="accent3" w:themeFillTint="3F"/>
      </w:tcPr>
    </w:tblStylePr>
    <w:tblStylePr w:type="band2Horz">
      <w:tblPr/>
      <w:tcPr>
        <w:tcBorders>
          <w:top w:val="single" w:sz="8" w:space="0" w:color="75BDA7" w:themeColor="accent3"/>
          <w:left w:val="single" w:sz="8" w:space="0" w:color="75BDA7" w:themeColor="accent3"/>
          <w:bottom w:val="single" w:sz="8" w:space="0" w:color="75BDA7" w:themeColor="accent3"/>
          <w:right w:val="single" w:sz="8" w:space="0" w:color="75BDA7" w:themeColor="accent3"/>
          <w:insideV w:val="single" w:sz="8" w:space="0" w:color="75BDA7"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7A8C8E" w:themeColor="accent4"/>
        <w:left w:val="single" w:sz="8" w:space="0" w:color="7A8C8E" w:themeColor="accent4"/>
        <w:bottom w:val="single" w:sz="8" w:space="0" w:color="7A8C8E" w:themeColor="accent4"/>
        <w:right w:val="single" w:sz="8" w:space="0" w:color="7A8C8E" w:themeColor="accent4"/>
        <w:insideH w:val="single" w:sz="8" w:space="0" w:color="7A8C8E" w:themeColor="accent4"/>
        <w:insideV w:val="single" w:sz="8" w:space="0" w:color="7A8C8E"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A8C8E" w:themeColor="accent4"/>
          <w:left w:val="single" w:sz="8" w:space="0" w:color="7A8C8E" w:themeColor="accent4"/>
          <w:bottom w:val="single" w:sz="18" w:space="0" w:color="7A8C8E" w:themeColor="accent4"/>
          <w:right w:val="single" w:sz="8" w:space="0" w:color="7A8C8E" w:themeColor="accent4"/>
          <w:insideH w:val="nil"/>
          <w:insideV w:val="single" w:sz="8" w:space="0" w:color="7A8C8E"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A8C8E" w:themeColor="accent4"/>
          <w:left w:val="single" w:sz="8" w:space="0" w:color="7A8C8E" w:themeColor="accent4"/>
          <w:bottom w:val="single" w:sz="8" w:space="0" w:color="7A8C8E" w:themeColor="accent4"/>
          <w:right w:val="single" w:sz="8" w:space="0" w:color="7A8C8E" w:themeColor="accent4"/>
          <w:insideH w:val="nil"/>
          <w:insideV w:val="single" w:sz="8" w:space="0" w:color="7A8C8E"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A8C8E" w:themeColor="accent4"/>
          <w:left w:val="single" w:sz="8" w:space="0" w:color="7A8C8E" w:themeColor="accent4"/>
          <w:bottom w:val="single" w:sz="8" w:space="0" w:color="7A8C8E" w:themeColor="accent4"/>
          <w:right w:val="single" w:sz="8" w:space="0" w:color="7A8C8E" w:themeColor="accent4"/>
        </w:tcBorders>
      </w:tcPr>
    </w:tblStylePr>
    <w:tblStylePr w:type="band1Vert">
      <w:tblPr/>
      <w:tcPr>
        <w:tcBorders>
          <w:top w:val="single" w:sz="8" w:space="0" w:color="7A8C8E" w:themeColor="accent4"/>
          <w:left w:val="single" w:sz="8" w:space="0" w:color="7A8C8E" w:themeColor="accent4"/>
          <w:bottom w:val="single" w:sz="8" w:space="0" w:color="7A8C8E" w:themeColor="accent4"/>
          <w:right w:val="single" w:sz="8" w:space="0" w:color="7A8C8E" w:themeColor="accent4"/>
        </w:tcBorders>
        <w:shd w:val="clear" w:color="auto" w:fill="DEE2E3" w:themeFill="accent4" w:themeFillTint="3F"/>
      </w:tcPr>
    </w:tblStylePr>
    <w:tblStylePr w:type="band1Horz">
      <w:tblPr/>
      <w:tcPr>
        <w:tcBorders>
          <w:top w:val="single" w:sz="8" w:space="0" w:color="7A8C8E" w:themeColor="accent4"/>
          <w:left w:val="single" w:sz="8" w:space="0" w:color="7A8C8E" w:themeColor="accent4"/>
          <w:bottom w:val="single" w:sz="8" w:space="0" w:color="7A8C8E" w:themeColor="accent4"/>
          <w:right w:val="single" w:sz="8" w:space="0" w:color="7A8C8E" w:themeColor="accent4"/>
          <w:insideV w:val="single" w:sz="8" w:space="0" w:color="7A8C8E" w:themeColor="accent4"/>
        </w:tcBorders>
        <w:shd w:val="clear" w:color="auto" w:fill="DEE2E3" w:themeFill="accent4" w:themeFillTint="3F"/>
      </w:tcPr>
    </w:tblStylePr>
    <w:tblStylePr w:type="band2Horz">
      <w:tblPr/>
      <w:tcPr>
        <w:tcBorders>
          <w:top w:val="single" w:sz="8" w:space="0" w:color="7A8C8E" w:themeColor="accent4"/>
          <w:left w:val="single" w:sz="8" w:space="0" w:color="7A8C8E" w:themeColor="accent4"/>
          <w:bottom w:val="single" w:sz="8" w:space="0" w:color="7A8C8E" w:themeColor="accent4"/>
          <w:right w:val="single" w:sz="8" w:space="0" w:color="7A8C8E" w:themeColor="accent4"/>
          <w:insideV w:val="single" w:sz="8" w:space="0" w:color="7A8C8E"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84ACB6" w:themeColor="accent5"/>
        <w:left w:val="single" w:sz="8" w:space="0" w:color="84ACB6" w:themeColor="accent5"/>
        <w:bottom w:val="single" w:sz="8" w:space="0" w:color="84ACB6" w:themeColor="accent5"/>
        <w:right w:val="single" w:sz="8" w:space="0" w:color="84ACB6" w:themeColor="accent5"/>
        <w:insideH w:val="single" w:sz="8" w:space="0" w:color="84ACB6" w:themeColor="accent5"/>
        <w:insideV w:val="single" w:sz="8" w:space="0" w:color="84ACB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4ACB6" w:themeColor="accent5"/>
          <w:left w:val="single" w:sz="8" w:space="0" w:color="84ACB6" w:themeColor="accent5"/>
          <w:bottom w:val="single" w:sz="18" w:space="0" w:color="84ACB6" w:themeColor="accent5"/>
          <w:right w:val="single" w:sz="8" w:space="0" w:color="84ACB6" w:themeColor="accent5"/>
          <w:insideH w:val="nil"/>
          <w:insideV w:val="single" w:sz="8" w:space="0" w:color="84ACB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4ACB6" w:themeColor="accent5"/>
          <w:left w:val="single" w:sz="8" w:space="0" w:color="84ACB6" w:themeColor="accent5"/>
          <w:bottom w:val="single" w:sz="8" w:space="0" w:color="84ACB6" w:themeColor="accent5"/>
          <w:right w:val="single" w:sz="8" w:space="0" w:color="84ACB6" w:themeColor="accent5"/>
          <w:insideH w:val="nil"/>
          <w:insideV w:val="single" w:sz="8" w:space="0" w:color="84ACB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4ACB6" w:themeColor="accent5"/>
          <w:left w:val="single" w:sz="8" w:space="0" w:color="84ACB6" w:themeColor="accent5"/>
          <w:bottom w:val="single" w:sz="8" w:space="0" w:color="84ACB6" w:themeColor="accent5"/>
          <w:right w:val="single" w:sz="8" w:space="0" w:color="84ACB6" w:themeColor="accent5"/>
        </w:tcBorders>
      </w:tcPr>
    </w:tblStylePr>
    <w:tblStylePr w:type="band1Vert">
      <w:tblPr/>
      <w:tcPr>
        <w:tcBorders>
          <w:top w:val="single" w:sz="8" w:space="0" w:color="84ACB6" w:themeColor="accent5"/>
          <w:left w:val="single" w:sz="8" w:space="0" w:color="84ACB6" w:themeColor="accent5"/>
          <w:bottom w:val="single" w:sz="8" w:space="0" w:color="84ACB6" w:themeColor="accent5"/>
          <w:right w:val="single" w:sz="8" w:space="0" w:color="84ACB6" w:themeColor="accent5"/>
        </w:tcBorders>
        <w:shd w:val="clear" w:color="auto" w:fill="E0EAED" w:themeFill="accent5" w:themeFillTint="3F"/>
      </w:tcPr>
    </w:tblStylePr>
    <w:tblStylePr w:type="band1Horz">
      <w:tblPr/>
      <w:tcPr>
        <w:tcBorders>
          <w:top w:val="single" w:sz="8" w:space="0" w:color="84ACB6" w:themeColor="accent5"/>
          <w:left w:val="single" w:sz="8" w:space="0" w:color="84ACB6" w:themeColor="accent5"/>
          <w:bottom w:val="single" w:sz="8" w:space="0" w:color="84ACB6" w:themeColor="accent5"/>
          <w:right w:val="single" w:sz="8" w:space="0" w:color="84ACB6" w:themeColor="accent5"/>
          <w:insideV w:val="single" w:sz="8" w:space="0" w:color="84ACB6" w:themeColor="accent5"/>
        </w:tcBorders>
        <w:shd w:val="clear" w:color="auto" w:fill="E0EAED" w:themeFill="accent5" w:themeFillTint="3F"/>
      </w:tcPr>
    </w:tblStylePr>
    <w:tblStylePr w:type="band2Horz">
      <w:tblPr/>
      <w:tcPr>
        <w:tcBorders>
          <w:top w:val="single" w:sz="8" w:space="0" w:color="84ACB6" w:themeColor="accent5"/>
          <w:left w:val="single" w:sz="8" w:space="0" w:color="84ACB6" w:themeColor="accent5"/>
          <w:bottom w:val="single" w:sz="8" w:space="0" w:color="84ACB6" w:themeColor="accent5"/>
          <w:right w:val="single" w:sz="8" w:space="0" w:color="84ACB6" w:themeColor="accent5"/>
          <w:insideV w:val="single" w:sz="8" w:space="0" w:color="84ACB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2683C6" w:themeColor="accent6"/>
        <w:left w:val="single" w:sz="8" w:space="0" w:color="2683C6" w:themeColor="accent6"/>
        <w:bottom w:val="single" w:sz="8" w:space="0" w:color="2683C6" w:themeColor="accent6"/>
        <w:right w:val="single" w:sz="8" w:space="0" w:color="2683C6" w:themeColor="accent6"/>
        <w:insideH w:val="single" w:sz="8" w:space="0" w:color="2683C6" w:themeColor="accent6"/>
        <w:insideV w:val="single" w:sz="8" w:space="0" w:color="2683C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683C6" w:themeColor="accent6"/>
          <w:left w:val="single" w:sz="8" w:space="0" w:color="2683C6" w:themeColor="accent6"/>
          <w:bottom w:val="single" w:sz="18" w:space="0" w:color="2683C6" w:themeColor="accent6"/>
          <w:right w:val="single" w:sz="8" w:space="0" w:color="2683C6" w:themeColor="accent6"/>
          <w:insideH w:val="nil"/>
          <w:insideV w:val="single" w:sz="8" w:space="0" w:color="2683C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683C6" w:themeColor="accent6"/>
          <w:left w:val="single" w:sz="8" w:space="0" w:color="2683C6" w:themeColor="accent6"/>
          <w:bottom w:val="single" w:sz="8" w:space="0" w:color="2683C6" w:themeColor="accent6"/>
          <w:right w:val="single" w:sz="8" w:space="0" w:color="2683C6" w:themeColor="accent6"/>
          <w:insideH w:val="nil"/>
          <w:insideV w:val="single" w:sz="8" w:space="0" w:color="2683C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683C6" w:themeColor="accent6"/>
          <w:left w:val="single" w:sz="8" w:space="0" w:color="2683C6" w:themeColor="accent6"/>
          <w:bottom w:val="single" w:sz="8" w:space="0" w:color="2683C6" w:themeColor="accent6"/>
          <w:right w:val="single" w:sz="8" w:space="0" w:color="2683C6" w:themeColor="accent6"/>
        </w:tcBorders>
      </w:tcPr>
    </w:tblStylePr>
    <w:tblStylePr w:type="band1Vert">
      <w:tblPr/>
      <w:tcPr>
        <w:tcBorders>
          <w:top w:val="single" w:sz="8" w:space="0" w:color="2683C6" w:themeColor="accent6"/>
          <w:left w:val="single" w:sz="8" w:space="0" w:color="2683C6" w:themeColor="accent6"/>
          <w:bottom w:val="single" w:sz="8" w:space="0" w:color="2683C6" w:themeColor="accent6"/>
          <w:right w:val="single" w:sz="8" w:space="0" w:color="2683C6" w:themeColor="accent6"/>
        </w:tcBorders>
        <w:shd w:val="clear" w:color="auto" w:fill="C5E0F4" w:themeFill="accent6" w:themeFillTint="3F"/>
      </w:tcPr>
    </w:tblStylePr>
    <w:tblStylePr w:type="band1Horz">
      <w:tblPr/>
      <w:tcPr>
        <w:tcBorders>
          <w:top w:val="single" w:sz="8" w:space="0" w:color="2683C6" w:themeColor="accent6"/>
          <w:left w:val="single" w:sz="8" w:space="0" w:color="2683C6" w:themeColor="accent6"/>
          <w:bottom w:val="single" w:sz="8" w:space="0" w:color="2683C6" w:themeColor="accent6"/>
          <w:right w:val="single" w:sz="8" w:space="0" w:color="2683C6" w:themeColor="accent6"/>
          <w:insideV w:val="single" w:sz="8" w:space="0" w:color="2683C6" w:themeColor="accent6"/>
        </w:tcBorders>
        <w:shd w:val="clear" w:color="auto" w:fill="C5E0F4" w:themeFill="accent6" w:themeFillTint="3F"/>
      </w:tcPr>
    </w:tblStylePr>
    <w:tblStylePr w:type="band2Horz">
      <w:tblPr/>
      <w:tcPr>
        <w:tcBorders>
          <w:top w:val="single" w:sz="8" w:space="0" w:color="2683C6" w:themeColor="accent6"/>
          <w:left w:val="single" w:sz="8" w:space="0" w:color="2683C6" w:themeColor="accent6"/>
          <w:bottom w:val="single" w:sz="8" w:space="0" w:color="2683C6" w:themeColor="accent6"/>
          <w:right w:val="single" w:sz="8" w:space="0" w:color="2683C6" w:themeColor="accent6"/>
          <w:insideV w:val="single" w:sz="8" w:space="0" w:color="2683C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5FB1D2" w:themeColor="accent1" w:themeTint="BF"/>
        <w:left w:val="single" w:sz="8" w:space="0" w:color="5FB1D2" w:themeColor="accent1" w:themeTint="BF"/>
        <w:bottom w:val="single" w:sz="8" w:space="0" w:color="5FB1D2" w:themeColor="accent1" w:themeTint="BF"/>
        <w:right w:val="single" w:sz="8" w:space="0" w:color="5FB1D2" w:themeColor="accent1" w:themeTint="BF"/>
        <w:insideH w:val="single" w:sz="8" w:space="0" w:color="5FB1D2" w:themeColor="accent1" w:themeTint="BF"/>
      </w:tblBorders>
    </w:tblPr>
    <w:tblStylePr w:type="firstRow">
      <w:pPr>
        <w:spacing w:before="0" w:after="0" w:line="240" w:lineRule="auto"/>
      </w:pPr>
      <w:rPr>
        <w:b/>
        <w:bCs/>
        <w:color w:val="FFFFFF" w:themeColor="background1"/>
      </w:rPr>
      <w:tblPr/>
      <w:tcPr>
        <w:tcBorders>
          <w:top w:val="single" w:sz="8" w:space="0" w:color="5FB1D2" w:themeColor="accent1" w:themeTint="BF"/>
          <w:left w:val="single" w:sz="8" w:space="0" w:color="5FB1D2" w:themeColor="accent1" w:themeTint="BF"/>
          <w:bottom w:val="single" w:sz="8" w:space="0" w:color="5FB1D2" w:themeColor="accent1" w:themeTint="BF"/>
          <w:right w:val="single" w:sz="8" w:space="0" w:color="5FB1D2" w:themeColor="accent1" w:themeTint="BF"/>
          <w:insideH w:val="nil"/>
          <w:insideV w:val="nil"/>
        </w:tcBorders>
        <w:shd w:val="clear" w:color="auto" w:fill="3494BA" w:themeFill="accent1"/>
      </w:tcPr>
    </w:tblStylePr>
    <w:tblStylePr w:type="lastRow">
      <w:pPr>
        <w:spacing w:before="0" w:after="0" w:line="240" w:lineRule="auto"/>
      </w:pPr>
      <w:rPr>
        <w:b/>
        <w:bCs/>
      </w:rPr>
      <w:tblPr/>
      <w:tcPr>
        <w:tcBorders>
          <w:top w:val="double" w:sz="6" w:space="0" w:color="5FB1D2" w:themeColor="accent1" w:themeTint="BF"/>
          <w:left w:val="single" w:sz="8" w:space="0" w:color="5FB1D2" w:themeColor="accent1" w:themeTint="BF"/>
          <w:bottom w:val="single" w:sz="8" w:space="0" w:color="5FB1D2" w:themeColor="accent1" w:themeTint="BF"/>
          <w:right w:val="single" w:sz="8" w:space="0" w:color="5FB1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CAE5F0" w:themeFill="accent1" w:themeFillTint="3F"/>
      </w:tcPr>
    </w:tblStylePr>
    <w:tblStylePr w:type="band1Horz">
      <w:tblPr/>
      <w:tcPr>
        <w:tcBorders>
          <w:insideH w:val="nil"/>
          <w:insideV w:val="nil"/>
        </w:tcBorders>
        <w:shd w:val="clear" w:color="auto" w:fill="CAE5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81C8CF" w:themeColor="accent2" w:themeTint="BF"/>
        <w:left w:val="single" w:sz="8" w:space="0" w:color="81C8CF" w:themeColor="accent2" w:themeTint="BF"/>
        <w:bottom w:val="single" w:sz="8" w:space="0" w:color="81C8CF" w:themeColor="accent2" w:themeTint="BF"/>
        <w:right w:val="single" w:sz="8" w:space="0" w:color="81C8CF" w:themeColor="accent2" w:themeTint="BF"/>
        <w:insideH w:val="single" w:sz="8" w:space="0" w:color="81C8CF" w:themeColor="accent2" w:themeTint="BF"/>
      </w:tblBorders>
    </w:tblPr>
    <w:tblStylePr w:type="firstRow">
      <w:pPr>
        <w:spacing w:before="0" w:after="0" w:line="240" w:lineRule="auto"/>
      </w:pPr>
      <w:rPr>
        <w:b/>
        <w:bCs/>
        <w:color w:val="FFFFFF" w:themeColor="background1"/>
      </w:rPr>
      <w:tblPr/>
      <w:tcPr>
        <w:tcBorders>
          <w:top w:val="single" w:sz="8" w:space="0" w:color="81C8CF" w:themeColor="accent2" w:themeTint="BF"/>
          <w:left w:val="single" w:sz="8" w:space="0" w:color="81C8CF" w:themeColor="accent2" w:themeTint="BF"/>
          <w:bottom w:val="single" w:sz="8" w:space="0" w:color="81C8CF" w:themeColor="accent2" w:themeTint="BF"/>
          <w:right w:val="single" w:sz="8" w:space="0" w:color="81C8CF" w:themeColor="accent2" w:themeTint="BF"/>
          <w:insideH w:val="nil"/>
          <w:insideV w:val="nil"/>
        </w:tcBorders>
        <w:shd w:val="clear" w:color="auto" w:fill="58B6C0" w:themeFill="accent2"/>
      </w:tcPr>
    </w:tblStylePr>
    <w:tblStylePr w:type="lastRow">
      <w:pPr>
        <w:spacing w:before="0" w:after="0" w:line="240" w:lineRule="auto"/>
      </w:pPr>
      <w:rPr>
        <w:b/>
        <w:bCs/>
      </w:rPr>
      <w:tblPr/>
      <w:tcPr>
        <w:tcBorders>
          <w:top w:val="double" w:sz="6" w:space="0" w:color="81C8CF" w:themeColor="accent2" w:themeTint="BF"/>
          <w:left w:val="single" w:sz="8" w:space="0" w:color="81C8CF" w:themeColor="accent2" w:themeTint="BF"/>
          <w:bottom w:val="single" w:sz="8" w:space="0" w:color="81C8CF" w:themeColor="accent2" w:themeTint="BF"/>
          <w:right w:val="single" w:sz="8" w:space="0" w:color="81C8CF" w:themeColor="accent2" w:themeTint="BF"/>
          <w:insideH w:val="nil"/>
          <w:insideV w:val="nil"/>
        </w:tcBorders>
      </w:tcPr>
    </w:tblStylePr>
    <w:tblStylePr w:type="firstCol">
      <w:rPr>
        <w:b/>
        <w:bCs/>
      </w:rPr>
    </w:tblStylePr>
    <w:tblStylePr w:type="lastCol">
      <w:rPr>
        <w:b/>
        <w:bCs/>
      </w:rPr>
    </w:tblStylePr>
    <w:tblStylePr w:type="band1Vert">
      <w:tblPr/>
      <w:tcPr>
        <w:shd w:val="clear" w:color="auto" w:fill="D5ECEF" w:themeFill="accent2" w:themeFillTint="3F"/>
      </w:tcPr>
    </w:tblStylePr>
    <w:tblStylePr w:type="band1Horz">
      <w:tblPr/>
      <w:tcPr>
        <w:tcBorders>
          <w:insideH w:val="nil"/>
          <w:insideV w:val="nil"/>
        </w:tcBorders>
        <w:shd w:val="clear" w:color="auto" w:fill="D5ECE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97CDBC" w:themeColor="accent3" w:themeTint="BF"/>
        <w:left w:val="single" w:sz="8" w:space="0" w:color="97CDBC" w:themeColor="accent3" w:themeTint="BF"/>
        <w:bottom w:val="single" w:sz="8" w:space="0" w:color="97CDBC" w:themeColor="accent3" w:themeTint="BF"/>
        <w:right w:val="single" w:sz="8" w:space="0" w:color="97CDBC" w:themeColor="accent3" w:themeTint="BF"/>
        <w:insideH w:val="single" w:sz="8" w:space="0" w:color="97CDBC" w:themeColor="accent3" w:themeTint="BF"/>
      </w:tblBorders>
    </w:tblPr>
    <w:tblStylePr w:type="firstRow">
      <w:pPr>
        <w:spacing w:before="0" w:after="0" w:line="240" w:lineRule="auto"/>
      </w:pPr>
      <w:rPr>
        <w:b/>
        <w:bCs/>
        <w:color w:val="FFFFFF" w:themeColor="background1"/>
      </w:rPr>
      <w:tblPr/>
      <w:tcPr>
        <w:tcBorders>
          <w:top w:val="single" w:sz="8" w:space="0" w:color="97CDBC" w:themeColor="accent3" w:themeTint="BF"/>
          <w:left w:val="single" w:sz="8" w:space="0" w:color="97CDBC" w:themeColor="accent3" w:themeTint="BF"/>
          <w:bottom w:val="single" w:sz="8" w:space="0" w:color="97CDBC" w:themeColor="accent3" w:themeTint="BF"/>
          <w:right w:val="single" w:sz="8" w:space="0" w:color="97CDBC" w:themeColor="accent3" w:themeTint="BF"/>
          <w:insideH w:val="nil"/>
          <w:insideV w:val="nil"/>
        </w:tcBorders>
        <w:shd w:val="clear" w:color="auto" w:fill="75BDA7" w:themeFill="accent3"/>
      </w:tcPr>
    </w:tblStylePr>
    <w:tblStylePr w:type="lastRow">
      <w:pPr>
        <w:spacing w:before="0" w:after="0" w:line="240" w:lineRule="auto"/>
      </w:pPr>
      <w:rPr>
        <w:b/>
        <w:bCs/>
      </w:rPr>
      <w:tblPr/>
      <w:tcPr>
        <w:tcBorders>
          <w:top w:val="double" w:sz="6" w:space="0" w:color="97CDBC" w:themeColor="accent3" w:themeTint="BF"/>
          <w:left w:val="single" w:sz="8" w:space="0" w:color="97CDBC" w:themeColor="accent3" w:themeTint="BF"/>
          <w:bottom w:val="single" w:sz="8" w:space="0" w:color="97CDBC" w:themeColor="accent3" w:themeTint="BF"/>
          <w:right w:val="single" w:sz="8" w:space="0" w:color="97CDBC" w:themeColor="accent3" w:themeTint="BF"/>
          <w:insideH w:val="nil"/>
          <w:insideV w:val="nil"/>
        </w:tcBorders>
      </w:tcPr>
    </w:tblStylePr>
    <w:tblStylePr w:type="firstCol">
      <w:rPr>
        <w:b/>
        <w:bCs/>
      </w:rPr>
    </w:tblStylePr>
    <w:tblStylePr w:type="lastCol">
      <w:rPr>
        <w:b/>
        <w:bCs/>
      </w:rPr>
    </w:tblStylePr>
    <w:tblStylePr w:type="band1Vert">
      <w:tblPr/>
      <w:tcPr>
        <w:shd w:val="clear" w:color="auto" w:fill="DCEEE9" w:themeFill="accent3" w:themeFillTint="3F"/>
      </w:tcPr>
    </w:tblStylePr>
    <w:tblStylePr w:type="band1Horz">
      <w:tblPr/>
      <w:tcPr>
        <w:tcBorders>
          <w:insideH w:val="nil"/>
          <w:insideV w:val="nil"/>
        </w:tcBorders>
        <w:shd w:val="clear" w:color="auto" w:fill="DCEEE9"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BA8AA" w:themeColor="accent4" w:themeTint="BF"/>
        <w:left w:val="single" w:sz="8" w:space="0" w:color="9BA8AA" w:themeColor="accent4" w:themeTint="BF"/>
        <w:bottom w:val="single" w:sz="8" w:space="0" w:color="9BA8AA" w:themeColor="accent4" w:themeTint="BF"/>
        <w:right w:val="single" w:sz="8" w:space="0" w:color="9BA8AA" w:themeColor="accent4" w:themeTint="BF"/>
        <w:insideH w:val="single" w:sz="8" w:space="0" w:color="9BA8AA" w:themeColor="accent4" w:themeTint="BF"/>
      </w:tblBorders>
    </w:tblPr>
    <w:tblStylePr w:type="firstRow">
      <w:pPr>
        <w:spacing w:before="0" w:after="0" w:line="240" w:lineRule="auto"/>
      </w:pPr>
      <w:rPr>
        <w:b/>
        <w:bCs/>
        <w:color w:val="FFFFFF" w:themeColor="background1"/>
      </w:rPr>
      <w:tblPr/>
      <w:tcPr>
        <w:tcBorders>
          <w:top w:val="single" w:sz="8" w:space="0" w:color="9BA8AA" w:themeColor="accent4" w:themeTint="BF"/>
          <w:left w:val="single" w:sz="8" w:space="0" w:color="9BA8AA" w:themeColor="accent4" w:themeTint="BF"/>
          <w:bottom w:val="single" w:sz="8" w:space="0" w:color="9BA8AA" w:themeColor="accent4" w:themeTint="BF"/>
          <w:right w:val="single" w:sz="8" w:space="0" w:color="9BA8AA" w:themeColor="accent4" w:themeTint="BF"/>
          <w:insideH w:val="nil"/>
          <w:insideV w:val="nil"/>
        </w:tcBorders>
        <w:shd w:val="clear" w:color="auto" w:fill="7A8C8E" w:themeFill="accent4"/>
      </w:tcPr>
    </w:tblStylePr>
    <w:tblStylePr w:type="lastRow">
      <w:pPr>
        <w:spacing w:before="0" w:after="0" w:line="240" w:lineRule="auto"/>
      </w:pPr>
      <w:rPr>
        <w:b/>
        <w:bCs/>
      </w:rPr>
      <w:tblPr/>
      <w:tcPr>
        <w:tcBorders>
          <w:top w:val="double" w:sz="6" w:space="0" w:color="9BA8AA" w:themeColor="accent4" w:themeTint="BF"/>
          <w:left w:val="single" w:sz="8" w:space="0" w:color="9BA8AA" w:themeColor="accent4" w:themeTint="BF"/>
          <w:bottom w:val="single" w:sz="8" w:space="0" w:color="9BA8AA" w:themeColor="accent4" w:themeTint="BF"/>
          <w:right w:val="single" w:sz="8" w:space="0" w:color="9BA8AA" w:themeColor="accent4" w:themeTint="BF"/>
          <w:insideH w:val="nil"/>
          <w:insideV w:val="nil"/>
        </w:tcBorders>
      </w:tcPr>
    </w:tblStylePr>
    <w:tblStylePr w:type="firstCol">
      <w:rPr>
        <w:b/>
        <w:bCs/>
      </w:rPr>
    </w:tblStylePr>
    <w:tblStylePr w:type="lastCol">
      <w:rPr>
        <w:b/>
        <w:bCs/>
      </w:rPr>
    </w:tblStylePr>
    <w:tblStylePr w:type="band1Vert">
      <w:tblPr/>
      <w:tcPr>
        <w:shd w:val="clear" w:color="auto" w:fill="DEE2E3" w:themeFill="accent4" w:themeFillTint="3F"/>
      </w:tcPr>
    </w:tblStylePr>
    <w:tblStylePr w:type="band1Horz">
      <w:tblPr/>
      <w:tcPr>
        <w:tcBorders>
          <w:insideH w:val="nil"/>
          <w:insideV w:val="nil"/>
        </w:tcBorders>
        <w:shd w:val="clear" w:color="auto" w:fill="DEE2E3"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A2C0C8" w:themeColor="accent5" w:themeTint="BF"/>
        <w:left w:val="single" w:sz="8" w:space="0" w:color="A2C0C8" w:themeColor="accent5" w:themeTint="BF"/>
        <w:bottom w:val="single" w:sz="8" w:space="0" w:color="A2C0C8" w:themeColor="accent5" w:themeTint="BF"/>
        <w:right w:val="single" w:sz="8" w:space="0" w:color="A2C0C8" w:themeColor="accent5" w:themeTint="BF"/>
        <w:insideH w:val="single" w:sz="8" w:space="0" w:color="A2C0C8" w:themeColor="accent5" w:themeTint="BF"/>
      </w:tblBorders>
    </w:tblPr>
    <w:tblStylePr w:type="firstRow">
      <w:pPr>
        <w:spacing w:before="0" w:after="0" w:line="240" w:lineRule="auto"/>
      </w:pPr>
      <w:rPr>
        <w:b/>
        <w:bCs/>
        <w:color w:val="FFFFFF" w:themeColor="background1"/>
      </w:rPr>
      <w:tblPr/>
      <w:tcPr>
        <w:tcBorders>
          <w:top w:val="single" w:sz="8" w:space="0" w:color="A2C0C8" w:themeColor="accent5" w:themeTint="BF"/>
          <w:left w:val="single" w:sz="8" w:space="0" w:color="A2C0C8" w:themeColor="accent5" w:themeTint="BF"/>
          <w:bottom w:val="single" w:sz="8" w:space="0" w:color="A2C0C8" w:themeColor="accent5" w:themeTint="BF"/>
          <w:right w:val="single" w:sz="8" w:space="0" w:color="A2C0C8" w:themeColor="accent5" w:themeTint="BF"/>
          <w:insideH w:val="nil"/>
          <w:insideV w:val="nil"/>
        </w:tcBorders>
        <w:shd w:val="clear" w:color="auto" w:fill="84ACB6" w:themeFill="accent5"/>
      </w:tcPr>
    </w:tblStylePr>
    <w:tblStylePr w:type="lastRow">
      <w:pPr>
        <w:spacing w:before="0" w:after="0" w:line="240" w:lineRule="auto"/>
      </w:pPr>
      <w:rPr>
        <w:b/>
        <w:bCs/>
      </w:rPr>
      <w:tblPr/>
      <w:tcPr>
        <w:tcBorders>
          <w:top w:val="double" w:sz="6" w:space="0" w:color="A2C0C8" w:themeColor="accent5" w:themeTint="BF"/>
          <w:left w:val="single" w:sz="8" w:space="0" w:color="A2C0C8" w:themeColor="accent5" w:themeTint="BF"/>
          <w:bottom w:val="single" w:sz="8" w:space="0" w:color="A2C0C8" w:themeColor="accent5" w:themeTint="BF"/>
          <w:right w:val="single" w:sz="8" w:space="0" w:color="A2C0C8" w:themeColor="accent5" w:themeTint="BF"/>
          <w:insideH w:val="nil"/>
          <w:insideV w:val="nil"/>
        </w:tcBorders>
      </w:tcPr>
    </w:tblStylePr>
    <w:tblStylePr w:type="firstCol">
      <w:rPr>
        <w:b/>
        <w:bCs/>
      </w:rPr>
    </w:tblStylePr>
    <w:tblStylePr w:type="lastCol">
      <w:rPr>
        <w:b/>
        <w:bCs/>
      </w:rPr>
    </w:tblStylePr>
    <w:tblStylePr w:type="band1Vert">
      <w:tblPr/>
      <w:tcPr>
        <w:shd w:val="clear" w:color="auto" w:fill="E0EAED" w:themeFill="accent5" w:themeFillTint="3F"/>
      </w:tcPr>
    </w:tblStylePr>
    <w:tblStylePr w:type="band1Horz">
      <w:tblPr/>
      <w:tcPr>
        <w:tcBorders>
          <w:insideH w:val="nil"/>
          <w:insideV w:val="nil"/>
        </w:tcBorders>
        <w:shd w:val="clear" w:color="auto" w:fill="E0EAED"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52A3DE" w:themeColor="accent6" w:themeTint="BF"/>
        <w:left w:val="single" w:sz="8" w:space="0" w:color="52A3DE" w:themeColor="accent6" w:themeTint="BF"/>
        <w:bottom w:val="single" w:sz="8" w:space="0" w:color="52A3DE" w:themeColor="accent6" w:themeTint="BF"/>
        <w:right w:val="single" w:sz="8" w:space="0" w:color="52A3DE" w:themeColor="accent6" w:themeTint="BF"/>
        <w:insideH w:val="single" w:sz="8" w:space="0" w:color="52A3DE" w:themeColor="accent6" w:themeTint="BF"/>
      </w:tblBorders>
    </w:tblPr>
    <w:tblStylePr w:type="firstRow">
      <w:pPr>
        <w:spacing w:before="0" w:after="0" w:line="240" w:lineRule="auto"/>
      </w:pPr>
      <w:rPr>
        <w:b/>
        <w:bCs/>
        <w:color w:val="FFFFFF" w:themeColor="background1"/>
      </w:rPr>
      <w:tblPr/>
      <w:tcPr>
        <w:tcBorders>
          <w:top w:val="single" w:sz="8" w:space="0" w:color="52A3DE" w:themeColor="accent6" w:themeTint="BF"/>
          <w:left w:val="single" w:sz="8" w:space="0" w:color="52A3DE" w:themeColor="accent6" w:themeTint="BF"/>
          <w:bottom w:val="single" w:sz="8" w:space="0" w:color="52A3DE" w:themeColor="accent6" w:themeTint="BF"/>
          <w:right w:val="single" w:sz="8" w:space="0" w:color="52A3DE" w:themeColor="accent6" w:themeTint="BF"/>
          <w:insideH w:val="nil"/>
          <w:insideV w:val="nil"/>
        </w:tcBorders>
        <w:shd w:val="clear" w:color="auto" w:fill="2683C6" w:themeFill="accent6"/>
      </w:tcPr>
    </w:tblStylePr>
    <w:tblStylePr w:type="lastRow">
      <w:pPr>
        <w:spacing w:before="0" w:after="0" w:line="240" w:lineRule="auto"/>
      </w:pPr>
      <w:rPr>
        <w:b/>
        <w:bCs/>
      </w:rPr>
      <w:tblPr/>
      <w:tcPr>
        <w:tcBorders>
          <w:top w:val="double" w:sz="6" w:space="0" w:color="52A3DE" w:themeColor="accent6" w:themeTint="BF"/>
          <w:left w:val="single" w:sz="8" w:space="0" w:color="52A3DE" w:themeColor="accent6" w:themeTint="BF"/>
          <w:bottom w:val="single" w:sz="8" w:space="0" w:color="52A3DE" w:themeColor="accent6" w:themeTint="BF"/>
          <w:right w:val="single" w:sz="8" w:space="0" w:color="52A3DE" w:themeColor="accent6" w:themeTint="BF"/>
          <w:insideH w:val="nil"/>
          <w:insideV w:val="nil"/>
        </w:tcBorders>
      </w:tcPr>
    </w:tblStylePr>
    <w:tblStylePr w:type="firstCol">
      <w:rPr>
        <w:b/>
        <w:bCs/>
      </w:rPr>
    </w:tblStylePr>
    <w:tblStylePr w:type="lastCol">
      <w:rPr>
        <w:b/>
        <w:bCs/>
      </w:rPr>
    </w:tblStylePr>
    <w:tblStylePr w:type="band1Vert">
      <w:tblPr/>
      <w:tcPr>
        <w:shd w:val="clear" w:color="auto" w:fill="C5E0F4" w:themeFill="accent6" w:themeFillTint="3F"/>
      </w:tcPr>
    </w:tblStylePr>
    <w:tblStylePr w:type="band1Horz">
      <w:tblPr/>
      <w:tcPr>
        <w:tcBorders>
          <w:insideH w:val="nil"/>
          <w:insideV w:val="nil"/>
        </w:tcBorders>
        <w:shd w:val="clear" w:color="auto" w:fill="C5E0F4"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94BA"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94BA" w:themeFill="accent1"/>
      </w:tcPr>
    </w:tblStylePr>
    <w:tblStylePr w:type="lastCol">
      <w:rPr>
        <w:b/>
        <w:bCs/>
        <w:color w:val="FFFFFF" w:themeColor="background1"/>
      </w:rPr>
      <w:tblPr/>
      <w:tcPr>
        <w:tcBorders>
          <w:left w:val="nil"/>
          <w:right w:val="nil"/>
          <w:insideH w:val="nil"/>
          <w:insideV w:val="nil"/>
        </w:tcBorders>
        <w:shd w:val="clear" w:color="auto" w:fill="3494BA"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8B6C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8B6C0" w:themeFill="accent2"/>
      </w:tcPr>
    </w:tblStylePr>
    <w:tblStylePr w:type="lastCol">
      <w:rPr>
        <w:b/>
        <w:bCs/>
        <w:color w:val="FFFFFF" w:themeColor="background1"/>
      </w:rPr>
      <w:tblPr/>
      <w:tcPr>
        <w:tcBorders>
          <w:left w:val="nil"/>
          <w:right w:val="nil"/>
          <w:insideH w:val="nil"/>
          <w:insideV w:val="nil"/>
        </w:tcBorders>
        <w:shd w:val="clear" w:color="auto" w:fill="58B6C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5BDA7"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5BDA7" w:themeFill="accent3"/>
      </w:tcPr>
    </w:tblStylePr>
    <w:tblStylePr w:type="lastCol">
      <w:rPr>
        <w:b/>
        <w:bCs/>
        <w:color w:val="FFFFFF" w:themeColor="background1"/>
      </w:rPr>
      <w:tblPr/>
      <w:tcPr>
        <w:tcBorders>
          <w:left w:val="nil"/>
          <w:right w:val="nil"/>
          <w:insideH w:val="nil"/>
          <w:insideV w:val="nil"/>
        </w:tcBorders>
        <w:shd w:val="clear" w:color="auto" w:fill="75BDA7"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A8C8E"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A8C8E" w:themeFill="accent4"/>
      </w:tcPr>
    </w:tblStylePr>
    <w:tblStylePr w:type="lastCol">
      <w:rPr>
        <w:b/>
        <w:bCs/>
        <w:color w:val="FFFFFF" w:themeColor="background1"/>
      </w:rPr>
      <w:tblPr/>
      <w:tcPr>
        <w:tcBorders>
          <w:left w:val="nil"/>
          <w:right w:val="nil"/>
          <w:insideH w:val="nil"/>
          <w:insideV w:val="nil"/>
        </w:tcBorders>
        <w:shd w:val="clear" w:color="auto" w:fill="7A8C8E"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4ACB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4ACB6" w:themeFill="accent5"/>
      </w:tcPr>
    </w:tblStylePr>
    <w:tblStylePr w:type="lastCol">
      <w:rPr>
        <w:b/>
        <w:bCs/>
        <w:color w:val="FFFFFF" w:themeColor="background1"/>
      </w:rPr>
      <w:tblPr/>
      <w:tcPr>
        <w:tcBorders>
          <w:left w:val="nil"/>
          <w:right w:val="nil"/>
          <w:insideH w:val="nil"/>
          <w:insideV w:val="nil"/>
        </w:tcBorders>
        <w:shd w:val="clear" w:color="auto" w:fill="84ACB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683C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683C6" w:themeFill="accent6"/>
      </w:tcPr>
    </w:tblStylePr>
    <w:tblStylePr w:type="lastCol">
      <w:rPr>
        <w:b/>
        <w:bCs/>
        <w:color w:val="FFFFFF" w:themeColor="background1"/>
      </w:rPr>
      <w:tblPr/>
      <w:tcPr>
        <w:tcBorders>
          <w:left w:val="nil"/>
          <w:right w:val="nil"/>
          <w:insideH w:val="nil"/>
          <w:insideV w:val="nil"/>
        </w:tcBorders>
        <w:shd w:val="clear" w:color="auto" w:fill="2683C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73545"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3494BA" w:themeColor="accent1"/>
        <w:bottom w:val="single" w:sz="8" w:space="0" w:color="3494BA" w:themeColor="accent1"/>
      </w:tblBorders>
    </w:tblPr>
    <w:tblStylePr w:type="firstRow">
      <w:rPr>
        <w:rFonts w:asciiTheme="majorHAnsi" w:eastAsiaTheme="majorEastAsia" w:hAnsiTheme="majorHAnsi" w:cstheme="majorBidi"/>
      </w:rPr>
      <w:tblPr/>
      <w:tcPr>
        <w:tcBorders>
          <w:top w:val="nil"/>
          <w:bottom w:val="single" w:sz="8" w:space="0" w:color="3494BA" w:themeColor="accent1"/>
        </w:tcBorders>
      </w:tcPr>
    </w:tblStylePr>
    <w:tblStylePr w:type="lastRow">
      <w:rPr>
        <w:b/>
        <w:bCs/>
        <w:color w:val="373545" w:themeColor="text2"/>
      </w:rPr>
      <w:tblPr/>
      <w:tcPr>
        <w:tcBorders>
          <w:top w:val="single" w:sz="8" w:space="0" w:color="3494BA" w:themeColor="accent1"/>
          <w:bottom w:val="single" w:sz="8" w:space="0" w:color="3494BA" w:themeColor="accent1"/>
        </w:tcBorders>
      </w:tcPr>
    </w:tblStylePr>
    <w:tblStylePr w:type="firstCol">
      <w:rPr>
        <w:b/>
        <w:bCs/>
      </w:rPr>
    </w:tblStylePr>
    <w:tblStylePr w:type="lastCol">
      <w:rPr>
        <w:b/>
        <w:bCs/>
      </w:rPr>
      <w:tblPr/>
      <w:tcPr>
        <w:tcBorders>
          <w:top w:val="single" w:sz="8" w:space="0" w:color="3494BA" w:themeColor="accent1"/>
          <w:bottom w:val="single" w:sz="8" w:space="0" w:color="3494BA" w:themeColor="accent1"/>
        </w:tcBorders>
      </w:tcPr>
    </w:tblStylePr>
    <w:tblStylePr w:type="band1Vert">
      <w:tblPr/>
      <w:tcPr>
        <w:shd w:val="clear" w:color="auto" w:fill="CAE5F0" w:themeFill="accent1" w:themeFillTint="3F"/>
      </w:tcPr>
    </w:tblStylePr>
    <w:tblStylePr w:type="band1Horz">
      <w:tblPr/>
      <w:tcPr>
        <w:shd w:val="clear" w:color="auto" w:fill="CAE5F0"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58B6C0" w:themeColor="accent2"/>
        <w:bottom w:val="single" w:sz="8" w:space="0" w:color="58B6C0" w:themeColor="accent2"/>
      </w:tblBorders>
    </w:tblPr>
    <w:tblStylePr w:type="firstRow">
      <w:rPr>
        <w:rFonts w:asciiTheme="majorHAnsi" w:eastAsiaTheme="majorEastAsia" w:hAnsiTheme="majorHAnsi" w:cstheme="majorBidi"/>
      </w:rPr>
      <w:tblPr/>
      <w:tcPr>
        <w:tcBorders>
          <w:top w:val="nil"/>
          <w:bottom w:val="single" w:sz="8" w:space="0" w:color="58B6C0" w:themeColor="accent2"/>
        </w:tcBorders>
      </w:tcPr>
    </w:tblStylePr>
    <w:tblStylePr w:type="lastRow">
      <w:rPr>
        <w:b/>
        <w:bCs/>
        <w:color w:val="373545" w:themeColor="text2"/>
      </w:rPr>
      <w:tblPr/>
      <w:tcPr>
        <w:tcBorders>
          <w:top w:val="single" w:sz="8" w:space="0" w:color="58B6C0" w:themeColor="accent2"/>
          <w:bottom w:val="single" w:sz="8" w:space="0" w:color="58B6C0" w:themeColor="accent2"/>
        </w:tcBorders>
      </w:tcPr>
    </w:tblStylePr>
    <w:tblStylePr w:type="firstCol">
      <w:rPr>
        <w:b/>
        <w:bCs/>
      </w:rPr>
    </w:tblStylePr>
    <w:tblStylePr w:type="lastCol">
      <w:rPr>
        <w:b/>
        <w:bCs/>
      </w:rPr>
      <w:tblPr/>
      <w:tcPr>
        <w:tcBorders>
          <w:top w:val="single" w:sz="8" w:space="0" w:color="58B6C0" w:themeColor="accent2"/>
          <w:bottom w:val="single" w:sz="8" w:space="0" w:color="58B6C0" w:themeColor="accent2"/>
        </w:tcBorders>
      </w:tcPr>
    </w:tblStylePr>
    <w:tblStylePr w:type="band1Vert">
      <w:tblPr/>
      <w:tcPr>
        <w:shd w:val="clear" w:color="auto" w:fill="D5ECEF" w:themeFill="accent2" w:themeFillTint="3F"/>
      </w:tcPr>
    </w:tblStylePr>
    <w:tblStylePr w:type="band1Horz">
      <w:tblPr/>
      <w:tcPr>
        <w:shd w:val="clear" w:color="auto" w:fill="D5ECEF"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75BDA7" w:themeColor="accent3"/>
        <w:bottom w:val="single" w:sz="8" w:space="0" w:color="75BDA7" w:themeColor="accent3"/>
      </w:tblBorders>
    </w:tblPr>
    <w:tblStylePr w:type="firstRow">
      <w:rPr>
        <w:rFonts w:asciiTheme="majorHAnsi" w:eastAsiaTheme="majorEastAsia" w:hAnsiTheme="majorHAnsi" w:cstheme="majorBidi"/>
      </w:rPr>
      <w:tblPr/>
      <w:tcPr>
        <w:tcBorders>
          <w:top w:val="nil"/>
          <w:bottom w:val="single" w:sz="8" w:space="0" w:color="75BDA7" w:themeColor="accent3"/>
        </w:tcBorders>
      </w:tcPr>
    </w:tblStylePr>
    <w:tblStylePr w:type="lastRow">
      <w:rPr>
        <w:b/>
        <w:bCs/>
        <w:color w:val="373545" w:themeColor="text2"/>
      </w:rPr>
      <w:tblPr/>
      <w:tcPr>
        <w:tcBorders>
          <w:top w:val="single" w:sz="8" w:space="0" w:color="75BDA7" w:themeColor="accent3"/>
          <w:bottom w:val="single" w:sz="8" w:space="0" w:color="75BDA7" w:themeColor="accent3"/>
        </w:tcBorders>
      </w:tcPr>
    </w:tblStylePr>
    <w:tblStylePr w:type="firstCol">
      <w:rPr>
        <w:b/>
        <w:bCs/>
      </w:rPr>
    </w:tblStylePr>
    <w:tblStylePr w:type="lastCol">
      <w:rPr>
        <w:b/>
        <w:bCs/>
      </w:rPr>
      <w:tblPr/>
      <w:tcPr>
        <w:tcBorders>
          <w:top w:val="single" w:sz="8" w:space="0" w:color="75BDA7" w:themeColor="accent3"/>
          <w:bottom w:val="single" w:sz="8" w:space="0" w:color="75BDA7" w:themeColor="accent3"/>
        </w:tcBorders>
      </w:tcPr>
    </w:tblStylePr>
    <w:tblStylePr w:type="band1Vert">
      <w:tblPr/>
      <w:tcPr>
        <w:shd w:val="clear" w:color="auto" w:fill="DCEEE9" w:themeFill="accent3" w:themeFillTint="3F"/>
      </w:tcPr>
    </w:tblStylePr>
    <w:tblStylePr w:type="band1Horz">
      <w:tblPr/>
      <w:tcPr>
        <w:shd w:val="clear" w:color="auto" w:fill="DCEEE9"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7A8C8E" w:themeColor="accent4"/>
        <w:bottom w:val="single" w:sz="8" w:space="0" w:color="7A8C8E" w:themeColor="accent4"/>
      </w:tblBorders>
    </w:tblPr>
    <w:tblStylePr w:type="firstRow">
      <w:rPr>
        <w:rFonts w:asciiTheme="majorHAnsi" w:eastAsiaTheme="majorEastAsia" w:hAnsiTheme="majorHAnsi" w:cstheme="majorBidi"/>
      </w:rPr>
      <w:tblPr/>
      <w:tcPr>
        <w:tcBorders>
          <w:top w:val="nil"/>
          <w:bottom w:val="single" w:sz="8" w:space="0" w:color="7A8C8E" w:themeColor="accent4"/>
        </w:tcBorders>
      </w:tcPr>
    </w:tblStylePr>
    <w:tblStylePr w:type="lastRow">
      <w:rPr>
        <w:b/>
        <w:bCs/>
        <w:color w:val="373545" w:themeColor="text2"/>
      </w:rPr>
      <w:tblPr/>
      <w:tcPr>
        <w:tcBorders>
          <w:top w:val="single" w:sz="8" w:space="0" w:color="7A8C8E" w:themeColor="accent4"/>
          <w:bottom w:val="single" w:sz="8" w:space="0" w:color="7A8C8E" w:themeColor="accent4"/>
        </w:tcBorders>
      </w:tcPr>
    </w:tblStylePr>
    <w:tblStylePr w:type="firstCol">
      <w:rPr>
        <w:b/>
        <w:bCs/>
      </w:rPr>
    </w:tblStylePr>
    <w:tblStylePr w:type="lastCol">
      <w:rPr>
        <w:b/>
        <w:bCs/>
      </w:rPr>
      <w:tblPr/>
      <w:tcPr>
        <w:tcBorders>
          <w:top w:val="single" w:sz="8" w:space="0" w:color="7A8C8E" w:themeColor="accent4"/>
          <w:bottom w:val="single" w:sz="8" w:space="0" w:color="7A8C8E" w:themeColor="accent4"/>
        </w:tcBorders>
      </w:tcPr>
    </w:tblStylePr>
    <w:tblStylePr w:type="band1Vert">
      <w:tblPr/>
      <w:tcPr>
        <w:shd w:val="clear" w:color="auto" w:fill="DEE2E3" w:themeFill="accent4" w:themeFillTint="3F"/>
      </w:tcPr>
    </w:tblStylePr>
    <w:tblStylePr w:type="band1Horz">
      <w:tblPr/>
      <w:tcPr>
        <w:shd w:val="clear" w:color="auto" w:fill="DEE2E3"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84ACB6" w:themeColor="accent5"/>
        <w:bottom w:val="single" w:sz="8" w:space="0" w:color="84ACB6" w:themeColor="accent5"/>
      </w:tblBorders>
    </w:tblPr>
    <w:tblStylePr w:type="firstRow">
      <w:rPr>
        <w:rFonts w:asciiTheme="majorHAnsi" w:eastAsiaTheme="majorEastAsia" w:hAnsiTheme="majorHAnsi" w:cstheme="majorBidi"/>
      </w:rPr>
      <w:tblPr/>
      <w:tcPr>
        <w:tcBorders>
          <w:top w:val="nil"/>
          <w:bottom w:val="single" w:sz="8" w:space="0" w:color="84ACB6" w:themeColor="accent5"/>
        </w:tcBorders>
      </w:tcPr>
    </w:tblStylePr>
    <w:tblStylePr w:type="lastRow">
      <w:rPr>
        <w:b/>
        <w:bCs/>
        <w:color w:val="373545" w:themeColor="text2"/>
      </w:rPr>
      <w:tblPr/>
      <w:tcPr>
        <w:tcBorders>
          <w:top w:val="single" w:sz="8" w:space="0" w:color="84ACB6" w:themeColor="accent5"/>
          <w:bottom w:val="single" w:sz="8" w:space="0" w:color="84ACB6" w:themeColor="accent5"/>
        </w:tcBorders>
      </w:tcPr>
    </w:tblStylePr>
    <w:tblStylePr w:type="firstCol">
      <w:rPr>
        <w:b/>
        <w:bCs/>
      </w:rPr>
    </w:tblStylePr>
    <w:tblStylePr w:type="lastCol">
      <w:rPr>
        <w:b/>
        <w:bCs/>
      </w:rPr>
      <w:tblPr/>
      <w:tcPr>
        <w:tcBorders>
          <w:top w:val="single" w:sz="8" w:space="0" w:color="84ACB6" w:themeColor="accent5"/>
          <w:bottom w:val="single" w:sz="8" w:space="0" w:color="84ACB6" w:themeColor="accent5"/>
        </w:tcBorders>
      </w:tcPr>
    </w:tblStylePr>
    <w:tblStylePr w:type="band1Vert">
      <w:tblPr/>
      <w:tcPr>
        <w:shd w:val="clear" w:color="auto" w:fill="E0EAED" w:themeFill="accent5" w:themeFillTint="3F"/>
      </w:tcPr>
    </w:tblStylePr>
    <w:tblStylePr w:type="band1Horz">
      <w:tblPr/>
      <w:tcPr>
        <w:shd w:val="clear" w:color="auto" w:fill="E0EAED"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2683C6" w:themeColor="accent6"/>
        <w:bottom w:val="single" w:sz="8" w:space="0" w:color="2683C6" w:themeColor="accent6"/>
      </w:tblBorders>
    </w:tblPr>
    <w:tblStylePr w:type="firstRow">
      <w:rPr>
        <w:rFonts w:asciiTheme="majorHAnsi" w:eastAsiaTheme="majorEastAsia" w:hAnsiTheme="majorHAnsi" w:cstheme="majorBidi"/>
      </w:rPr>
      <w:tblPr/>
      <w:tcPr>
        <w:tcBorders>
          <w:top w:val="nil"/>
          <w:bottom w:val="single" w:sz="8" w:space="0" w:color="2683C6" w:themeColor="accent6"/>
        </w:tcBorders>
      </w:tcPr>
    </w:tblStylePr>
    <w:tblStylePr w:type="lastRow">
      <w:rPr>
        <w:b/>
        <w:bCs/>
        <w:color w:val="373545" w:themeColor="text2"/>
      </w:rPr>
      <w:tblPr/>
      <w:tcPr>
        <w:tcBorders>
          <w:top w:val="single" w:sz="8" w:space="0" w:color="2683C6" w:themeColor="accent6"/>
          <w:bottom w:val="single" w:sz="8" w:space="0" w:color="2683C6" w:themeColor="accent6"/>
        </w:tcBorders>
      </w:tcPr>
    </w:tblStylePr>
    <w:tblStylePr w:type="firstCol">
      <w:rPr>
        <w:b/>
        <w:bCs/>
      </w:rPr>
    </w:tblStylePr>
    <w:tblStylePr w:type="lastCol">
      <w:rPr>
        <w:b/>
        <w:bCs/>
      </w:rPr>
      <w:tblPr/>
      <w:tcPr>
        <w:tcBorders>
          <w:top w:val="single" w:sz="8" w:space="0" w:color="2683C6" w:themeColor="accent6"/>
          <w:bottom w:val="single" w:sz="8" w:space="0" w:color="2683C6" w:themeColor="accent6"/>
        </w:tcBorders>
      </w:tcPr>
    </w:tblStylePr>
    <w:tblStylePr w:type="band1Vert">
      <w:tblPr/>
      <w:tcPr>
        <w:shd w:val="clear" w:color="auto" w:fill="C5E0F4" w:themeFill="accent6" w:themeFillTint="3F"/>
      </w:tcPr>
    </w:tblStylePr>
    <w:tblStylePr w:type="band1Horz">
      <w:tblPr/>
      <w:tcPr>
        <w:shd w:val="clear" w:color="auto" w:fill="C5E0F4"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3494BA" w:themeColor="accent1"/>
        <w:left w:val="single" w:sz="8" w:space="0" w:color="3494BA" w:themeColor="accent1"/>
        <w:bottom w:val="single" w:sz="8" w:space="0" w:color="3494BA" w:themeColor="accent1"/>
        <w:right w:val="single" w:sz="8" w:space="0" w:color="3494BA" w:themeColor="accent1"/>
      </w:tblBorders>
    </w:tblPr>
    <w:tblStylePr w:type="firstRow">
      <w:rPr>
        <w:sz w:val="24"/>
        <w:szCs w:val="24"/>
      </w:rPr>
      <w:tblPr/>
      <w:tcPr>
        <w:tcBorders>
          <w:top w:val="nil"/>
          <w:left w:val="nil"/>
          <w:bottom w:val="single" w:sz="24" w:space="0" w:color="3494BA" w:themeColor="accent1"/>
          <w:right w:val="nil"/>
          <w:insideH w:val="nil"/>
          <w:insideV w:val="nil"/>
        </w:tcBorders>
        <w:shd w:val="clear" w:color="auto" w:fill="FFFFFF" w:themeFill="background1"/>
      </w:tcPr>
    </w:tblStylePr>
    <w:tblStylePr w:type="lastRow">
      <w:tblPr/>
      <w:tcPr>
        <w:tcBorders>
          <w:top w:val="single" w:sz="8" w:space="0" w:color="3494BA"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494BA" w:themeColor="accent1"/>
          <w:insideH w:val="nil"/>
          <w:insideV w:val="nil"/>
        </w:tcBorders>
        <w:shd w:val="clear" w:color="auto" w:fill="FFFFFF" w:themeFill="background1"/>
      </w:tcPr>
    </w:tblStylePr>
    <w:tblStylePr w:type="lastCol">
      <w:tblPr/>
      <w:tcPr>
        <w:tcBorders>
          <w:top w:val="nil"/>
          <w:left w:val="single" w:sz="8" w:space="0" w:color="3494BA"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AE5F0" w:themeFill="accent1" w:themeFillTint="3F"/>
      </w:tcPr>
    </w:tblStylePr>
    <w:tblStylePr w:type="band1Horz">
      <w:tblPr/>
      <w:tcPr>
        <w:tcBorders>
          <w:top w:val="nil"/>
          <w:bottom w:val="nil"/>
          <w:insideH w:val="nil"/>
          <w:insideV w:val="nil"/>
        </w:tcBorders>
        <w:shd w:val="clear" w:color="auto" w:fill="CAE5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8B6C0" w:themeColor="accent2"/>
        <w:left w:val="single" w:sz="8" w:space="0" w:color="58B6C0" w:themeColor="accent2"/>
        <w:bottom w:val="single" w:sz="8" w:space="0" w:color="58B6C0" w:themeColor="accent2"/>
        <w:right w:val="single" w:sz="8" w:space="0" w:color="58B6C0" w:themeColor="accent2"/>
      </w:tblBorders>
    </w:tblPr>
    <w:tblStylePr w:type="firstRow">
      <w:rPr>
        <w:sz w:val="24"/>
        <w:szCs w:val="24"/>
      </w:rPr>
      <w:tblPr/>
      <w:tcPr>
        <w:tcBorders>
          <w:top w:val="nil"/>
          <w:left w:val="nil"/>
          <w:bottom w:val="single" w:sz="24" w:space="0" w:color="58B6C0" w:themeColor="accent2"/>
          <w:right w:val="nil"/>
          <w:insideH w:val="nil"/>
          <w:insideV w:val="nil"/>
        </w:tcBorders>
        <w:shd w:val="clear" w:color="auto" w:fill="FFFFFF" w:themeFill="background1"/>
      </w:tcPr>
    </w:tblStylePr>
    <w:tblStylePr w:type="lastRow">
      <w:tblPr/>
      <w:tcPr>
        <w:tcBorders>
          <w:top w:val="single" w:sz="8" w:space="0" w:color="58B6C0"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8B6C0" w:themeColor="accent2"/>
          <w:insideH w:val="nil"/>
          <w:insideV w:val="nil"/>
        </w:tcBorders>
        <w:shd w:val="clear" w:color="auto" w:fill="FFFFFF" w:themeFill="background1"/>
      </w:tcPr>
    </w:tblStylePr>
    <w:tblStylePr w:type="lastCol">
      <w:tblPr/>
      <w:tcPr>
        <w:tcBorders>
          <w:top w:val="nil"/>
          <w:left w:val="single" w:sz="8" w:space="0" w:color="58B6C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5ECEF" w:themeFill="accent2" w:themeFillTint="3F"/>
      </w:tcPr>
    </w:tblStylePr>
    <w:tblStylePr w:type="band1Horz">
      <w:tblPr/>
      <w:tcPr>
        <w:tcBorders>
          <w:top w:val="nil"/>
          <w:bottom w:val="nil"/>
          <w:insideH w:val="nil"/>
          <w:insideV w:val="nil"/>
        </w:tcBorders>
        <w:shd w:val="clear" w:color="auto" w:fill="D5ECE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5BDA7" w:themeColor="accent3"/>
        <w:left w:val="single" w:sz="8" w:space="0" w:color="75BDA7" w:themeColor="accent3"/>
        <w:bottom w:val="single" w:sz="8" w:space="0" w:color="75BDA7" w:themeColor="accent3"/>
        <w:right w:val="single" w:sz="8" w:space="0" w:color="75BDA7" w:themeColor="accent3"/>
      </w:tblBorders>
    </w:tblPr>
    <w:tblStylePr w:type="firstRow">
      <w:rPr>
        <w:sz w:val="24"/>
        <w:szCs w:val="24"/>
      </w:rPr>
      <w:tblPr/>
      <w:tcPr>
        <w:tcBorders>
          <w:top w:val="nil"/>
          <w:left w:val="nil"/>
          <w:bottom w:val="single" w:sz="24" w:space="0" w:color="75BDA7" w:themeColor="accent3"/>
          <w:right w:val="nil"/>
          <w:insideH w:val="nil"/>
          <w:insideV w:val="nil"/>
        </w:tcBorders>
        <w:shd w:val="clear" w:color="auto" w:fill="FFFFFF" w:themeFill="background1"/>
      </w:tcPr>
    </w:tblStylePr>
    <w:tblStylePr w:type="lastRow">
      <w:tblPr/>
      <w:tcPr>
        <w:tcBorders>
          <w:top w:val="single" w:sz="8" w:space="0" w:color="75BDA7"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5BDA7" w:themeColor="accent3"/>
          <w:insideH w:val="nil"/>
          <w:insideV w:val="nil"/>
        </w:tcBorders>
        <w:shd w:val="clear" w:color="auto" w:fill="FFFFFF" w:themeFill="background1"/>
      </w:tcPr>
    </w:tblStylePr>
    <w:tblStylePr w:type="lastCol">
      <w:tblPr/>
      <w:tcPr>
        <w:tcBorders>
          <w:top w:val="nil"/>
          <w:left w:val="single" w:sz="8" w:space="0" w:color="75BDA7"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EEE9" w:themeFill="accent3" w:themeFillTint="3F"/>
      </w:tcPr>
    </w:tblStylePr>
    <w:tblStylePr w:type="band1Horz">
      <w:tblPr/>
      <w:tcPr>
        <w:tcBorders>
          <w:top w:val="nil"/>
          <w:bottom w:val="nil"/>
          <w:insideH w:val="nil"/>
          <w:insideV w:val="nil"/>
        </w:tcBorders>
        <w:shd w:val="clear" w:color="auto" w:fill="DCEEE9"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A8C8E" w:themeColor="accent4"/>
        <w:left w:val="single" w:sz="8" w:space="0" w:color="7A8C8E" w:themeColor="accent4"/>
        <w:bottom w:val="single" w:sz="8" w:space="0" w:color="7A8C8E" w:themeColor="accent4"/>
        <w:right w:val="single" w:sz="8" w:space="0" w:color="7A8C8E" w:themeColor="accent4"/>
      </w:tblBorders>
    </w:tblPr>
    <w:tblStylePr w:type="firstRow">
      <w:rPr>
        <w:sz w:val="24"/>
        <w:szCs w:val="24"/>
      </w:rPr>
      <w:tblPr/>
      <w:tcPr>
        <w:tcBorders>
          <w:top w:val="nil"/>
          <w:left w:val="nil"/>
          <w:bottom w:val="single" w:sz="24" w:space="0" w:color="7A8C8E" w:themeColor="accent4"/>
          <w:right w:val="nil"/>
          <w:insideH w:val="nil"/>
          <w:insideV w:val="nil"/>
        </w:tcBorders>
        <w:shd w:val="clear" w:color="auto" w:fill="FFFFFF" w:themeFill="background1"/>
      </w:tcPr>
    </w:tblStylePr>
    <w:tblStylePr w:type="lastRow">
      <w:tblPr/>
      <w:tcPr>
        <w:tcBorders>
          <w:top w:val="single" w:sz="8" w:space="0" w:color="7A8C8E"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A8C8E" w:themeColor="accent4"/>
          <w:insideH w:val="nil"/>
          <w:insideV w:val="nil"/>
        </w:tcBorders>
        <w:shd w:val="clear" w:color="auto" w:fill="FFFFFF" w:themeFill="background1"/>
      </w:tcPr>
    </w:tblStylePr>
    <w:tblStylePr w:type="lastCol">
      <w:tblPr/>
      <w:tcPr>
        <w:tcBorders>
          <w:top w:val="nil"/>
          <w:left w:val="single" w:sz="8" w:space="0" w:color="7A8C8E"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EE2E3" w:themeFill="accent4" w:themeFillTint="3F"/>
      </w:tcPr>
    </w:tblStylePr>
    <w:tblStylePr w:type="band1Horz">
      <w:tblPr/>
      <w:tcPr>
        <w:tcBorders>
          <w:top w:val="nil"/>
          <w:bottom w:val="nil"/>
          <w:insideH w:val="nil"/>
          <w:insideV w:val="nil"/>
        </w:tcBorders>
        <w:shd w:val="clear" w:color="auto" w:fill="DEE2E3"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4ACB6" w:themeColor="accent5"/>
        <w:left w:val="single" w:sz="8" w:space="0" w:color="84ACB6" w:themeColor="accent5"/>
        <w:bottom w:val="single" w:sz="8" w:space="0" w:color="84ACB6" w:themeColor="accent5"/>
        <w:right w:val="single" w:sz="8" w:space="0" w:color="84ACB6" w:themeColor="accent5"/>
      </w:tblBorders>
    </w:tblPr>
    <w:tblStylePr w:type="firstRow">
      <w:rPr>
        <w:sz w:val="24"/>
        <w:szCs w:val="24"/>
      </w:rPr>
      <w:tblPr/>
      <w:tcPr>
        <w:tcBorders>
          <w:top w:val="nil"/>
          <w:left w:val="nil"/>
          <w:bottom w:val="single" w:sz="24" w:space="0" w:color="84ACB6" w:themeColor="accent5"/>
          <w:right w:val="nil"/>
          <w:insideH w:val="nil"/>
          <w:insideV w:val="nil"/>
        </w:tcBorders>
        <w:shd w:val="clear" w:color="auto" w:fill="FFFFFF" w:themeFill="background1"/>
      </w:tcPr>
    </w:tblStylePr>
    <w:tblStylePr w:type="lastRow">
      <w:tblPr/>
      <w:tcPr>
        <w:tcBorders>
          <w:top w:val="single" w:sz="8" w:space="0" w:color="84ACB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4ACB6" w:themeColor="accent5"/>
          <w:insideH w:val="nil"/>
          <w:insideV w:val="nil"/>
        </w:tcBorders>
        <w:shd w:val="clear" w:color="auto" w:fill="FFFFFF" w:themeFill="background1"/>
      </w:tcPr>
    </w:tblStylePr>
    <w:tblStylePr w:type="lastCol">
      <w:tblPr/>
      <w:tcPr>
        <w:tcBorders>
          <w:top w:val="nil"/>
          <w:left w:val="single" w:sz="8" w:space="0" w:color="84ACB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0EAED" w:themeFill="accent5" w:themeFillTint="3F"/>
      </w:tcPr>
    </w:tblStylePr>
    <w:tblStylePr w:type="band1Horz">
      <w:tblPr/>
      <w:tcPr>
        <w:tcBorders>
          <w:top w:val="nil"/>
          <w:bottom w:val="nil"/>
          <w:insideH w:val="nil"/>
          <w:insideV w:val="nil"/>
        </w:tcBorders>
        <w:shd w:val="clear" w:color="auto" w:fill="E0EAED"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683C6" w:themeColor="accent6"/>
        <w:left w:val="single" w:sz="8" w:space="0" w:color="2683C6" w:themeColor="accent6"/>
        <w:bottom w:val="single" w:sz="8" w:space="0" w:color="2683C6" w:themeColor="accent6"/>
        <w:right w:val="single" w:sz="8" w:space="0" w:color="2683C6" w:themeColor="accent6"/>
      </w:tblBorders>
    </w:tblPr>
    <w:tblStylePr w:type="firstRow">
      <w:rPr>
        <w:sz w:val="24"/>
        <w:szCs w:val="24"/>
      </w:rPr>
      <w:tblPr/>
      <w:tcPr>
        <w:tcBorders>
          <w:top w:val="nil"/>
          <w:left w:val="nil"/>
          <w:bottom w:val="single" w:sz="24" w:space="0" w:color="2683C6" w:themeColor="accent6"/>
          <w:right w:val="nil"/>
          <w:insideH w:val="nil"/>
          <w:insideV w:val="nil"/>
        </w:tcBorders>
        <w:shd w:val="clear" w:color="auto" w:fill="FFFFFF" w:themeFill="background1"/>
      </w:tcPr>
    </w:tblStylePr>
    <w:tblStylePr w:type="lastRow">
      <w:tblPr/>
      <w:tcPr>
        <w:tcBorders>
          <w:top w:val="single" w:sz="8" w:space="0" w:color="2683C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683C6" w:themeColor="accent6"/>
          <w:insideH w:val="nil"/>
          <w:insideV w:val="nil"/>
        </w:tcBorders>
        <w:shd w:val="clear" w:color="auto" w:fill="FFFFFF" w:themeFill="background1"/>
      </w:tcPr>
    </w:tblStylePr>
    <w:tblStylePr w:type="lastCol">
      <w:tblPr/>
      <w:tcPr>
        <w:tcBorders>
          <w:top w:val="nil"/>
          <w:left w:val="single" w:sz="8" w:space="0" w:color="2683C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5E0F4" w:themeFill="accent6" w:themeFillTint="3F"/>
      </w:tcPr>
    </w:tblStylePr>
    <w:tblStylePr w:type="band1Horz">
      <w:tblPr/>
      <w:tcPr>
        <w:tcBorders>
          <w:top w:val="nil"/>
          <w:bottom w:val="nil"/>
          <w:insideH w:val="nil"/>
          <w:insideV w:val="nil"/>
        </w:tcBorders>
        <w:shd w:val="clear" w:color="auto" w:fill="C5E0F4"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5FB1D2" w:themeColor="accent1" w:themeTint="BF"/>
        <w:left w:val="single" w:sz="8" w:space="0" w:color="5FB1D2" w:themeColor="accent1" w:themeTint="BF"/>
        <w:bottom w:val="single" w:sz="8" w:space="0" w:color="5FB1D2" w:themeColor="accent1" w:themeTint="BF"/>
        <w:right w:val="single" w:sz="8" w:space="0" w:color="5FB1D2" w:themeColor="accent1" w:themeTint="BF"/>
        <w:insideH w:val="single" w:sz="8" w:space="0" w:color="5FB1D2" w:themeColor="accent1" w:themeTint="BF"/>
        <w:insideV w:val="single" w:sz="8" w:space="0" w:color="5FB1D2" w:themeColor="accent1" w:themeTint="BF"/>
      </w:tblBorders>
    </w:tblPr>
    <w:tcPr>
      <w:shd w:val="clear" w:color="auto" w:fill="CAE5F0" w:themeFill="accent1" w:themeFillTint="3F"/>
    </w:tcPr>
    <w:tblStylePr w:type="firstRow">
      <w:rPr>
        <w:b/>
        <w:bCs/>
      </w:rPr>
    </w:tblStylePr>
    <w:tblStylePr w:type="lastRow">
      <w:rPr>
        <w:b/>
        <w:bCs/>
      </w:rPr>
      <w:tblPr/>
      <w:tcPr>
        <w:tcBorders>
          <w:top w:val="single" w:sz="18" w:space="0" w:color="5FB1D2" w:themeColor="accent1" w:themeTint="BF"/>
        </w:tcBorders>
      </w:tcPr>
    </w:tblStylePr>
    <w:tblStylePr w:type="firstCol">
      <w:rPr>
        <w:b/>
        <w:bCs/>
      </w:rPr>
    </w:tblStylePr>
    <w:tblStylePr w:type="lastCol">
      <w:rPr>
        <w:b/>
        <w:bCs/>
      </w:rPr>
    </w:tblStylePr>
    <w:tblStylePr w:type="band1Vert">
      <w:tblPr/>
      <w:tcPr>
        <w:shd w:val="clear" w:color="auto" w:fill="94CBE1" w:themeFill="accent1" w:themeFillTint="7F"/>
      </w:tcPr>
    </w:tblStylePr>
    <w:tblStylePr w:type="band1Horz">
      <w:tblPr/>
      <w:tcPr>
        <w:shd w:val="clear" w:color="auto" w:fill="94CBE1"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81C8CF" w:themeColor="accent2" w:themeTint="BF"/>
        <w:left w:val="single" w:sz="8" w:space="0" w:color="81C8CF" w:themeColor="accent2" w:themeTint="BF"/>
        <w:bottom w:val="single" w:sz="8" w:space="0" w:color="81C8CF" w:themeColor="accent2" w:themeTint="BF"/>
        <w:right w:val="single" w:sz="8" w:space="0" w:color="81C8CF" w:themeColor="accent2" w:themeTint="BF"/>
        <w:insideH w:val="single" w:sz="8" w:space="0" w:color="81C8CF" w:themeColor="accent2" w:themeTint="BF"/>
        <w:insideV w:val="single" w:sz="8" w:space="0" w:color="81C8CF" w:themeColor="accent2" w:themeTint="BF"/>
      </w:tblBorders>
    </w:tblPr>
    <w:tcPr>
      <w:shd w:val="clear" w:color="auto" w:fill="D5ECEF" w:themeFill="accent2" w:themeFillTint="3F"/>
    </w:tcPr>
    <w:tblStylePr w:type="firstRow">
      <w:rPr>
        <w:b/>
        <w:bCs/>
      </w:rPr>
    </w:tblStylePr>
    <w:tblStylePr w:type="lastRow">
      <w:rPr>
        <w:b/>
        <w:bCs/>
      </w:rPr>
      <w:tblPr/>
      <w:tcPr>
        <w:tcBorders>
          <w:top w:val="single" w:sz="18" w:space="0" w:color="81C8CF" w:themeColor="accent2" w:themeTint="BF"/>
        </w:tcBorders>
      </w:tcPr>
    </w:tblStylePr>
    <w:tblStylePr w:type="firstCol">
      <w:rPr>
        <w:b/>
        <w:bCs/>
      </w:rPr>
    </w:tblStylePr>
    <w:tblStylePr w:type="lastCol">
      <w:rPr>
        <w:b/>
        <w:bCs/>
      </w:rPr>
    </w:tblStylePr>
    <w:tblStylePr w:type="band1Vert">
      <w:tblPr/>
      <w:tcPr>
        <w:shd w:val="clear" w:color="auto" w:fill="ABDADF" w:themeFill="accent2" w:themeFillTint="7F"/>
      </w:tcPr>
    </w:tblStylePr>
    <w:tblStylePr w:type="band1Horz">
      <w:tblPr/>
      <w:tcPr>
        <w:shd w:val="clear" w:color="auto" w:fill="ABDADF"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97CDBC" w:themeColor="accent3" w:themeTint="BF"/>
        <w:left w:val="single" w:sz="8" w:space="0" w:color="97CDBC" w:themeColor="accent3" w:themeTint="BF"/>
        <w:bottom w:val="single" w:sz="8" w:space="0" w:color="97CDBC" w:themeColor="accent3" w:themeTint="BF"/>
        <w:right w:val="single" w:sz="8" w:space="0" w:color="97CDBC" w:themeColor="accent3" w:themeTint="BF"/>
        <w:insideH w:val="single" w:sz="8" w:space="0" w:color="97CDBC" w:themeColor="accent3" w:themeTint="BF"/>
        <w:insideV w:val="single" w:sz="8" w:space="0" w:color="97CDBC" w:themeColor="accent3" w:themeTint="BF"/>
      </w:tblBorders>
    </w:tblPr>
    <w:tcPr>
      <w:shd w:val="clear" w:color="auto" w:fill="DCEEE9" w:themeFill="accent3" w:themeFillTint="3F"/>
    </w:tcPr>
    <w:tblStylePr w:type="firstRow">
      <w:rPr>
        <w:b/>
        <w:bCs/>
      </w:rPr>
    </w:tblStylePr>
    <w:tblStylePr w:type="lastRow">
      <w:rPr>
        <w:b/>
        <w:bCs/>
      </w:rPr>
      <w:tblPr/>
      <w:tcPr>
        <w:tcBorders>
          <w:top w:val="single" w:sz="18" w:space="0" w:color="97CDBC" w:themeColor="accent3" w:themeTint="BF"/>
        </w:tcBorders>
      </w:tcPr>
    </w:tblStylePr>
    <w:tblStylePr w:type="firstCol">
      <w:rPr>
        <w:b/>
        <w:bCs/>
      </w:rPr>
    </w:tblStylePr>
    <w:tblStylePr w:type="lastCol">
      <w:rPr>
        <w:b/>
        <w:bCs/>
      </w:rPr>
    </w:tblStylePr>
    <w:tblStylePr w:type="band1Vert">
      <w:tblPr/>
      <w:tcPr>
        <w:shd w:val="clear" w:color="auto" w:fill="BADED3" w:themeFill="accent3" w:themeFillTint="7F"/>
      </w:tcPr>
    </w:tblStylePr>
    <w:tblStylePr w:type="band1Horz">
      <w:tblPr/>
      <w:tcPr>
        <w:shd w:val="clear" w:color="auto" w:fill="BADED3"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BA8AA" w:themeColor="accent4" w:themeTint="BF"/>
        <w:left w:val="single" w:sz="8" w:space="0" w:color="9BA8AA" w:themeColor="accent4" w:themeTint="BF"/>
        <w:bottom w:val="single" w:sz="8" w:space="0" w:color="9BA8AA" w:themeColor="accent4" w:themeTint="BF"/>
        <w:right w:val="single" w:sz="8" w:space="0" w:color="9BA8AA" w:themeColor="accent4" w:themeTint="BF"/>
        <w:insideH w:val="single" w:sz="8" w:space="0" w:color="9BA8AA" w:themeColor="accent4" w:themeTint="BF"/>
        <w:insideV w:val="single" w:sz="8" w:space="0" w:color="9BA8AA" w:themeColor="accent4" w:themeTint="BF"/>
      </w:tblBorders>
    </w:tblPr>
    <w:tcPr>
      <w:shd w:val="clear" w:color="auto" w:fill="DEE2E3" w:themeFill="accent4" w:themeFillTint="3F"/>
    </w:tcPr>
    <w:tblStylePr w:type="firstRow">
      <w:rPr>
        <w:b/>
        <w:bCs/>
      </w:rPr>
    </w:tblStylePr>
    <w:tblStylePr w:type="lastRow">
      <w:rPr>
        <w:b/>
        <w:bCs/>
      </w:rPr>
      <w:tblPr/>
      <w:tcPr>
        <w:tcBorders>
          <w:top w:val="single" w:sz="18" w:space="0" w:color="9BA8AA" w:themeColor="accent4" w:themeTint="BF"/>
        </w:tcBorders>
      </w:tcPr>
    </w:tblStylePr>
    <w:tblStylePr w:type="firstCol">
      <w:rPr>
        <w:b/>
        <w:bCs/>
      </w:rPr>
    </w:tblStylePr>
    <w:tblStylePr w:type="lastCol">
      <w:rPr>
        <w:b/>
        <w:bCs/>
      </w:rPr>
    </w:tblStylePr>
    <w:tblStylePr w:type="band1Vert">
      <w:tblPr/>
      <w:tcPr>
        <w:shd w:val="clear" w:color="auto" w:fill="BCC5C6" w:themeFill="accent4" w:themeFillTint="7F"/>
      </w:tcPr>
    </w:tblStylePr>
    <w:tblStylePr w:type="band1Horz">
      <w:tblPr/>
      <w:tcPr>
        <w:shd w:val="clear" w:color="auto" w:fill="BCC5C6"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A2C0C8" w:themeColor="accent5" w:themeTint="BF"/>
        <w:left w:val="single" w:sz="8" w:space="0" w:color="A2C0C8" w:themeColor="accent5" w:themeTint="BF"/>
        <w:bottom w:val="single" w:sz="8" w:space="0" w:color="A2C0C8" w:themeColor="accent5" w:themeTint="BF"/>
        <w:right w:val="single" w:sz="8" w:space="0" w:color="A2C0C8" w:themeColor="accent5" w:themeTint="BF"/>
        <w:insideH w:val="single" w:sz="8" w:space="0" w:color="A2C0C8" w:themeColor="accent5" w:themeTint="BF"/>
        <w:insideV w:val="single" w:sz="8" w:space="0" w:color="A2C0C8" w:themeColor="accent5" w:themeTint="BF"/>
      </w:tblBorders>
    </w:tblPr>
    <w:tcPr>
      <w:shd w:val="clear" w:color="auto" w:fill="E0EAED" w:themeFill="accent5" w:themeFillTint="3F"/>
    </w:tcPr>
    <w:tblStylePr w:type="firstRow">
      <w:rPr>
        <w:b/>
        <w:bCs/>
      </w:rPr>
    </w:tblStylePr>
    <w:tblStylePr w:type="lastRow">
      <w:rPr>
        <w:b/>
        <w:bCs/>
      </w:rPr>
      <w:tblPr/>
      <w:tcPr>
        <w:tcBorders>
          <w:top w:val="single" w:sz="18" w:space="0" w:color="A2C0C8" w:themeColor="accent5" w:themeTint="BF"/>
        </w:tcBorders>
      </w:tcPr>
    </w:tblStylePr>
    <w:tblStylePr w:type="firstCol">
      <w:rPr>
        <w:b/>
        <w:bCs/>
      </w:rPr>
    </w:tblStylePr>
    <w:tblStylePr w:type="lastCol">
      <w:rPr>
        <w:b/>
        <w:bCs/>
      </w:rPr>
    </w:tblStylePr>
    <w:tblStylePr w:type="band1Vert">
      <w:tblPr/>
      <w:tcPr>
        <w:shd w:val="clear" w:color="auto" w:fill="C1D5DA" w:themeFill="accent5" w:themeFillTint="7F"/>
      </w:tcPr>
    </w:tblStylePr>
    <w:tblStylePr w:type="band1Horz">
      <w:tblPr/>
      <w:tcPr>
        <w:shd w:val="clear" w:color="auto" w:fill="C1D5DA"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52A3DE" w:themeColor="accent6" w:themeTint="BF"/>
        <w:left w:val="single" w:sz="8" w:space="0" w:color="52A3DE" w:themeColor="accent6" w:themeTint="BF"/>
        <w:bottom w:val="single" w:sz="8" w:space="0" w:color="52A3DE" w:themeColor="accent6" w:themeTint="BF"/>
        <w:right w:val="single" w:sz="8" w:space="0" w:color="52A3DE" w:themeColor="accent6" w:themeTint="BF"/>
        <w:insideH w:val="single" w:sz="8" w:space="0" w:color="52A3DE" w:themeColor="accent6" w:themeTint="BF"/>
        <w:insideV w:val="single" w:sz="8" w:space="0" w:color="52A3DE" w:themeColor="accent6" w:themeTint="BF"/>
      </w:tblBorders>
    </w:tblPr>
    <w:tcPr>
      <w:shd w:val="clear" w:color="auto" w:fill="C5E0F4" w:themeFill="accent6" w:themeFillTint="3F"/>
    </w:tcPr>
    <w:tblStylePr w:type="firstRow">
      <w:rPr>
        <w:b/>
        <w:bCs/>
      </w:rPr>
    </w:tblStylePr>
    <w:tblStylePr w:type="lastRow">
      <w:rPr>
        <w:b/>
        <w:bCs/>
      </w:rPr>
      <w:tblPr/>
      <w:tcPr>
        <w:tcBorders>
          <w:top w:val="single" w:sz="18" w:space="0" w:color="52A3DE" w:themeColor="accent6" w:themeTint="BF"/>
        </w:tcBorders>
      </w:tcPr>
    </w:tblStylePr>
    <w:tblStylePr w:type="firstCol">
      <w:rPr>
        <w:b/>
        <w:bCs/>
      </w:rPr>
    </w:tblStylePr>
    <w:tblStylePr w:type="lastCol">
      <w:rPr>
        <w:b/>
        <w:bCs/>
      </w:rPr>
    </w:tblStylePr>
    <w:tblStylePr w:type="band1Vert">
      <w:tblPr/>
      <w:tcPr>
        <w:shd w:val="clear" w:color="auto" w:fill="8CC2E9" w:themeFill="accent6" w:themeFillTint="7F"/>
      </w:tcPr>
    </w:tblStylePr>
    <w:tblStylePr w:type="band1Horz">
      <w:tblPr/>
      <w:tcPr>
        <w:shd w:val="clear" w:color="auto" w:fill="8CC2E9"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3494BA" w:themeColor="accent1"/>
        <w:left w:val="single" w:sz="8" w:space="0" w:color="3494BA" w:themeColor="accent1"/>
        <w:bottom w:val="single" w:sz="8" w:space="0" w:color="3494BA" w:themeColor="accent1"/>
        <w:right w:val="single" w:sz="8" w:space="0" w:color="3494BA" w:themeColor="accent1"/>
        <w:insideH w:val="single" w:sz="8" w:space="0" w:color="3494BA" w:themeColor="accent1"/>
        <w:insideV w:val="single" w:sz="8" w:space="0" w:color="3494BA" w:themeColor="accent1"/>
      </w:tblBorders>
    </w:tblPr>
    <w:tcPr>
      <w:shd w:val="clear" w:color="auto" w:fill="CAE5F0" w:themeFill="accent1" w:themeFillTint="3F"/>
    </w:tcPr>
    <w:tblStylePr w:type="firstRow">
      <w:rPr>
        <w:b/>
        <w:bCs/>
        <w:color w:val="000000" w:themeColor="text1"/>
      </w:rPr>
      <w:tblPr/>
      <w:tcPr>
        <w:shd w:val="clear" w:color="auto" w:fill="EAF4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4EAF3" w:themeFill="accent1" w:themeFillTint="33"/>
      </w:tcPr>
    </w:tblStylePr>
    <w:tblStylePr w:type="band1Vert">
      <w:tblPr/>
      <w:tcPr>
        <w:shd w:val="clear" w:color="auto" w:fill="94CBE1" w:themeFill="accent1" w:themeFillTint="7F"/>
      </w:tcPr>
    </w:tblStylePr>
    <w:tblStylePr w:type="band1Horz">
      <w:tblPr/>
      <w:tcPr>
        <w:tcBorders>
          <w:insideH w:val="single" w:sz="6" w:space="0" w:color="3494BA" w:themeColor="accent1"/>
          <w:insideV w:val="single" w:sz="6" w:space="0" w:color="3494BA" w:themeColor="accent1"/>
        </w:tcBorders>
        <w:shd w:val="clear" w:color="auto" w:fill="94CB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8B6C0" w:themeColor="accent2"/>
        <w:left w:val="single" w:sz="8" w:space="0" w:color="58B6C0" w:themeColor="accent2"/>
        <w:bottom w:val="single" w:sz="8" w:space="0" w:color="58B6C0" w:themeColor="accent2"/>
        <w:right w:val="single" w:sz="8" w:space="0" w:color="58B6C0" w:themeColor="accent2"/>
        <w:insideH w:val="single" w:sz="8" w:space="0" w:color="58B6C0" w:themeColor="accent2"/>
        <w:insideV w:val="single" w:sz="8" w:space="0" w:color="58B6C0" w:themeColor="accent2"/>
      </w:tblBorders>
    </w:tblPr>
    <w:tcPr>
      <w:shd w:val="clear" w:color="auto" w:fill="D5ECEF" w:themeFill="accent2" w:themeFillTint="3F"/>
    </w:tcPr>
    <w:tblStylePr w:type="firstRow">
      <w:rPr>
        <w:b/>
        <w:bCs/>
        <w:color w:val="000000" w:themeColor="text1"/>
      </w:rPr>
      <w:tblPr/>
      <w:tcPr>
        <w:shd w:val="clear" w:color="auto" w:fill="EEF7F8"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DF0F2" w:themeFill="accent2" w:themeFillTint="33"/>
      </w:tcPr>
    </w:tblStylePr>
    <w:tblStylePr w:type="band1Vert">
      <w:tblPr/>
      <w:tcPr>
        <w:shd w:val="clear" w:color="auto" w:fill="ABDADF" w:themeFill="accent2" w:themeFillTint="7F"/>
      </w:tcPr>
    </w:tblStylePr>
    <w:tblStylePr w:type="band1Horz">
      <w:tblPr/>
      <w:tcPr>
        <w:tcBorders>
          <w:insideH w:val="single" w:sz="6" w:space="0" w:color="58B6C0" w:themeColor="accent2"/>
          <w:insideV w:val="single" w:sz="6" w:space="0" w:color="58B6C0" w:themeColor="accent2"/>
        </w:tcBorders>
        <w:shd w:val="clear" w:color="auto" w:fill="ABDAD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5BDA7" w:themeColor="accent3"/>
        <w:left w:val="single" w:sz="8" w:space="0" w:color="75BDA7" w:themeColor="accent3"/>
        <w:bottom w:val="single" w:sz="8" w:space="0" w:color="75BDA7" w:themeColor="accent3"/>
        <w:right w:val="single" w:sz="8" w:space="0" w:color="75BDA7" w:themeColor="accent3"/>
        <w:insideH w:val="single" w:sz="8" w:space="0" w:color="75BDA7" w:themeColor="accent3"/>
        <w:insideV w:val="single" w:sz="8" w:space="0" w:color="75BDA7" w:themeColor="accent3"/>
      </w:tblBorders>
    </w:tblPr>
    <w:tcPr>
      <w:shd w:val="clear" w:color="auto" w:fill="DCEEE9" w:themeFill="accent3" w:themeFillTint="3F"/>
    </w:tcPr>
    <w:tblStylePr w:type="firstRow">
      <w:rPr>
        <w:b/>
        <w:bCs/>
        <w:color w:val="000000" w:themeColor="text1"/>
      </w:rPr>
      <w:tblPr/>
      <w:tcPr>
        <w:shd w:val="clear" w:color="auto" w:fill="F1F8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3F1ED" w:themeFill="accent3" w:themeFillTint="33"/>
      </w:tcPr>
    </w:tblStylePr>
    <w:tblStylePr w:type="band1Vert">
      <w:tblPr/>
      <w:tcPr>
        <w:shd w:val="clear" w:color="auto" w:fill="BADED3" w:themeFill="accent3" w:themeFillTint="7F"/>
      </w:tcPr>
    </w:tblStylePr>
    <w:tblStylePr w:type="band1Horz">
      <w:tblPr/>
      <w:tcPr>
        <w:tcBorders>
          <w:insideH w:val="single" w:sz="6" w:space="0" w:color="75BDA7" w:themeColor="accent3"/>
          <w:insideV w:val="single" w:sz="6" w:space="0" w:color="75BDA7" w:themeColor="accent3"/>
        </w:tcBorders>
        <w:shd w:val="clear" w:color="auto" w:fill="BADED3"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A8C8E" w:themeColor="accent4"/>
        <w:left w:val="single" w:sz="8" w:space="0" w:color="7A8C8E" w:themeColor="accent4"/>
        <w:bottom w:val="single" w:sz="8" w:space="0" w:color="7A8C8E" w:themeColor="accent4"/>
        <w:right w:val="single" w:sz="8" w:space="0" w:color="7A8C8E" w:themeColor="accent4"/>
        <w:insideH w:val="single" w:sz="8" w:space="0" w:color="7A8C8E" w:themeColor="accent4"/>
        <w:insideV w:val="single" w:sz="8" w:space="0" w:color="7A8C8E" w:themeColor="accent4"/>
      </w:tblBorders>
    </w:tblPr>
    <w:tcPr>
      <w:shd w:val="clear" w:color="auto" w:fill="DEE2E3" w:themeFill="accent4" w:themeFillTint="3F"/>
    </w:tcPr>
    <w:tblStylePr w:type="firstRow">
      <w:rPr>
        <w:b/>
        <w:bCs/>
        <w:color w:val="000000" w:themeColor="text1"/>
      </w:rPr>
      <w:tblPr/>
      <w:tcPr>
        <w:shd w:val="clear" w:color="auto" w:fill="F1F3F3"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4E7E8" w:themeFill="accent4" w:themeFillTint="33"/>
      </w:tcPr>
    </w:tblStylePr>
    <w:tblStylePr w:type="band1Vert">
      <w:tblPr/>
      <w:tcPr>
        <w:shd w:val="clear" w:color="auto" w:fill="BCC5C6" w:themeFill="accent4" w:themeFillTint="7F"/>
      </w:tcPr>
    </w:tblStylePr>
    <w:tblStylePr w:type="band1Horz">
      <w:tblPr/>
      <w:tcPr>
        <w:tcBorders>
          <w:insideH w:val="single" w:sz="6" w:space="0" w:color="7A8C8E" w:themeColor="accent4"/>
          <w:insideV w:val="single" w:sz="6" w:space="0" w:color="7A8C8E" w:themeColor="accent4"/>
        </w:tcBorders>
        <w:shd w:val="clear" w:color="auto" w:fill="BCC5C6"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4ACB6" w:themeColor="accent5"/>
        <w:left w:val="single" w:sz="8" w:space="0" w:color="84ACB6" w:themeColor="accent5"/>
        <w:bottom w:val="single" w:sz="8" w:space="0" w:color="84ACB6" w:themeColor="accent5"/>
        <w:right w:val="single" w:sz="8" w:space="0" w:color="84ACB6" w:themeColor="accent5"/>
        <w:insideH w:val="single" w:sz="8" w:space="0" w:color="84ACB6" w:themeColor="accent5"/>
        <w:insideV w:val="single" w:sz="8" w:space="0" w:color="84ACB6" w:themeColor="accent5"/>
      </w:tblBorders>
    </w:tblPr>
    <w:tcPr>
      <w:shd w:val="clear" w:color="auto" w:fill="E0EAED" w:themeFill="accent5" w:themeFillTint="3F"/>
    </w:tcPr>
    <w:tblStylePr w:type="firstRow">
      <w:rPr>
        <w:b/>
        <w:bCs/>
        <w:color w:val="000000" w:themeColor="text1"/>
      </w:rPr>
      <w:tblPr/>
      <w:tcPr>
        <w:shd w:val="clear" w:color="auto" w:fill="F2F6F7"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6EEF0" w:themeFill="accent5" w:themeFillTint="33"/>
      </w:tcPr>
    </w:tblStylePr>
    <w:tblStylePr w:type="band1Vert">
      <w:tblPr/>
      <w:tcPr>
        <w:shd w:val="clear" w:color="auto" w:fill="C1D5DA" w:themeFill="accent5" w:themeFillTint="7F"/>
      </w:tcPr>
    </w:tblStylePr>
    <w:tblStylePr w:type="band1Horz">
      <w:tblPr/>
      <w:tcPr>
        <w:tcBorders>
          <w:insideH w:val="single" w:sz="6" w:space="0" w:color="84ACB6" w:themeColor="accent5"/>
          <w:insideV w:val="single" w:sz="6" w:space="0" w:color="84ACB6" w:themeColor="accent5"/>
        </w:tcBorders>
        <w:shd w:val="clear" w:color="auto" w:fill="C1D5D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683C6" w:themeColor="accent6"/>
        <w:left w:val="single" w:sz="8" w:space="0" w:color="2683C6" w:themeColor="accent6"/>
        <w:bottom w:val="single" w:sz="8" w:space="0" w:color="2683C6" w:themeColor="accent6"/>
        <w:right w:val="single" w:sz="8" w:space="0" w:color="2683C6" w:themeColor="accent6"/>
        <w:insideH w:val="single" w:sz="8" w:space="0" w:color="2683C6" w:themeColor="accent6"/>
        <w:insideV w:val="single" w:sz="8" w:space="0" w:color="2683C6" w:themeColor="accent6"/>
      </w:tblBorders>
    </w:tblPr>
    <w:tcPr>
      <w:shd w:val="clear" w:color="auto" w:fill="C5E0F4" w:themeFill="accent6" w:themeFillTint="3F"/>
    </w:tcPr>
    <w:tblStylePr w:type="firstRow">
      <w:rPr>
        <w:b/>
        <w:bCs/>
        <w:color w:val="000000" w:themeColor="text1"/>
      </w:rPr>
      <w:tblPr/>
      <w:tcPr>
        <w:shd w:val="clear" w:color="auto" w:fill="E8F2FA"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0E6F6" w:themeFill="accent6" w:themeFillTint="33"/>
      </w:tcPr>
    </w:tblStylePr>
    <w:tblStylePr w:type="band1Vert">
      <w:tblPr/>
      <w:tcPr>
        <w:shd w:val="clear" w:color="auto" w:fill="8CC2E9" w:themeFill="accent6" w:themeFillTint="7F"/>
      </w:tcPr>
    </w:tblStylePr>
    <w:tblStylePr w:type="band1Horz">
      <w:tblPr/>
      <w:tcPr>
        <w:tcBorders>
          <w:insideH w:val="single" w:sz="6" w:space="0" w:color="2683C6" w:themeColor="accent6"/>
          <w:insideV w:val="single" w:sz="6" w:space="0" w:color="2683C6" w:themeColor="accent6"/>
        </w:tcBorders>
        <w:shd w:val="clear" w:color="auto" w:fill="8CC2E9"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AE5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94BA"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94BA"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94BA"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94BA"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4CB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4CBE1"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5ECE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8B6C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8B6C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8B6C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8B6C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BDAD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BDADF"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CEEE9"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5BDA7"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5BDA7"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5BDA7"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5BDA7"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ADED3"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ADED3"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EE2E3"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A8C8E"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A8C8E"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A8C8E"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A8C8E"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CC5C6"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CC5C6"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0EAED"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4ACB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4ACB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4ACB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4ACB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1D5D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1D5DA"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E0F4"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683C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683C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683C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683C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CC2E9"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CC2E9"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3494BA"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A495C"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76E8B"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76E8B" w:themeFill="accent1" w:themeFillShade="BF"/>
      </w:tcPr>
    </w:tblStylePr>
    <w:tblStylePr w:type="band1Vert">
      <w:tblPr/>
      <w:tcPr>
        <w:tcBorders>
          <w:top w:val="nil"/>
          <w:left w:val="nil"/>
          <w:bottom w:val="nil"/>
          <w:right w:val="nil"/>
          <w:insideH w:val="nil"/>
          <w:insideV w:val="nil"/>
        </w:tcBorders>
        <w:shd w:val="clear" w:color="auto" w:fill="276E8B" w:themeFill="accent1" w:themeFillShade="BF"/>
      </w:tcPr>
    </w:tblStylePr>
    <w:tblStylePr w:type="band1Horz">
      <w:tblPr/>
      <w:tcPr>
        <w:tcBorders>
          <w:top w:val="nil"/>
          <w:left w:val="nil"/>
          <w:bottom w:val="nil"/>
          <w:right w:val="nil"/>
          <w:insideH w:val="nil"/>
          <w:insideV w:val="nil"/>
        </w:tcBorders>
        <w:shd w:val="clear" w:color="auto" w:fill="276E8B"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58B6C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E65"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398E98"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398E98" w:themeFill="accent2" w:themeFillShade="BF"/>
      </w:tcPr>
    </w:tblStylePr>
    <w:tblStylePr w:type="band1Vert">
      <w:tblPr/>
      <w:tcPr>
        <w:tcBorders>
          <w:top w:val="nil"/>
          <w:left w:val="nil"/>
          <w:bottom w:val="nil"/>
          <w:right w:val="nil"/>
          <w:insideH w:val="nil"/>
          <w:insideV w:val="nil"/>
        </w:tcBorders>
        <w:shd w:val="clear" w:color="auto" w:fill="398E98" w:themeFill="accent2" w:themeFillShade="BF"/>
      </w:tcPr>
    </w:tblStylePr>
    <w:tblStylePr w:type="band1Horz">
      <w:tblPr/>
      <w:tcPr>
        <w:tcBorders>
          <w:top w:val="nil"/>
          <w:left w:val="nil"/>
          <w:bottom w:val="nil"/>
          <w:right w:val="nil"/>
          <w:insideH w:val="nil"/>
          <w:insideV w:val="nil"/>
        </w:tcBorders>
        <w:shd w:val="clear" w:color="auto" w:fill="398E98"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75BDA7"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1675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4A9A8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4A9A82" w:themeFill="accent3" w:themeFillShade="BF"/>
      </w:tcPr>
    </w:tblStylePr>
    <w:tblStylePr w:type="band1Vert">
      <w:tblPr/>
      <w:tcPr>
        <w:tcBorders>
          <w:top w:val="nil"/>
          <w:left w:val="nil"/>
          <w:bottom w:val="nil"/>
          <w:right w:val="nil"/>
          <w:insideH w:val="nil"/>
          <w:insideV w:val="nil"/>
        </w:tcBorders>
        <w:shd w:val="clear" w:color="auto" w:fill="4A9A82" w:themeFill="accent3" w:themeFillShade="BF"/>
      </w:tcPr>
    </w:tblStylePr>
    <w:tblStylePr w:type="band1Horz">
      <w:tblPr/>
      <w:tcPr>
        <w:tcBorders>
          <w:top w:val="nil"/>
          <w:left w:val="nil"/>
          <w:bottom w:val="nil"/>
          <w:right w:val="nil"/>
          <w:insideH w:val="nil"/>
          <w:insideV w:val="nil"/>
        </w:tcBorders>
        <w:shd w:val="clear" w:color="auto" w:fill="4A9A82"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7A8C8E"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C4546"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A696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A696A" w:themeFill="accent4" w:themeFillShade="BF"/>
      </w:tcPr>
    </w:tblStylePr>
    <w:tblStylePr w:type="band1Vert">
      <w:tblPr/>
      <w:tcPr>
        <w:tcBorders>
          <w:top w:val="nil"/>
          <w:left w:val="nil"/>
          <w:bottom w:val="nil"/>
          <w:right w:val="nil"/>
          <w:insideH w:val="nil"/>
          <w:insideV w:val="nil"/>
        </w:tcBorders>
        <w:shd w:val="clear" w:color="auto" w:fill="5A696A" w:themeFill="accent4" w:themeFillShade="BF"/>
      </w:tcPr>
    </w:tblStylePr>
    <w:tblStylePr w:type="band1Horz">
      <w:tblPr/>
      <w:tcPr>
        <w:tcBorders>
          <w:top w:val="nil"/>
          <w:left w:val="nil"/>
          <w:bottom w:val="nil"/>
          <w:right w:val="nil"/>
          <w:insideH w:val="nil"/>
          <w:insideV w:val="nil"/>
        </w:tcBorders>
        <w:shd w:val="clear" w:color="auto" w:fill="5A696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84ACB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A5A62"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7879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78793" w:themeFill="accent5" w:themeFillShade="BF"/>
      </w:tcPr>
    </w:tblStylePr>
    <w:tblStylePr w:type="band1Vert">
      <w:tblPr/>
      <w:tcPr>
        <w:tcBorders>
          <w:top w:val="nil"/>
          <w:left w:val="nil"/>
          <w:bottom w:val="nil"/>
          <w:right w:val="nil"/>
          <w:insideH w:val="nil"/>
          <w:insideV w:val="nil"/>
        </w:tcBorders>
        <w:shd w:val="clear" w:color="auto" w:fill="578793" w:themeFill="accent5" w:themeFillShade="BF"/>
      </w:tcPr>
    </w:tblStylePr>
    <w:tblStylePr w:type="band1Horz">
      <w:tblPr/>
      <w:tcPr>
        <w:tcBorders>
          <w:top w:val="nil"/>
          <w:left w:val="nil"/>
          <w:bottom w:val="nil"/>
          <w:right w:val="nil"/>
          <w:insideH w:val="nil"/>
          <w:insideV w:val="nil"/>
        </w:tcBorders>
        <w:shd w:val="clear" w:color="auto" w:fill="578793"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2683C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34162"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1C6194"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1C6194" w:themeFill="accent6" w:themeFillShade="BF"/>
      </w:tcPr>
    </w:tblStylePr>
    <w:tblStylePr w:type="band1Vert">
      <w:tblPr/>
      <w:tcPr>
        <w:tcBorders>
          <w:top w:val="nil"/>
          <w:left w:val="nil"/>
          <w:bottom w:val="nil"/>
          <w:right w:val="nil"/>
          <w:insideH w:val="nil"/>
          <w:insideV w:val="nil"/>
        </w:tcBorders>
        <w:shd w:val="clear" w:color="auto" w:fill="1C6194" w:themeFill="accent6" w:themeFillShade="BF"/>
      </w:tcPr>
    </w:tblStylePr>
    <w:tblStylePr w:type="band1Horz">
      <w:tblPr/>
      <w:tcPr>
        <w:tcBorders>
          <w:top w:val="nil"/>
          <w:left w:val="nil"/>
          <w:bottom w:val="nil"/>
          <w:right w:val="nil"/>
          <w:insideH w:val="nil"/>
          <w:insideV w:val="nil"/>
        </w:tcBorders>
        <w:shd w:val="clear" w:color="auto" w:fill="1C6194"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58B6C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58B6C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58B6C0" w:themeColor="accent2"/>
        <w:left w:val="single" w:sz="4" w:space="0" w:color="3494BA" w:themeColor="accent1"/>
        <w:bottom w:val="single" w:sz="4" w:space="0" w:color="3494BA" w:themeColor="accent1"/>
        <w:right w:val="single" w:sz="4" w:space="0" w:color="3494BA" w:themeColor="accent1"/>
        <w:insideH w:val="single" w:sz="4" w:space="0" w:color="FFFFFF" w:themeColor="background1"/>
        <w:insideV w:val="single" w:sz="4" w:space="0" w:color="FFFFFF" w:themeColor="background1"/>
      </w:tblBorders>
    </w:tblPr>
    <w:tcPr>
      <w:shd w:val="clear" w:color="auto" w:fill="EAF4F9" w:themeFill="accent1" w:themeFillTint="19"/>
    </w:tcPr>
    <w:tblStylePr w:type="firstRow">
      <w:rPr>
        <w:b/>
        <w:bCs/>
      </w:rPr>
      <w:tblPr/>
      <w:tcPr>
        <w:tcBorders>
          <w:top w:val="nil"/>
          <w:left w:val="nil"/>
          <w:bottom w:val="single" w:sz="24" w:space="0" w:color="58B6C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586F" w:themeFill="accent1" w:themeFillShade="99"/>
      </w:tcPr>
    </w:tblStylePr>
    <w:tblStylePr w:type="firstCol">
      <w:rPr>
        <w:color w:val="FFFFFF" w:themeColor="background1"/>
      </w:rPr>
      <w:tblPr/>
      <w:tcPr>
        <w:tcBorders>
          <w:top w:val="nil"/>
          <w:left w:val="nil"/>
          <w:bottom w:val="nil"/>
          <w:right w:val="nil"/>
          <w:insideH w:val="single" w:sz="4" w:space="0" w:color="1F586F" w:themeColor="accent1" w:themeShade="99"/>
          <w:insideV w:val="nil"/>
        </w:tcBorders>
        <w:shd w:val="clear" w:color="auto" w:fill="1F586F"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586F" w:themeFill="accent1" w:themeFillShade="99"/>
      </w:tcPr>
    </w:tblStylePr>
    <w:tblStylePr w:type="band1Vert">
      <w:tblPr/>
      <w:tcPr>
        <w:shd w:val="clear" w:color="auto" w:fill="A9D5E7" w:themeFill="accent1" w:themeFillTint="66"/>
      </w:tcPr>
    </w:tblStylePr>
    <w:tblStylePr w:type="band1Horz">
      <w:tblPr/>
      <w:tcPr>
        <w:shd w:val="clear" w:color="auto" w:fill="94CB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58B6C0" w:themeColor="accent2"/>
        <w:left w:val="single" w:sz="4" w:space="0" w:color="58B6C0" w:themeColor="accent2"/>
        <w:bottom w:val="single" w:sz="4" w:space="0" w:color="58B6C0" w:themeColor="accent2"/>
        <w:right w:val="single" w:sz="4" w:space="0" w:color="58B6C0" w:themeColor="accent2"/>
        <w:insideH w:val="single" w:sz="4" w:space="0" w:color="FFFFFF" w:themeColor="background1"/>
        <w:insideV w:val="single" w:sz="4" w:space="0" w:color="FFFFFF" w:themeColor="background1"/>
      </w:tblBorders>
    </w:tblPr>
    <w:tcPr>
      <w:shd w:val="clear" w:color="auto" w:fill="EEF7F8" w:themeFill="accent2" w:themeFillTint="19"/>
    </w:tcPr>
    <w:tblStylePr w:type="firstRow">
      <w:rPr>
        <w:b/>
        <w:bCs/>
      </w:rPr>
      <w:tblPr/>
      <w:tcPr>
        <w:tcBorders>
          <w:top w:val="nil"/>
          <w:left w:val="nil"/>
          <w:bottom w:val="single" w:sz="24" w:space="0" w:color="58B6C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7279" w:themeFill="accent2" w:themeFillShade="99"/>
      </w:tcPr>
    </w:tblStylePr>
    <w:tblStylePr w:type="firstCol">
      <w:rPr>
        <w:color w:val="FFFFFF" w:themeColor="background1"/>
      </w:rPr>
      <w:tblPr/>
      <w:tcPr>
        <w:tcBorders>
          <w:top w:val="nil"/>
          <w:left w:val="nil"/>
          <w:bottom w:val="nil"/>
          <w:right w:val="nil"/>
          <w:insideH w:val="single" w:sz="4" w:space="0" w:color="2E7279" w:themeColor="accent2" w:themeShade="99"/>
          <w:insideV w:val="nil"/>
        </w:tcBorders>
        <w:shd w:val="clear" w:color="auto" w:fill="2E7279"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2E7279" w:themeFill="accent2" w:themeFillShade="99"/>
      </w:tcPr>
    </w:tblStylePr>
    <w:tblStylePr w:type="band1Vert">
      <w:tblPr/>
      <w:tcPr>
        <w:shd w:val="clear" w:color="auto" w:fill="BCE1E5" w:themeFill="accent2" w:themeFillTint="66"/>
      </w:tcPr>
    </w:tblStylePr>
    <w:tblStylePr w:type="band1Horz">
      <w:tblPr/>
      <w:tcPr>
        <w:shd w:val="clear" w:color="auto" w:fill="ABDAD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7A8C8E" w:themeColor="accent4"/>
        <w:left w:val="single" w:sz="4" w:space="0" w:color="75BDA7" w:themeColor="accent3"/>
        <w:bottom w:val="single" w:sz="4" w:space="0" w:color="75BDA7" w:themeColor="accent3"/>
        <w:right w:val="single" w:sz="4" w:space="0" w:color="75BDA7" w:themeColor="accent3"/>
        <w:insideH w:val="single" w:sz="4" w:space="0" w:color="FFFFFF" w:themeColor="background1"/>
        <w:insideV w:val="single" w:sz="4" w:space="0" w:color="FFFFFF" w:themeColor="background1"/>
      </w:tblBorders>
    </w:tblPr>
    <w:tcPr>
      <w:shd w:val="clear" w:color="auto" w:fill="F1F8F6" w:themeFill="accent3" w:themeFillTint="19"/>
    </w:tcPr>
    <w:tblStylePr w:type="firstRow">
      <w:rPr>
        <w:b/>
        <w:bCs/>
      </w:rPr>
      <w:tblPr/>
      <w:tcPr>
        <w:tcBorders>
          <w:top w:val="nil"/>
          <w:left w:val="nil"/>
          <w:bottom w:val="single" w:sz="24" w:space="0" w:color="7A8C8E"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B7C68" w:themeFill="accent3" w:themeFillShade="99"/>
      </w:tcPr>
    </w:tblStylePr>
    <w:tblStylePr w:type="firstCol">
      <w:rPr>
        <w:color w:val="FFFFFF" w:themeColor="background1"/>
      </w:rPr>
      <w:tblPr/>
      <w:tcPr>
        <w:tcBorders>
          <w:top w:val="nil"/>
          <w:left w:val="nil"/>
          <w:bottom w:val="nil"/>
          <w:right w:val="nil"/>
          <w:insideH w:val="single" w:sz="4" w:space="0" w:color="3B7C68" w:themeColor="accent3" w:themeShade="99"/>
          <w:insideV w:val="nil"/>
        </w:tcBorders>
        <w:shd w:val="clear" w:color="auto" w:fill="3B7C68"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3B7C68" w:themeFill="accent3" w:themeFillShade="99"/>
      </w:tcPr>
    </w:tblStylePr>
    <w:tblStylePr w:type="band1Vert">
      <w:tblPr/>
      <w:tcPr>
        <w:shd w:val="clear" w:color="auto" w:fill="C7E4DB" w:themeFill="accent3" w:themeFillTint="66"/>
      </w:tcPr>
    </w:tblStylePr>
    <w:tblStylePr w:type="band1Horz">
      <w:tblPr/>
      <w:tcPr>
        <w:shd w:val="clear" w:color="auto" w:fill="BADED3"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75BDA7" w:themeColor="accent3"/>
        <w:left w:val="single" w:sz="4" w:space="0" w:color="7A8C8E" w:themeColor="accent4"/>
        <w:bottom w:val="single" w:sz="4" w:space="0" w:color="7A8C8E" w:themeColor="accent4"/>
        <w:right w:val="single" w:sz="4" w:space="0" w:color="7A8C8E" w:themeColor="accent4"/>
        <w:insideH w:val="single" w:sz="4" w:space="0" w:color="FFFFFF" w:themeColor="background1"/>
        <w:insideV w:val="single" w:sz="4" w:space="0" w:color="FFFFFF" w:themeColor="background1"/>
      </w:tblBorders>
    </w:tblPr>
    <w:tcPr>
      <w:shd w:val="clear" w:color="auto" w:fill="F1F3F3" w:themeFill="accent4" w:themeFillTint="19"/>
    </w:tcPr>
    <w:tblStylePr w:type="firstRow">
      <w:rPr>
        <w:b/>
        <w:bCs/>
      </w:rPr>
      <w:tblPr/>
      <w:tcPr>
        <w:tcBorders>
          <w:top w:val="nil"/>
          <w:left w:val="nil"/>
          <w:bottom w:val="single" w:sz="24" w:space="0" w:color="75BDA7"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85455" w:themeFill="accent4" w:themeFillShade="99"/>
      </w:tcPr>
    </w:tblStylePr>
    <w:tblStylePr w:type="firstCol">
      <w:rPr>
        <w:color w:val="FFFFFF" w:themeColor="background1"/>
      </w:rPr>
      <w:tblPr/>
      <w:tcPr>
        <w:tcBorders>
          <w:top w:val="nil"/>
          <w:left w:val="nil"/>
          <w:bottom w:val="nil"/>
          <w:right w:val="nil"/>
          <w:insideH w:val="single" w:sz="4" w:space="0" w:color="485455" w:themeColor="accent4" w:themeShade="99"/>
          <w:insideV w:val="nil"/>
        </w:tcBorders>
        <w:shd w:val="clear" w:color="auto" w:fill="485455"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85455" w:themeFill="accent4" w:themeFillShade="99"/>
      </w:tcPr>
    </w:tblStylePr>
    <w:tblStylePr w:type="band1Vert">
      <w:tblPr/>
      <w:tcPr>
        <w:shd w:val="clear" w:color="auto" w:fill="C9D0D1" w:themeFill="accent4" w:themeFillTint="66"/>
      </w:tcPr>
    </w:tblStylePr>
    <w:tblStylePr w:type="band1Horz">
      <w:tblPr/>
      <w:tcPr>
        <w:shd w:val="clear" w:color="auto" w:fill="BCC5C6"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2683C6" w:themeColor="accent6"/>
        <w:left w:val="single" w:sz="4" w:space="0" w:color="84ACB6" w:themeColor="accent5"/>
        <w:bottom w:val="single" w:sz="4" w:space="0" w:color="84ACB6" w:themeColor="accent5"/>
        <w:right w:val="single" w:sz="4" w:space="0" w:color="84ACB6" w:themeColor="accent5"/>
        <w:insideH w:val="single" w:sz="4" w:space="0" w:color="FFFFFF" w:themeColor="background1"/>
        <w:insideV w:val="single" w:sz="4" w:space="0" w:color="FFFFFF" w:themeColor="background1"/>
      </w:tblBorders>
    </w:tblPr>
    <w:tcPr>
      <w:shd w:val="clear" w:color="auto" w:fill="F2F6F7" w:themeFill="accent5" w:themeFillTint="19"/>
    </w:tcPr>
    <w:tblStylePr w:type="firstRow">
      <w:rPr>
        <w:b/>
        <w:bCs/>
      </w:rPr>
      <w:tblPr/>
      <w:tcPr>
        <w:tcBorders>
          <w:top w:val="nil"/>
          <w:left w:val="nil"/>
          <w:bottom w:val="single" w:sz="24" w:space="0" w:color="2683C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66C76" w:themeFill="accent5" w:themeFillShade="99"/>
      </w:tcPr>
    </w:tblStylePr>
    <w:tblStylePr w:type="firstCol">
      <w:rPr>
        <w:color w:val="FFFFFF" w:themeColor="background1"/>
      </w:rPr>
      <w:tblPr/>
      <w:tcPr>
        <w:tcBorders>
          <w:top w:val="nil"/>
          <w:left w:val="nil"/>
          <w:bottom w:val="nil"/>
          <w:right w:val="nil"/>
          <w:insideH w:val="single" w:sz="4" w:space="0" w:color="466C76" w:themeColor="accent5" w:themeShade="99"/>
          <w:insideV w:val="nil"/>
        </w:tcBorders>
        <w:shd w:val="clear" w:color="auto" w:fill="466C76"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66C76" w:themeFill="accent5" w:themeFillShade="99"/>
      </w:tcPr>
    </w:tblStylePr>
    <w:tblStylePr w:type="band1Vert">
      <w:tblPr/>
      <w:tcPr>
        <w:shd w:val="clear" w:color="auto" w:fill="CDDDE1" w:themeFill="accent5" w:themeFillTint="66"/>
      </w:tcPr>
    </w:tblStylePr>
    <w:tblStylePr w:type="band1Horz">
      <w:tblPr/>
      <w:tcPr>
        <w:shd w:val="clear" w:color="auto" w:fill="C1D5D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84ACB6" w:themeColor="accent5"/>
        <w:left w:val="single" w:sz="4" w:space="0" w:color="2683C6" w:themeColor="accent6"/>
        <w:bottom w:val="single" w:sz="4" w:space="0" w:color="2683C6" w:themeColor="accent6"/>
        <w:right w:val="single" w:sz="4" w:space="0" w:color="2683C6" w:themeColor="accent6"/>
        <w:insideH w:val="single" w:sz="4" w:space="0" w:color="FFFFFF" w:themeColor="background1"/>
        <w:insideV w:val="single" w:sz="4" w:space="0" w:color="FFFFFF" w:themeColor="background1"/>
      </w:tblBorders>
    </w:tblPr>
    <w:tcPr>
      <w:shd w:val="clear" w:color="auto" w:fill="E8F2FA" w:themeFill="accent6" w:themeFillTint="19"/>
    </w:tcPr>
    <w:tblStylePr w:type="firstRow">
      <w:rPr>
        <w:b/>
        <w:bCs/>
      </w:rPr>
      <w:tblPr/>
      <w:tcPr>
        <w:tcBorders>
          <w:top w:val="nil"/>
          <w:left w:val="nil"/>
          <w:bottom w:val="single" w:sz="24" w:space="0" w:color="84ACB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64E76" w:themeFill="accent6" w:themeFillShade="99"/>
      </w:tcPr>
    </w:tblStylePr>
    <w:tblStylePr w:type="firstCol">
      <w:rPr>
        <w:color w:val="FFFFFF" w:themeColor="background1"/>
      </w:rPr>
      <w:tblPr/>
      <w:tcPr>
        <w:tcBorders>
          <w:top w:val="nil"/>
          <w:left w:val="nil"/>
          <w:bottom w:val="nil"/>
          <w:right w:val="nil"/>
          <w:insideH w:val="single" w:sz="4" w:space="0" w:color="164E76" w:themeColor="accent6" w:themeShade="99"/>
          <w:insideV w:val="nil"/>
        </w:tcBorders>
        <w:shd w:val="clear" w:color="auto" w:fill="164E76"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164E76" w:themeFill="accent6" w:themeFillShade="99"/>
      </w:tcPr>
    </w:tblStylePr>
    <w:tblStylePr w:type="band1Vert">
      <w:tblPr/>
      <w:tcPr>
        <w:shd w:val="clear" w:color="auto" w:fill="A3CEED" w:themeFill="accent6" w:themeFillTint="66"/>
      </w:tcPr>
    </w:tblStylePr>
    <w:tblStylePr w:type="band1Horz">
      <w:tblPr/>
      <w:tcPr>
        <w:shd w:val="clear" w:color="auto" w:fill="8CC2E9"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3D98A2" w:themeFill="accent2" w:themeFillShade="CC"/>
      </w:tcPr>
    </w:tblStylePr>
    <w:tblStylePr w:type="lastRow">
      <w:rPr>
        <w:b/>
        <w:bCs/>
        <w:color w:val="3D98A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AF4F9" w:themeFill="accent1" w:themeFillTint="19"/>
    </w:tcPr>
    <w:tblStylePr w:type="firstRow">
      <w:rPr>
        <w:b/>
        <w:bCs/>
        <w:color w:val="FFFFFF" w:themeColor="background1"/>
      </w:rPr>
      <w:tblPr/>
      <w:tcPr>
        <w:tcBorders>
          <w:bottom w:val="single" w:sz="12" w:space="0" w:color="FFFFFF" w:themeColor="background1"/>
        </w:tcBorders>
        <w:shd w:val="clear" w:color="auto" w:fill="3D98A2" w:themeFill="accent2" w:themeFillShade="CC"/>
      </w:tcPr>
    </w:tblStylePr>
    <w:tblStylePr w:type="lastRow">
      <w:rPr>
        <w:b/>
        <w:bCs/>
        <w:color w:val="3D98A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AE5F0" w:themeFill="accent1" w:themeFillTint="3F"/>
      </w:tcPr>
    </w:tblStylePr>
    <w:tblStylePr w:type="band1Horz">
      <w:tblPr/>
      <w:tcPr>
        <w:shd w:val="clear" w:color="auto" w:fill="D4EAF3"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EEF7F8" w:themeFill="accent2" w:themeFillTint="19"/>
    </w:tcPr>
    <w:tblStylePr w:type="firstRow">
      <w:rPr>
        <w:b/>
        <w:bCs/>
        <w:color w:val="FFFFFF" w:themeColor="background1"/>
      </w:rPr>
      <w:tblPr/>
      <w:tcPr>
        <w:tcBorders>
          <w:bottom w:val="single" w:sz="12" w:space="0" w:color="FFFFFF" w:themeColor="background1"/>
        </w:tcBorders>
        <w:shd w:val="clear" w:color="auto" w:fill="3D98A2" w:themeFill="accent2" w:themeFillShade="CC"/>
      </w:tcPr>
    </w:tblStylePr>
    <w:tblStylePr w:type="lastRow">
      <w:rPr>
        <w:b/>
        <w:bCs/>
        <w:color w:val="3D98A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5ECEF" w:themeFill="accent2" w:themeFillTint="3F"/>
      </w:tcPr>
    </w:tblStylePr>
    <w:tblStylePr w:type="band1Horz">
      <w:tblPr/>
      <w:tcPr>
        <w:shd w:val="clear" w:color="auto" w:fill="DDF0F2"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1F8F6" w:themeFill="accent3" w:themeFillTint="19"/>
    </w:tcPr>
    <w:tblStylePr w:type="firstRow">
      <w:rPr>
        <w:b/>
        <w:bCs/>
        <w:color w:val="FFFFFF" w:themeColor="background1"/>
      </w:rPr>
      <w:tblPr/>
      <w:tcPr>
        <w:tcBorders>
          <w:bottom w:val="single" w:sz="12" w:space="0" w:color="FFFFFF" w:themeColor="background1"/>
        </w:tcBorders>
        <w:shd w:val="clear" w:color="auto" w:fill="617072" w:themeFill="accent4" w:themeFillShade="CC"/>
      </w:tcPr>
    </w:tblStylePr>
    <w:tblStylePr w:type="lastRow">
      <w:rPr>
        <w:b/>
        <w:bCs/>
        <w:color w:val="61707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EEE9" w:themeFill="accent3" w:themeFillTint="3F"/>
      </w:tcPr>
    </w:tblStylePr>
    <w:tblStylePr w:type="band1Horz">
      <w:tblPr/>
      <w:tcPr>
        <w:shd w:val="clear" w:color="auto" w:fill="E3F1E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1F3F3" w:themeFill="accent4" w:themeFillTint="19"/>
    </w:tcPr>
    <w:tblStylePr w:type="firstRow">
      <w:rPr>
        <w:b/>
        <w:bCs/>
        <w:color w:val="FFFFFF" w:themeColor="background1"/>
      </w:rPr>
      <w:tblPr/>
      <w:tcPr>
        <w:tcBorders>
          <w:bottom w:val="single" w:sz="12" w:space="0" w:color="FFFFFF" w:themeColor="background1"/>
        </w:tcBorders>
        <w:shd w:val="clear" w:color="auto" w:fill="4FA58B" w:themeFill="accent3" w:themeFillShade="CC"/>
      </w:tcPr>
    </w:tblStylePr>
    <w:tblStylePr w:type="lastRow">
      <w:rPr>
        <w:b/>
        <w:bCs/>
        <w:color w:val="4FA58B"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EE2E3" w:themeFill="accent4" w:themeFillTint="3F"/>
      </w:tcPr>
    </w:tblStylePr>
    <w:tblStylePr w:type="band1Horz">
      <w:tblPr/>
      <w:tcPr>
        <w:shd w:val="clear" w:color="auto" w:fill="E4E7E8"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F2F6F7" w:themeFill="accent5" w:themeFillTint="19"/>
    </w:tcPr>
    <w:tblStylePr w:type="firstRow">
      <w:rPr>
        <w:b/>
        <w:bCs/>
        <w:color w:val="FFFFFF" w:themeColor="background1"/>
      </w:rPr>
      <w:tblPr/>
      <w:tcPr>
        <w:tcBorders>
          <w:bottom w:val="single" w:sz="12" w:space="0" w:color="FFFFFF" w:themeColor="background1"/>
        </w:tcBorders>
        <w:shd w:val="clear" w:color="auto" w:fill="1E689E" w:themeFill="accent6" w:themeFillShade="CC"/>
      </w:tcPr>
    </w:tblStylePr>
    <w:tblStylePr w:type="lastRow">
      <w:rPr>
        <w:b/>
        <w:bCs/>
        <w:color w:val="1E689E"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0EAED" w:themeFill="accent5" w:themeFillTint="3F"/>
      </w:tcPr>
    </w:tblStylePr>
    <w:tblStylePr w:type="band1Horz">
      <w:tblPr/>
      <w:tcPr>
        <w:shd w:val="clear" w:color="auto" w:fill="E6EEF0"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E8F2FA" w:themeFill="accent6" w:themeFillTint="19"/>
    </w:tcPr>
    <w:tblStylePr w:type="firstRow">
      <w:rPr>
        <w:b/>
        <w:bCs/>
        <w:color w:val="FFFFFF" w:themeColor="background1"/>
      </w:rPr>
      <w:tblPr/>
      <w:tcPr>
        <w:tcBorders>
          <w:bottom w:val="single" w:sz="12" w:space="0" w:color="FFFFFF" w:themeColor="background1"/>
        </w:tcBorders>
        <w:shd w:val="clear" w:color="auto" w:fill="5D909D" w:themeFill="accent5" w:themeFillShade="CC"/>
      </w:tcPr>
    </w:tblStylePr>
    <w:tblStylePr w:type="lastRow">
      <w:rPr>
        <w:b/>
        <w:bCs/>
        <w:color w:val="5D909D"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E0F4" w:themeFill="accent6" w:themeFillTint="3F"/>
      </w:tcPr>
    </w:tblStylePr>
    <w:tblStylePr w:type="band1Horz">
      <w:tblPr/>
      <w:tcPr>
        <w:shd w:val="clear" w:color="auto" w:fill="D0E6F6"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4EAF3" w:themeFill="accent1" w:themeFillTint="33"/>
    </w:tcPr>
    <w:tblStylePr w:type="firstRow">
      <w:rPr>
        <w:b/>
        <w:bCs/>
      </w:rPr>
      <w:tblPr/>
      <w:tcPr>
        <w:shd w:val="clear" w:color="auto" w:fill="A9D5E7" w:themeFill="accent1" w:themeFillTint="66"/>
      </w:tcPr>
    </w:tblStylePr>
    <w:tblStylePr w:type="lastRow">
      <w:rPr>
        <w:b/>
        <w:bCs/>
        <w:color w:val="000000" w:themeColor="text1"/>
      </w:rPr>
      <w:tblPr/>
      <w:tcPr>
        <w:shd w:val="clear" w:color="auto" w:fill="A9D5E7" w:themeFill="accent1" w:themeFillTint="66"/>
      </w:tcPr>
    </w:tblStylePr>
    <w:tblStylePr w:type="firstCol">
      <w:rPr>
        <w:color w:val="FFFFFF" w:themeColor="background1"/>
      </w:rPr>
      <w:tblPr/>
      <w:tcPr>
        <w:shd w:val="clear" w:color="auto" w:fill="276E8B" w:themeFill="accent1" w:themeFillShade="BF"/>
      </w:tcPr>
    </w:tblStylePr>
    <w:tblStylePr w:type="lastCol">
      <w:rPr>
        <w:color w:val="FFFFFF" w:themeColor="background1"/>
      </w:rPr>
      <w:tblPr/>
      <w:tcPr>
        <w:shd w:val="clear" w:color="auto" w:fill="276E8B" w:themeFill="accent1" w:themeFillShade="BF"/>
      </w:tcPr>
    </w:tblStylePr>
    <w:tblStylePr w:type="band1Vert">
      <w:tblPr/>
      <w:tcPr>
        <w:shd w:val="clear" w:color="auto" w:fill="94CBE1" w:themeFill="accent1" w:themeFillTint="7F"/>
      </w:tcPr>
    </w:tblStylePr>
    <w:tblStylePr w:type="band1Horz">
      <w:tblPr/>
      <w:tcPr>
        <w:shd w:val="clear" w:color="auto" w:fill="94CBE1"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DF0F2" w:themeFill="accent2" w:themeFillTint="33"/>
    </w:tcPr>
    <w:tblStylePr w:type="firstRow">
      <w:rPr>
        <w:b/>
        <w:bCs/>
      </w:rPr>
      <w:tblPr/>
      <w:tcPr>
        <w:shd w:val="clear" w:color="auto" w:fill="BCE1E5" w:themeFill="accent2" w:themeFillTint="66"/>
      </w:tcPr>
    </w:tblStylePr>
    <w:tblStylePr w:type="lastRow">
      <w:rPr>
        <w:b/>
        <w:bCs/>
        <w:color w:val="000000" w:themeColor="text1"/>
      </w:rPr>
      <w:tblPr/>
      <w:tcPr>
        <w:shd w:val="clear" w:color="auto" w:fill="BCE1E5" w:themeFill="accent2" w:themeFillTint="66"/>
      </w:tcPr>
    </w:tblStylePr>
    <w:tblStylePr w:type="firstCol">
      <w:rPr>
        <w:color w:val="FFFFFF" w:themeColor="background1"/>
      </w:rPr>
      <w:tblPr/>
      <w:tcPr>
        <w:shd w:val="clear" w:color="auto" w:fill="398E98" w:themeFill="accent2" w:themeFillShade="BF"/>
      </w:tcPr>
    </w:tblStylePr>
    <w:tblStylePr w:type="lastCol">
      <w:rPr>
        <w:color w:val="FFFFFF" w:themeColor="background1"/>
      </w:rPr>
      <w:tblPr/>
      <w:tcPr>
        <w:shd w:val="clear" w:color="auto" w:fill="398E98" w:themeFill="accent2" w:themeFillShade="BF"/>
      </w:tcPr>
    </w:tblStylePr>
    <w:tblStylePr w:type="band1Vert">
      <w:tblPr/>
      <w:tcPr>
        <w:shd w:val="clear" w:color="auto" w:fill="ABDADF" w:themeFill="accent2" w:themeFillTint="7F"/>
      </w:tcPr>
    </w:tblStylePr>
    <w:tblStylePr w:type="band1Horz">
      <w:tblPr/>
      <w:tcPr>
        <w:shd w:val="clear" w:color="auto" w:fill="ABDADF"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3F1ED" w:themeFill="accent3" w:themeFillTint="33"/>
    </w:tcPr>
    <w:tblStylePr w:type="firstRow">
      <w:rPr>
        <w:b/>
        <w:bCs/>
      </w:rPr>
      <w:tblPr/>
      <w:tcPr>
        <w:shd w:val="clear" w:color="auto" w:fill="C7E4DB" w:themeFill="accent3" w:themeFillTint="66"/>
      </w:tcPr>
    </w:tblStylePr>
    <w:tblStylePr w:type="lastRow">
      <w:rPr>
        <w:b/>
        <w:bCs/>
        <w:color w:val="000000" w:themeColor="text1"/>
      </w:rPr>
      <w:tblPr/>
      <w:tcPr>
        <w:shd w:val="clear" w:color="auto" w:fill="C7E4DB" w:themeFill="accent3" w:themeFillTint="66"/>
      </w:tcPr>
    </w:tblStylePr>
    <w:tblStylePr w:type="firstCol">
      <w:rPr>
        <w:color w:val="FFFFFF" w:themeColor="background1"/>
      </w:rPr>
      <w:tblPr/>
      <w:tcPr>
        <w:shd w:val="clear" w:color="auto" w:fill="4A9A82" w:themeFill="accent3" w:themeFillShade="BF"/>
      </w:tcPr>
    </w:tblStylePr>
    <w:tblStylePr w:type="lastCol">
      <w:rPr>
        <w:color w:val="FFFFFF" w:themeColor="background1"/>
      </w:rPr>
      <w:tblPr/>
      <w:tcPr>
        <w:shd w:val="clear" w:color="auto" w:fill="4A9A82" w:themeFill="accent3" w:themeFillShade="BF"/>
      </w:tcPr>
    </w:tblStylePr>
    <w:tblStylePr w:type="band1Vert">
      <w:tblPr/>
      <w:tcPr>
        <w:shd w:val="clear" w:color="auto" w:fill="BADED3" w:themeFill="accent3" w:themeFillTint="7F"/>
      </w:tcPr>
    </w:tblStylePr>
    <w:tblStylePr w:type="band1Horz">
      <w:tblPr/>
      <w:tcPr>
        <w:shd w:val="clear" w:color="auto" w:fill="BADED3"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4E7E8" w:themeFill="accent4" w:themeFillTint="33"/>
    </w:tcPr>
    <w:tblStylePr w:type="firstRow">
      <w:rPr>
        <w:b/>
        <w:bCs/>
      </w:rPr>
      <w:tblPr/>
      <w:tcPr>
        <w:shd w:val="clear" w:color="auto" w:fill="C9D0D1" w:themeFill="accent4" w:themeFillTint="66"/>
      </w:tcPr>
    </w:tblStylePr>
    <w:tblStylePr w:type="lastRow">
      <w:rPr>
        <w:b/>
        <w:bCs/>
        <w:color w:val="000000" w:themeColor="text1"/>
      </w:rPr>
      <w:tblPr/>
      <w:tcPr>
        <w:shd w:val="clear" w:color="auto" w:fill="C9D0D1" w:themeFill="accent4" w:themeFillTint="66"/>
      </w:tcPr>
    </w:tblStylePr>
    <w:tblStylePr w:type="firstCol">
      <w:rPr>
        <w:color w:val="FFFFFF" w:themeColor="background1"/>
      </w:rPr>
      <w:tblPr/>
      <w:tcPr>
        <w:shd w:val="clear" w:color="auto" w:fill="5A696A" w:themeFill="accent4" w:themeFillShade="BF"/>
      </w:tcPr>
    </w:tblStylePr>
    <w:tblStylePr w:type="lastCol">
      <w:rPr>
        <w:color w:val="FFFFFF" w:themeColor="background1"/>
      </w:rPr>
      <w:tblPr/>
      <w:tcPr>
        <w:shd w:val="clear" w:color="auto" w:fill="5A696A" w:themeFill="accent4" w:themeFillShade="BF"/>
      </w:tcPr>
    </w:tblStylePr>
    <w:tblStylePr w:type="band1Vert">
      <w:tblPr/>
      <w:tcPr>
        <w:shd w:val="clear" w:color="auto" w:fill="BCC5C6" w:themeFill="accent4" w:themeFillTint="7F"/>
      </w:tcPr>
    </w:tblStylePr>
    <w:tblStylePr w:type="band1Horz">
      <w:tblPr/>
      <w:tcPr>
        <w:shd w:val="clear" w:color="auto" w:fill="BCC5C6"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6EEF0" w:themeFill="accent5" w:themeFillTint="33"/>
    </w:tcPr>
    <w:tblStylePr w:type="firstRow">
      <w:rPr>
        <w:b/>
        <w:bCs/>
      </w:rPr>
      <w:tblPr/>
      <w:tcPr>
        <w:shd w:val="clear" w:color="auto" w:fill="CDDDE1" w:themeFill="accent5" w:themeFillTint="66"/>
      </w:tcPr>
    </w:tblStylePr>
    <w:tblStylePr w:type="lastRow">
      <w:rPr>
        <w:b/>
        <w:bCs/>
        <w:color w:val="000000" w:themeColor="text1"/>
      </w:rPr>
      <w:tblPr/>
      <w:tcPr>
        <w:shd w:val="clear" w:color="auto" w:fill="CDDDE1" w:themeFill="accent5" w:themeFillTint="66"/>
      </w:tcPr>
    </w:tblStylePr>
    <w:tblStylePr w:type="firstCol">
      <w:rPr>
        <w:color w:val="FFFFFF" w:themeColor="background1"/>
      </w:rPr>
      <w:tblPr/>
      <w:tcPr>
        <w:shd w:val="clear" w:color="auto" w:fill="578793" w:themeFill="accent5" w:themeFillShade="BF"/>
      </w:tcPr>
    </w:tblStylePr>
    <w:tblStylePr w:type="lastCol">
      <w:rPr>
        <w:color w:val="FFFFFF" w:themeColor="background1"/>
      </w:rPr>
      <w:tblPr/>
      <w:tcPr>
        <w:shd w:val="clear" w:color="auto" w:fill="578793" w:themeFill="accent5" w:themeFillShade="BF"/>
      </w:tcPr>
    </w:tblStylePr>
    <w:tblStylePr w:type="band1Vert">
      <w:tblPr/>
      <w:tcPr>
        <w:shd w:val="clear" w:color="auto" w:fill="C1D5DA" w:themeFill="accent5" w:themeFillTint="7F"/>
      </w:tcPr>
    </w:tblStylePr>
    <w:tblStylePr w:type="band1Horz">
      <w:tblPr/>
      <w:tcPr>
        <w:shd w:val="clear" w:color="auto" w:fill="C1D5DA"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0E6F6" w:themeFill="accent6" w:themeFillTint="33"/>
    </w:tcPr>
    <w:tblStylePr w:type="firstRow">
      <w:rPr>
        <w:b/>
        <w:bCs/>
      </w:rPr>
      <w:tblPr/>
      <w:tcPr>
        <w:shd w:val="clear" w:color="auto" w:fill="A3CEED" w:themeFill="accent6" w:themeFillTint="66"/>
      </w:tcPr>
    </w:tblStylePr>
    <w:tblStylePr w:type="lastRow">
      <w:rPr>
        <w:b/>
        <w:bCs/>
        <w:color w:val="000000" w:themeColor="text1"/>
      </w:rPr>
      <w:tblPr/>
      <w:tcPr>
        <w:shd w:val="clear" w:color="auto" w:fill="A3CEED" w:themeFill="accent6" w:themeFillTint="66"/>
      </w:tcPr>
    </w:tblStylePr>
    <w:tblStylePr w:type="firstCol">
      <w:rPr>
        <w:color w:val="FFFFFF" w:themeColor="background1"/>
      </w:rPr>
      <w:tblPr/>
      <w:tcPr>
        <w:shd w:val="clear" w:color="auto" w:fill="1C6194" w:themeFill="accent6" w:themeFillShade="BF"/>
      </w:tcPr>
    </w:tblStylePr>
    <w:tblStylePr w:type="lastCol">
      <w:rPr>
        <w:color w:val="FFFFFF" w:themeColor="background1"/>
      </w:rPr>
      <w:tblPr/>
      <w:tcPr>
        <w:shd w:val="clear" w:color="auto" w:fill="1C6194" w:themeFill="accent6" w:themeFillShade="BF"/>
      </w:tcPr>
    </w:tblStylePr>
    <w:tblStylePr w:type="band1Vert">
      <w:tblPr/>
      <w:tcPr>
        <w:shd w:val="clear" w:color="auto" w:fill="8CC2E9" w:themeFill="accent6" w:themeFillTint="7F"/>
      </w:tcPr>
    </w:tblStylePr>
    <w:tblStylePr w:type="band1Horz">
      <w:tblPr/>
      <w:tcPr>
        <w:shd w:val="clear" w:color="auto" w:fill="8CC2E9" w:themeFill="accent6" w:themeFillTint="7F"/>
      </w:tcPr>
    </w:tblStylePr>
  </w:style>
  <w:style w:type="character" w:customStyle="1" w:styleId="NoSpacingChar">
    <w:name w:val="No Spacing Char"/>
    <w:basedOn w:val="DefaultParagraphFont"/>
    <w:link w:val="NoSpacing"/>
    <w:uiPriority w:val="1"/>
    <w:rsid w:val="00BC3207"/>
    <w:rPr>
      <w:sz w:val="20"/>
      <w:szCs w:val="20"/>
    </w:rPr>
  </w:style>
  <w:style w:type="paragraph" w:customStyle="1" w:styleId="PersonalName">
    <w:name w:val="Personal Name"/>
    <w:basedOn w:val="Title"/>
    <w:rsid w:val="00BC3207"/>
    <w:rPr>
      <w:b/>
      <w:caps w:val="0"/>
      <w:color w:val="000000"/>
      <w:sz w:val="28"/>
      <w:szCs w:val="28"/>
    </w:rPr>
  </w:style>
  <w:style w:type="paragraph" w:styleId="NormalWeb">
    <w:name w:val="Normal (Web)"/>
    <w:basedOn w:val="Normal"/>
    <w:uiPriority w:val="99"/>
    <w:semiHidden/>
    <w:unhideWhenUsed/>
    <w:rsid w:val="0030275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2</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Aishwarya Raut</cp:lastModifiedBy>
  <cp:revision>3</cp:revision>
  <dcterms:created xsi:type="dcterms:W3CDTF">2013-12-23T23:15:00Z</dcterms:created>
  <dcterms:modified xsi:type="dcterms:W3CDTF">2026-04-09T13:59:00Z</dcterms:modified>
  <cp:category/>
</cp:coreProperties>
</file>