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F75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Patil;</w:t>
      </w:r>
    </w:p>
    <w:p w14:paraId="4CFEC86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9DEB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C21C8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CC244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999AF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A5B9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F82DE9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.selenium.JavascriptExecutor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0601C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7E5F9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253F2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F4903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.selenium.interactions.Actions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4D47A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.selenium.support.ui.Select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C38C9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56767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CBF7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B4641" w14:textId="028FEB89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1E2DA4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D4F4D" w14:textId="6746BD86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233837EF" w14:textId="6BE4575B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EC69913" w14:textId="51E789D9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E35AFC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E35AFC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E35AF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"C:\\work\\chromedriver.exe"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EB5228" w14:textId="3C494765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5BBA3B8" w14:textId="517067F4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"https://rahulshettyacademy.com/AutomationPractice/"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//hit the </w:t>
      </w:r>
      <w:proofErr w:type="spellStart"/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url</w:t>
      </w:r>
      <w:proofErr w:type="spellEnd"/>
    </w:p>
    <w:p w14:paraId="1A84A5DC" w14:textId="6050D9F9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().window().maximize();</w:t>
      </w:r>
    </w:p>
    <w:p w14:paraId="6DDB9E7E" w14:textId="18C71999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exercise1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5C431C" w14:textId="292DCAE4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exercise2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873C0C" w14:textId="5CCD4B2B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exercise3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177F04" w14:textId="4AC98F41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exercise4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2706A3D" w14:textId="31899A43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exercise5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DA858F5" w14:textId="06EFDA8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exercise6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69B50D" w14:textId="3A9F2CE2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exercise7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8538BE9" w14:textId="0789AAA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exercise8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2B61D5" w14:textId="47648642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>AutomationDriver.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exercise9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54E957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2AD4F4A" w14:textId="5BBD44D7" w:rsid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06D589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7C31E" w14:textId="27914AA9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exercise1(WebDriver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63952BB1" w14:textId="1528F759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CB9FE50" w14:textId="6012F77A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"input[value='radio1']"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)).click(); 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 first radio button is clicked</w:t>
      </w:r>
    </w:p>
    <w:p w14:paraId="365E3B2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"input[value='radio1']"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)).isSelected());</w:t>
      </w:r>
    </w:p>
    <w:p w14:paraId="5810E76A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</w:p>
    <w:p w14:paraId="1B8AC4F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35B23FE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"input[value='radio2']"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)).click();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//second radio button is clicked</w:t>
      </w:r>
    </w:p>
    <w:p w14:paraId="124B099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"input[value='radio2']"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)).isSelected());</w:t>
      </w:r>
    </w:p>
    <w:p w14:paraId="63BAC86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</w:p>
    <w:p w14:paraId="0FA80C1D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3CE57A7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"input[value='radio3']"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)).click();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//third radio button is clicked</w:t>
      </w:r>
    </w:p>
    <w:p w14:paraId="4A972CF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"input[value='radio3']"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)).isSelected());</w:t>
      </w:r>
    </w:p>
    <w:p w14:paraId="24A42F5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B8AD8A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CE662E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D6DBEC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63C4689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exercise2(WebDriver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416ACDB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963889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"autocomplete"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"United States"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7B631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(3000);</w:t>
      </w:r>
    </w:p>
    <w:p w14:paraId="2A95549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List&lt;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options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.findElements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"li[class='</w:t>
      </w:r>
      <w:proofErr w:type="spellStart"/>
      <w:r w:rsidRPr="00E35AFC">
        <w:rPr>
          <w:rFonts w:ascii="Times New Roman" w:hAnsi="Times New Roman" w:cs="Times New Roman"/>
          <w:color w:val="2A00FF"/>
          <w:sz w:val="24"/>
          <w:szCs w:val="24"/>
        </w:rPr>
        <w:t>ui</w:t>
      </w:r>
      <w:proofErr w:type="spellEnd"/>
      <w:r w:rsidRPr="00E35AFC">
        <w:rPr>
          <w:rFonts w:ascii="Times New Roman" w:hAnsi="Times New Roman" w:cs="Times New Roman"/>
          <w:color w:val="2A00FF"/>
          <w:sz w:val="24"/>
          <w:szCs w:val="24"/>
        </w:rPr>
        <w:t>-menu-item'] div"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css</w:t>
      </w:r>
      <w:proofErr w:type="spellEnd"/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parent child </w:t>
      </w:r>
      <w:proofErr w:type="spellStart"/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realtionship</w:t>
      </w:r>
      <w:proofErr w:type="spellEnd"/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it identify the all the options</w:t>
      </w:r>
    </w:p>
    <w:p w14:paraId="3DDA88D5" w14:textId="73352F79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14:paraId="03C02FC5" w14:textId="45649620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  </w:t>
      </w:r>
      <w:proofErr w:type="spellStart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options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//get me each option at a time //options means list of web options</w:t>
      </w:r>
    </w:p>
    <w:p w14:paraId="7EF54A9D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{</w:t>
      </w:r>
    </w:p>
    <w:p w14:paraId="233C762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.getText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equalsIgnoreCase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"United States Minor Outlying Islands"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//if its matches click the button</w:t>
      </w:r>
    </w:p>
    <w:p w14:paraId="618C84A9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{</w:t>
      </w:r>
    </w:p>
    <w:p w14:paraId="66CA3BD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7663E8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7AC82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}</w:t>
      </w:r>
    </w:p>
    <w:p w14:paraId="095DF9C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}</w:t>
      </w:r>
    </w:p>
    <w:p w14:paraId="75433CA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F7B9157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exercise3(WebDriver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32837E0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98616E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staticdropdown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"dropdown-class-example"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));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 to address of the web element</w:t>
      </w:r>
    </w:p>
    <w:p w14:paraId="28295F4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Select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dropdown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Select(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staticdropdown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//object creation</w:t>
      </w:r>
    </w:p>
    <w:p w14:paraId="56390C0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dropdown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.selectByIndex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(1);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//for selecting index number 1</w:t>
      </w:r>
    </w:p>
    <w:p w14:paraId="658F04DD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dropdown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.getFirstSelectedOption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ABA857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dropdown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.selectByIndex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(2); 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//for selecting index number 2</w:t>
      </w:r>
    </w:p>
    <w:p w14:paraId="209E6D9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dropdown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.getFirstSelectedOption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8DEE10A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dropdown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.selectByIndex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(3);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//for selecting index number 3</w:t>
      </w:r>
    </w:p>
    <w:p w14:paraId="196C3CC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dropdown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.getFirstSelectedOption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863CFB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3A4B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A741F5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3E3DC7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78CDAF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exercise4(WebDriver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51B89ECD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2B10859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"checkBoxOption1"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)).click();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 to click the check box</w:t>
      </w:r>
    </w:p>
    <w:p w14:paraId="4C9A0B0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"checkBoxOption1"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)).isSelected());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//displays the 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checkbox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is checked</w:t>
      </w:r>
    </w:p>
    <w:p w14:paraId="4CA7184A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"checkBoxOption1"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415BA08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732B40F9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"checkBoxOption1"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)).isSelected());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//displays the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checkbox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is unchecked</w:t>
      </w:r>
    </w:p>
    <w:p w14:paraId="5D68850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DC4E91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562FC98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252877A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//second check box</w:t>
      </w:r>
    </w:p>
    <w:p w14:paraId="3324017A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"checkBoxOption2"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)).click();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//click the check box</w:t>
      </w:r>
    </w:p>
    <w:p w14:paraId="07597AF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"checkBoxOption2"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)).isSelected());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//displays the 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checkbox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is checked</w:t>
      </w:r>
    </w:p>
    <w:p w14:paraId="0ECF37D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"checkBoxOption2"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3E9CF77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26CF307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"checkBoxOption2"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)).isSelected());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//displays the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checkbox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is unchecked</w:t>
      </w:r>
    </w:p>
    <w:p w14:paraId="7583AFC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A6D7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D46F6F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667CBE5D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A9FD9D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 third check box</w:t>
      </w:r>
    </w:p>
    <w:p w14:paraId="4173ED3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"checkBoxOption3"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)).click();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//click the check box</w:t>
      </w:r>
    </w:p>
    <w:p w14:paraId="175FF2A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"checkBoxOption3"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isSelected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//it display the  check box is checked</w:t>
      </w:r>
    </w:p>
    <w:p w14:paraId="56EBE54D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"checkBoxOption3"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32C89A8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54DC376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"checkBoxOption3"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isSelected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//it display the check box is unchecked</w:t>
      </w:r>
    </w:p>
    <w:p w14:paraId="1F4663E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A72731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3B56C8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212567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exerciseFourPointOne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348B9C4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AF7E89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List&lt;WebElement&gt;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AllCheckboxes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.findElements(</w:t>
      </w:r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"//input[@type='checkbox']"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3A413D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AllCheckboxes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89B327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EB107D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E4536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3A60F8B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531DA2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AllCheckboxes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).click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48AA597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AllCheckboxes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isSelected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5FF7E2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5967D8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95A46B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75877F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7FECDC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529ABC7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exerciseFourPointTwo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3AAFD2A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6301C1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7EB281A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List&lt;WebElement&gt;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AllCheckboxes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.findElements(</w:t>
      </w:r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"//input[@type='checkbox']"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2124178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AllCheckboxes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0A7F45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561E2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CE8E0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3F2AECF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CD1C4E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AllCheckboxes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).click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67ABCF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AllCheckboxes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isSelected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DAFFF4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3E260A7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EA2B05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25328D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exercise5(WebDriver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7B5254B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088A229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35AFC">
        <w:rPr>
          <w:rFonts w:ascii="Times New Roman" w:hAnsi="Times New Roman" w:cs="Times New Roman"/>
          <w:color w:val="2A00FF"/>
          <w:sz w:val="24"/>
          <w:szCs w:val="24"/>
        </w:rPr>
        <w:t>openwindow</w:t>
      </w:r>
      <w:proofErr w:type="spellEnd"/>
      <w:r w:rsidRPr="00E35AF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)).click();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//it is an child window form parent</w:t>
      </w:r>
    </w:p>
    <w:p w14:paraId="34C1C2D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Set&lt;</w:t>
      </w:r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windows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.getWindowHandles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//[</w:t>
      </w:r>
      <w:proofErr w:type="spellStart"/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parentid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,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childid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,subchildId</w:t>
      </w:r>
      <w:proofErr w:type="spellEnd"/>
      <w:r w:rsidRPr="00E35AFC">
        <w:rPr>
          <w:rFonts w:ascii="Times New Roman" w:hAnsi="Times New Roman" w:cs="Times New Roman"/>
          <w:color w:val="3F7F5F"/>
          <w:sz w:val="24"/>
          <w:szCs w:val="24"/>
        </w:rPr>
        <w:t>] it grab the id in the all window opened</w:t>
      </w:r>
    </w:p>
    <w:p w14:paraId="085D1BB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          Iterator&lt;</w:t>
      </w:r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it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windows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 access the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ids</w:t>
      </w:r>
    </w:p>
    <w:p w14:paraId="76FDBC6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parentId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//to get the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ids</w:t>
      </w:r>
    </w:p>
    <w:p w14:paraId="7F31DC1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childId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6D43C7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.switchTo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().window(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childId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//switch to child window</w:t>
      </w:r>
    </w:p>
    <w:p w14:paraId="071F5A7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.getTitle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8DDA55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//closes current browser</w:t>
      </w:r>
    </w:p>
    <w:p w14:paraId="4A1E252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0184E5E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14:paraId="6274650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.switchTo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().window(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parentId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//switch to child window</w:t>
      </w:r>
    </w:p>
    <w:p w14:paraId="2654611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.getTitle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E1C658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26EAC4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AD4E6C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exercise6(WebDriver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74A6543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BF94F0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35AFC">
        <w:rPr>
          <w:rFonts w:ascii="Times New Roman" w:hAnsi="Times New Roman" w:cs="Times New Roman"/>
          <w:color w:val="2A00FF"/>
          <w:sz w:val="24"/>
          <w:szCs w:val="24"/>
        </w:rPr>
        <w:t>opentab</w:t>
      </w:r>
      <w:proofErr w:type="spellEnd"/>
      <w:r w:rsidRPr="00E35AF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)).click();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//it is an child window form parent</w:t>
      </w:r>
    </w:p>
    <w:p w14:paraId="16593DA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Set&lt;</w:t>
      </w:r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windows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.getWindowHandles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//[</w:t>
      </w:r>
      <w:proofErr w:type="spellStart"/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parentid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,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childid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,subchildId</w:t>
      </w:r>
      <w:proofErr w:type="spellEnd"/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] it takes the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ids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in the all window opened</w:t>
      </w:r>
    </w:p>
    <w:p w14:paraId="789FB49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Iterator&lt;</w:t>
      </w:r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it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windows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 access the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ids</w:t>
      </w:r>
    </w:p>
    <w:p w14:paraId="21DF0AA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8526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parentId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//to get the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ids</w:t>
      </w:r>
    </w:p>
    <w:p w14:paraId="486E19ED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childId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it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2E5712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235F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.switchTo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().window(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childId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//switch to new </w:t>
      </w:r>
    </w:p>
    <w:p w14:paraId="5C4D0DE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.getTitle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());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//validate if your page title is correct</w:t>
      </w:r>
    </w:p>
    <w:p w14:paraId="131C758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45D463A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();      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//closes current browser</w:t>
      </w:r>
    </w:p>
    <w:p w14:paraId="7FFFC15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11A88E2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.switchTo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().window(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parentId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//switch to child window</w:t>
      </w:r>
    </w:p>
    <w:p w14:paraId="0A634C7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.getTitle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());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//validate if your page title is correct</w:t>
      </w:r>
    </w:p>
    <w:p w14:paraId="1E7904DD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3BC5C6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C31347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exercise7(WebDriver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56B634F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71A8DA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text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"Aishwarya Patil"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//shows the name with a </w:t>
      </w:r>
      <w:proofErr w:type="gramStart"/>
      <w:r w:rsidRPr="00E35AFC">
        <w:rPr>
          <w:rFonts w:ascii="Times New Roman" w:hAnsi="Times New Roman" w:cs="Times New Roman"/>
          <w:color w:val="3F7F5F"/>
          <w:sz w:val="24"/>
          <w:szCs w:val="24"/>
        </w:rPr>
        <w:t>pop up</w:t>
      </w:r>
      <w:proofErr w:type="gramEnd"/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message</w:t>
      </w:r>
    </w:p>
    <w:p w14:paraId="40B8C95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"name"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text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//to get id by name</w:t>
      </w:r>
    </w:p>
    <w:p w14:paraId="0C10AC4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76ADF6E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"[id='</w:t>
      </w:r>
      <w:proofErr w:type="spellStart"/>
      <w:r w:rsidRPr="00E35AFC">
        <w:rPr>
          <w:rFonts w:ascii="Times New Roman" w:hAnsi="Times New Roman" w:cs="Times New Roman"/>
          <w:color w:val="2A00FF"/>
          <w:sz w:val="24"/>
          <w:szCs w:val="24"/>
        </w:rPr>
        <w:t>alertbtn</w:t>
      </w:r>
      <w:proofErr w:type="spellEnd"/>
      <w:r w:rsidRPr="00E35AFC">
        <w:rPr>
          <w:rFonts w:ascii="Times New Roman" w:hAnsi="Times New Roman" w:cs="Times New Roman"/>
          <w:color w:val="2A00FF"/>
          <w:sz w:val="24"/>
          <w:szCs w:val="24"/>
        </w:rPr>
        <w:t>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0AE7122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.switchTo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().alert().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DB14327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746A243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.switchTo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().alert().accept();</w:t>
      </w:r>
    </w:p>
    <w:p w14:paraId="26FBD47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6123FD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527921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exercise8(WebDriver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7A1D442A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FCCF319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496D90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JavascriptExecutor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js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=(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JavascriptExecutor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//creating </w:t>
      </w:r>
      <w:proofErr w:type="spellStart"/>
      <w:r w:rsidRPr="00E35AFC">
        <w:rPr>
          <w:rFonts w:ascii="Times New Roman" w:hAnsi="Times New Roman" w:cs="Times New Roman"/>
          <w:color w:val="3F7F5F"/>
          <w:sz w:val="24"/>
          <w:szCs w:val="24"/>
        </w:rPr>
        <w:t>javascriptExecutor</w:t>
      </w:r>
      <w:proofErr w:type="spellEnd"/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object to tell </w:t>
      </w:r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selenium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to run java code</w:t>
      </w:r>
    </w:p>
    <w:p w14:paraId="2A10BE4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js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.executeScript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35AFC">
        <w:rPr>
          <w:rFonts w:ascii="Times New Roman" w:hAnsi="Times New Roman" w:cs="Times New Roman"/>
          <w:color w:val="2A00FF"/>
          <w:sz w:val="24"/>
          <w:szCs w:val="24"/>
        </w:rPr>
        <w:t>window.scrollBy</w:t>
      </w:r>
      <w:proofErr w:type="spellEnd"/>
      <w:r w:rsidRPr="00E35AFC">
        <w:rPr>
          <w:rFonts w:ascii="Times New Roman" w:hAnsi="Times New Roman" w:cs="Times New Roman"/>
          <w:color w:val="2A00FF"/>
          <w:sz w:val="24"/>
          <w:szCs w:val="24"/>
        </w:rPr>
        <w:t>(0,600)"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//windows movement</w:t>
      </w:r>
    </w:p>
    <w:p w14:paraId="5F618B3A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14:paraId="3C27288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//Verify </w:t>
      </w:r>
      <w:proofErr w:type="gramStart"/>
      <w:r w:rsidRPr="00E35AFC">
        <w:rPr>
          <w:rFonts w:ascii="Times New Roman" w:hAnsi="Times New Roman" w:cs="Times New Roman"/>
          <w:color w:val="3F7F5F"/>
          <w:sz w:val="24"/>
          <w:szCs w:val="24"/>
        </w:rPr>
        <w:t>that  rows</w:t>
      </w:r>
      <w:proofErr w:type="gramEnd"/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 in the table </w:t>
      </w:r>
    </w:p>
    <w:p w14:paraId="454BAC6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table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"product"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0322871A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List&lt;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secondrow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table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.findElements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tagName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"tr"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)).get(0).findElements(By.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tagName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"th"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EA5981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secondrow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(0</w:t>
      </w:r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1C83AD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secondrow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(1</w:t>
      </w:r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986397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5AF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secondrow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</w:t>
      </w:r>
      <w:proofErr w:type="gram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D56C77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2F268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exercise9(WebDriver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3CE4E98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4DF782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14:paraId="7C11F63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JavascriptExecutor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js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JavascriptExecutor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1E973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js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.executeScript</w:t>
      </w:r>
      <w:proofErr w:type="spellEnd"/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35AFC">
        <w:rPr>
          <w:rFonts w:ascii="Times New Roman" w:hAnsi="Times New Roman" w:cs="Times New Roman"/>
          <w:color w:val="2A00FF"/>
          <w:sz w:val="24"/>
          <w:szCs w:val="24"/>
        </w:rPr>
        <w:t>window.scrollBy</w:t>
      </w:r>
      <w:proofErr w:type="spellEnd"/>
      <w:r w:rsidRPr="00E35AFC">
        <w:rPr>
          <w:rFonts w:ascii="Times New Roman" w:hAnsi="Times New Roman" w:cs="Times New Roman"/>
          <w:color w:val="2A00FF"/>
          <w:sz w:val="24"/>
          <w:szCs w:val="24"/>
        </w:rPr>
        <w:t>(0,500)"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9BAB3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(3000);</w:t>
      </w:r>
    </w:p>
    <w:p w14:paraId="77032F9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Actions 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35AF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 Actions(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>// we have to create a class</w:t>
      </w:r>
    </w:p>
    <w:p w14:paraId="5045CE4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(3000);</w:t>
      </w:r>
    </w:p>
    <w:p w14:paraId="210787EF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.moveToElement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"//button[@id='mousehover']"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 xml:space="preserve">))).click().build().perform(); </w:t>
      </w:r>
      <w:r w:rsidRPr="00E35AFC">
        <w:rPr>
          <w:rFonts w:ascii="Times New Roman" w:hAnsi="Times New Roman" w:cs="Times New Roman"/>
          <w:color w:val="3F7F5F"/>
          <w:sz w:val="24"/>
          <w:szCs w:val="24"/>
        </w:rPr>
        <w:t xml:space="preserve">//to get the link using </w:t>
      </w:r>
      <w:proofErr w:type="spellStart"/>
      <w:r w:rsidRPr="00E35AFC">
        <w:rPr>
          <w:rFonts w:ascii="Times New Roman" w:hAnsi="Times New Roman" w:cs="Times New Roman"/>
          <w:color w:val="3F7F5F"/>
          <w:sz w:val="24"/>
          <w:szCs w:val="24"/>
          <w:u w:val="single"/>
        </w:rPr>
        <w:t>xpath</w:t>
      </w:r>
      <w:proofErr w:type="spellEnd"/>
    </w:p>
    <w:p w14:paraId="38F6A541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E35AF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(3000);</w:t>
      </w:r>
    </w:p>
    <w:p w14:paraId="692E88C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5AFC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.moveToElement</w:t>
      </w:r>
      <w:proofErr w:type="gramEnd"/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E3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tagName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5AFC">
        <w:rPr>
          <w:rFonts w:ascii="Times New Roman" w:hAnsi="Times New Roman" w:cs="Times New Roman"/>
          <w:color w:val="2A00FF"/>
          <w:sz w:val="24"/>
          <w:szCs w:val="24"/>
        </w:rPr>
        <w:t>"a"</w:t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>))).click().build().perform();</w:t>
      </w:r>
    </w:p>
    <w:p w14:paraId="39411B4C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1C0FB8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37DC6AE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B3BBEE0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E168405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0D39C5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1219E5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1C4E05B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8DFB316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8E63D6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3CDFC78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05B6AF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E22C09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28823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F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16DA484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D5B42" w14:textId="77777777" w:rsidR="00E35AFC" w:rsidRPr="00E35AFC" w:rsidRDefault="00E35AFC" w:rsidP="00E3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DB76C" w14:textId="77777777" w:rsidR="005A368E" w:rsidRPr="00E35AFC" w:rsidRDefault="005A368E" w:rsidP="00E35AFC">
      <w:pPr>
        <w:rPr>
          <w:rFonts w:ascii="Times New Roman" w:hAnsi="Times New Roman" w:cs="Times New Roman"/>
          <w:sz w:val="24"/>
          <w:szCs w:val="24"/>
        </w:rPr>
      </w:pPr>
    </w:p>
    <w:sectPr w:rsidR="005A368E" w:rsidRPr="00E35AFC" w:rsidSect="006521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FC"/>
    <w:rsid w:val="005A368E"/>
    <w:rsid w:val="00860400"/>
    <w:rsid w:val="00AB7213"/>
    <w:rsid w:val="00E35AFC"/>
    <w:rsid w:val="00E6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E73A"/>
  <w15:chartTrackingRefBased/>
  <w15:docId w15:val="{F75FEEFC-2367-4D97-B373-5D28F514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2021-10-04T03:20:00Z</dcterms:created>
  <dcterms:modified xsi:type="dcterms:W3CDTF">2021-10-04T04:11:00Z</dcterms:modified>
</cp:coreProperties>
</file>