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8B071" w14:textId="77777777" w:rsidR="00B96E2F" w:rsidRPr="00153EE6" w:rsidRDefault="00B96E2F" w:rsidP="00B96E2F">
      <w:pPr>
        <w:jc w:val="center"/>
        <w:rPr>
          <w:b/>
          <w:sz w:val="40"/>
          <w:szCs w:val="40"/>
        </w:rPr>
      </w:pPr>
      <w:r w:rsidRPr="00153EE6">
        <w:rPr>
          <w:b/>
          <w:sz w:val="40"/>
          <w:szCs w:val="40"/>
        </w:rPr>
        <w:t xml:space="preserve">Luke A. Wulbecker </w:t>
      </w:r>
    </w:p>
    <w:p w14:paraId="39F14468" w14:textId="77777777" w:rsidR="00B96E2F" w:rsidRDefault="00B96E2F" w:rsidP="00CF347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Email</w:t>
      </w:r>
      <w:r>
        <w:rPr>
          <w:i/>
          <w:sz w:val="20"/>
          <w:szCs w:val="20"/>
        </w:rPr>
        <w:t xml:space="preserve">: </w:t>
      </w:r>
      <w:r w:rsidR="00BB4F3D" w:rsidRPr="00BB4F3D">
        <w:rPr>
          <w:i/>
          <w:sz w:val="20"/>
          <w:szCs w:val="20"/>
        </w:rPr>
        <w:t>Luke.Wulbecker@my.wheaton.edu</w:t>
      </w:r>
      <w:r w:rsidR="00BB4F3D">
        <w:rPr>
          <w:i/>
          <w:sz w:val="20"/>
          <w:szCs w:val="20"/>
        </w:rPr>
        <w:t xml:space="preserve"> </w:t>
      </w:r>
      <w:r w:rsidR="006F58B0">
        <w:rPr>
          <w:b/>
          <w:i/>
          <w:sz w:val="20"/>
          <w:szCs w:val="20"/>
        </w:rPr>
        <w:t>Cell P</w:t>
      </w:r>
      <w:r w:rsidRPr="009C216C">
        <w:rPr>
          <w:b/>
          <w:i/>
          <w:sz w:val="20"/>
          <w:szCs w:val="20"/>
        </w:rPr>
        <w:t>hone</w:t>
      </w:r>
      <w:r>
        <w:rPr>
          <w:i/>
          <w:sz w:val="20"/>
          <w:szCs w:val="20"/>
        </w:rPr>
        <w:t>: (630) 217-5920</w:t>
      </w:r>
    </w:p>
    <w:p w14:paraId="095C8288" w14:textId="77777777" w:rsidR="00A0568E" w:rsidRDefault="00A0568E" w:rsidP="00B96E2F">
      <w:pPr>
        <w:jc w:val="both"/>
        <w:rPr>
          <w:b/>
        </w:rPr>
      </w:pPr>
    </w:p>
    <w:p w14:paraId="7F1A86A6" w14:textId="13FC5C02" w:rsidR="008C0C18" w:rsidRPr="008C0C18" w:rsidRDefault="008C0C18" w:rsidP="00B96E2F">
      <w:pPr>
        <w:jc w:val="both"/>
      </w:pPr>
      <w:r w:rsidRPr="008C0C18">
        <w:t>Higher education</w:t>
      </w:r>
      <w:r>
        <w:t xml:space="preserve"> and student development</w:t>
      </w:r>
      <w:r w:rsidRPr="008C0C18">
        <w:t xml:space="preserve"> professional </w:t>
      </w:r>
      <w:r>
        <w:t>seeking a position with a great college or university</w:t>
      </w:r>
      <w:r w:rsidRPr="008C0C18">
        <w:t xml:space="preserve"> to utilize my skills, experiences, and passion for working with coll</w:t>
      </w:r>
      <w:r w:rsidR="00364F21">
        <w:t>ege students</w:t>
      </w:r>
    </w:p>
    <w:p w14:paraId="3F826BCA" w14:textId="77777777" w:rsidR="008C0C18" w:rsidRDefault="008C0C18" w:rsidP="00B96E2F">
      <w:pPr>
        <w:jc w:val="both"/>
        <w:rPr>
          <w:sz w:val="20"/>
          <w:szCs w:val="20"/>
        </w:rPr>
      </w:pPr>
    </w:p>
    <w:p w14:paraId="3D084A76" w14:textId="77777777" w:rsidR="00B96E2F" w:rsidRDefault="00B96E2F" w:rsidP="00B96E2F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>EDUCATION</w:t>
      </w:r>
    </w:p>
    <w:p w14:paraId="021D6D68" w14:textId="77777777" w:rsidR="00B96E2F" w:rsidRDefault="00B96E2F" w:rsidP="00B96E2F">
      <w:pPr>
        <w:jc w:val="both"/>
        <w:rPr>
          <w:sz w:val="20"/>
          <w:szCs w:val="20"/>
        </w:rPr>
      </w:pPr>
      <w:r w:rsidRPr="00014C16">
        <w:rPr>
          <w:sz w:val="20"/>
          <w:szCs w:val="20"/>
        </w:rPr>
        <w:t>B.A.</w:t>
      </w:r>
      <w:r w:rsidR="00BD223F">
        <w:rPr>
          <w:sz w:val="20"/>
          <w:szCs w:val="20"/>
        </w:rPr>
        <w:t xml:space="preserve"> </w:t>
      </w:r>
      <w:r w:rsidRPr="006827AA">
        <w:rPr>
          <w:sz w:val="20"/>
          <w:szCs w:val="20"/>
        </w:rPr>
        <w:t>Elementary Education</w:t>
      </w:r>
      <w:r>
        <w:rPr>
          <w:sz w:val="20"/>
          <w:szCs w:val="20"/>
        </w:rPr>
        <w:t>, Wheaton</w:t>
      </w:r>
      <w:r w:rsidR="00D7000E">
        <w:rPr>
          <w:sz w:val="20"/>
          <w:szCs w:val="20"/>
        </w:rPr>
        <w:t xml:space="preserve"> </w:t>
      </w:r>
      <w:r>
        <w:rPr>
          <w:sz w:val="20"/>
          <w:szCs w:val="20"/>
        </w:rPr>
        <w:t>College, Wheaton</w:t>
      </w:r>
      <w:r w:rsidR="00D7000E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IL, </w:t>
      </w:r>
      <w:r w:rsidRPr="006F0D91">
        <w:rPr>
          <w:sz w:val="20"/>
          <w:szCs w:val="20"/>
        </w:rPr>
        <w:t>NCATE</w:t>
      </w:r>
      <w:r w:rsidR="00CF3476">
        <w:rPr>
          <w:sz w:val="20"/>
          <w:szCs w:val="20"/>
        </w:rPr>
        <w:t xml:space="preserve"> Accredited, May</w:t>
      </w:r>
      <w:r>
        <w:rPr>
          <w:sz w:val="20"/>
          <w:szCs w:val="20"/>
        </w:rPr>
        <w:t xml:space="preserve"> 2010 </w:t>
      </w:r>
    </w:p>
    <w:p w14:paraId="3DFAEEC5" w14:textId="77777777" w:rsidR="00B96E2F" w:rsidRPr="009C216C" w:rsidRDefault="00B96E2F" w:rsidP="00B96E2F">
      <w:pPr>
        <w:numPr>
          <w:ilvl w:val="0"/>
          <w:numId w:val="5"/>
        </w:numPr>
        <w:tabs>
          <w:tab w:val="clear" w:pos="720"/>
        </w:tabs>
        <w:ind w:hanging="180"/>
        <w:jc w:val="both"/>
        <w:rPr>
          <w:sz w:val="20"/>
          <w:szCs w:val="20"/>
        </w:rPr>
      </w:pPr>
      <w:r w:rsidRPr="009C216C">
        <w:rPr>
          <w:sz w:val="20"/>
          <w:szCs w:val="20"/>
        </w:rPr>
        <w:t xml:space="preserve">Concentration/endorsement in </w:t>
      </w:r>
      <w:r>
        <w:rPr>
          <w:sz w:val="20"/>
          <w:szCs w:val="20"/>
        </w:rPr>
        <w:t xml:space="preserve">Interpersonal </w:t>
      </w:r>
      <w:r w:rsidRPr="009C216C">
        <w:rPr>
          <w:sz w:val="20"/>
          <w:szCs w:val="20"/>
        </w:rPr>
        <w:t>Communications/Language Arts and Social Studies</w:t>
      </w:r>
    </w:p>
    <w:p w14:paraId="5EA6DA0D" w14:textId="77777777" w:rsidR="00B96E2F" w:rsidRDefault="00B96E2F" w:rsidP="00B96E2F">
      <w:pPr>
        <w:numPr>
          <w:ilvl w:val="0"/>
          <w:numId w:val="1"/>
        </w:numPr>
        <w:tabs>
          <w:tab w:val="clear" w:pos="360"/>
          <w:tab w:val="num" w:pos="-2880"/>
        </w:tabs>
        <w:ind w:left="540" w:firstLine="0"/>
        <w:jc w:val="both"/>
        <w:rPr>
          <w:sz w:val="20"/>
          <w:szCs w:val="20"/>
        </w:rPr>
      </w:pPr>
      <w:r w:rsidRPr="009C216C">
        <w:rPr>
          <w:sz w:val="20"/>
          <w:szCs w:val="20"/>
        </w:rPr>
        <w:t xml:space="preserve">Illinois Elementary and Middle School (K-9) Teaching Certificate Type 03 </w:t>
      </w:r>
    </w:p>
    <w:p w14:paraId="42081770" w14:textId="77777777" w:rsidR="00B96E2F" w:rsidRPr="009C216C" w:rsidRDefault="00B96E2F" w:rsidP="00B96E2F">
      <w:pPr>
        <w:numPr>
          <w:ilvl w:val="0"/>
          <w:numId w:val="1"/>
        </w:numPr>
        <w:tabs>
          <w:tab w:val="clear" w:pos="360"/>
          <w:tab w:val="num" w:pos="-2880"/>
        </w:tabs>
        <w:ind w:left="540" w:firstLine="0"/>
        <w:jc w:val="both"/>
        <w:rPr>
          <w:b/>
          <w:sz w:val="20"/>
          <w:szCs w:val="20"/>
        </w:rPr>
      </w:pPr>
      <w:r w:rsidRPr="009C216C">
        <w:rPr>
          <w:b/>
          <w:sz w:val="20"/>
          <w:szCs w:val="20"/>
        </w:rPr>
        <w:t>GPA: 3.7</w:t>
      </w:r>
      <w:r>
        <w:rPr>
          <w:b/>
          <w:sz w:val="20"/>
          <w:szCs w:val="20"/>
        </w:rPr>
        <w:t>3</w:t>
      </w:r>
      <w:r w:rsidRPr="009C216C">
        <w:rPr>
          <w:b/>
          <w:sz w:val="20"/>
          <w:szCs w:val="20"/>
        </w:rPr>
        <w:t>/4.0</w:t>
      </w:r>
      <w:r w:rsidR="00207EFC">
        <w:rPr>
          <w:b/>
          <w:sz w:val="20"/>
          <w:szCs w:val="20"/>
        </w:rPr>
        <w:t xml:space="preserve"> (Magna Cum Laude)</w:t>
      </w:r>
    </w:p>
    <w:p w14:paraId="4B78010C" w14:textId="77777777" w:rsidR="006338C0" w:rsidRDefault="006338C0" w:rsidP="006338C0">
      <w:pPr>
        <w:pBdr>
          <w:bottom w:val="single" w:sz="12" w:space="1" w:color="auto"/>
        </w:pBdr>
        <w:jc w:val="both"/>
        <w:rPr>
          <w:b/>
        </w:rPr>
      </w:pPr>
    </w:p>
    <w:p w14:paraId="55CD0FA3" w14:textId="77777777" w:rsidR="006338C0" w:rsidRPr="001265C9" w:rsidRDefault="006338C0" w:rsidP="006338C0">
      <w:pPr>
        <w:pBdr>
          <w:bottom w:val="single" w:sz="12" w:space="1" w:color="auto"/>
        </w:pBdr>
        <w:jc w:val="both"/>
        <w:rPr>
          <w:b/>
        </w:rPr>
      </w:pPr>
      <w:r w:rsidRPr="001265C9">
        <w:rPr>
          <w:b/>
        </w:rPr>
        <w:t>RELATED WORK EXPERIENC</w:t>
      </w:r>
      <w:r>
        <w:rPr>
          <w:b/>
        </w:rPr>
        <w:t>E</w:t>
      </w:r>
    </w:p>
    <w:p w14:paraId="68D3CCC2" w14:textId="77777777" w:rsidR="003453A0" w:rsidRDefault="003453A0" w:rsidP="00AD73BD">
      <w:pPr>
        <w:ind w:left="180" w:hanging="180"/>
        <w:jc w:val="both"/>
        <w:rPr>
          <w:b/>
          <w:sz w:val="20"/>
          <w:szCs w:val="20"/>
        </w:rPr>
      </w:pPr>
    </w:p>
    <w:p w14:paraId="42B940E8" w14:textId="536280BB" w:rsidR="008C0C18" w:rsidRDefault="008C0C18" w:rsidP="00AD73BD">
      <w:pPr>
        <w:ind w:left="180" w:hanging="180"/>
        <w:jc w:val="both"/>
        <w:rPr>
          <w:i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Branch Manager</w:t>
      </w:r>
      <w:r w:rsidR="00364F21">
        <w:rPr>
          <w:b/>
          <w:sz w:val="20"/>
          <w:szCs w:val="20"/>
        </w:rPr>
        <w:t xml:space="preserve"> (promotion)</w:t>
      </w:r>
      <w:r>
        <w:rPr>
          <w:b/>
          <w:sz w:val="20"/>
          <w:szCs w:val="20"/>
        </w:rPr>
        <w:t xml:space="preserve">, </w:t>
      </w:r>
      <w:r>
        <w:rPr>
          <w:i/>
          <w:sz w:val="20"/>
          <w:szCs w:val="20"/>
        </w:rPr>
        <w:t>Adecco Staffi</w:t>
      </w:r>
      <w:r>
        <w:rPr>
          <w:i/>
          <w:sz w:val="20"/>
          <w:szCs w:val="20"/>
        </w:rPr>
        <w:t>ng, Schaumburg, IL, February 2019</w:t>
      </w:r>
      <w:r>
        <w:rPr>
          <w:i/>
          <w:sz w:val="20"/>
          <w:szCs w:val="20"/>
        </w:rPr>
        <w:t xml:space="preserve"> – Present</w:t>
      </w:r>
    </w:p>
    <w:p w14:paraId="0CDFC9E5" w14:textId="23848A6C" w:rsidR="008C0C18" w:rsidRPr="00364F21" w:rsidRDefault="008C0C18" w:rsidP="008C0C1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364F21">
        <w:rPr>
          <w:sz w:val="20"/>
          <w:szCs w:val="20"/>
        </w:rPr>
        <w:t>Generated about $350,000 in revenue for company in first 2 months in position as Branch Manager</w:t>
      </w:r>
    </w:p>
    <w:p w14:paraId="2B6D8498" w14:textId="711BEC2D" w:rsidR="008C0C18" w:rsidRPr="00364F21" w:rsidRDefault="008C0C18" w:rsidP="008C0C1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364F21">
        <w:rPr>
          <w:sz w:val="20"/>
          <w:szCs w:val="20"/>
        </w:rPr>
        <w:t>Oversaw the daily operations of one of the highest producing offices in the Midwest Metro region</w:t>
      </w:r>
    </w:p>
    <w:p w14:paraId="2EBF047D" w14:textId="5BB392B2" w:rsidR="008C0C18" w:rsidRPr="00364F21" w:rsidRDefault="008C0C18" w:rsidP="008C0C1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364F21">
        <w:rPr>
          <w:sz w:val="20"/>
          <w:szCs w:val="20"/>
        </w:rPr>
        <w:t>Recruited and trained staff of recruiters to maximize efficiency and collaboration</w:t>
      </w:r>
    </w:p>
    <w:p w14:paraId="57406019" w14:textId="0A8DD447" w:rsidR="008C0C18" w:rsidRPr="00364F21" w:rsidRDefault="00364F21" w:rsidP="008C0C1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364F21">
        <w:rPr>
          <w:sz w:val="20"/>
          <w:szCs w:val="20"/>
        </w:rPr>
        <w:t>Retained a large client base and provided excellent customer service to clients</w:t>
      </w:r>
    </w:p>
    <w:p w14:paraId="0C6D1295" w14:textId="35A7D10E" w:rsidR="00364F21" w:rsidRPr="00364F21" w:rsidRDefault="00364F21" w:rsidP="008C0C1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364F21">
        <w:rPr>
          <w:sz w:val="20"/>
          <w:szCs w:val="20"/>
        </w:rPr>
        <w:t xml:space="preserve">Crafted and negotiated contracts with prospective clients every week, </w:t>
      </w:r>
      <w:r w:rsidRPr="00364F21">
        <w:rPr>
          <w:sz w:val="20"/>
          <w:szCs w:val="20"/>
        </w:rPr>
        <w:t xml:space="preserve">including completing 15 client visits per week as well as sending out 5 </w:t>
      </w:r>
      <w:r w:rsidRPr="00364F21">
        <w:rPr>
          <w:sz w:val="20"/>
          <w:szCs w:val="20"/>
        </w:rPr>
        <w:t>proposals per week</w:t>
      </w:r>
    </w:p>
    <w:p w14:paraId="47B63F51" w14:textId="27C2ABD6" w:rsidR="00364F21" w:rsidRPr="00364F21" w:rsidRDefault="00364F21" w:rsidP="008C0C1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364F21">
        <w:rPr>
          <w:sz w:val="20"/>
          <w:szCs w:val="20"/>
        </w:rPr>
        <w:t>Provided new clients with profiles of highly qualified workers</w:t>
      </w:r>
    </w:p>
    <w:p w14:paraId="2D746ED4" w14:textId="0B44CFBC" w:rsidR="00364F21" w:rsidRPr="00364F21" w:rsidRDefault="00364F21" w:rsidP="008C0C1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364F21">
        <w:rPr>
          <w:sz w:val="20"/>
          <w:szCs w:val="20"/>
        </w:rPr>
        <w:t>Sold our services to new clients to create new partnerships, including cold calls, face to face meetings, and contract negotiations</w:t>
      </w:r>
    </w:p>
    <w:p w14:paraId="69E21864" w14:textId="3ECFC8AD" w:rsidR="00364F21" w:rsidRPr="00364F21" w:rsidRDefault="00364F21" w:rsidP="008C0C1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364F21">
        <w:rPr>
          <w:sz w:val="20"/>
          <w:szCs w:val="20"/>
        </w:rPr>
        <w:t>Brought in several new clients within first 2 months of position as Branch Manager</w:t>
      </w:r>
    </w:p>
    <w:p w14:paraId="57FBE22A" w14:textId="77777777" w:rsidR="008C0C18" w:rsidRDefault="008C0C18" w:rsidP="00AD73BD">
      <w:pPr>
        <w:ind w:left="180" w:hanging="180"/>
        <w:jc w:val="both"/>
        <w:rPr>
          <w:b/>
          <w:sz w:val="20"/>
          <w:szCs w:val="20"/>
        </w:rPr>
      </w:pPr>
    </w:p>
    <w:p w14:paraId="36DDB7BB" w14:textId="2A6BB4B3" w:rsidR="00AD73BD" w:rsidRDefault="00AD73BD" w:rsidP="00AD73BD">
      <w:pPr>
        <w:ind w:left="180" w:hanging="18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Recruiter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 xml:space="preserve">Adecco Staffing, Schaumburg, IL, </w:t>
      </w:r>
      <w:r w:rsidR="008C0C18">
        <w:rPr>
          <w:i/>
          <w:sz w:val="20"/>
          <w:szCs w:val="20"/>
        </w:rPr>
        <w:t>2017 - 2019</w:t>
      </w:r>
    </w:p>
    <w:p w14:paraId="72DE60C4" w14:textId="77777777" w:rsidR="00AD73BD" w:rsidRPr="00AD73BD" w:rsidRDefault="00AD73BD" w:rsidP="00AD73BD">
      <w:pPr>
        <w:pStyle w:val="ListParagraph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AD73BD">
        <w:rPr>
          <w:sz w:val="20"/>
          <w:szCs w:val="20"/>
        </w:rPr>
        <w:t>Qualified candidates against predetermined standard requirements</w:t>
      </w:r>
    </w:p>
    <w:p w14:paraId="58332541" w14:textId="77777777" w:rsidR="00AD73BD" w:rsidRPr="00AD73BD" w:rsidRDefault="00AD73BD" w:rsidP="00AD73BD">
      <w:pPr>
        <w:pStyle w:val="ListParagraph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AD73BD">
        <w:rPr>
          <w:sz w:val="20"/>
          <w:szCs w:val="20"/>
        </w:rPr>
        <w:t>Conducted behavioral interviews to qualify candidates and determine best placement options</w:t>
      </w:r>
    </w:p>
    <w:p w14:paraId="3D2917BD" w14:textId="77777777" w:rsidR="00AD73BD" w:rsidRPr="00AD73BD" w:rsidRDefault="00AD73BD" w:rsidP="00AD73BD">
      <w:pPr>
        <w:pStyle w:val="ListParagraph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AD73BD">
        <w:rPr>
          <w:sz w:val="20"/>
          <w:szCs w:val="20"/>
        </w:rPr>
        <w:t>Completed candidate hiring/onboarding processes in accordance with client and organizational requirements</w:t>
      </w:r>
    </w:p>
    <w:p w14:paraId="6C80816D" w14:textId="77777777" w:rsidR="00AD73BD" w:rsidRPr="00AD73BD" w:rsidRDefault="00AD73BD" w:rsidP="00AD73BD">
      <w:pPr>
        <w:pStyle w:val="ListParagraph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AD73BD">
        <w:rPr>
          <w:sz w:val="20"/>
          <w:szCs w:val="20"/>
        </w:rPr>
        <w:t>Ensured that clients and candidates received excellent service</w:t>
      </w:r>
    </w:p>
    <w:p w14:paraId="18F235A6" w14:textId="77777777" w:rsidR="00AD73BD" w:rsidRPr="00AD73BD" w:rsidRDefault="00AD73BD" w:rsidP="00AD73BD">
      <w:pPr>
        <w:pStyle w:val="ListParagraph"/>
        <w:numPr>
          <w:ilvl w:val="0"/>
          <w:numId w:val="18"/>
        </w:numPr>
        <w:jc w:val="both"/>
        <w:rPr>
          <w:i/>
          <w:sz w:val="20"/>
          <w:szCs w:val="20"/>
        </w:rPr>
      </w:pPr>
      <w:r w:rsidRPr="00AD73BD">
        <w:rPr>
          <w:sz w:val="20"/>
          <w:szCs w:val="20"/>
        </w:rPr>
        <w:t>Provided coaching and counseling around job performance to associates as necessary</w:t>
      </w:r>
    </w:p>
    <w:p w14:paraId="724707BB" w14:textId="77777777" w:rsidR="00364F21" w:rsidRDefault="00364F21" w:rsidP="006338C0">
      <w:pPr>
        <w:ind w:left="180" w:hanging="180"/>
        <w:jc w:val="both"/>
        <w:rPr>
          <w:b/>
          <w:sz w:val="20"/>
          <w:szCs w:val="20"/>
        </w:rPr>
      </w:pPr>
    </w:p>
    <w:p w14:paraId="1F00EF4F" w14:textId="799F914F" w:rsidR="00B44FC6" w:rsidRDefault="00B44FC6" w:rsidP="006338C0">
      <w:pPr>
        <w:ind w:left="180" w:hanging="18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Resident Director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Judson Universi</w:t>
      </w:r>
      <w:r w:rsidR="00CF7016">
        <w:rPr>
          <w:i/>
          <w:sz w:val="20"/>
          <w:szCs w:val="20"/>
        </w:rPr>
        <w:t xml:space="preserve">ty, Elgin, IL, </w:t>
      </w:r>
      <w:r w:rsidR="008C0C18">
        <w:rPr>
          <w:i/>
          <w:sz w:val="20"/>
          <w:szCs w:val="20"/>
        </w:rPr>
        <w:t>2014 - 2017</w:t>
      </w:r>
    </w:p>
    <w:p w14:paraId="01E9608D" w14:textId="77777777" w:rsidR="00B44FC6" w:rsidRPr="00B44FC6" w:rsidRDefault="00F56B12" w:rsidP="00B44FC6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>Mentored and sup</w:t>
      </w:r>
      <w:r w:rsidR="00346BA3">
        <w:rPr>
          <w:sz w:val="20"/>
          <w:szCs w:val="20"/>
        </w:rPr>
        <w:t>ervised six</w:t>
      </w:r>
      <w:r w:rsidR="00B44FC6">
        <w:rPr>
          <w:sz w:val="20"/>
          <w:szCs w:val="20"/>
        </w:rPr>
        <w:t xml:space="preserve"> undergraduate students who served as Resident Assistants each academic year</w:t>
      </w:r>
    </w:p>
    <w:p w14:paraId="7129B332" w14:textId="7AAE6E94" w:rsidR="00B44FC6" w:rsidRPr="00B44FC6" w:rsidRDefault="003445F6" w:rsidP="00B44FC6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>O</w:t>
      </w:r>
      <w:r w:rsidR="00B44FC6">
        <w:rPr>
          <w:sz w:val="20"/>
          <w:szCs w:val="20"/>
        </w:rPr>
        <w:t>versaw operations for the largest residence hall on campu</w:t>
      </w:r>
      <w:r w:rsidR="00C47618">
        <w:rPr>
          <w:sz w:val="20"/>
          <w:szCs w:val="20"/>
        </w:rPr>
        <w:t>s</w:t>
      </w:r>
      <w:r w:rsidR="001545FD">
        <w:rPr>
          <w:sz w:val="20"/>
          <w:szCs w:val="20"/>
        </w:rPr>
        <w:t>, which housed</w:t>
      </w:r>
      <w:r w:rsidR="00C47618">
        <w:rPr>
          <w:sz w:val="20"/>
          <w:szCs w:val="20"/>
        </w:rPr>
        <w:t xml:space="preserve"> </w:t>
      </w:r>
      <w:r w:rsidR="00E41907">
        <w:rPr>
          <w:sz w:val="20"/>
          <w:szCs w:val="20"/>
        </w:rPr>
        <w:t>approximately 150</w:t>
      </w:r>
      <w:r w:rsidR="00B44FC6">
        <w:rPr>
          <w:sz w:val="20"/>
          <w:szCs w:val="20"/>
        </w:rPr>
        <w:t xml:space="preserve"> residents</w:t>
      </w:r>
    </w:p>
    <w:p w14:paraId="67CC8B49" w14:textId="77777777" w:rsidR="003445F6" w:rsidRPr="003445F6" w:rsidRDefault="00B44FC6" w:rsidP="003445F6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>Crea</w:t>
      </w:r>
      <w:r w:rsidR="00346BA3">
        <w:rPr>
          <w:sz w:val="20"/>
          <w:szCs w:val="20"/>
        </w:rPr>
        <w:t xml:space="preserve">ted, planned, and executed </w:t>
      </w:r>
      <w:r>
        <w:rPr>
          <w:sz w:val="20"/>
          <w:szCs w:val="20"/>
        </w:rPr>
        <w:t>leadership-building opportunities for</w:t>
      </w:r>
      <w:r w:rsidR="00346BA3">
        <w:rPr>
          <w:sz w:val="20"/>
          <w:szCs w:val="20"/>
        </w:rPr>
        <w:t xml:space="preserve"> student leaders, including </w:t>
      </w:r>
      <w:r>
        <w:rPr>
          <w:sz w:val="20"/>
          <w:szCs w:val="20"/>
        </w:rPr>
        <w:t>semiannual retreats, weekly leadership team meetings, monthly large group leadership meetings</w:t>
      </w:r>
      <w:r w:rsidR="003445F6">
        <w:rPr>
          <w:sz w:val="20"/>
          <w:szCs w:val="20"/>
        </w:rPr>
        <w:t xml:space="preserve"> with other leaders on campus</w:t>
      </w:r>
      <w:r>
        <w:rPr>
          <w:sz w:val="20"/>
          <w:szCs w:val="20"/>
        </w:rPr>
        <w:t>, Strengthsfinder</w:t>
      </w:r>
      <w:r w:rsidR="00064ED7">
        <w:rPr>
          <w:sz w:val="20"/>
          <w:szCs w:val="20"/>
        </w:rPr>
        <w:t>®</w:t>
      </w:r>
      <w:r>
        <w:rPr>
          <w:sz w:val="20"/>
          <w:szCs w:val="20"/>
        </w:rPr>
        <w:t xml:space="preserve"> testing</w:t>
      </w:r>
      <w:r w:rsidR="00346BA3">
        <w:rPr>
          <w:sz w:val="20"/>
          <w:szCs w:val="20"/>
        </w:rPr>
        <w:t>, and weekly individual meetings</w:t>
      </w:r>
    </w:p>
    <w:p w14:paraId="2D0865AF" w14:textId="77777777" w:rsidR="003445F6" w:rsidRPr="003445F6" w:rsidRDefault="003445F6" w:rsidP="003445F6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Implemented several programs to help foster the academic, social, spiritual, emotional, and physical </w:t>
      </w:r>
      <w:r w:rsidR="005333E7">
        <w:rPr>
          <w:sz w:val="20"/>
          <w:szCs w:val="20"/>
        </w:rPr>
        <w:t>development of</w:t>
      </w:r>
      <w:r>
        <w:rPr>
          <w:sz w:val="20"/>
          <w:szCs w:val="20"/>
        </w:rPr>
        <w:t xml:space="preserve"> student</w:t>
      </w:r>
      <w:r w:rsidR="005333E7">
        <w:rPr>
          <w:sz w:val="20"/>
          <w:szCs w:val="20"/>
        </w:rPr>
        <w:t>s</w:t>
      </w:r>
      <w:r>
        <w:rPr>
          <w:sz w:val="20"/>
          <w:szCs w:val="20"/>
        </w:rPr>
        <w:t xml:space="preserve"> in the residence hall</w:t>
      </w:r>
      <w:r w:rsidR="00346BA3">
        <w:rPr>
          <w:sz w:val="20"/>
          <w:szCs w:val="20"/>
        </w:rPr>
        <w:t xml:space="preserve">, including </w:t>
      </w:r>
      <w:r w:rsidR="002D55B4">
        <w:rPr>
          <w:sz w:val="20"/>
          <w:szCs w:val="20"/>
        </w:rPr>
        <w:t>weekly small groups, monthly social events (at the dorm and floor level), weekly meetings between Resident Assistants and residents</w:t>
      </w:r>
      <w:r w:rsidR="005333E7">
        <w:rPr>
          <w:sz w:val="20"/>
          <w:szCs w:val="20"/>
        </w:rPr>
        <w:t>, dorm-</w:t>
      </w:r>
      <w:r w:rsidR="002D55B4">
        <w:rPr>
          <w:sz w:val="20"/>
          <w:szCs w:val="20"/>
        </w:rPr>
        <w:t>wide meetings, and educational opportunities with the on-campus Wellness Center</w:t>
      </w:r>
    </w:p>
    <w:p w14:paraId="3631AF36" w14:textId="77777777" w:rsidR="003445F6" w:rsidRPr="003445F6" w:rsidRDefault="003445F6" w:rsidP="003445F6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>Managed a specific budget for programming and physical improvements throughout the dorm</w:t>
      </w:r>
    </w:p>
    <w:p w14:paraId="2B1B6CC8" w14:textId="77777777" w:rsidR="003445F6" w:rsidRPr="002D55B4" w:rsidRDefault="002D55B4" w:rsidP="003445F6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Coordinated and executed discipline </w:t>
      </w:r>
      <w:r w:rsidR="006651D2">
        <w:rPr>
          <w:sz w:val="20"/>
          <w:szCs w:val="20"/>
        </w:rPr>
        <w:t>for residents when needed</w:t>
      </w:r>
    </w:p>
    <w:p w14:paraId="5628F70B" w14:textId="77777777" w:rsidR="002D55B4" w:rsidRPr="002D55B4" w:rsidRDefault="002D55B4" w:rsidP="003445F6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Actively </w:t>
      </w:r>
      <w:r w:rsidR="00064ED7">
        <w:rPr>
          <w:sz w:val="20"/>
          <w:szCs w:val="20"/>
        </w:rPr>
        <w:t xml:space="preserve">engaged in meetings </w:t>
      </w:r>
      <w:r>
        <w:rPr>
          <w:sz w:val="20"/>
          <w:szCs w:val="20"/>
        </w:rPr>
        <w:t xml:space="preserve">with </w:t>
      </w:r>
      <w:r w:rsidR="005333E7">
        <w:rPr>
          <w:sz w:val="20"/>
          <w:szCs w:val="20"/>
        </w:rPr>
        <w:t>Residence Life staff, including</w:t>
      </w:r>
      <w:r>
        <w:rPr>
          <w:sz w:val="20"/>
          <w:szCs w:val="20"/>
        </w:rPr>
        <w:t xml:space="preserve"> weekly team meeting with the three other Resident Directors and the Associate Dean of Students to discuss and implement student issues and new initiatives</w:t>
      </w:r>
      <w:r w:rsidR="005333E7">
        <w:rPr>
          <w:sz w:val="20"/>
          <w:szCs w:val="20"/>
        </w:rPr>
        <w:t xml:space="preserve"> as well as weekly</w:t>
      </w:r>
      <w:r>
        <w:rPr>
          <w:sz w:val="20"/>
          <w:szCs w:val="20"/>
        </w:rPr>
        <w:t xml:space="preserve"> meeting</w:t>
      </w:r>
      <w:r w:rsidR="005333E7">
        <w:rPr>
          <w:sz w:val="20"/>
          <w:szCs w:val="20"/>
        </w:rPr>
        <w:t>s</w:t>
      </w:r>
      <w:r>
        <w:rPr>
          <w:sz w:val="20"/>
          <w:szCs w:val="20"/>
        </w:rPr>
        <w:t xml:space="preserve"> with the Associate Dean of Students for direction and training</w:t>
      </w:r>
    </w:p>
    <w:p w14:paraId="7C9A3849" w14:textId="77777777" w:rsidR="002D55B4" w:rsidRPr="002D55B4" w:rsidRDefault="002D55B4" w:rsidP="003445F6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>Collaborated with several other departments on campus to coordinate optimal student care</w:t>
      </w:r>
    </w:p>
    <w:p w14:paraId="436E39D0" w14:textId="77777777" w:rsidR="00064ED7" w:rsidRPr="00064ED7" w:rsidRDefault="005333E7" w:rsidP="003445F6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Completed </w:t>
      </w:r>
      <w:r w:rsidR="00064ED7">
        <w:rPr>
          <w:sz w:val="20"/>
          <w:szCs w:val="20"/>
        </w:rPr>
        <w:t>physical and aesthetic updates to three residence hall public lounges and three residence</w:t>
      </w:r>
      <w:r>
        <w:rPr>
          <w:sz w:val="20"/>
          <w:szCs w:val="20"/>
        </w:rPr>
        <w:t xml:space="preserve"> hall </w:t>
      </w:r>
      <w:r w:rsidR="00064ED7">
        <w:rPr>
          <w:sz w:val="20"/>
          <w:szCs w:val="20"/>
        </w:rPr>
        <w:t xml:space="preserve">study rooms, </w:t>
      </w:r>
      <w:r>
        <w:rPr>
          <w:sz w:val="20"/>
          <w:szCs w:val="20"/>
        </w:rPr>
        <w:t xml:space="preserve">including </w:t>
      </w:r>
      <w:r w:rsidR="00064ED7">
        <w:rPr>
          <w:sz w:val="20"/>
          <w:szCs w:val="20"/>
        </w:rPr>
        <w:t>couch seating areas</w:t>
      </w:r>
      <w:r>
        <w:rPr>
          <w:sz w:val="20"/>
          <w:szCs w:val="20"/>
        </w:rPr>
        <w:t xml:space="preserve">, </w:t>
      </w:r>
      <w:r w:rsidR="00064ED7">
        <w:rPr>
          <w:sz w:val="20"/>
          <w:szCs w:val="20"/>
        </w:rPr>
        <w:t>tabl</w:t>
      </w:r>
      <w:r>
        <w:rPr>
          <w:sz w:val="20"/>
          <w:szCs w:val="20"/>
        </w:rPr>
        <w:t xml:space="preserve">es and chairs for studying, </w:t>
      </w:r>
      <w:r w:rsidR="00064ED7">
        <w:rPr>
          <w:sz w:val="20"/>
          <w:szCs w:val="20"/>
        </w:rPr>
        <w:t>foosball tables</w:t>
      </w:r>
      <w:r>
        <w:rPr>
          <w:sz w:val="20"/>
          <w:szCs w:val="20"/>
        </w:rPr>
        <w:t xml:space="preserve">, lamps, </w:t>
      </w:r>
      <w:r w:rsidR="00064ED7">
        <w:rPr>
          <w:sz w:val="20"/>
          <w:szCs w:val="20"/>
        </w:rPr>
        <w:t>rugs and</w:t>
      </w:r>
      <w:r>
        <w:rPr>
          <w:sz w:val="20"/>
          <w:szCs w:val="20"/>
        </w:rPr>
        <w:t xml:space="preserve"> </w:t>
      </w:r>
      <w:r w:rsidR="00064ED7">
        <w:rPr>
          <w:sz w:val="20"/>
          <w:szCs w:val="20"/>
        </w:rPr>
        <w:t>wall décor</w:t>
      </w:r>
    </w:p>
    <w:p w14:paraId="76ACAC9D" w14:textId="77777777" w:rsidR="002D55B4" w:rsidRPr="00346BA3" w:rsidRDefault="00064ED7" w:rsidP="00346BA3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 w:rsidRPr="00346BA3">
        <w:rPr>
          <w:sz w:val="20"/>
          <w:szCs w:val="20"/>
        </w:rPr>
        <w:t xml:space="preserve">Created and maintained </w:t>
      </w:r>
      <w:r w:rsidR="00346BA3">
        <w:rPr>
          <w:sz w:val="20"/>
          <w:szCs w:val="20"/>
        </w:rPr>
        <w:t xml:space="preserve">check out systems for dorm items, such as cooking utensils, games, movies and exercise equipment </w:t>
      </w:r>
    </w:p>
    <w:p w14:paraId="5966EAE2" w14:textId="77777777" w:rsidR="00B44FC6" w:rsidRPr="000136B8" w:rsidRDefault="0010305A" w:rsidP="000136B8">
      <w:pPr>
        <w:pStyle w:val="ListParagraph"/>
        <w:numPr>
          <w:ilvl w:val="0"/>
          <w:numId w:val="15"/>
        </w:numPr>
        <w:ind w:left="540" w:hanging="180"/>
        <w:jc w:val="both"/>
        <w:rPr>
          <w:i/>
          <w:sz w:val="20"/>
          <w:szCs w:val="20"/>
        </w:rPr>
      </w:pPr>
      <w:r w:rsidRPr="00346BA3">
        <w:rPr>
          <w:sz w:val="20"/>
          <w:szCs w:val="20"/>
        </w:rPr>
        <w:t>Supervised the university’s Intramurals sports program by managing nine student workers and overseeing operations for five sport</w:t>
      </w:r>
      <w:r w:rsidRPr="00346BA3">
        <w:rPr>
          <w:i/>
          <w:sz w:val="20"/>
          <w:szCs w:val="20"/>
        </w:rPr>
        <w:t>s</w:t>
      </w:r>
    </w:p>
    <w:p w14:paraId="2A008CB7" w14:textId="77777777" w:rsidR="00364F21" w:rsidRDefault="00364F21" w:rsidP="006338C0">
      <w:pPr>
        <w:ind w:left="180" w:hanging="180"/>
        <w:jc w:val="both"/>
        <w:rPr>
          <w:b/>
          <w:sz w:val="20"/>
          <w:szCs w:val="20"/>
        </w:rPr>
      </w:pPr>
    </w:p>
    <w:p w14:paraId="5C4DD703" w14:textId="1EFE6A3E" w:rsidR="002D0909" w:rsidRDefault="002D0909" w:rsidP="006338C0">
      <w:pPr>
        <w:ind w:left="180" w:hanging="18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Office Assistant and Wheaton Connection Coordinator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Wheaton College,</w:t>
      </w:r>
      <w:r w:rsidR="00B44FC6">
        <w:rPr>
          <w:i/>
          <w:sz w:val="20"/>
          <w:szCs w:val="20"/>
        </w:rPr>
        <w:t xml:space="preserve"> Wheaton, IL, </w:t>
      </w:r>
      <w:r w:rsidR="008C0C18">
        <w:rPr>
          <w:i/>
          <w:sz w:val="20"/>
          <w:szCs w:val="20"/>
        </w:rPr>
        <w:t>2012 - 2014</w:t>
      </w:r>
    </w:p>
    <w:p w14:paraId="313E720C" w14:textId="77777777" w:rsidR="002D0909" w:rsidRPr="007C3C21" w:rsidRDefault="002D0909" w:rsidP="009842BA">
      <w:pPr>
        <w:pStyle w:val="ListParagraph"/>
        <w:numPr>
          <w:ilvl w:val="0"/>
          <w:numId w:val="14"/>
        </w:numPr>
        <w:tabs>
          <w:tab w:val="left" w:pos="540"/>
        </w:tabs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>Created and sustained a welcoming and hospitable environment for visitors of Wheaton College and guests of the Undergraduate Admissions Office, particularly prospective freshman and transfer students to the college</w:t>
      </w:r>
    </w:p>
    <w:p w14:paraId="43A9F5AD" w14:textId="77777777" w:rsidR="007C3C21" w:rsidRPr="00F446CD" w:rsidRDefault="007C3C21" w:rsidP="009842BA">
      <w:pPr>
        <w:pStyle w:val="ListParagraph"/>
        <w:numPr>
          <w:ilvl w:val="0"/>
          <w:numId w:val="14"/>
        </w:numPr>
        <w:tabs>
          <w:tab w:val="left" w:pos="540"/>
        </w:tabs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Coordinated </w:t>
      </w:r>
      <w:r w:rsidR="00F446CD">
        <w:rPr>
          <w:sz w:val="20"/>
          <w:szCs w:val="20"/>
        </w:rPr>
        <w:t>and improved the Wheaton Connection program four times per year to create an exceptional visit experience</w:t>
      </w:r>
      <w:r w:rsidR="00AA3B86" w:rsidRPr="00AA3B86">
        <w:rPr>
          <w:sz w:val="20"/>
          <w:szCs w:val="20"/>
        </w:rPr>
        <w:t xml:space="preserve"> </w:t>
      </w:r>
      <w:r w:rsidR="00AA3B86">
        <w:rPr>
          <w:sz w:val="20"/>
          <w:szCs w:val="20"/>
        </w:rPr>
        <w:t>for</w:t>
      </w:r>
      <w:r w:rsidR="00FB58E3">
        <w:rPr>
          <w:sz w:val="20"/>
          <w:szCs w:val="20"/>
        </w:rPr>
        <w:t xml:space="preserve"> large groups of</w:t>
      </w:r>
      <w:r w:rsidR="00AA3B86">
        <w:rPr>
          <w:sz w:val="20"/>
          <w:szCs w:val="20"/>
        </w:rPr>
        <w:t xml:space="preserve"> prospective students and their families</w:t>
      </w:r>
      <w:r w:rsidR="00F446CD">
        <w:rPr>
          <w:sz w:val="20"/>
          <w:szCs w:val="20"/>
        </w:rPr>
        <w:t xml:space="preserve"> </w:t>
      </w:r>
    </w:p>
    <w:p w14:paraId="6A42B3FA" w14:textId="77777777" w:rsidR="002D0909" w:rsidRPr="00D27702" w:rsidRDefault="002D0909" w:rsidP="009842BA">
      <w:pPr>
        <w:pStyle w:val="ListParagraph"/>
        <w:numPr>
          <w:ilvl w:val="0"/>
          <w:numId w:val="14"/>
        </w:numPr>
        <w:tabs>
          <w:tab w:val="left" w:pos="540"/>
        </w:tabs>
        <w:ind w:left="540" w:hanging="180"/>
        <w:jc w:val="both"/>
        <w:rPr>
          <w:i/>
          <w:sz w:val="20"/>
          <w:szCs w:val="20"/>
        </w:rPr>
      </w:pPr>
      <w:r w:rsidRPr="00D27702">
        <w:rPr>
          <w:sz w:val="20"/>
          <w:szCs w:val="20"/>
        </w:rPr>
        <w:t>Assisted and informed both prospective students and visitors alike regarding admission to Wheaton College</w:t>
      </w:r>
      <w:r w:rsidR="00D27702" w:rsidRPr="00D27702">
        <w:rPr>
          <w:sz w:val="20"/>
          <w:szCs w:val="20"/>
        </w:rPr>
        <w:t xml:space="preserve"> via</w:t>
      </w:r>
      <w:r w:rsidRPr="00D27702">
        <w:rPr>
          <w:sz w:val="20"/>
          <w:szCs w:val="20"/>
        </w:rPr>
        <w:t xml:space="preserve"> several modes of communication, including face-to-face conversation, phone calls, and emails</w:t>
      </w:r>
    </w:p>
    <w:p w14:paraId="1BFF7EA0" w14:textId="77777777" w:rsidR="002D0909" w:rsidRPr="002D0909" w:rsidRDefault="002D0909" w:rsidP="002D0909">
      <w:pPr>
        <w:pStyle w:val="ListParagraph"/>
        <w:numPr>
          <w:ilvl w:val="0"/>
          <w:numId w:val="14"/>
        </w:numPr>
        <w:tabs>
          <w:tab w:val="left" w:pos="54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Directed people interested in learning more about Wheaton College to the appropriate staff and/or faculty member</w:t>
      </w:r>
    </w:p>
    <w:p w14:paraId="33A97CD1" w14:textId="77777777" w:rsidR="002D0909" w:rsidRPr="007C3C21" w:rsidRDefault="007C3C21" w:rsidP="009842BA">
      <w:pPr>
        <w:pStyle w:val="ListParagraph"/>
        <w:numPr>
          <w:ilvl w:val="0"/>
          <w:numId w:val="14"/>
        </w:numPr>
        <w:tabs>
          <w:tab w:val="left" w:pos="540"/>
        </w:tabs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>Coordinated the visit program for the summer months, which included arranging tours and information sessions fo</w:t>
      </w:r>
      <w:r w:rsidR="00054A35">
        <w:rPr>
          <w:sz w:val="20"/>
          <w:szCs w:val="20"/>
        </w:rPr>
        <w:t>r visitors as well as arranging</w:t>
      </w:r>
      <w:r>
        <w:rPr>
          <w:sz w:val="20"/>
          <w:szCs w:val="20"/>
        </w:rPr>
        <w:t xml:space="preserve"> pertinent appointments with staff and/or faculty members regarding the visitor’s interests</w:t>
      </w:r>
    </w:p>
    <w:p w14:paraId="08263CB7" w14:textId="77777777" w:rsidR="007C3C21" w:rsidRPr="002D0909" w:rsidRDefault="007C3C21" w:rsidP="009842BA">
      <w:pPr>
        <w:pStyle w:val="ListParagraph"/>
        <w:numPr>
          <w:ilvl w:val="0"/>
          <w:numId w:val="14"/>
        </w:numPr>
        <w:tabs>
          <w:tab w:val="left" w:pos="540"/>
        </w:tabs>
        <w:ind w:left="540" w:hanging="180"/>
        <w:jc w:val="both"/>
        <w:rPr>
          <w:i/>
          <w:sz w:val="20"/>
          <w:szCs w:val="20"/>
        </w:rPr>
      </w:pPr>
      <w:r>
        <w:rPr>
          <w:sz w:val="20"/>
          <w:szCs w:val="20"/>
        </w:rPr>
        <w:t>Collaborated with administration, staff and faculty in many departments campus-wide in order to improve the Wheaton Connection program</w:t>
      </w:r>
    </w:p>
    <w:p w14:paraId="72232504" w14:textId="77777777" w:rsidR="00364F21" w:rsidRDefault="00364F21" w:rsidP="006338C0">
      <w:pPr>
        <w:ind w:left="180" w:hanging="180"/>
        <w:jc w:val="both"/>
        <w:rPr>
          <w:b/>
          <w:sz w:val="20"/>
          <w:szCs w:val="20"/>
        </w:rPr>
      </w:pPr>
    </w:p>
    <w:p w14:paraId="3DF3E357" w14:textId="781CF683" w:rsidR="006338C0" w:rsidRDefault="006338C0" w:rsidP="006338C0">
      <w:pPr>
        <w:ind w:left="180" w:hanging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>Admissions Counselor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 xml:space="preserve">TCS Education System, Chicago, IL, </w:t>
      </w:r>
      <w:r w:rsidR="008C0C18">
        <w:rPr>
          <w:i/>
          <w:sz w:val="20"/>
          <w:szCs w:val="20"/>
        </w:rPr>
        <w:t>2011 - 2012</w:t>
      </w:r>
    </w:p>
    <w:p w14:paraId="5065568C" w14:textId="77777777" w:rsidR="006338C0" w:rsidRDefault="006338C0" w:rsidP="006338C0">
      <w:pPr>
        <w:pStyle w:val="ListParagraph"/>
        <w:numPr>
          <w:ilvl w:val="0"/>
          <w:numId w:val="2"/>
        </w:numPr>
        <w:tabs>
          <w:tab w:val="clear" w:pos="720"/>
          <w:tab w:val="num" w:pos="-1440"/>
        </w:tabs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>Recruited and actively pursued potential high-quality students for Pacific Oaks College’s WASC regionally accredited undergraduate and graduate level degree programs</w:t>
      </w:r>
    </w:p>
    <w:p w14:paraId="5AB61FCF" w14:textId="77777777" w:rsidR="006338C0" w:rsidRDefault="006338C0" w:rsidP="006338C0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>Studied and researched thoroughly Pacific Oaks College’s student-centered philosophy</w:t>
      </w:r>
      <w:r w:rsidR="00CF3476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educationally</w:t>
      </w:r>
      <w:r w:rsidR="00CF3476">
        <w:rPr>
          <w:sz w:val="20"/>
          <w:szCs w:val="20"/>
        </w:rPr>
        <w:t>-</w:t>
      </w:r>
      <w:r>
        <w:rPr>
          <w:sz w:val="20"/>
          <w:szCs w:val="20"/>
        </w:rPr>
        <w:t xml:space="preserve">focused history, challenging  and stimulating undergraduate and graduate degree programs, and multiple scholarship opportunities to offer best guidance to potential students  </w:t>
      </w:r>
    </w:p>
    <w:p w14:paraId="17EF3812" w14:textId="77777777" w:rsidR="006338C0" w:rsidRDefault="006338C0" w:rsidP="006338C0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>Guided and counseled prospective students on a personal case-by-case basis based on each individual student’s education and career goals</w:t>
      </w:r>
      <w:r w:rsidR="00CF3476">
        <w:rPr>
          <w:sz w:val="20"/>
          <w:szCs w:val="20"/>
        </w:rPr>
        <w:t>,</w:t>
      </w:r>
      <w:r>
        <w:rPr>
          <w:sz w:val="20"/>
          <w:szCs w:val="20"/>
        </w:rPr>
        <w:t xml:space="preserve"> utilizing my expertise of the college and its education programs</w:t>
      </w:r>
    </w:p>
    <w:p w14:paraId="4F46C548" w14:textId="77777777" w:rsidR="006338C0" w:rsidRDefault="006338C0" w:rsidP="006338C0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Attended and engaged in </w:t>
      </w:r>
      <w:r w:rsidR="00CF3476">
        <w:rPr>
          <w:sz w:val="20"/>
          <w:szCs w:val="20"/>
        </w:rPr>
        <w:t>numerous</w:t>
      </w:r>
      <w:r>
        <w:rPr>
          <w:sz w:val="20"/>
          <w:szCs w:val="20"/>
        </w:rPr>
        <w:t xml:space="preserve"> professional de</w:t>
      </w:r>
      <w:r w:rsidR="00CF3476">
        <w:rPr>
          <w:sz w:val="20"/>
          <w:szCs w:val="20"/>
        </w:rPr>
        <w:t xml:space="preserve">velopment opportunities to </w:t>
      </w:r>
      <w:r>
        <w:rPr>
          <w:sz w:val="20"/>
          <w:szCs w:val="20"/>
        </w:rPr>
        <w:t>prepare and train myself in best practice procedures in my specific job as well as my related career field</w:t>
      </w:r>
    </w:p>
    <w:p w14:paraId="690B4494" w14:textId="77777777" w:rsidR="006338C0" w:rsidRDefault="006338C0" w:rsidP="006338C0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Managed about 300 students’ files simultaneously ranging from prospective students to students beginning enrollment in a degree program with Pacific Oaks College</w:t>
      </w:r>
    </w:p>
    <w:p w14:paraId="7052D168" w14:textId="77777777" w:rsidR="00E17B37" w:rsidRPr="00AD73BD" w:rsidRDefault="006338C0" w:rsidP="00AD73BD">
      <w:pPr>
        <w:pStyle w:val="ListParagraph"/>
        <w:numPr>
          <w:ilvl w:val="0"/>
          <w:numId w:val="2"/>
        </w:numPr>
        <w:tabs>
          <w:tab w:val="clear" w:pos="720"/>
          <w:tab w:val="num" w:pos="-630"/>
        </w:tabs>
        <w:ind w:left="540" w:hanging="180"/>
        <w:jc w:val="both"/>
        <w:rPr>
          <w:sz w:val="20"/>
          <w:szCs w:val="20"/>
        </w:rPr>
      </w:pPr>
      <w:r w:rsidRPr="00D27702">
        <w:rPr>
          <w:sz w:val="20"/>
          <w:szCs w:val="20"/>
        </w:rPr>
        <w:t xml:space="preserve">Assisted and directed students through </w:t>
      </w:r>
      <w:r w:rsidR="00D27702" w:rsidRPr="00D27702">
        <w:rPr>
          <w:sz w:val="20"/>
          <w:szCs w:val="20"/>
        </w:rPr>
        <w:t xml:space="preserve">the </w:t>
      </w:r>
      <w:r w:rsidRPr="00D27702">
        <w:rPr>
          <w:sz w:val="20"/>
          <w:szCs w:val="20"/>
        </w:rPr>
        <w:t xml:space="preserve">entire admissions process from </w:t>
      </w:r>
      <w:r w:rsidR="00D27702" w:rsidRPr="00D27702">
        <w:rPr>
          <w:sz w:val="20"/>
          <w:szCs w:val="20"/>
        </w:rPr>
        <w:t xml:space="preserve">recruiting students </w:t>
      </w:r>
      <w:r w:rsidRPr="00D27702">
        <w:rPr>
          <w:sz w:val="20"/>
          <w:szCs w:val="20"/>
        </w:rPr>
        <w:t xml:space="preserve">to </w:t>
      </w:r>
      <w:r w:rsidR="00D27702" w:rsidRPr="00D27702">
        <w:rPr>
          <w:sz w:val="20"/>
          <w:szCs w:val="20"/>
        </w:rPr>
        <w:t>admitting students to Pacific Oaks College</w:t>
      </w:r>
    </w:p>
    <w:p w14:paraId="2D31826A" w14:textId="77777777" w:rsidR="008C0C18" w:rsidRPr="008C0C18" w:rsidRDefault="008C0C18" w:rsidP="008C0C18">
      <w:pPr>
        <w:ind w:left="360"/>
        <w:jc w:val="both"/>
        <w:rPr>
          <w:b/>
        </w:rPr>
      </w:pPr>
    </w:p>
    <w:p w14:paraId="36C054F4" w14:textId="77777777" w:rsidR="00FC4BDE" w:rsidRDefault="007248E3" w:rsidP="00FC4BDE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 xml:space="preserve">OTHER RELATED </w:t>
      </w:r>
      <w:r w:rsidR="00FC4BDE">
        <w:rPr>
          <w:b/>
        </w:rPr>
        <w:t>EXPERIENCE</w:t>
      </w:r>
      <w:r>
        <w:rPr>
          <w:b/>
        </w:rPr>
        <w:t>S</w:t>
      </w:r>
    </w:p>
    <w:p w14:paraId="0B87DAC7" w14:textId="77777777" w:rsidR="003618BC" w:rsidRPr="003618BC" w:rsidRDefault="007248E3" w:rsidP="003618BC">
      <w:pPr>
        <w:rPr>
          <w:sz w:val="20"/>
          <w:szCs w:val="20"/>
        </w:rPr>
      </w:pPr>
      <w:r w:rsidRPr="003618BC">
        <w:rPr>
          <w:b/>
          <w:sz w:val="20"/>
          <w:szCs w:val="20"/>
        </w:rPr>
        <w:t xml:space="preserve">High School Small Group Leader, </w:t>
      </w:r>
      <w:r w:rsidRPr="003618BC">
        <w:rPr>
          <w:i/>
          <w:sz w:val="20"/>
          <w:szCs w:val="20"/>
        </w:rPr>
        <w:t>Willow Creek Commu</w:t>
      </w:r>
      <w:r w:rsidR="00DA2A2A">
        <w:rPr>
          <w:i/>
          <w:sz w:val="20"/>
          <w:szCs w:val="20"/>
        </w:rPr>
        <w:t>nity Church</w:t>
      </w:r>
      <w:r w:rsidRPr="003618BC">
        <w:rPr>
          <w:i/>
          <w:sz w:val="20"/>
          <w:szCs w:val="20"/>
        </w:rPr>
        <w:t>, South Barrington, IL, August 2011-May 2013</w:t>
      </w:r>
    </w:p>
    <w:p w14:paraId="75E0B85D" w14:textId="77777777" w:rsidR="003618BC" w:rsidRPr="003618BC" w:rsidRDefault="003618BC" w:rsidP="0048528C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rPr>
          <w:sz w:val="20"/>
          <w:szCs w:val="20"/>
        </w:rPr>
      </w:pPr>
      <w:r w:rsidRPr="003618BC">
        <w:rPr>
          <w:sz w:val="20"/>
          <w:szCs w:val="20"/>
        </w:rPr>
        <w:t>Discipled</w:t>
      </w:r>
      <w:r w:rsidR="00195E8B">
        <w:rPr>
          <w:sz w:val="20"/>
          <w:szCs w:val="20"/>
        </w:rPr>
        <w:t xml:space="preserve"> and mentored high school and </w:t>
      </w:r>
      <w:r w:rsidRPr="003618BC">
        <w:rPr>
          <w:sz w:val="20"/>
          <w:szCs w:val="20"/>
        </w:rPr>
        <w:t>college student</w:t>
      </w:r>
      <w:r w:rsidR="00195E8B">
        <w:rPr>
          <w:sz w:val="20"/>
          <w:szCs w:val="20"/>
        </w:rPr>
        <w:t>s</w:t>
      </w:r>
      <w:r w:rsidR="007248E3" w:rsidRPr="003618BC">
        <w:rPr>
          <w:sz w:val="20"/>
          <w:szCs w:val="20"/>
        </w:rPr>
        <w:t xml:space="preserve"> from diverse spiritual and cultural backgrounds</w:t>
      </w:r>
      <w:r w:rsidR="00620088" w:rsidRPr="003618BC">
        <w:rPr>
          <w:sz w:val="20"/>
          <w:szCs w:val="20"/>
        </w:rPr>
        <w:t xml:space="preserve"> over the course of two academic years</w:t>
      </w:r>
      <w:r w:rsidR="007248E3" w:rsidRPr="003618BC">
        <w:rPr>
          <w:sz w:val="20"/>
          <w:szCs w:val="20"/>
        </w:rPr>
        <w:t xml:space="preserve"> to strengthen their personal relationship with Jesus Christ through discussion and Bible study</w:t>
      </w:r>
    </w:p>
    <w:p w14:paraId="490DD134" w14:textId="77777777" w:rsidR="003618BC" w:rsidRPr="003618BC" w:rsidRDefault="007248E3" w:rsidP="0048528C">
      <w:pPr>
        <w:pStyle w:val="ListParagraph"/>
        <w:numPr>
          <w:ilvl w:val="0"/>
          <w:numId w:val="2"/>
        </w:numPr>
        <w:tabs>
          <w:tab w:val="clear" w:pos="720"/>
          <w:tab w:val="num" w:pos="-1980"/>
        </w:tabs>
        <w:ind w:left="540" w:hanging="180"/>
        <w:rPr>
          <w:sz w:val="20"/>
          <w:szCs w:val="20"/>
        </w:rPr>
      </w:pPr>
      <w:r w:rsidRPr="003618BC">
        <w:rPr>
          <w:sz w:val="20"/>
          <w:szCs w:val="20"/>
        </w:rPr>
        <w:t>Collaborated with</w:t>
      </w:r>
      <w:r w:rsidR="00C308AA">
        <w:rPr>
          <w:sz w:val="20"/>
          <w:szCs w:val="20"/>
        </w:rPr>
        <w:t xml:space="preserve"> leadership team as we continually </w:t>
      </w:r>
      <w:r w:rsidR="00195E8B">
        <w:rPr>
          <w:sz w:val="20"/>
          <w:szCs w:val="20"/>
        </w:rPr>
        <w:t>worked</w:t>
      </w:r>
      <w:r w:rsidRPr="003618BC">
        <w:rPr>
          <w:sz w:val="20"/>
          <w:szCs w:val="20"/>
        </w:rPr>
        <w:t xml:space="preserve"> to improve our effectiveness as servant leaders to the students by participating in weekly meetings</w:t>
      </w:r>
    </w:p>
    <w:p w14:paraId="321F96D3" w14:textId="77777777" w:rsidR="007248E3" w:rsidRPr="003618BC" w:rsidRDefault="003618BC" w:rsidP="0048528C">
      <w:pPr>
        <w:pStyle w:val="ListParagraph"/>
        <w:numPr>
          <w:ilvl w:val="0"/>
          <w:numId w:val="2"/>
        </w:numPr>
        <w:tabs>
          <w:tab w:val="clear" w:pos="720"/>
          <w:tab w:val="left" w:pos="-990"/>
          <w:tab w:val="num" w:pos="-720"/>
        </w:tabs>
        <w:ind w:left="540" w:hanging="180"/>
        <w:rPr>
          <w:sz w:val="20"/>
          <w:szCs w:val="20"/>
        </w:rPr>
      </w:pPr>
      <w:r w:rsidRPr="003618BC">
        <w:rPr>
          <w:sz w:val="20"/>
          <w:szCs w:val="20"/>
        </w:rPr>
        <w:t>S</w:t>
      </w:r>
      <w:r w:rsidR="007248E3" w:rsidRPr="003618BC">
        <w:rPr>
          <w:sz w:val="20"/>
          <w:szCs w:val="20"/>
        </w:rPr>
        <w:t xml:space="preserve">trived to make every student </w:t>
      </w:r>
      <w:r>
        <w:rPr>
          <w:sz w:val="20"/>
          <w:szCs w:val="20"/>
        </w:rPr>
        <w:t xml:space="preserve">under my care </w:t>
      </w:r>
      <w:r w:rsidR="007248E3" w:rsidRPr="003618BC">
        <w:rPr>
          <w:sz w:val="20"/>
          <w:szCs w:val="20"/>
        </w:rPr>
        <w:t xml:space="preserve">understand the love of Christ, including making adjustments to curriculum and </w:t>
      </w:r>
      <w:r w:rsidR="00072FD3">
        <w:rPr>
          <w:sz w:val="20"/>
          <w:szCs w:val="20"/>
        </w:rPr>
        <w:t xml:space="preserve">leadership </w:t>
      </w:r>
      <w:r w:rsidR="007248E3" w:rsidRPr="003618BC">
        <w:rPr>
          <w:sz w:val="20"/>
          <w:szCs w:val="20"/>
        </w:rPr>
        <w:t>methods to make one student with learning disabilities know that he was a vital part of our community</w:t>
      </w:r>
    </w:p>
    <w:p w14:paraId="00E9FBD1" w14:textId="77777777" w:rsidR="00FC4BDE" w:rsidRPr="003618BC" w:rsidRDefault="00FC4BDE" w:rsidP="003618BC">
      <w:pPr>
        <w:rPr>
          <w:sz w:val="20"/>
          <w:szCs w:val="20"/>
        </w:rPr>
      </w:pPr>
      <w:r w:rsidRPr="003618BC">
        <w:rPr>
          <w:b/>
          <w:sz w:val="20"/>
          <w:szCs w:val="20"/>
        </w:rPr>
        <w:t>Middle Grade Practicum</w:t>
      </w:r>
      <w:r w:rsidRPr="003618BC">
        <w:rPr>
          <w:sz w:val="20"/>
          <w:szCs w:val="20"/>
        </w:rPr>
        <w:t xml:space="preserve">, </w:t>
      </w:r>
      <w:r w:rsidRPr="003618BC">
        <w:rPr>
          <w:i/>
          <w:sz w:val="20"/>
          <w:szCs w:val="20"/>
        </w:rPr>
        <w:t>Robert Frost Junior High School, 7</w:t>
      </w:r>
      <w:r w:rsidRPr="003618BC">
        <w:rPr>
          <w:i/>
          <w:sz w:val="20"/>
          <w:szCs w:val="20"/>
          <w:vertAlign w:val="superscript"/>
        </w:rPr>
        <w:t>th</w:t>
      </w:r>
      <w:r w:rsidRPr="003618BC">
        <w:rPr>
          <w:i/>
          <w:sz w:val="20"/>
          <w:szCs w:val="20"/>
        </w:rPr>
        <w:t>-8</w:t>
      </w:r>
      <w:r w:rsidRPr="003618BC">
        <w:rPr>
          <w:i/>
          <w:sz w:val="20"/>
          <w:szCs w:val="20"/>
          <w:vertAlign w:val="superscript"/>
        </w:rPr>
        <w:t>th</w:t>
      </w:r>
      <w:r w:rsidRPr="003618BC">
        <w:rPr>
          <w:i/>
          <w:sz w:val="20"/>
          <w:szCs w:val="20"/>
        </w:rPr>
        <w:t xml:space="preserve"> grade classrooms, Schaumburg, IL, March 8-March 12, 2010</w:t>
      </w:r>
    </w:p>
    <w:p w14:paraId="2B6E2844" w14:textId="77777777" w:rsidR="00FC4BDE" w:rsidRPr="003618BC" w:rsidRDefault="00FC4BDE" w:rsidP="003618BC">
      <w:pPr>
        <w:numPr>
          <w:ilvl w:val="0"/>
          <w:numId w:val="2"/>
        </w:numPr>
        <w:tabs>
          <w:tab w:val="clear" w:pos="720"/>
          <w:tab w:val="left" w:pos="-2340"/>
        </w:tabs>
        <w:ind w:left="540" w:hanging="180"/>
        <w:contextualSpacing/>
        <w:jc w:val="both"/>
        <w:rPr>
          <w:i/>
          <w:sz w:val="20"/>
          <w:szCs w:val="20"/>
        </w:rPr>
      </w:pPr>
      <w:r w:rsidRPr="003618BC">
        <w:rPr>
          <w:sz w:val="20"/>
          <w:szCs w:val="20"/>
        </w:rPr>
        <w:t>Aided and observed both teachers and individual students in 8</w:t>
      </w:r>
      <w:r w:rsidRPr="003618BC">
        <w:rPr>
          <w:sz w:val="20"/>
          <w:szCs w:val="20"/>
          <w:vertAlign w:val="superscript"/>
        </w:rPr>
        <w:t>th</w:t>
      </w:r>
      <w:r w:rsidRPr="003618BC">
        <w:rPr>
          <w:sz w:val="20"/>
          <w:szCs w:val="20"/>
        </w:rPr>
        <w:t xml:space="preserve"> grade language arts, 8</w:t>
      </w:r>
      <w:r w:rsidRPr="003618BC">
        <w:rPr>
          <w:sz w:val="20"/>
          <w:szCs w:val="20"/>
          <w:vertAlign w:val="superscript"/>
        </w:rPr>
        <w:t>th</w:t>
      </w:r>
      <w:r w:rsidRPr="003618BC">
        <w:rPr>
          <w:sz w:val="20"/>
          <w:szCs w:val="20"/>
        </w:rPr>
        <w:t xml:space="preserve"> grade science, 8</w:t>
      </w:r>
      <w:r w:rsidRPr="003618BC">
        <w:rPr>
          <w:sz w:val="20"/>
          <w:szCs w:val="20"/>
          <w:vertAlign w:val="superscript"/>
        </w:rPr>
        <w:t>th</w:t>
      </w:r>
      <w:r w:rsidRPr="003618BC">
        <w:rPr>
          <w:sz w:val="20"/>
          <w:szCs w:val="20"/>
        </w:rPr>
        <w:t xml:space="preserve"> grade mathematics, 7</w:t>
      </w:r>
      <w:r w:rsidRPr="003618BC">
        <w:rPr>
          <w:sz w:val="20"/>
          <w:szCs w:val="20"/>
          <w:vertAlign w:val="superscript"/>
        </w:rPr>
        <w:t>th</w:t>
      </w:r>
      <w:r w:rsidRPr="003618BC">
        <w:rPr>
          <w:sz w:val="20"/>
          <w:szCs w:val="20"/>
        </w:rPr>
        <w:t xml:space="preserve"> grade media studies, and 7</w:t>
      </w:r>
      <w:r w:rsidRPr="003618BC">
        <w:rPr>
          <w:sz w:val="20"/>
          <w:szCs w:val="20"/>
          <w:vertAlign w:val="superscript"/>
        </w:rPr>
        <w:t>th</w:t>
      </w:r>
      <w:r w:rsidRPr="003618BC">
        <w:rPr>
          <w:sz w:val="20"/>
          <w:szCs w:val="20"/>
        </w:rPr>
        <w:t xml:space="preserve"> grade social studies classrooms</w:t>
      </w:r>
    </w:p>
    <w:p w14:paraId="3C0B7A0B" w14:textId="77777777" w:rsidR="00FC4BDE" w:rsidRDefault="00FC4BDE" w:rsidP="00FC4BDE">
      <w:pPr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Methods Practicum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Emerson Elementary School, 4</w:t>
      </w:r>
      <w:r w:rsidRPr="00F20CE8">
        <w:rPr>
          <w:i/>
          <w:sz w:val="20"/>
          <w:szCs w:val="20"/>
          <w:vertAlign w:val="superscript"/>
        </w:rPr>
        <w:t>th</w:t>
      </w:r>
      <w:r>
        <w:rPr>
          <w:i/>
          <w:sz w:val="20"/>
          <w:szCs w:val="20"/>
        </w:rPr>
        <w:t xml:space="preserve"> grade classroom, Wheaton, IL, April 2009</w:t>
      </w:r>
    </w:p>
    <w:p w14:paraId="1F55C5F6" w14:textId="77777777" w:rsidR="00FC4BDE" w:rsidRDefault="00FC4BDE" w:rsidP="00FC4BDE">
      <w:pPr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Observed whole-class instruction and worked with individual students in math fraction instruction </w:t>
      </w:r>
    </w:p>
    <w:p w14:paraId="389834F3" w14:textId="77777777" w:rsidR="00FC4BDE" w:rsidRDefault="00FC4BDE" w:rsidP="00FC4BDE">
      <w:pPr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>Conducted a comprehensive literacy profile</w:t>
      </w:r>
    </w:p>
    <w:p w14:paraId="42342C2A" w14:textId="77777777" w:rsidR="00FC4BDE" w:rsidRDefault="00FC4BDE" w:rsidP="00FC4BDE">
      <w:pPr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Special Education Practicum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Longfellow Elementary School, 3</w:t>
      </w:r>
      <w:r w:rsidRPr="00F20CE8">
        <w:rPr>
          <w:i/>
          <w:sz w:val="20"/>
          <w:szCs w:val="20"/>
          <w:vertAlign w:val="superscript"/>
        </w:rPr>
        <w:t>rd</w:t>
      </w:r>
      <w:r>
        <w:rPr>
          <w:i/>
          <w:sz w:val="20"/>
          <w:szCs w:val="20"/>
        </w:rPr>
        <w:t xml:space="preserve"> grade classroom Wheaton, IL, September 2008-December 2008 </w:t>
      </w:r>
    </w:p>
    <w:p w14:paraId="668F1196" w14:textId="77777777" w:rsidR="00FC4BDE" w:rsidRPr="00DB2DE7" w:rsidRDefault="00FC4BDE" w:rsidP="00FC4BDE">
      <w:pPr>
        <w:numPr>
          <w:ilvl w:val="0"/>
          <w:numId w:val="9"/>
        </w:numPr>
        <w:tabs>
          <w:tab w:val="clear" w:pos="1260"/>
          <w:tab w:val="num" w:pos="-2340"/>
        </w:tabs>
        <w:ind w:left="540" w:hanging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Assisted and observed individual students with special needs both with and without IEPs, including learning disabilities, behavioral disabilities, and emotional disabilities</w:t>
      </w:r>
    </w:p>
    <w:p w14:paraId="19A28887" w14:textId="77777777" w:rsidR="00FC4BDE" w:rsidRDefault="00FC4BDE" w:rsidP="00FC4BDE">
      <w:pPr>
        <w:numPr>
          <w:ilvl w:val="0"/>
          <w:numId w:val="8"/>
        </w:numPr>
        <w:tabs>
          <w:tab w:val="clear" w:pos="720"/>
          <w:tab w:val="num" w:pos="-2340"/>
        </w:tabs>
        <w:ind w:left="540" w:hanging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Attended several Response to Intervention meetings to gain better understanding of</w:t>
      </w:r>
      <w:r w:rsidRPr="00F81002">
        <w:rPr>
          <w:sz w:val="20"/>
          <w:szCs w:val="20"/>
        </w:rPr>
        <w:t xml:space="preserve"> latest </w:t>
      </w:r>
      <w:r>
        <w:rPr>
          <w:sz w:val="20"/>
          <w:szCs w:val="20"/>
        </w:rPr>
        <w:t xml:space="preserve">implementation as well as individual student needs </w:t>
      </w:r>
    </w:p>
    <w:p w14:paraId="0B5C5F24" w14:textId="77777777" w:rsidR="00FC4BDE" w:rsidRPr="008E154A" w:rsidRDefault="00FC4BDE" w:rsidP="00FC4BDE">
      <w:pPr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Teacher Aiding Practicum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Longfellow Elementary School, 3</w:t>
      </w:r>
      <w:r w:rsidRPr="00F20CE8">
        <w:rPr>
          <w:i/>
          <w:sz w:val="20"/>
          <w:szCs w:val="20"/>
          <w:vertAlign w:val="superscript"/>
        </w:rPr>
        <w:t>rd</w:t>
      </w:r>
      <w:r>
        <w:rPr>
          <w:i/>
          <w:sz w:val="20"/>
          <w:szCs w:val="20"/>
        </w:rPr>
        <w:t xml:space="preserve"> grade classroom Wheaton, IL, September 2008-December 2008</w:t>
      </w:r>
    </w:p>
    <w:p w14:paraId="71BA8F1D" w14:textId="77777777" w:rsidR="00FC4BDE" w:rsidRDefault="00FC4BDE" w:rsidP="00FC4BDE">
      <w:pPr>
        <w:numPr>
          <w:ilvl w:val="0"/>
          <w:numId w:val="2"/>
        </w:numPr>
        <w:tabs>
          <w:tab w:val="clear" w:pos="720"/>
          <w:tab w:val="num" w:pos="-4500"/>
        </w:tabs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>Engaged individual students with particular academic needs in one-on-one instruction</w:t>
      </w:r>
    </w:p>
    <w:p w14:paraId="1D113DBA" w14:textId="77777777" w:rsidR="00FC4BDE" w:rsidRDefault="00FC4BDE" w:rsidP="00FC4BDE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Multicultural Tutoring Practicum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Glen Ellyn Resource Center, Glen Ellyn, IL, March 2007-May 2007</w:t>
      </w:r>
    </w:p>
    <w:p w14:paraId="3979DB84" w14:textId="77777777" w:rsidR="00FC4BDE" w:rsidRPr="00B96E2F" w:rsidRDefault="00FC4BDE" w:rsidP="00FC4BDE">
      <w:pPr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>Tutored several multi-ethnic elementary school-aged children</w:t>
      </w:r>
    </w:p>
    <w:p w14:paraId="12E733B8" w14:textId="77777777" w:rsidR="00FC4BDE" w:rsidRPr="00A131BF" w:rsidRDefault="00FC4BDE" w:rsidP="00FC4BDE">
      <w:pPr>
        <w:jc w:val="both"/>
        <w:rPr>
          <w:i/>
          <w:sz w:val="20"/>
          <w:szCs w:val="20"/>
        </w:rPr>
      </w:pPr>
    </w:p>
    <w:p w14:paraId="4AB7C860" w14:textId="77777777" w:rsidR="00D86FC7" w:rsidRPr="001265C9" w:rsidRDefault="00D86FC7" w:rsidP="00D86FC7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>HOBBIES AND INTERESTS</w:t>
      </w:r>
    </w:p>
    <w:p w14:paraId="078EDD00" w14:textId="288BF65A" w:rsidR="00E77C12" w:rsidRPr="00E77C12" w:rsidRDefault="00D45FB4" w:rsidP="00E77C12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Build </w:t>
      </w:r>
      <w:r w:rsidR="003445F6">
        <w:rPr>
          <w:sz w:val="20"/>
          <w:szCs w:val="20"/>
        </w:rPr>
        <w:t xml:space="preserve">relationships </w:t>
      </w:r>
      <w:r w:rsidR="00E77C12" w:rsidRPr="001C64E3">
        <w:rPr>
          <w:sz w:val="20"/>
          <w:szCs w:val="20"/>
        </w:rPr>
        <w:t>with students and adults</w:t>
      </w:r>
    </w:p>
    <w:p w14:paraId="0EC0FF7A" w14:textId="2FCCFBF5" w:rsidR="001265C9" w:rsidRPr="00673223" w:rsidRDefault="00364F21" w:rsidP="008D45A6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Participate </w:t>
      </w:r>
      <w:r w:rsidR="008D45A6" w:rsidRPr="00673223">
        <w:rPr>
          <w:sz w:val="20"/>
          <w:szCs w:val="20"/>
        </w:rPr>
        <w:t>in team sports</w:t>
      </w:r>
      <w:r>
        <w:rPr>
          <w:sz w:val="20"/>
          <w:szCs w:val="20"/>
        </w:rPr>
        <w:t>, especially baseball and hockey</w:t>
      </w:r>
    </w:p>
    <w:p w14:paraId="1D15A0D2" w14:textId="77777777" w:rsidR="008D45A6" w:rsidRPr="00BE3266" w:rsidRDefault="005E1124" w:rsidP="00BE3266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Create and</w:t>
      </w:r>
      <w:r w:rsidR="008D45A6" w:rsidRPr="00673223">
        <w:rPr>
          <w:sz w:val="20"/>
          <w:szCs w:val="20"/>
        </w:rPr>
        <w:t xml:space="preserve"> listen to music, especially percussion</w:t>
      </w:r>
    </w:p>
    <w:p w14:paraId="61C7664A" w14:textId="19848EC3" w:rsidR="00F74816" w:rsidRPr="00F74816" w:rsidRDefault="00D45FB4" w:rsidP="00F74816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Implement different forms of technology.  Proficient in Microsoft Office as well as other technologies.</w:t>
      </w:r>
    </w:p>
    <w:p w14:paraId="39AC0218" w14:textId="566EA707" w:rsidR="00A14E47" w:rsidRPr="00AD73BD" w:rsidRDefault="005E1124" w:rsidP="00AD73BD">
      <w:pPr>
        <w:pStyle w:val="ListParagraph"/>
        <w:numPr>
          <w:ilvl w:val="0"/>
          <w:numId w:val="2"/>
        </w:numPr>
        <w:tabs>
          <w:tab w:val="clear" w:pos="720"/>
        </w:tabs>
        <w:ind w:left="540" w:hanging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Travel to </w:t>
      </w:r>
      <w:r w:rsidR="00C26A96">
        <w:rPr>
          <w:sz w:val="20"/>
          <w:szCs w:val="20"/>
        </w:rPr>
        <w:t>new places</w:t>
      </w:r>
      <w:r>
        <w:rPr>
          <w:sz w:val="20"/>
          <w:szCs w:val="20"/>
        </w:rPr>
        <w:t>, both domestically and internationally</w:t>
      </w:r>
    </w:p>
    <w:p w14:paraId="16D92B10" w14:textId="77777777" w:rsidR="00AD73BD" w:rsidRPr="00AD73BD" w:rsidRDefault="00AD73BD" w:rsidP="00AD73BD">
      <w:pPr>
        <w:pStyle w:val="ListParagraph"/>
        <w:ind w:left="540"/>
        <w:jc w:val="both"/>
        <w:rPr>
          <w:b/>
          <w:sz w:val="20"/>
          <w:szCs w:val="20"/>
        </w:rPr>
      </w:pPr>
    </w:p>
    <w:p w14:paraId="2455BE36" w14:textId="77777777" w:rsidR="008D45A6" w:rsidRPr="001265C9" w:rsidRDefault="008D45A6" w:rsidP="008D45A6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>REFERENCES</w:t>
      </w:r>
    </w:p>
    <w:p w14:paraId="086ED657" w14:textId="77777777" w:rsidR="00E41907" w:rsidRDefault="00E41907" w:rsidP="0019122E">
      <w:pPr>
        <w:pStyle w:val="ListParagraph"/>
        <w:numPr>
          <w:ilvl w:val="0"/>
          <w:numId w:val="13"/>
        </w:numPr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>Dr. Paul Egeland, Wheaton College, Wheaton, IL</w:t>
      </w:r>
    </w:p>
    <w:p w14:paraId="1F218E57" w14:textId="77777777" w:rsidR="00E41907" w:rsidRPr="00E41907" w:rsidRDefault="00E41907" w:rsidP="00E41907">
      <w:pPr>
        <w:pStyle w:val="ListParagraph"/>
        <w:ind w:left="540"/>
        <w:jc w:val="both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Email: </w:t>
      </w:r>
      <w:r w:rsidRPr="00E41907">
        <w:rPr>
          <w:i/>
          <w:sz w:val="20"/>
          <w:szCs w:val="20"/>
        </w:rPr>
        <w:t>Paul.Egeland@wheaton.edu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Phone: </w:t>
      </w:r>
      <w:r>
        <w:rPr>
          <w:i/>
          <w:sz w:val="20"/>
          <w:szCs w:val="20"/>
        </w:rPr>
        <w:t>(630)752-5765</w:t>
      </w:r>
    </w:p>
    <w:p w14:paraId="655E6510" w14:textId="77777777" w:rsidR="004F60CF" w:rsidRPr="00472F38" w:rsidRDefault="00E41907" w:rsidP="0019122E">
      <w:pPr>
        <w:pStyle w:val="ListParagraph"/>
        <w:numPr>
          <w:ilvl w:val="0"/>
          <w:numId w:val="13"/>
        </w:numPr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Dr. </w:t>
      </w:r>
      <w:r w:rsidR="000136B8" w:rsidRPr="00472F38">
        <w:rPr>
          <w:sz w:val="20"/>
          <w:szCs w:val="20"/>
        </w:rPr>
        <w:t>Barrett McRay, Wheaton College, Wheaton, IL</w:t>
      </w:r>
    </w:p>
    <w:p w14:paraId="7157FF43" w14:textId="77777777" w:rsidR="004F60CF" w:rsidRPr="00472F38" w:rsidRDefault="004F60CF" w:rsidP="004F60CF">
      <w:pPr>
        <w:pStyle w:val="ListParagraph"/>
        <w:ind w:left="540"/>
        <w:jc w:val="both"/>
        <w:rPr>
          <w:i/>
          <w:sz w:val="20"/>
          <w:szCs w:val="20"/>
        </w:rPr>
      </w:pPr>
      <w:r w:rsidRPr="00472F38">
        <w:rPr>
          <w:b/>
          <w:i/>
          <w:sz w:val="20"/>
          <w:szCs w:val="20"/>
        </w:rPr>
        <w:t xml:space="preserve">Email: </w:t>
      </w:r>
      <w:r w:rsidR="00C9262D" w:rsidRPr="00472F38">
        <w:rPr>
          <w:i/>
          <w:sz w:val="20"/>
          <w:szCs w:val="20"/>
        </w:rPr>
        <w:t xml:space="preserve"> </w:t>
      </w:r>
      <w:r w:rsidR="000136B8" w:rsidRPr="00472F38">
        <w:rPr>
          <w:i/>
          <w:sz w:val="20"/>
          <w:szCs w:val="20"/>
        </w:rPr>
        <w:t xml:space="preserve">Barrett.McRay@wheaton.edu </w:t>
      </w:r>
      <w:r w:rsidR="00C9262D" w:rsidRPr="00472F38">
        <w:rPr>
          <w:b/>
          <w:i/>
          <w:sz w:val="20"/>
          <w:szCs w:val="20"/>
        </w:rPr>
        <w:t xml:space="preserve">Phone: </w:t>
      </w:r>
      <w:r w:rsidR="000136B8" w:rsidRPr="00472F38">
        <w:rPr>
          <w:i/>
          <w:sz w:val="20"/>
          <w:szCs w:val="20"/>
        </w:rPr>
        <w:t>(630)752-5198</w:t>
      </w:r>
    </w:p>
    <w:p w14:paraId="57E88F1F" w14:textId="77777777" w:rsidR="0019122E" w:rsidRPr="00472F38" w:rsidRDefault="00E41907" w:rsidP="0019122E">
      <w:pPr>
        <w:pStyle w:val="ListParagraph"/>
        <w:numPr>
          <w:ilvl w:val="0"/>
          <w:numId w:val="13"/>
        </w:numPr>
        <w:ind w:left="540" w:hanging="180"/>
        <w:jc w:val="both"/>
        <w:rPr>
          <w:sz w:val="20"/>
          <w:szCs w:val="20"/>
        </w:rPr>
      </w:pPr>
      <w:r>
        <w:rPr>
          <w:sz w:val="20"/>
          <w:szCs w:val="20"/>
        </w:rPr>
        <w:t>Dr. Natalie Waybrant, Center for Healing Connections LLC, Monroe, MI</w:t>
      </w:r>
    </w:p>
    <w:p w14:paraId="0FC773C1" w14:textId="77777777" w:rsidR="0019122E" w:rsidRPr="00472F38" w:rsidRDefault="0019122E" w:rsidP="0019122E">
      <w:pPr>
        <w:pStyle w:val="ListParagraph"/>
        <w:ind w:left="540"/>
        <w:jc w:val="both"/>
        <w:rPr>
          <w:b/>
          <w:i/>
          <w:sz w:val="20"/>
          <w:szCs w:val="20"/>
        </w:rPr>
      </w:pPr>
      <w:r w:rsidRPr="00472F38">
        <w:rPr>
          <w:b/>
          <w:i/>
          <w:sz w:val="20"/>
          <w:szCs w:val="20"/>
        </w:rPr>
        <w:t>Email</w:t>
      </w:r>
      <w:r w:rsidR="00120B2D">
        <w:rPr>
          <w:b/>
          <w:i/>
          <w:sz w:val="20"/>
          <w:szCs w:val="20"/>
        </w:rPr>
        <w:t xml:space="preserve">:  </w:t>
      </w:r>
      <w:r w:rsidR="00004ABF">
        <w:rPr>
          <w:sz w:val="20"/>
          <w:szCs w:val="20"/>
        </w:rPr>
        <w:t>nmw628@gmail.com</w:t>
      </w:r>
      <w:r w:rsidRPr="00472F38">
        <w:rPr>
          <w:i/>
          <w:sz w:val="20"/>
          <w:szCs w:val="20"/>
        </w:rPr>
        <w:t xml:space="preserve"> </w:t>
      </w:r>
      <w:r w:rsidRPr="00472F38">
        <w:rPr>
          <w:b/>
          <w:i/>
          <w:sz w:val="20"/>
          <w:szCs w:val="20"/>
        </w:rPr>
        <w:t>Phone:</w:t>
      </w:r>
      <w:r w:rsidRPr="00472F38">
        <w:rPr>
          <w:i/>
          <w:sz w:val="20"/>
          <w:szCs w:val="20"/>
        </w:rPr>
        <w:t xml:space="preserve"> (</w:t>
      </w:r>
      <w:r w:rsidR="00E41907">
        <w:rPr>
          <w:i/>
          <w:sz w:val="20"/>
          <w:szCs w:val="20"/>
        </w:rPr>
        <w:t>734)720</w:t>
      </w:r>
      <w:r w:rsidR="00472F38" w:rsidRPr="00472F38">
        <w:rPr>
          <w:i/>
          <w:sz w:val="20"/>
          <w:szCs w:val="20"/>
        </w:rPr>
        <w:t>-</w:t>
      </w:r>
      <w:r w:rsidR="00E41907">
        <w:rPr>
          <w:i/>
          <w:sz w:val="20"/>
          <w:szCs w:val="20"/>
        </w:rPr>
        <w:t>1380</w:t>
      </w:r>
    </w:p>
    <w:p w14:paraId="71B05E45" w14:textId="77777777" w:rsidR="008D45A6" w:rsidRPr="00472F38" w:rsidRDefault="00282ED7" w:rsidP="00282ED7">
      <w:pPr>
        <w:pStyle w:val="ListParagraph"/>
        <w:numPr>
          <w:ilvl w:val="0"/>
          <w:numId w:val="13"/>
        </w:numPr>
        <w:ind w:left="540" w:hanging="180"/>
        <w:jc w:val="both"/>
        <w:rPr>
          <w:b/>
          <w:sz w:val="20"/>
          <w:szCs w:val="20"/>
        </w:rPr>
      </w:pPr>
      <w:r w:rsidRPr="00472F38">
        <w:rPr>
          <w:sz w:val="20"/>
          <w:szCs w:val="20"/>
        </w:rPr>
        <w:t>Lynn Minuskin, Arlington Heights Park District, Arlington Heights, IL</w:t>
      </w:r>
    </w:p>
    <w:p w14:paraId="161D6EE3" w14:textId="77777777" w:rsidR="008D45A6" w:rsidRPr="00BE3266" w:rsidRDefault="00673223" w:rsidP="00BE3266">
      <w:pPr>
        <w:ind w:left="540"/>
        <w:jc w:val="both"/>
        <w:rPr>
          <w:i/>
          <w:sz w:val="20"/>
          <w:szCs w:val="20"/>
        </w:rPr>
      </w:pPr>
      <w:r w:rsidRPr="00472F38">
        <w:rPr>
          <w:b/>
          <w:i/>
          <w:sz w:val="20"/>
          <w:szCs w:val="20"/>
        </w:rPr>
        <w:t xml:space="preserve">Email: </w:t>
      </w:r>
      <w:r w:rsidRPr="00472F38">
        <w:rPr>
          <w:i/>
          <w:sz w:val="20"/>
          <w:szCs w:val="20"/>
        </w:rPr>
        <w:t>lminuskin@ahpd.org</w:t>
      </w:r>
      <w:r w:rsidR="009E5A69" w:rsidRPr="00472F38">
        <w:rPr>
          <w:b/>
          <w:i/>
          <w:sz w:val="20"/>
          <w:szCs w:val="20"/>
        </w:rPr>
        <w:t xml:space="preserve"> P</w:t>
      </w:r>
      <w:r w:rsidR="00282ED7" w:rsidRPr="00472F38">
        <w:rPr>
          <w:b/>
          <w:i/>
          <w:sz w:val="20"/>
          <w:szCs w:val="20"/>
        </w:rPr>
        <w:t xml:space="preserve">hone: </w:t>
      </w:r>
      <w:r w:rsidR="0026793C" w:rsidRPr="00472F38">
        <w:rPr>
          <w:i/>
          <w:sz w:val="20"/>
          <w:szCs w:val="20"/>
        </w:rPr>
        <w:t>(847)</w:t>
      </w:r>
      <w:r w:rsidR="009E5A69" w:rsidRPr="00472F38">
        <w:rPr>
          <w:i/>
          <w:sz w:val="20"/>
          <w:szCs w:val="20"/>
        </w:rPr>
        <w:t>398-4339</w:t>
      </w:r>
    </w:p>
    <w:sectPr w:rsidR="008D45A6" w:rsidRPr="00BE3266" w:rsidSect="00B96E2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C6475D"/>
    <w:multiLevelType w:val="hybridMultilevel"/>
    <w:tmpl w:val="841C9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2C7553"/>
    <w:multiLevelType w:val="hybridMultilevel"/>
    <w:tmpl w:val="70168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6F0147"/>
    <w:multiLevelType w:val="hybridMultilevel"/>
    <w:tmpl w:val="49FA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C3AF6"/>
    <w:multiLevelType w:val="hybridMultilevel"/>
    <w:tmpl w:val="4398B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2F6B66"/>
    <w:multiLevelType w:val="hybridMultilevel"/>
    <w:tmpl w:val="D374CA8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302C4E26"/>
    <w:multiLevelType w:val="hybridMultilevel"/>
    <w:tmpl w:val="A10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E24FA"/>
    <w:multiLevelType w:val="hybridMultilevel"/>
    <w:tmpl w:val="7DB4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95460"/>
    <w:multiLevelType w:val="hybridMultilevel"/>
    <w:tmpl w:val="5A1C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A73FB2"/>
    <w:multiLevelType w:val="hybridMultilevel"/>
    <w:tmpl w:val="9F423CC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4AEC04D2"/>
    <w:multiLevelType w:val="hybridMultilevel"/>
    <w:tmpl w:val="23A8503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2E71FE0"/>
    <w:multiLevelType w:val="hybridMultilevel"/>
    <w:tmpl w:val="FCD8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85B55"/>
    <w:multiLevelType w:val="hybridMultilevel"/>
    <w:tmpl w:val="D0DADA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64C693D"/>
    <w:multiLevelType w:val="hybridMultilevel"/>
    <w:tmpl w:val="63A88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8E2D6A"/>
    <w:multiLevelType w:val="hybridMultilevel"/>
    <w:tmpl w:val="118691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B974918"/>
    <w:multiLevelType w:val="hybridMultilevel"/>
    <w:tmpl w:val="E64E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10966"/>
    <w:multiLevelType w:val="hybridMultilevel"/>
    <w:tmpl w:val="8256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653A54"/>
    <w:multiLevelType w:val="hybridMultilevel"/>
    <w:tmpl w:val="E014EE3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7D4A5C0F"/>
    <w:multiLevelType w:val="hybridMultilevel"/>
    <w:tmpl w:val="E9C6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"/>
  </w:num>
  <w:num w:numId="6">
    <w:abstractNumId w:val="2"/>
  </w:num>
  <w:num w:numId="7">
    <w:abstractNumId w:val="17"/>
  </w:num>
  <w:num w:numId="8">
    <w:abstractNumId w:val="4"/>
  </w:num>
  <w:num w:numId="9">
    <w:abstractNumId w:val="5"/>
  </w:num>
  <w:num w:numId="10">
    <w:abstractNumId w:val="3"/>
  </w:num>
  <w:num w:numId="11">
    <w:abstractNumId w:val="16"/>
  </w:num>
  <w:num w:numId="12">
    <w:abstractNumId w:val="11"/>
  </w:num>
  <w:num w:numId="13">
    <w:abstractNumId w:val="7"/>
  </w:num>
  <w:num w:numId="14">
    <w:abstractNumId w:val="15"/>
  </w:num>
  <w:num w:numId="15">
    <w:abstractNumId w:val="6"/>
  </w:num>
  <w:num w:numId="16">
    <w:abstractNumId w:val="0"/>
  </w:num>
  <w:num w:numId="17">
    <w:abstractNumId w:val="9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F"/>
    <w:rsid w:val="00000235"/>
    <w:rsid w:val="00003C90"/>
    <w:rsid w:val="00004ABF"/>
    <w:rsid w:val="000112B8"/>
    <w:rsid w:val="00012B40"/>
    <w:rsid w:val="000136B8"/>
    <w:rsid w:val="00016E3A"/>
    <w:rsid w:val="000479FB"/>
    <w:rsid w:val="00053AA9"/>
    <w:rsid w:val="00054A35"/>
    <w:rsid w:val="00064ED7"/>
    <w:rsid w:val="00072FD3"/>
    <w:rsid w:val="00082746"/>
    <w:rsid w:val="00086121"/>
    <w:rsid w:val="000A592C"/>
    <w:rsid w:val="000B526F"/>
    <w:rsid w:val="000D04B7"/>
    <w:rsid w:val="000E00BF"/>
    <w:rsid w:val="000F013E"/>
    <w:rsid w:val="000F5CAD"/>
    <w:rsid w:val="0010305A"/>
    <w:rsid w:val="00103726"/>
    <w:rsid w:val="00120B2D"/>
    <w:rsid w:val="001265C9"/>
    <w:rsid w:val="00131186"/>
    <w:rsid w:val="00131702"/>
    <w:rsid w:val="0015013B"/>
    <w:rsid w:val="001545FD"/>
    <w:rsid w:val="001612BF"/>
    <w:rsid w:val="00176962"/>
    <w:rsid w:val="001834DB"/>
    <w:rsid w:val="0019122E"/>
    <w:rsid w:val="00195E8B"/>
    <w:rsid w:val="001A39DF"/>
    <w:rsid w:val="001B45D9"/>
    <w:rsid w:val="001B70E5"/>
    <w:rsid w:val="001C2EAB"/>
    <w:rsid w:val="001C575C"/>
    <w:rsid w:val="001C64E3"/>
    <w:rsid w:val="001C7C8A"/>
    <w:rsid w:val="001E251D"/>
    <w:rsid w:val="00207EFC"/>
    <w:rsid w:val="00212C69"/>
    <w:rsid w:val="002174AC"/>
    <w:rsid w:val="00225A72"/>
    <w:rsid w:val="00246CFB"/>
    <w:rsid w:val="00251F25"/>
    <w:rsid w:val="00254B8B"/>
    <w:rsid w:val="00260B0F"/>
    <w:rsid w:val="002629C7"/>
    <w:rsid w:val="0026793C"/>
    <w:rsid w:val="00280B0D"/>
    <w:rsid w:val="002812FD"/>
    <w:rsid w:val="00282ED7"/>
    <w:rsid w:val="00290BD3"/>
    <w:rsid w:val="002D0909"/>
    <w:rsid w:val="002D4F74"/>
    <w:rsid w:val="002D55B4"/>
    <w:rsid w:val="002E1F2C"/>
    <w:rsid w:val="002F4C14"/>
    <w:rsid w:val="003066BD"/>
    <w:rsid w:val="00325FF3"/>
    <w:rsid w:val="003370FD"/>
    <w:rsid w:val="003445F6"/>
    <w:rsid w:val="003453A0"/>
    <w:rsid w:val="00346BA3"/>
    <w:rsid w:val="003618BC"/>
    <w:rsid w:val="00361F22"/>
    <w:rsid w:val="00362F23"/>
    <w:rsid w:val="00364F21"/>
    <w:rsid w:val="00382044"/>
    <w:rsid w:val="003979A3"/>
    <w:rsid w:val="003A2EF3"/>
    <w:rsid w:val="00407830"/>
    <w:rsid w:val="00421A17"/>
    <w:rsid w:val="00424131"/>
    <w:rsid w:val="004662FE"/>
    <w:rsid w:val="00472F38"/>
    <w:rsid w:val="004743E4"/>
    <w:rsid w:val="00480109"/>
    <w:rsid w:val="0048302C"/>
    <w:rsid w:val="00485224"/>
    <w:rsid w:val="0048528C"/>
    <w:rsid w:val="00497097"/>
    <w:rsid w:val="004975A6"/>
    <w:rsid w:val="004D46C3"/>
    <w:rsid w:val="004D689C"/>
    <w:rsid w:val="004E030A"/>
    <w:rsid w:val="004E2308"/>
    <w:rsid w:val="004F60CF"/>
    <w:rsid w:val="004F6FB4"/>
    <w:rsid w:val="00501EFF"/>
    <w:rsid w:val="00505199"/>
    <w:rsid w:val="00522BC5"/>
    <w:rsid w:val="005333E7"/>
    <w:rsid w:val="00534195"/>
    <w:rsid w:val="005552F5"/>
    <w:rsid w:val="00565564"/>
    <w:rsid w:val="00580126"/>
    <w:rsid w:val="0058445A"/>
    <w:rsid w:val="005A3CB7"/>
    <w:rsid w:val="005C6D85"/>
    <w:rsid w:val="005D4DF4"/>
    <w:rsid w:val="005E1124"/>
    <w:rsid w:val="005F3BBA"/>
    <w:rsid w:val="00620088"/>
    <w:rsid w:val="00621D24"/>
    <w:rsid w:val="006338C0"/>
    <w:rsid w:val="00643086"/>
    <w:rsid w:val="00654345"/>
    <w:rsid w:val="00660967"/>
    <w:rsid w:val="00660C37"/>
    <w:rsid w:val="00661654"/>
    <w:rsid w:val="006651D2"/>
    <w:rsid w:val="006716EC"/>
    <w:rsid w:val="00672F53"/>
    <w:rsid w:val="00673223"/>
    <w:rsid w:val="006778D0"/>
    <w:rsid w:val="00683E13"/>
    <w:rsid w:val="00684285"/>
    <w:rsid w:val="006C1597"/>
    <w:rsid w:val="006D7274"/>
    <w:rsid w:val="006E05E0"/>
    <w:rsid w:val="006E1305"/>
    <w:rsid w:val="006E2F5D"/>
    <w:rsid w:val="006F58B0"/>
    <w:rsid w:val="006F716E"/>
    <w:rsid w:val="00716EBE"/>
    <w:rsid w:val="0071710D"/>
    <w:rsid w:val="00721C19"/>
    <w:rsid w:val="007248E3"/>
    <w:rsid w:val="00733B64"/>
    <w:rsid w:val="00737514"/>
    <w:rsid w:val="00740F1B"/>
    <w:rsid w:val="007640E9"/>
    <w:rsid w:val="00783AAD"/>
    <w:rsid w:val="0078681D"/>
    <w:rsid w:val="007B5D56"/>
    <w:rsid w:val="007C3C21"/>
    <w:rsid w:val="007C544D"/>
    <w:rsid w:val="007E608F"/>
    <w:rsid w:val="007F24EC"/>
    <w:rsid w:val="00807B94"/>
    <w:rsid w:val="00822487"/>
    <w:rsid w:val="0083091E"/>
    <w:rsid w:val="008323D0"/>
    <w:rsid w:val="008369EA"/>
    <w:rsid w:val="00836B59"/>
    <w:rsid w:val="008404E9"/>
    <w:rsid w:val="0084153C"/>
    <w:rsid w:val="0084767A"/>
    <w:rsid w:val="00855334"/>
    <w:rsid w:val="008656B5"/>
    <w:rsid w:val="008703D2"/>
    <w:rsid w:val="0087450C"/>
    <w:rsid w:val="00887F56"/>
    <w:rsid w:val="008A7C9C"/>
    <w:rsid w:val="008B5334"/>
    <w:rsid w:val="008C0C18"/>
    <w:rsid w:val="008C69A4"/>
    <w:rsid w:val="008D45A6"/>
    <w:rsid w:val="008F4C34"/>
    <w:rsid w:val="0092105D"/>
    <w:rsid w:val="00930966"/>
    <w:rsid w:val="009312BA"/>
    <w:rsid w:val="0097419A"/>
    <w:rsid w:val="00976C55"/>
    <w:rsid w:val="009825D8"/>
    <w:rsid w:val="009842BA"/>
    <w:rsid w:val="00985534"/>
    <w:rsid w:val="0098712E"/>
    <w:rsid w:val="00992448"/>
    <w:rsid w:val="009A0FA4"/>
    <w:rsid w:val="009A2708"/>
    <w:rsid w:val="009A5D5E"/>
    <w:rsid w:val="009B2FD5"/>
    <w:rsid w:val="009C549D"/>
    <w:rsid w:val="009D3F75"/>
    <w:rsid w:val="009E5A69"/>
    <w:rsid w:val="009E7985"/>
    <w:rsid w:val="00A0568E"/>
    <w:rsid w:val="00A131BF"/>
    <w:rsid w:val="00A14E47"/>
    <w:rsid w:val="00A16049"/>
    <w:rsid w:val="00A16755"/>
    <w:rsid w:val="00A217AF"/>
    <w:rsid w:val="00A24BA7"/>
    <w:rsid w:val="00A44B2F"/>
    <w:rsid w:val="00A51427"/>
    <w:rsid w:val="00A64070"/>
    <w:rsid w:val="00A6784D"/>
    <w:rsid w:val="00A67ACD"/>
    <w:rsid w:val="00A922DD"/>
    <w:rsid w:val="00AA3B86"/>
    <w:rsid w:val="00AA5645"/>
    <w:rsid w:val="00AB17D0"/>
    <w:rsid w:val="00AC58B3"/>
    <w:rsid w:val="00AD73BD"/>
    <w:rsid w:val="00AF024B"/>
    <w:rsid w:val="00AF7AED"/>
    <w:rsid w:val="00B41C11"/>
    <w:rsid w:val="00B44FC6"/>
    <w:rsid w:val="00B841B1"/>
    <w:rsid w:val="00B96E2F"/>
    <w:rsid w:val="00BA1460"/>
    <w:rsid w:val="00BB1FB4"/>
    <w:rsid w:val="00BB3CC2"/>
    <w:rsid w:val="00BB4F3D"/>
    <w:rsid w:val="00BC6116"/>
    <w:rsid w:val="00BD223F"/>
    <w:rsid w:val="00BE23E1"/>
    <w:rsid w:val="00BE3266"/>
    <w:rsid w:val="00BF71FE"/>
    <w:rsid w:val="00C176B9"/>
    <w:rsid w:val="00C17949"/>
    <w:rsid w:val="00C2635F"/>
    <w:rsid w:val="00C26A96"/>
    <w:rsid w:val="00C308AA"/>
    <w:rsid w:val="00C31AFC"/>
    <w:rsid w:val="00C32802"/>
    <w:rsid w:val="00C47618"/>
    <w:rsid w:val="00C60053"/>
    <w:rsid w:val="00C6700F"/>
    <w:rsid w:val="00C76A55"/>
    <w:rsid w:val="00C8436A"/>
    <w:rsid w:val="00C9262D"/>
    <w:rsid w:val="00C96610"/>
    <w:rsid w:val="00CA4160"/>
    <w:rsid w:val="00CC0BB6"/>
    <w:rsid w:val="00CC2DEB"/>
    <w:rsid w:val="00CC3E12"/>
    <w:rsid w:val="00CE449C"/>
    <w:rsid w:val="00CF3476"/>
    <w:rsid w:val="00CF7016"/>
    <w:rsid w:val="00D03D60"/>
    <w:rsid w:val="00D0736C"/>
    <w:rsid w:val="00D27702"/>
    <w:rsid w:val="00D37305"/>
    <w:rsid w:val="00D413F4"/>
    <w:rsid w:val="00D45FB4"/>
    <w:rsid w:val="00D47AC0"/>
    <w:rsid w:val="00D7000E"/>
    <w:rsid w:val="00D86FC7"/>
    <w:rsid w:val="00D91CC2"/>
    <w:rsid w:val="00DA2A2A"/>
    <w:rsid w:val="00DB1FCE"/>
    <w:rsid w:val="00DB7A9A"/>
    <w:rsid w:val="00DC5383"/>
    <w:rsid w:val="00DC7FAF"/>
    <w:rsid w:val="00DD0F18"/>
    <w:rsid w:val="00DE06B0"/>
    <w:rsid w:val="00E02967"/>
    <w:rsid w:val="00E1284C"/>
    <w:rsid w:val="00E145D0"/>
    <w:rsid w:val="00E14846"/>
    <w:rsid w:val="00E17B37"/>
    <w:rsid w:val="00E22CDC"/>
    <w:rsid w:val="00E404B0"/>
    <w:rsid w:val="00E41907"/>
    <w:rsid w:val="00E5582F"/>
    <w:rsid w:val="00E5784F"/>
    <w:rsid w:val="00E72F96"/>
    <w:rsid w:val="00E77C12"/>
    <w:rsid w:val="00E81D69"/>
    <w:rsid w:val="00E82035"/>
    <w:rsid w:val="00E9688A"/>
    <w:rsid w:val="00E97604"/>
    <w:rsid w:val="00EA21DE"/>
    <w:rsid w:val="00EC1F09"/>
    <w:rsid w:val="00EF262B"/>
    <w:rsid w:val="00EF7E78"/>
    <w:rsid w:val="00F13099"/>
    <w:rsid w:val="00F402CA"/>
    <w:rsid w:val="00F446CD"/>
    <w:rsid w:val="00F4734C"/>
    <w:rsid w:val="00F56B12"/>
    <w:rsid w:val="00F728EB"/>
    <w:rsid w:val="00F74816"/>
    <w:rsid w:val="00F775CC"/>
    <w:rsid w:val="00FA5DE1"/>
    <w:rsid w:val="00FB58E3"/>
    <w:rsid w:val="00FC3678"/>
    <w:rsid w:val="00FC4BDE"/>
    <w:rsid w:val="00FC57DE"/>
    <w:rsid w:val="00FD3221"/>
    <w:rsid w:val="00FE4D8A"/>
    <w:rsid w:val="00FF5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FBB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E2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D3F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B0"/>
    <w:pPr>
      <w:ind w:left="720"/>
      <w:contextualSpacing/>
    </w:pPr>
  </w:style>
  <w:style w:type="character" w:styleId="Hyperlink">
    <w:name w:val="Hyperlink"/>
    <w:basedOn w:val="DefaultParagraphFont"/>
    <w:rsid w:val="00282E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D3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8B2F6-6793-974D-829D-20FE59AA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1367</Words>
  <Characters>7794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Luke A</vt:lpstr>
    </vt:vector>
  </TitlesOfParts>
  <Company>Hewlett-Packard Company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A</dc:title>
  <dc:creator>Luke Wulbecker</dc:creator>
  <cp:lastModifiedBy>Christine Wulbecker</cp:lastModifiedBy>
  <cp:revision>5</cp:revision>
  <cp:lastPrinted>2012-02-01T02:35:00Z</cp:lastPrinted>
  <dcterms:created xsi:type="dcterms:W3CDTF">2019-05-01T05:29:00Z</dcterms:created>
  <dcterms:modified xsi:type="dcterms:W3CDTF">2019-05-01T05:51:00Z</dcterms:modified>
</cp:coreProperties>
</file>