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BA8E" w14:textId="77777777" w:rsidR="00CB054B" w:rsidRPr="002A03D5" w:rsidRDefault="00CB054B" w:rsidP="00273FD0">
      <w:pPr>
        <w:pBdr>
          <w:bottom w:val="single" w:sz="4" w:space="1" w:color="auto"/>
        </w:pBdr>
        <w:tabs>
          <w:tab w:val="left" w:pos="8010"/>
        </w:tabs>
        <w:spacing w:after="0" w:line="240" w:lineRule="auto"/>
        <w:ind w:right="5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A03D5">
        <w:rPr>
          <w:rFonts w:ascii="Times New Roman" w:eastAsia="SimSun" w:hAnsi="Times New Roman"/>
          <w:b/>
          <w:sz w:val="28"/>
          <w:szCs w:val="28"/>
          <w:lang w:eastAsia="zh-CN"/>
        </w:rPr>
        <w:t>Jackson L</w:t>
      </w:r>
      <w:r w:rsidR="00AB1F36" w:rsidRPr="002A03D5">
        <w:rPr>
          <w:rFonts w:ascii="Times New Roman" w:eastAsia="SimSun" w:hAnsi="Times New Roman"/>
          <w:b/>
          <w:sz w:val="28"/>
          <w:szCs w:val="28"/>
          <w:lang w:eastAsia="zh-CN"/>
        </w:rPr>
        <w:t>ijie</w:t>
      </w:r>
      <w:r w:rsidRPr="002A03D5"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Yu, CFA</w:t>
      </w:r>
      <w:r w:rsidRPr="002A03D5">
        <w:rPr>
          <w:rFonts w:ascii="Times New Roman" w:eastAsia="SimSun" w:hAnsi="Times New Roman"/>
          <w:sz w:val="24"/>
          <w:szCs w:val="24"/>
          <w:lang w:eastAsia="zh-CN"/>
        </w:rPr>
        <w:tab/>
      </w:r>
      <w:r w:rsidR="00273FD0" w:rsidRPr="002A03D5">
        <w:rPr>
          <w:rFonts w:ascii="Times New Roman" w:hAnsi="Times New Roman"/>
          <w:sz w:val="24"/>
          <w:szCs w:val="24"/>
        </w:rPr>
        <w:t>yulijie0124</w:t>
      </w:r>
      <w:r w:rsidRPr="002A03D5">
        <w:rPr>
          <w:rFonts w:ascii="Times New Roman" w:hAnsi="Times New Roman"/>
          <w:sz w:val="24"/>
          <w:szCs w:val="24"/>
        </w:rPr>
        <w:t>@gmail.com</w:t>
      </w:r>
    </w:p>
    <w:p w14:paraId="6473D5D1" w14:textId="77777777" w:rsidR="00CB054B" w:rsidRPr="002A03D5" w:rsidRDefault="00CB054B" w:rsidP="002B4C95">
      <w:pPr>
        <w:tabs>
          <w:tab w:val="left" w:pos="9072"/>
          <w:tab w:val="left" w:pos="9214"/>
        </w:tabs>
        <w:spacing w:after="0" w:line="240" w:lineRule="auto"/>
        <w:ind w:right="58"/>
        <w:rPr>
          <w:rFonts w:ascii="Times New Roman" w:eastAsia="SimSun" w:hAnsi="Times New Roman"/>
          <w:sz w:val="20"/>
          <w:szCs w:val="20"/>
          <w:lang w:eastAsia="zh-CN"/>
        </w:rPr>
      </w:pPr>
      <w:r w:rsidRPr="002A03D5">
        <w:rPr>
          <w:rFonts w:ascii="Times New Roman" w:hAnsi="Times New Roman"/>
          <w:sz w:val="20"/>
          <w:szCs w:val="20"/>
        </w:rPr>
        <w:t>35H, Block 6, Grand Horizon</w:t>
      </w:r>
      <w:r w:rsidRPr="002A03D5">
        <w:rPr>
          <w:rFonts w:ascii="Times New Roman" w:eastAsia="SimSun" w:hAnsi="Times New Roman"/>
          <w:sz w:val="20"/>
          <w:szCs w:val="20"/>
          <w:lang w:eastAsia="zh-CN"/>
        </w:rPr>
        <w:tab/>
      </w:r>
      <w:r w:rsidRPr="002A03D5">
        <w:rPr>
          <w:rFonts w:ascii="Times New Roman" w:hAnsi="Times New Roman"/>
          <w:sz w:val="20"/>
          <w:szCs w:val="20"/>
        </w:rPr>
        <w:t>+852 6200 7281</w:t>
      </w:r>
    </w:p>
    <w:p w14:paraId="4ADE92E9" w14:textId="77777777" w:rsidR="00CB054B" w:rsidRPr="002A03D5" w:rsidRDefault="00CB054B" w:rsidP="00B7454C">
      <w:pPr>
        <w:tabs>
          <w:tab w:val="left" w:pos="5080"/>
        </w:tabs>
        <w:spacing w:after="0" w:line="240" w:lineRule="auto"/>
        <w:ind w:right="58"/>
        <w:rPr>
          <w:rFonts w:ascii="Times New Roman" w:hAnsi="Times New Roman"/>
          <w:sz w:val="20"/>
          <w:szCs w:val="20"/>
        </w:rPr>
      </w:pPr>
      <w:r w:rsidRPr="002A03D5">
        <w:rPr>
          <w:rFonts w:ascii="Times New Roman" w:hAnsi="Times New Roman"/>
          <w:sz w:val="20"/>
          <w:szCs w:val="20"/>
        </w:rPr>
        <w:t>11 Cheung Wan St., Tsing Yi</w:t>
      </w:r>
    </w:p>
    <w:p w14:paraId="57B6C245" w14:textId="77777777" w:rsidR="007E79C9" w:rsidRDefault="007E79C9" w:rsidP="00C80DD2">
      <w:pPr>
        <w:tabs>
          <w:tab w:val="left" w:pos="5080"/>
        </w:tabs>
        <w:spacing w:after="0" w:line="240" w:lineRule="auto"/>
        <w:ind w:left="58" w:right="58"/>
        <w:rPr>
          <w:rFonts w:ascii="Times New Roman" w:eastAsia="SimSun" w:hAnsi="Times New Roman" w:hint="eastAsia"/>
          <w:sz w:val="24"/>
          <w:szCs w:val="24"/>
          <w:lang w:eastAsia="zh-CN"/>
        </w:rPr>
      </w:pPr>
    </w:p>
    <w:p w14:paraId="1947B1CD" w14:textId="77777777" w:rsidR="00DC74C7" w:rsidRPr="002A03D5" w:rsidRDefault="00DC74C7" w:rsidP="00C80DD2">
      <w:pPr>
        <w:tabs>
          <w:tab w:val="left" w:pos="5080"/>
        </w:tabs>
        <w:spacing w:after="0" w:line="240" w:lineRule="auto"/>
        <w:ind w:left="58" w:right="58"/>
        <w:rPr>
          <w:rFonts w:ascii="Times New Roman" w:eastAsia="SimSun" w:hAnsi="Times New Roman"/>
          <w:sz w:val="24"/>
          <w:szCs w:val="24"/>
          <w:lang w:eastAsia="zh-CN"/>
        </w:rPr>
      </w:pPr>
    </w:p>
    <w:p w14:paraId="6E7CCC0D" w14:textId="77777777" w:rsidR="00D2155B" w:rsidRPr="002A03D5" w:rsidRDefault="00AB1F36" w:rsidP="003C53B0">
      <w:pPr>
        <w:pBdr>
          <w:bottom w:val="single" w:sz="4" w:space="1" w:color="auto"/>
        </w:pBdr>
        <w:tabs>
          <w:tab w:val="left" w:pos="7840"/>
          <w:tab w:val="left" w:pos="9460"/>
        </w:tabs>
        <w:spacing w:after="0" w:line="240" w:lineRule="auto"/>
        <w:outlineLvl w:val="0"/>
        <w:rPr>
          <w:rFonts w:ascii="Times New Roman" w:hAnsi="Times New Roman"/>
          <w:b/>
        </w:rPr>
      </w:pPr>
      <w:r w:rsidRPr="002A03D5">
        <w:rPr>
          <w:rFonts w:ascii="Times New Roman" w:hAnsi="Times New Roman"/>
          <w:b/>
        </w:rPr>
        <w:t>Professional Experience</w:t>
      </w:r>
    </w:p>
    <w:p w14:paraId="44AD12F9" w14:textId="77777777" w:rsidR="004C6026" w:rsidRPr="00BF327D" w:rsidRDefault="004C6026" w:rsidP="004C6026">
      <w:pPr>
        <w:tabs>
          <w:tab w:val="left" w:pos="1985"/>
          <w:tab w:val="left" w:pos="8330"/>
        </w:tabs>
        <w:spacing w:after="0" w:line="240" w:lineRule="auto"/>
        <w:outlineLvl w:val="0"/>
        <w:rPr>
          <w:rFonts w:ascii="Times New Roman" w:eastAsia="SimSun" w:hAnsi="Times New Roman" w:hint="eastAsia"/>
          <w:b/>
          <w:lang w:eastAsia="zh-CN"/>
        </w:rPr>
      </w:pPr>
      <w:r w:rsidRPr="00BF327D">
        <w:rPr>
          <w:rFonts w:ascii="Times New Roman" w:eastAsia="SimSun" w:hAnsi="Times New Roman" w:hint="eastAsia"/>
          <w:b/>
          <w:lang w:eastAsia="zh-CN"/>
        </w:rPr>
        <w:t>Guosen Securities (HK)</w:t>
      </w:r>
    </w:p>
    <w:p w14:paraId="3EBDA4DC" w14:textId="77777777" w:rsidR="004C6026" w:rsidRPr="002A03D5" w:rsidRDefault="004C6026" w:rsidP="004C6026">
      <w:pPr>
        <w:tabs>
          <w:tab w:val="left" w:pos="1985"/>
          <w:tab w:val="left" w:pos="8364"/>
          <w:tab w:val="left" w:pos="9214"/>
        </w:tabs>
        <w:spacing w:after="0" w:line="240" w:lineRule="auto"/>
        <w:rPr>
          <w:rFonts w:ascii="Times New Roman" w:eastAsia="PMingLiU" w:hAnsi="Times New Roman"/>
          <w:lang w:eastAsia="zh-HK"/>
        </w:rPr>
      </w:pPr>
      <w:r w:rsidRPr="002A03D5">
        <w:rPr>
          <w:rFonts w:ascii="Times New Roman" w:eastAsia="PMingLiU" w:hAnsi="Times New Roman"/>
          <w:i/>
          <w:lang w:eastAsia="zh-HK"/>
        </w:rPr>
        <w:t>Vice President</w:t>
      </w:r>
      <w:r w:rsidRPr="002A03D5">
        <w:rPr>
          <w:rFonts w:ascii="Times New Roman" w:eastAsia="SimSun" w:hAnsi="Times New Roman"/>
          <w:i/>
          <w:lang w:eastAsia="zh-CN"/>
        </w:rPr>
        <w:t xml:space="preserve"> (</w:t>
      </w:r>
      <w:r w:rsidR="00D90069">
        <w:rPr>
          <w:rFonts w:ascii="Times New Roman" w:eastAsia="SimSun" w:hAnsi="Times New Roman" w:hint="eastAsia"/>
          <w:i/>
          <w:lang w:eastAsia="zh-CN"/>
        </w:rPr>
        <w:t xml:space="preserve">China </w:t>
      </w:r>
      <w:proofErr w:type="spellStart"/>
      <w:r w:rsidRPr="002A03D5">
        <w:rPr>
          <w:rFonts w:ascii="Times New Roman" w:eastAsia="SimSun" w:hAnsi="Times New Roman"/>
          <w:i/>
          <w:lang w:eastAsia="zh-CN"/>
        </w:rPr>
        <w:t>Small&amp;Mid</w:t>
      </w:r>
      <w:proofErr w:type="spellEnd"/>
      <w:r w:rsidRPr="002A03D5">
        <w:rPr>
          <w:rFonts w:ascii="Times New Roman" w:eastAsia="SimSun" w:hAnsi="Times New Roman"/>
          <w:i/>
          <w:lang w:eastAsia="zh-CN"/>
        </w:rPr>
        <w:t xml:space="preserve"> Cap)</w:t>
      </w:r>
      <w:r w:rsidRPr="002A03D5">
        <w:rPr>
          <w:rFonts w:ascii="Times New Roman" w:hAnsi="Times New Roman"/>
          <w:i/>
        </w:rPr>
        <w:t>, Equity Research</w:t>
      </w:r>
      <w:r w:rsidRPr="002A03D5">
        <w:rPr>
          <w:rFonts w:ascii="Times New Roman" w:eastAsia="SimSun" w:hAnsi="Times New Roman"/>
          <w:i/>
          <w:lang w:eastAsia="zh-CN"/>
        </w:rPr>
        <w:tab/>
      </w:r>
      <w:r w:rsidRPr="00BF327D">
        <w:rPr>
          <w:rFonts w:ascii="Times New Roman" w:eastAsia="SimSun" w:hAnsi="Times New Roman" w:hint="eastAsia"/>
          <w:lang w:eastAsia="zh-CN"/>
        </w:rPr>
        <w:t>Feb</w:t>
      </w:r>
      <w:r w:rsidRPr="002A03D5">
        <w:rPr>
          <w:rFonts w:ascii="Times New Roman" w:eastAsia="SimSun" w:hAnsi="Times New Roman"/>
          <w:lang w:eastAsia="zh-CN"/>
        </w:rPr>
        <w:t xml:space="preserve"> 201</w:t>
      </w:r>
      <w:r>
        <w:rPr>
          <w:rFonts w:ascii="Times New Roman" w:eastAsia="SimSun" w:hAnsi="Times New Roman" w:hint="eastAsia"/>
          <w:lang w:eastAsia="zh-CN"/>
        </w:rPr>
        <w:t>6</w:t>
      </w:r>
      <w:r w:rsidRPr="002A03D5">
        <w:rPr>
          <w:rFonts w:ascii="Times New Roman" w:eastAsia="SimSun" w:hAnsi="Times New Roman"/>
          <w:lang w:eastAsia="zh-CN"/>
        </w:rPr>
        <w:t xml:space="preserve"> to </w:t>
      </w:r>
      <w:r w:rsidRPr="002A03D5">
        <w:rPr>
          <w:rFonts w:ascii="Times New Roman" w:eastAsia="PMingLiU" w:hAnsi="Times New Roman"/>
          <w:lang w:eastAsia="zh-HK"/>
        </w:rPr>
        <w:t>Present</w:t>
      </w:r>
    </w:p>
    <w:p w14:paraId="0C6A73ED" w14:textId="77777777" w:rsidR="004C6026" w:rsidRDefault="004C6026" w:rsidP="004C6026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 w:hint="eastAsia"/>
          <w:spacing w:val="1"/>
          <w:lang w:eastAsia="zh-CN"/>
        </w:rPr>
      </w:pPr>
      <w:r w:rsidRPr="00BF327D">
        <w:rPr>
          <w:rFonts w:ascii="Times New Roman" w:eastAsia="SimSun" w:hAnsi="Times New Roman" w:hint="eastAsia"/>
          <w:spacing w:val="1"/>
          <w:lang w:eastAsia="zh-CN"/>
        </w:rPr>
        <w:t xml:space="preserve">Lead a team of three to </w:t>
      </w:r>
      <w:r w:rsidR="0067753C">
        <w:rPr>
          <w:rFonts w:ascii="Times New Roman" w:eastAsia="SimSun" w:hAnsi="Times New Roman" w:hint="eastAsia"/>
          <w:spacing w:val="1"/>
          <w:lang w:eastAsia="zh-CN"/>
        </w:rPr>
        <w:t>b</w:t>
      </w:r>
      <w:r w:rsidR="0067753C" w:rsidRPr="00BF327D">
        <w:rPr>
          <w:rFonts w:ascii="Times New Roman" w:eastAsia="SimSun" w:hAnsi="Times New Roman" w:hint="eastAsia"/>
          <w:spacing w:val="1"/>
          <w:lang w:eastAsia="zh-CN"/>
        </w:rPr>
        <w:t xml:space="preserve">uild </w:t>
      </w:r>
      <w:r w:rsidR="0067753C">
        <w:rPr>
          <w:rFonts w:ascii="Times New Roman" w:eastAsia="SimSun" w:hAnsi="Times New Roman" w:hint="eastAsia"/>
          <w:spacing w:val="1"/>
          <w:lang w:eastAsia="zh-CN"/>
        </w:rPr>
        <w:t xml:space="preserve">new </w:t>
      </w:r>
      <w:r w:rsidR="0067753C" w:rsidRPr="00BF327D">
        <w:rPr>
          <w:rFonts w:ascii="Times New Roman" w:eastAsia="SimSun" w:hAnsi="Times New Roman"/>
          <w:spacing w:val="1"/>
          <w:lang w:eastAsia="zh-CN"/>
        </w:rPr>
        <w:t>institutional</w:t>
      </w:r>
      <w:r w:rsidR="0067753C" w:rsidRPr="00BF327D">
        <w:rPr>
          <w:rFonts w:ascii="Times New Roman" w:eastAsia="SimSun" w:hAnsi="Times New Roman" w:hint="eastAsia"/>
          <w:spacing w:val="1"/>
          <w:lang w:eastAsia="zh-CN"/>
        </w:rPr>
        <w:t xml:space="preserve"> research franchise </w:t>
      </w:r>
    </w:p>
    <w:p w14:paraId="6AEE0311" w14:textId="77777777" w:rsidR="0067753C" w:rsidRDefault="0067753C" w:rsidP="0067753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 w:hint="eastAsia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Conduct</w:t>
      </w:r>
      <w:r>
        <w:rPr>
          <w:rFonts w:ascii="Times New Roman" w:eastAsia="SimSun" w:hAnsi="Times New Roman" w:hint="eastAsia"/>
          <w:spacing w:val="1"/>
          <w:lang w:eastAsia="zh-CN"/>
        </w:rPr>
        <w:t xml:space="preserve"> 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research on wide range of </w:t>
      </w:r>
      <w:r>
        <w:rPr>
          <w:rFonts w:ascii="Times New Roman" w:eastAsia="SimSun" w:hAnsi="Times New Roman" w:hint="eastAsia"/>
          <w:spacing w:val="1"/>
          <w:lang w:eastAsia="zh-CN"/>
        </w:rPr>
        <w:t>sectors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  <w:r>
        <w:rPr>
          <w:rFonts w:ascii="Times New Roman" w:eastAsia="SimSun" w:hAnsi="Times New Roman" w:hint="eastAsia"/>
          <w:spacing w:val="1"/>
          <w:lang w:eastAsia="zh-CN"/>
        </w:rPr>
        <w:t>including Internet, consumer discretionary, hardware etc.</w:t>
      </w:r>
    </w:p>
    <w:p w14:paraId="47F89751" w14:textId="77777777" w:rsidR="004C6026" w:rsidRDefault="004C6026" w:rsidP="004C6026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 w:hint="eastAsia"/>
          <w:spacing w:val="1"/>
          <w:lang w:eastAsia="zh-CN"/>
        </w:rPr>
      </w:pPr>
      <w:proofErr w:type="spellStart"/>
      <w:r w:rsidRPr="00BF327D">
        <w:rPr>
          <w:rFonts w:ascii="Times New Roman" w:eastAsia="SimSun" w:hAnsi="Times New Roman" w:hint="eastAsia"/>
          <w:spacing w:val="1"/>
          <w:lang w:eastAsia="zh-CN"/>
        </w:rPr>
        <w:t>Organise</w:t>
      </w:r>
      <w:proofErr w:type="spellEnd"/>
      <w:r w:rsidRPr="00BF327D">
        <w:rPr>
          <w:rFonts w:ascii="Times New Roman" w:eastAsia="SimSun" w:hAnsi="Times New Roman" w:hint="eastAsia"/>
          <w:spacing w:val="1"/>
          <w:lang w:eastAsia="zh-CN"/>
        </w:rPr>
        <w:t xml:space="preserve"> roadshows and expert</w:t>
      </w:r>
      <w:r w:rsidR="00C922BA">
        <w:rPr>
          <w:rFonts w:ascii="Times New Roman" w:eastAsia="SimSun" w:hAnsi="Times New Roman" w:hint="eastAsia"/>
          <w:spacing w:val="1"/>
          <w:lang w:eastAsia="zh-CN"/>
        </w:rPr>
        <w:t xml:space="preserve"> series</w:t>
      </w:r>
      <w:r w:rsidRPr="00BF327D">
        <w:rPr>
          <w:rFonts w:ascii="Times New Roman" w:eastAsia="SimSun" w:hAnsi="Times New Roman" w:hint="eastAsia"/>
          <w:spacing w:val="1"/>
          <w:lang w:eastAsia="zh-CN"/>
        </w:rPr>
        <w:t xml:space="preserve"> talks on latest industry themes </w:t>
      </w:r>
    </w:p>
    <w:p w14:paraId="26D1C6E2" w14:textId="77777777" w:rsidR="0067753C" w:rsidRPr="002A03D5" w:rsidRDefault="0067753C" w:rsidP="0067753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Participat</w:t>
      </w:r>
      <w:r>
        <w:rPr>
          <w:rFonts w:ascii="Times New Roman" w:eastAsia="SimSun" w:hAnsi="Times New Roman" w:hint="eastAsia"/>
          <w:spacing w:val="1"/>
          <w:lang w:eastAsia="zh-CN"/>
        </w:rPr>
        <w:t>e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  <w:r w:rsidRPr="002A03D5">
        <w:rPr>
          <w:rFonts w:ascii="Times New Roman" w:eastAsia="PMingLiU" w:hAnsi="Times New Roman"/>
          <w:spacing w:val="1"/>
          <w:lang w:eastAsia="zh-TW"/>
        </w:rPr>
        <w:t xml:space="preserve">in 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ad-hoc research analysis and corporate finance events (such as pre-IPO research) </w:t>
      </w:r>
    </w:p>
    <w:p w14:paraId="58C79861" w14:textId="77777777" w:rsidR="004C6026" w:rsidRPr="00BF327D" w:rsidRDefault="004C6026" w:rsidP="003C53B0">
      <w:pPr>
        <w:tabs>
          <w:tab w:val="left" w:pos="1985"/>
          <w:tab w:val="left" w:pos="8330"/>
        </w:tabs>
        <w:spacing w:after="0" w:line="240" w:lineRule="auto"/>
        <w:outlineLvl w:val="0"/>
        <w:rPr>
          <w:rFonts w:ascii="Times New Roman" w:eastAsia="SimSun" w:hAnsi="Times New Roman" w:hint="eastAsia"/>
          <w:b/>
          <w:lang w:eastAsia="zh-CN"/>
        </w:rPr>
      </w:pPr>
    </w:p>
    <w:p w14:paraId="7C2D97A1" w14:textId="77777777" w:rsidR="00625AAF" w:rsidRPr="002A03D5" w:rsidRDefault="003C53B0" w:rsidP="003C53B0">
      <w:pPr>
        <w:tabs>
          <w:tab w:val="left" w:pos="1985"/>
          <w:tab w:val="left" w:pos="8330"/>
        </w:tabs>
        <w:spacing w:after="0" w:line="240" w:lineRule="auto"/>
        <w:outlineLvl w:val="0"/>
        <w:rPr>
          <w:rFonts w:ascii="Times New Roman" w:eastAsia="PMingLiU" w:hAnsi="Times New Roman"/>
          <w:b/>
          <w:lang w:eastAsia="zh-HK"/>
        </w:rPr>
      </w:pPr>
      <w:r w:rsidRPr="002A03D5">
        <w:rPr>
          <w:rFonts w:ascii="Times New Roman" w:eastAsia="PMingLiU" w:hAnsi="Times New Roman"/>
          <w:b/>
          <w:lang w:eastAsia="zh-HK"/>
        </w:rPr>
        <w:t>RHB Securities</w:t>
      </w:r>
    </w:p>
    <w:p w14:paraId="7C1EE5E2" w14:textId="77777777" w:rsidR="00625AAF" w:rsidRPr="00BF327D" w:rsidRDefault="003C53B0" w:rsidP="001C062C">
      <w:pPr>
        <w:tabs>
          <w:tab w:val="left" w:pos="1985"/>
          <w:tab w:val="left" w:pos="8364"/>
          <w:tab w:val="left" w:pos="9214"/>
        </w:tabs>
        <w:spacing w:after="0" w:line="240" w:lineRule="auto"/>
        <w:rPr>
          <w:rFonts w:ascii="Times New Roman" w:eastAsia="SimSun" w:hAnsi="Times New Roman" w:hint="eastAsia"/>
          <w:lang w:eastAsia="zh-CN"/>
        </w:rPr>
      </w:pPr>
      <w:r w:rsidRPr="002A03D5">
        <w:rPr>
          <w:rFonts w:ascii="Times New Roman" w:eastAsia="PMingLiU" w:hAnsi="Times New Roman"/>
          <w:i/>
          <w:lang w:eastAsia="zh-HK"/>
        </w:rPr>
        <w:t>Vice President</w:t>
      </w:r>
      <w:r w:rsidR="00625AAF" w:rsidRPr="002A03D5">
        <w:rPr>
          <w:rFonts w:ascii="Times New Roman" w:eastAsia="SimSun" w:hAnsi="Times New Roman"/>
          <w:i/>
          <w:lang w:eastAsia="zh-CN"/>
        </w:rPr>
        <w:t xml:space="preserve"> (</w:t>
      </w:r>
      <w:r w:rsidR="00D90069">
        <w:rPr>
          <w:rFonts w:ascii="Times New Roman" w:eastAsia="SimSun" w:hAnsi="Times New Roman" w:hint="eastAsia"/>
          <w:i/>
          <w:lang w:eastAsia="zh-CN"/>
        </w:rPr>
        <w:t xml:space="preserve">China </w:t>
      </w:r>
      <w:proofErr w:type="spellStart"/>
      <w:r w:rsidR="00625AAF" w:rsidRPr="002A03D5">
        <w:rPr>
          <w:rFonts w:ascii="Times New Roman" w:eastAsia="SimSun" w:hAnsi="Times New Roman"/>
          <w:i/>
          <w:lang w:eastAsia="zh-CN"/>
        </w:rPr>
        <w:t>Small&amp;Mid</w:t>
      </w:r>
      <w:proofErr w:type="spellEnd"/>
      <w:r w:rsidR="00625AAF" w:rsidRPr="002A03D5">
        <w:rPr>
          <w:rFonts w:ascii="Times New Roman" w:eastAsia="SimSun" w:hAnsi="Times New Roman"/>
          <w:i/>
          <w:lang w:eastAsia="zh-CN"/>
        </w:rPr>
        <w:t xml:space="preserve"> Cap)</w:t>
      </w:r>
      <w:r w:rsidR="00625AAF" w:rsidRPr="002A03D5">
        <w:rPr>
          <w:rFonts w:ascii="Times New Roman" w:hAnsi="Times New Roman"/>
          <w:i/>
        </w:rPr>
        <w:t>, Equity Research</w:t>
      </w:r>
      <w:r w:rsidR="00625AAF" w:rsidRPr="002A03D5">
        <w:rPr>
          <w:rFonts w:ascii="Times New Roman" w:eastAsia="SimSun" w:hAnsi="Times New Roman"/>
          <w:i/>
          <w:lang w:eastAsia="zh-CN"/>
        </w:rPr>
        <w:tab/>
      </w:r>
      <w:r w:rsidRPr="002A03D5">
        <w:rPr>
          <w:rFonts w:ascii="Times New Roman" w:eastAsia="PMingLiU" w:hAnsi="Times New Roman"/>
          <w:lang w:eastAsia="zh-HK"/>
        </w:rPr>
        <w:t>Oct</w:t>
      </w:r>
      <w:r w:rsidR="00625AAF" w:rsidRPr="002A03D5">
        <w:rPr>
          <w:rFonts w:ascii="Times New Roman" w:eastAsia="SimSun" w:hAnsi="Times New Roman"/>
          <w:lang w:eastAsia="zh-CN"/>
        </w:rPr>
        <w:t xml:space="preserve"> 2014 to </w:t>
      </w:r>
      <w:r w:rsidR="004C6026" w:rsidRPr="00BF327D">
        <w:rPr>
          <w:rFonts w:ascii="Times New Roman" w:eastAsia="SimSun" w:hAnsi="Times New Roman" w:hint="eastAsia"/>
          <w:lang w:eastAsia="zh-CN"/>
        </w:rPr>
        <w:t>Feb 2016</w:t>
      </w:r>
    </w:p>
    <w:p w14:paraId="48660C9B" w14:textId="77777777" w:rsidR="002D1FED" w:rsidRPr="002A03D5" w:rsidRDefault="002D1FED" w:rsidP="002D1FED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PMingLiU" w:hAnsi="Times New Roman"/>
          <w:spacing w:val="1"/>
          <w:lang w:eastAsia="zh-TW"/>
        </w:rPr>
        <w:t>Conduct</w:t>
      </w:r>
      <w:r w:rsidR="00444103" w:rsidRPr="00BF327D">
        <w:rPr>
          <w:rFonts w:ascii="Times New Roman" w:eastAsia="SimSun" w:hAnsi="Times New Roman" w:hint="eastAsia"/>
          <w:spacing w:val="1"/>
          <w:lang w:eastAsia="zh-CN"/>
        </w:rPr>
        <w:t>ed</w:t>
      </w:r>
      <w:r w:rsidRPr="002A03D5">
        <w:rPr>
          <w:rFonts w:ascii="Times New Roman" w:eastAsia="PMingLiU" w:hAnsi="Times New Roman"/>
          <w:spacing w:val="1"/>
          <w:lang w:eastAsia="zh-TW"/>
        </w:rPr>
        <w:t xml:space="preserve"> e</w:t>
      </w:r>
      <w:r w:rsidRPr="002A03D5">
        <w:rPr>
          <w:rFonts w:ascii="Times New Roman" w:eastAsia="SimSun" w:hAnsi="Times New Roman"/>
          <w:spacing w:val="1"/>
          <w:lang w:eastAsia="zh-CN"/>
        </w:rPr>
        <w:t>xtensive research on companies, supply chain, i</w:t>
      </w:r>
      <w:r>
        <w:rPr>
          <w:rFonts w:ascii="Times New Roman" w:eastAsia="SimSun" w:hAnsi="Times New Roman"/>
          <w:spacing w:val="1"/>
          <w:lang w:eastAsia="zh-CN"/>
        </w:rPr>
        <w:t xml:space="preserve">ndustries on </w:t>
      </w:r>
      <w:r w:rsidR="008705AD">
        <w:rPr>
          <w:rFonts w:ascii="Times New Roman" w:eastAsia="SimSun" w:hAnsi="Times New Roman"/>
          <w:spacing w:val="1"/>
          <w:lang w:eastAsia="zh-CN"/>
        </w:rPr>
        <w:t>1</w:t>
      </w:r>
      <w:r w:rsidR="004C6026">
        <w:rPr>
          <w:rFonts w:ascii="Times New Roman" w:eastAsia="SimSun" w:hAnsi="Times New Roman" w:hint="eastAsia"/>
          <w:spacing w:val="1"/>
          <w:lang w:eastAsia="zh-CN"/>
        </w:rPr>
        <w:t>5</w:t>
      </w:r>
      <w:r>
        <w:rPr>
          <w:rFonts w:ascii="Times New Roman" w:eastAsia="SimSun" w:hAnsi="Times New Roman"/>
          <w:spacing w:val="1"/>
          <w:lang w:eastAsia="zh-CN"/>
        </w:rPr>
        <w:t xml:space="preserve"> stocks under coverage</w:t>
      </w:r>
      <w:r w:rsidR="00D7504A">
        <w:rPr>
          <w:rFonts w:ascii="Times New Roman" w:eastAsia="SimSun" w:hAnsi="Times New Roman" w:hint="eastAsia"/>
          <w:spacing w:val="1"/>
          <w:lang w:eastAsia="zh-CN"/>
        </w:rPr>
        <w:t xml:space="preserve"> </w:t>
      </w:r>
    </w:p>
    <w:p w14:paraId="0DFE79BE" w14:textId="77777777" w:rsidR="003C53B0" w:rsidRPr="002A03D5" w:rsidRDefault="00BD144A" w:rsidP="00625AA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>
        <w:rPr>
          <w:rFonts w:ascii="Times New Roman" w:eastAsia="PMingLiU" w:hAnsi="Times New Roman" w:hint="eastAsia"/>
          <w:spacing w:val="1"/>
          <w:lang w:eastAsia="zh-HK"/>
        </w:rPr>
        <w:t>Market</w:t>
      </w:r>
      <w:r w:rsidR="00444103" w:rsidRPr="00BF327D">
        <w:rPr>
          <w:rFonts w:ascii="Times New Roman" w:eastAsia="SimSun" w:hAnsi="Times New Roman" w:hint="eastAsia"/>
          <w:spacing w:val="1"/>
          <w:lang w:eastAsia="zh-CN"/>
        </w:rPr>
        <w:t>ed</w:t>
      </w:r>
      <w:r>
        <w:rPr>
          <w:rFonts w:ascii="Times New Roman" w:eastAsia="PMingLiU" w:hAnsi="Times New Roman" w:hint="eastAsia"/>
          <w:spacing w:val="1"/>
          <w:lang w:eastAsia="zh-HK"/>
        </w:rPr>
        <w:t xml:space="preserve"> </w:t>
      </w:r>
      <w:r w:rsidR="00457E13">
        <w:rPr>
          <w:rFonts w:ascii="Times New Roman" w:eastAsia="PMingLiU" w:hAnsi="Times New Roman"/>
          <w:spacing w:val="1"/>
          <w:lang w:eastAsia="zh-HK"/>
        </w:rPr>
        <w:t>investment ideas</w:t>
      </w:r>
      <w:r w:rsidR="003C53B0" w:rsidRPr="002A03D5">
        <w:rPr>
          <w:rFonts w:ascii="Times New Roman" w:eastAsia="PMingLiU" w:hAnsi="Times New Roman"/>
          <w:spacing w:val="1"/>
          <w:lang w:eastAsia="zh-HK"/>
        </w:rPr>
        <w:t xml:space="preserve"> with </w:t>
      </w:r>
      <w:r w:rsidR="002D1FED">
        <w:rPr>
          <w:rFonts w:ascii="Times New Roman" w:eastAsia="PMingLiU" w:hAnsi="Times New Roman"/>
          <w:spacing w:val="1"/>
          <w:lang w:eastAsia="zh-HK"/>
        </w:rPr>
        <w:t xml:space="preserve">regional </w:t>
      </w:r>
      <w:r w:rsidR="0059633F">
        <w:rPr>
          <w:rFonts w:ascii="Times New Roman" w:eastAsia="PMingLiU" w:hAnsi="Times New Roman"/>
          <w:spacing w:val="1"/>
          <w:lang w:eastAsia="zh-HK"/>
        </w:rPr>
        <w:t>institutional investors</w:t>
      </w:r>
      <w:r w:rsidR="00457E13">
        <w:rPr>
          <w:rFonts w:ascii="Times New Roman" w:eastAsia="PMingLiU" w:hAnsi="Times New Roman"/>
          <w:spacing w:val="1"/>
          <w:lang w:eastAsia="zh-HK"/>
        </w:rPr>
        <w:t xml:space="preserve"> </w:t>
      </w:r>
    </w:p>
    <w:p w14:paraId="769122EB" w14:textId="77777777" w:rsidR="00457E13" w:rsidRDefault="00457E13" w:rsidP="00625AA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>
        <w:rPr>
          <w:rFonts w:ascii="Times New Roman" w:eastAsia="SimSun" w:hAnsi="Times New Roman"/>
          <w:spacing w:val="1"/>
          <w:lang w:eastAsia="zh-CN"/>
        </w:rPr>
        <w:t>Gain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>ed</w:t>
      </w:r>
      <w:r w:rsidR="00165829">
        <w:rPr>
          <w:rFonts w:ascii="Times New Roman" w:eastAsia="SimSun" w:hAnsi="Times New Roman"/>
          <w:spacing w:val="1"/>
          <w:lang w:eastAsia="zh-CN"/>
        </w:rPr>
        <w:t xml:space="preserve"> panel votes/</w:t>
      </w:r>
      <w:r>
        <w:rPr>
          <w:rFonts w:ascii="Times New Roman" w:eastAsia="SimSun" w:hAnsi="Times New Roman"/>
          <w:spacing w:val="1"/>
          <w:lang w:eastAsia="zh-CN"/>
        </w:rPr>
        <w:t xml:space="preserve">external votes from </w:t>
      </w:r>
      <w:r w:rsidR="0005016E">
        <w:rPr>
          <w:rFonts w:ascii="Times New Roman" w:eastAsia="SimSun" w:hAnsi="Times New Roman" w:hint="eastAsia"/>
          <w:spacing w:val="1"/>
          <w:lang w:eastAsia="zh-CN"/>
        </w:rPr>
        <w:t xml:space="preserve">tier-one </w:t>
      </w:r>
      <w:r>
        <w:rPr>
          <w:rFonts w:ascii="Times New Roman" w:eastAsia="SimSun" w:hAnsi="Times New Roman"/>
          <w:spacing w:val="1"/>
          <w:lang w:eastAsia="zh-CN"/>
        </w:rPr>
        <w:t>investors</w:t>
      </w:r>
      <w:r w:rsidR="00165829">
        <w:rPr>
          <w:rFonts w:ascii="Times New Roman" w:eastAsia="SimSun" w:hAnsi="Times New Roman"/>
          <w:spacing w:val="1"/>
          <w:lang w:eastAsia="zh-CN"/>
        </w:rPr>
        <w:t xml:space="preserve"> and expand institutional client base</w:t>
      </w:r>
      <w:r w:rsidR="00D7504A">
        <w:rPr>
          <w:rFonts w:ascii="Times New Roman" w:eastAsia="SimSun" w:hAnsi="Times New Roman" w:hint="eastAsia"/>
          <w:spacing w:val="1"/>
          <w:lang w:eastAsia="zh-CN"/>
        </w:rPr>
        <w:t xml:space="preserve"> </w:t>
      </w:r>
    </w:p>
    <w:p w14:paraId="38F59AB7" w14:textId="77777777" w:rsidR="00625AAF" w:rsidRDefault="00625AAF" w:rsidP="00625AA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 w:hint="eastAsia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Interact</w:t>
      </w:r>
      <w:r w:rsidR="007963FA" w:rsidRPr="002A03D5">
        <w:rPr>
          <w:rFonts w:ascii="Times New Roman" w:eastAsia="SimSun" w:hAnsi="Times New Roman"/>
          <w:spacing w:val="1"/>
          <w:lang w:eastAsia="zh-CN"/>
        </w:rPr>
        <w:t>ed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with corporate management/executives and </w:t>
      </w:r>
      <w:r w:rsidRPr="002A03D5">
        <w:rPr>
          <w:rFonts w:ascii="Times New Roman" w:eastAsia="PMingLiU" w:hAnsi="Times New Roman"/>
          <w:spacing w:val="1"/>
          <w:lang w:eastAsia="zh-TW"/>
        </w:rPr>
        <w:t>attend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plant visits/reverse roadshows </w:t>
      </w:r>
    </w:p>
    <w:p w14:paraId="413D365F" w14:textId="77777777" w:rsidR="00444103" w:rsidRPr="002A03D5" w:rsidRDefault="00B80978" w:rsidP="00625AA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>
        <w:rPr>
          <w:rFonts w:ascii="Times New Roman" w:eastAsia="SimSun" w:hAnsi="Times New Roman" w:hint="eastAsia"/>
          <w:spacing w:val="1"/>
          <w:lang w:eastAsia="zh-CN"/>
        </w:rPr>
        <w:t xml:space="preserve">Team 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>Awa</w:t>
      </w:r>
      <w:r>
        <w:rPr>
          <w:rFonts w:ascii="Times New Roman" w:eastAsia="SimSun" w:hAnsi="Times New Roman" w:hint="eastAsia"/>
          <w:spacing w:val="1"/>
          <w:lang w:eastAsia="zh-CN"/>
        </w:rPr>
        <w:t xml:space="preserve">rd: </w:t>
      </w:r>
      <w:r w:rsidR="004B006A">
        <w:rPr>
          <w:rFonts w:ascii="Times New Roman" w:eastAsia="SimSun" w:hAnsi="Times New Roman" w:hint="eastAsia"/>
          <w:spacing w:val="1"/>
          <w:lang w:eastAsia="zh-CN"/>
        </w:rPr>
        <w:t xml:space="preserve">No.2 in 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>201</w:t>
      </w:r>
      <w:r w:rsidR="00132F30">
        <w:rPr>
          <w:rFonts w:ascii="Times New Roman" w:eastAsia="SimSun" w:hAnsi="Times New Roman" w:hint="eastAsia"/>
          <w:spacing w:val="1"/>
          <w:lang w:eastAsia="zh-CN"/>
        </w:rPr>
        <w:t>5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 xml:space="preserve"> </w:t>
      </w:r>
      <w:proofErr w:type="spellStart"/>
      <w:r w:rsidR="00444103">
        <w:rPr>
          <w:rFonts w:ascii="Times New Roman" w:eastAsia="SimSun" w:hAnsi="Times New Roman" w:hint="eastAsia"/>
          <w:spacing w:val="1"/>
          <w:lang w:eastAsia="zh-CN"/>
        </w:rPr>
        <w:t>AsiaMoney</w:t>
      </w:r>
      <w:proofErr w:type="spellEnd"/>
      <w:r w:rsidR="00444103">
        <w:rPr>
          <w:rFonts w:ascii="Times New Roman" w:eastAsia="SimSun" w:hAnsi="Times New Roman" w:hint="eastAsia"/>
          <w:spacing w:val="1"/>
          <w:lang w:eastAsia="zh-CN"/>
        </w:rPr>
        <w:t xml:space="preserve"> </w:t>
      </w:r>
      <w:r w:rsidR="004B006A">
        <w:rPr>
          <w:rFonts w:ascii="Times New Roman" w:eastAsia="SimSun" w:hAnsi="Times New Roman" w:hint="eastAsia"/>
          <w:spacing w:val="1"/>
          <w:lang w:eastAsia="zh-CN"/>
        </w:rPr>
        <w:t xml:space="preserve">Broker Poll - 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>H</w:t>
      </w:r>
      <w:r w:rsidR="004B006A">
        <w:rPr>
          <w:rFonts w:ascii="Times New Roman" w:eastAsia="SimSun" w:hAnsi="Times New Roman" w:hint="eastAsia"/>
          <w:spacing w:val="1"/>
          <w:lang w:eastAsia="zh-CN"/>
        </w:rPr>
        <w:t>ong Kong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 xml:space="preserve"> Small/</w:t>
      </w:r>
      <w:r w:rsidR="009563E8">
        <w:rPr>
          <w:rFonts w:ascii="Times New Roman" w:eastAsia="SimSun" w:hAnsi="Times New Roman" w:hint="eastAsia"/>
          <w:spacing w:val="1"/>
          <w:lang w:eastAsia="zh-CN"/>
        </w:rPr>
        <w:t>M</w:t>
      </w:r>
      <w:r w:rsidR="00444103" w:rsidRPr="009563E8">
        <w:rPr>
          <w:rFonts w:ascii="Times New Roman" w:eastAsia="SimSun" w:hAnsi="Times New Roman" w:hint="eastAsia"/>
          <w:noProof/>
          <w:spacing w:val="1"/>
          <w:lang w:eastAsia="zh-CN"/>
        </w:rPr>
        <w:t>id Cap</w:t>
      </w:r>
      <w:r w:rsidR="00444103">
        <w:rPr>
          <w:rFonts w:ascii="Times New Roman" w:eastAsia="SimSun" w:hAnsi="Times New Roman" w:hint="eastAsia"/>
          <w:spacing w:val="1"/>
          <w:lang w:eastAsia="zh-CN"/>
        </w:rPr>
        <w:t xml:space="preserve"> Team </w:t>
      </w:r>
    </w:p>
    <w:p w14:paraId="645BB6D2" w14:textId="77777777" w:rsidR="003C53B0" w:rsidRPr="002A03D5" w:rsidRDefault="003C53B0" w:rsidP="003C53B0">
      <w:pPr>
        <w:tabs>
          <w:tab w:val="left" w:pos="1985"/>
          <w:tab w:val="left" w:pos="8330"/>
        </w:tabs>
        <w:spacing w:after="0" w:line="240" w:lineRule="auto"/>
        <w:outlineLvl w:val="0"/>
        <w:rPr>
          <w:rFonts w:ascii="Times New Roman" w:eastAsia="PMingLiU" w:hAnsi="Times New Roman"/>
          <w:b/>
          <w:lang w:eastAsia="zh-HK"/>
        </w:rPr>
      </w:pPr>
    </w:p>
    <w:p w14:paraId="2D818E1A" w14:textId="77777777" w:rsidR="003C53B0" w:rsidRPr="002A03D5" w:rsidRDefault="003C53B0" w:rsidP="003C53B0">
      <w:pPr>
        <w:tabs>
          <w:tab w:val="left" w:pos="1985"/>
          <w:tab w:val="left" w:pos="8330"/>
        </w:tabs>
        <w:spacing w:after="0" w:line="240" w:lineRule="auto"/>
        <w:outlineLvl w:val="0"/>
        <w:rPr>
          <w:rFonts w:ascii="Times New Roman" w:eastAsia="SimSun" w:hAnsi="Times New Roman"/>
          <w:b/>
          <w:lang w:eastAsia="zh-CN"/>
        </w:rPr>
      </w:pPr>
      <w:r w:rsidRPr="002A03D5">
        <w:rPr>
          <w:rFonts w:ascii="Times New Roman" w:hAnsi="Times New Roman"/>
          <w:b/>
        </w:rPr>
        <w:t xml:space="preserve">Daiwa Capital Market </w:t>
      </w:r>
    </w:p>
    <w:p w14:paraId="5E353FEE" w14:textId="77777777" w:rsidR="003C53B0" w:rsidRPr="002A03D5" w:rsidRDefault="003C53B0" w:rsidP="003C53B0">
      <w:pPr>
        <w:tabs>
          <w:tab w:val="left" w:pos="1985"/>
          <w:tab w:val="left" w:pos="8364"/>
          <w:tab w:val="left" w:pos="9214"/>
        </w:tabs>
        <w:spacing w:after="0" w:line="240" w:lineRule="auto"/>
        <w:rPr>
          <w:rFonts w:ascii="Times New Roman" w:eastAsia="SimSun" w:hAnsi="Times New Roman"/>
          <w:lang w:eastAsia="zh-CN"/>
        </w:rPr>
      </w:pPr>
      <w:r w:rsidRPr="002A03D5">
        <w:rPr>
          <w:rFonts w:ascii="Times New Roman" w:hAnsi="Times New Roman"/>
          <w:i/>
        </w:rPr>
        <w:t>Research Analyst</w:t>
      </w:r>
      <w:r w:rsidRPr="002A03D5">
        <w:rPr>
          <w:rFonts w:ascii="Times New Roman" w:eastAsia="SimSun" w:hAnsi="Times New Roman"/>
          <w:i/>
          <w:lang w:eastAsia="zh-CN"/>
        </w:rPr>
        <w:t xml:space="preserve"> (</w:t>
      </w:r>
      <w:r w:rsidR="002A03D5">
        <w:rPr>
          <w:rFonts w:ascii="Times New Roman" w:eastAsia="PMingLiU" w:hAnsi="Times New Roman" w:hint="eastAsia"/>
          <w:i/>
          <w:lang w:eastAsia="zh-HK"/>
        </w:rPr>
        <w:t xml:space="preserve">Asian </w:t>
      </w:r>
      <w:proofErr w:type="spellStart"/>
      <w:r w:rsidRPr="002A03D5">
        <w:rPr>
          <w:rFonts w:ascii="Times New Roman" w:eastAsia="SimSun" w:hAnsi="Times New Roman"/>
          <w:i/>
          <w:lang w:eastAsia="zh-CN"/>
        </w:rPr>
        <w:t>Small&amp;Mid</w:t>
      </w:r>
      <w:proofErr w:type="spellEnd"/>
      <w:r w:rsidRPr="002A03D5">
        <w:rPr>
          <w:rFonts w:ascii="Times New Roman" w:eastAsia="SimSun" w:hAnsi="Times New Roman"/>
          <w:i/>
          <w:lang w:eastAsia="zh-CN"/>
        </w:rPr>
        <w:t xml:space="preserve"> Cap/</w:t>
      </w:r>
      <w:r w:rsidRPr="002A03D5">
        <w:rPr>
          <w:rFonts w:ascii="Times New Roman" w:eastAsia="PMingLiU" w:hAnsi="Times New Roman"/>
          <w:i/>
          <w:lang w:eastAsia="zh-HK"/>
        </w:rPr>
        <w:t>China Internet</w:t>
      </w:r>
      <w:r w:rsidR="00FF110A" w:rsidRPr="002A03D5">
        <w:rPr>
          <w:rFonts w:ascii="Times New Roman" w:eastAsia="PMingLiU" w:hAnsi="Times New Roman"/>
          <w:i/>
          <w:lang w:eastAsia="zh-HK"/>
        </w:rPr>
        <w:t xml:space="preserve"> Secto</w:t>
      </w:r>
      <w:r w:rsidR="002A03D5">
        <w:rPr>
          <w:rFonts w:ascii="Times New Roman" w:eastAsia="PMingLiU" w:hAnsi="Times New Roman" w:hint="eastAsia"/>
          <w:i/>
          <w:lang w:eastAsia="zh-HK"/>
        </w:rPr>
        <w:t>r</w:t>
      </w:r>
      <w:r w:rsidRPr="002A03D5">
        <w:rPr>
          <w:rFonts w:ascii="Times New Roman" w:eastAsia="SimSun" w:hAnsi="Times New Roman"/>
          <w:i/>
          <w:lang w:eastAsia="zh-CN"/>
        </w:rPr>
        <w:t>)</w:t>
      </w:r>
      <w:r w:rsidRPr="002A03D5">
        <w:rPr>
          <w:rFonts w:ascii="Times New Roman" w:hAnsi="Times New Roman"/>
          <w:i/>
        </w:rPr>
        <w:t>, Equity Research</w:t>
      </w:r>
      <w:r w:rsidRPr="002A03D5">
        <w:rPr>
          <w:rFonts w:ascii="Times New Roman" w:eastAsia="SimSun" w:hAnsi="Times New Roman"/>
          <w:i/>
          <w:lang w:eastAsia="zh-CN"/>
        </w:rPr>
        <w:tab/>
      </w:r>
      <w:r w:rsidR="002A03D5" w:rsidRPr="002A03D5">
        <w:rPr>
          <w:rFonts w:ascii="Times New Roman" w:eastAsia="PMingLiU" w:hAnsi="Times New Roman"/>
          <w:lang w:eastAsia="zh-HK"/>
        </w:rPr>
        <w:t>Jan</w:t>
      </w:r>
      <w:r w:rsidRPr="002A03D5">
        <w:rPr>
          <w:rFonts w:ascii="Times New Roman" w:eastAsia="PMingLiU" w:hAnsi="Times New Roman"/>
          <w:lang w:eastAsia="zh-HK"/>
        </w:rPr>
        <w:t xml:space="preserve"> </w:t>
      </w:r>
      <w:r w:rsidRPr="002A03D5">
        <w:rPr>
          <w:rFonts w:ascii="Times New Roman" w:eastAsia="SimSun" w:hAnsi="Times New Roman"/>
          <w:lang w:eastAsia="zh-CN"/>
        </w:rPr>
        <w:t>201</w:t>
      </w:r>
      <w:r w:rsidR="002A03D5" w:rsidRPr="002A03D5">
        <w:rPr>
          <w:rFonts w:ascii="Times New Roman" w:eastAsia="PMingLiU" w:hAnsi="Times New Roman"/>
          <w:lang w:eastAsia="zh-HK"/>
        </w:rPr>
        <w:t xml:space="preserve">4 </w:t>
      </w:r>
      <w:r w:rsidRPr="002A03D5">
        <w:rPr>
          <w:rFonts w:ascii="Times New Roman" w:eastAsia="SimSun" w:hAnsi="Times New Roman"/>
          <w:lang w:eastAsia="zh-CN"/>
        </w:rPr>
        <w:t xml:space="preserve">to </w:t>
      </w:r>
      <w:r w:rsidR="00BE03B4" w:rsidRPr="002A03D5">
        <w:rPr>
          <w:rFonts w:ascii="Times New Roman" w:eastAsia="PMingLiU" w:hAnsi="Times New Roman"/>
          <w:lang w:eastAsia="zh-HK"/>
        </w:rPr>
        <w:t xml:space="preserve">Jul </w:t>
      </w:r>
      <w:r w:rsidRPr="002A03D5">
        <w:rPr>
          <w:rFonts w:ascii="Times New Roman" w:eastAsia="SimSun" w:hAnsi="Times New Roman"/>
          <w:lang w:eastAsia="zh-CN"/>
        </w:rPr>
        <w:t>2014</w:t>
      </w:r>
    </w:p>
    <w:p w14:paraId="3BE2680D" w14:textId="77777777" w:rsidR="00E229BF" w:rsidRPr="002A03D5" w:rsidRDefault="00BD144A" w:rsidP="00E229B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>
        <w:rPr>
          <w:rFonts w:ascii="Times New Roman" w:eastAsia="PMingLiU" w:hAnsi="Times New Roman" w:hint="eastAsia"/>
          <w:spacing w:val="1"/>
          <w:lang w:eastAsia="zh-HK"/>
        </w:rPr>
        <w:t xml:space="preserve">Communicated </w:t>
      </w:r>
      <w:r w:rsidR="00E229BF" w:rsidRPr="002A03D5">
        <w:rPr>
          <w:rFonts w:ascii="Times New Roman" w:eastAsia="PMingLiU" w:hAnsi="Times New Roman"/>
          <w:spacing w:val="1"/>
          <w:lang w:eastAsia="zh-HK"/>
        </w:rPr>
        <w:t xml:space="preserve">ideas and stock picks with regional institutional investors  </w:t>
      </w:r>
    </w:p>
    <w:p w14:paraId="77BE8559" w14:textId="77777777" w:rsidR="003C53B0" w:rsidRPr="002A03D5" w:rsidRDefault="003C53B0" w:rsidP="003C53B0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PMingLiU" w:hAnsi="Times New Roman"/>
          <w:spacing w:val="1"/>
          <w:lang w:eastAsia="zh-HK"/>
        </w:rPr>
        <w:t>Hosted</w:t>
      </w:r>
      <w:r w:rsidR="002A03D5" w:rsidRPr="002A03D5">
        <w:rPr>
          <w:rFonts w:ascii="Times New Roman" w:eastAsia="PMingLiU" w:hAnsi="Times New Roman"/>
          <w:spacing w:val="1"/>
          <w:lang w:eastAsia="zh-HK"/>
        </w:rPr>
        <w:t xml:space="preserve"> annual</w:t>
      </w:r>
      <w:r w:rsidRPr="002A03D5">
        <w:rPr>
          <w:rFonts w:ascii="Times New Roman" w:eastAsia="PMingLiU" w:hAnsi="Times New Roman"/>
          <w:spacing w:val="1"/>
          <w:lang w:eastAsia="zh-HK"/>
        </w:rPr>
        <w:t xml:space="preserve"> small-mid conference </w:t>
      </w:r>
      <w:r w:rsidR="00E229BF">
        <w:rPr>
          <w:rFonts w:ascii="Times New Roman" w:eastAsia="PMingLiU" w:hAnsi="Times New Roman" w:hint="eastAsia"/>
          <w:spacing w:val="1"/>
          <w:lang w:eastAsia="zh-HK"/>
        </w:rPr>
        <w:t xml:space="preserve">in Hong Kong </w:t>
      </w:r>
      <w:r w:rsidRPr="002A03D5">
        <w:rPr>
          <w:rFonts w:ascii="Times New Roman" w:eastAsia="PMingLiU" w:hAnsi="Times New Roman"/>
          <w:spacing w:val="1"/>
          <w:lang w:eastAsia="zh-HK"/>
        </w:rPr>
        <w:t xml:space="preserve">with </w:t>
      </w:r>
      <w:r w:rsidR="009563E8" w:rsidRPr="00BF327D">
        <w:rPr>
          <w:rFonts w:ascii="Times New Roman" w:eastAsia="SimSun" w:hAnsi="Times New Roman" w:hint="eastAsia"/>
          <w:spacing w:val="1"/>
          <w:lang w:eastAsia="zh-CN"/>
        </w:rPr>
        <w:t>18</w:t>
      </w:r>
      <w:r w:rsidRPr="002A03D5">
        <w:rPr>
          <w:rFonts w:ascii="Times New Roman" w:eastAsia="PMingLiU" w:hAnsi="Times New Roman"/>
          <w:spacing w:val="1"/>
          <w:lang w:eastAsia="zh-HK"/>
        </w:rPr>
        <w:t xml:space="preserve"> </w:t>
      </w:r>
      <w:r w:rsidR="009563E8">
        <w:rPr>
          <w:rFonts w:ascii="Times New Roman" w:eastAsia="PMingLiU" w:hAnsi="Times New Roman"/>
          <w:noProof/>
          <w:spacing w:val="1"/>
          <w:lang w:eastAsia="zh-HK"/>
        </w:rPr>
        <w:t>list</w:t>
      </w:r>
      <w:r w:rsidR="009563E8" w:rsidRPr="00BF327D">
        <w:rPr>
          <w:rFonts w:ascii="Times New Roman" w:eastAsia="SimSun" w:hAnsi="Times New Roman" w:hint="eastAsia"/>
          <w:noProof/>
          <w:spacing w:val="1"/>
          <w:lang w:eastAsia="zh-CN"/>
        </w:rPr>
        <w:t>ing companies</w:t>
      </w:r>
    </w:p>
    <w:p w14:paraId="630EA43C" w14:textId="77777777" w:rsidR="00705666" w:rsidRPr="00457E13" w:rsidRDefault="00705666" w:rsidP="00705666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 xml:space="preserve">Supported senior analyst in research report drafting and financial modeling </w:t>
      </w:r>
      <w:r w:rsidR="00E229BF">
        <w:rPr>
          <w:rFonts w:ascii="Times New Roman" w:eastAsia="PMingLiU" w:hAnsi="Times New Roman" w:hint="eastAsia"/>
          <w:spacing w:val="1"/>
          <w:lang w:eastAsia="zh-HK"/>
        </w:rPr>
        <w:t xml:space="preserve"> </w:t>
      </w:r>
    </w:p>
    <w:p w14:paraId="43BF8A35" w14:textId="77777777" w:rsidR="00457E13" w:rsidRPr="00457E13" w:rsidRDefault="00457E13" w:rsidP="00457E13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 xml:space="preserve">Maintain and develop corporate access in the </w:t>
      </w:r>
      <w:proofErr w:type="spellStart"/>
      <w:r w:rsidRPr="002A03D5">
        <w:rPr>
          <w:rFonts w:ascii="Times New Roman" w:eastAsia="SimSun" w:hAnsi="Times New Roman"/>
          <w:spacing w:val="1"/>
          <w:lang w:eastAsia="zh-CN"/>
        </w:rPr>
        <w:t>Small&amp;Mid</w:t>
      </w:r>
      <w:proofErr w:type="spellEnd"/>
      <w:r w:rsidRPr="002A03D5">
        <w:rPr>
          <w:rFonts w:ascii="Times New Roman" w:eastAsia="SimSun" w:hAnsi="Times New Roman"/>
          <w:spacing w:val="1"/>
          <w:lang w:eastAsia="zh-CN"/>
        </w:rPr>
        <w:t xml:space="preserve"> Cap universe </w:t>
      </w:r>
    </w:p>
    <w:p w14:paraId="2625E920" w14:textId="77777777" w:rsidR="00625AAF" w:rsidRPr="002A03D5" w:rsidRDefault="00625AAF" w:rsidP="00F3232C">
      <w:pPr>
        <w:tabs>
          <w:tab w:val="left" w:pos="1985"/>
          <w:tab w:val="left" w:pos="8330"/>
        </w:tabs>
        <w:spacing w:after="0" w:line="240" w:lineRule="auto"/>
        <w:rPr>
          <w:rFonts w:ascii="Times New Roman" w:hAnsi="Times New Roman"/>
          <w:b/>
        </w:rPr>
      </w:pPr>
    </w:p>
    <w:p w14:paraId="176D2A3F" w14:textId="77777777" w:rsidR="00B31381" w:rsidRPr="002A03D5" w:rsidRDefault="00B31381" w:rsidP="003C53B0">
      <w:pPr>
        <w:tabs>
          <w:tab w:val="left" w:pos="1985"/>
          <w:tab w:val="left" w:pos="8330"/>
        </w:tabs>
        <w:spacing w:after="0" w:line="240" w:lineRule="auto"/>
        <w:outlineLvl w:val="0"/>
        <w:rPr>
          <w:rFonts w:ascii="Times New Roman" w:eastAsia="SimSun" w:hAnsi="Times New Roman"/>
          <w:b/>
          <w:lang w:eastAsia="zh-CN"/>
        </w:rPr>
      </w:pPr>
      <w:r w:rsidRPr="002A03D5">
        <w:rPr>
          <w:rFonts w:ascii="Times New Roman" w:hAnsi="Times New Roman"/>
          <w:b/>
        </w:rPr>
        <w:t xml:space="preserve">UOB Kay </w:t>
      </w:r>
      <w:proofErr w:type="spellStart"/>
      <w:r w:rsidRPr="002A03D5">
        <w:rPr>
          <w:rFonts w:ascii="Times New Roman" w:hAnsi="Times New Roman"/>
          <w:b/>
        </w:rPr>
        <w:t>Hian</w:t>
      </w:r>
      <w:proofErr w:type="spellEnd"/>
      <w:r w:rsidR="003856BD" w:rsidRPr="002A03D5">
        <w:rPr>
          <w:rFonts w:ascii="Times New Roman" w:hAnsi="Times New Roman"/>
          <w:b/>
        </w:rPr>
        <w:t xml:space="preserve"> </w:t>
      </w:r>
      <w:r w:rsidR="00165829">
        <w:rPr>
          <w:rFonts w:ascii="Times New Roman" w:hAnsi="Times New Roman"/>
          <w:b/>
        </w:rPr>
        <w:t xml:space="preserve"> </w:t>
      </w:r>
    </w:p>
    <w:p w14:paraId="51FA8083" w14:textId="77777777" w:rsidR="00DD0465" w:rsidRPr="002A03D5" w:rsidRDefault="00B31381" w:rsidP="00625AAF">
      <w:pPr>
        <w:tabs>
          <w:tab w:val="left" w:pos="1985"/>
          <w:tab w:val="left" w:pos="8280"/>
          <w:tab w:val="left" w:pos="9214"/>
        </w:tabs>
        <w:spacing w:after="0" w:line="240" w:lineRule="auto"/>
        <w:rPr>
          <w:rFonts w:ascii="Times New Roman" w:eastAsia="SimSun" w:hAnsi="Times New Roman"/>
          <w:lang w:eastAsia="zh-CN"/>
        </w:rPr>
      </w:pPr>
      <w:r w:rsidRPr="002A03D5">
        <w:rPr>
          <w:rFonts w:ascii="Times New Roman" w:hAnsi="Times New Roman"/>
          <w:i/>
        </w:rPr>
        <w:t>Research Analyst</w:t>
      </w:r>
      <w:r w:rsidR="00597FA0" w:rsidRPr="002A03D5">
        <w:rPr>
          <w:rFonts w:ascii="Times New Roman" w:eastAsia="SimSun" w:hAnsi="Times New Roman"/>
          <w:i/>
          <w:lang w:eastAsia="zh-CN"/>
        </w:rPr>
        <w:t xml:space="preserve"> (</w:t>
      </w:r>
      <w:proofErr w:type="spellStart"/>
      <w:r w:rsidR="00D30793" w:rsidRPr="002A03D5">
        <w:rPr>
          <w:rFonts w:ascii="Times New Roman" w:eastAsia="SimSun" w:hAnsi="Times New Roman"/>
          <w:i/>
          <w:lang w:eastAsia="zh-CN"/>
        </w:rPr>
        <w:t>Small&amp;Mid</w:t>
      </w:r>
      <w:proofErr w:type="spellEnd"/>
      <w:r w:rsidR="00D30793" w:rsidRPr="002A03D5">
        <w:rPr>
          <w:rFonts w:ascii="Times New Roman" w:eastAsia="SimSun" w:hAnsi="Times New Roman"/>
          <w:i/>
          <w:lang w:eastAsia="zh-CN"/>
        </w:rPr>
        <w:t xml:space="preserve"> Cap</w:t>
      </w:r>
      <w:r w:rsidR="002A03D5" w:rsidRPr="002A03D5">
        <w:rPr>
          <w:rFonts w:ascii="Times New Roman" w:eastAsia="PMingLiU" w:hAnsi="Times New Roman"/>
          <w:i/>
          <w:lang w:eastAsia="zh-HK"/>
        </w:rPr>
        <w:t xml:space="preserve"> Sector</w:t>
      </w:r>
      <w:r w:rsidR="00597FA0" w:rsidRPr="002A03D5">
        <w:rPr>
          <w:rFonts w:ascii="Times New Roman" w:eastAsia="SimSun" w:hAnsi="Times New Roman"/>
          <w:i/>
          <w:lang w:eastAsia="zh-CN"/>
        </w:rPr>
        <w:t>)</w:t>
      </w:r>
      <w:r w:rsidRPr="002A03D5">
        <w:rPr>
          <w:rFonts w:ascii="Times New Roman" w:hAnsi="Times New Roman"/>
          <w:i/>
        </w:rPr>
        <w:t>, Equity Research</w:t>
      </w:r>
      <w:r w:rsidR="00017901" w:rsidRPr="002A03D5">
        <w:rPr>
          <w:rFonts w:ascii="Times New Roman" w:eastAsia="SimSun" w:hAnsi="Times New Roman"/>
          <w:i/>
          <w:lang w:eastAsia="zh-CN"/>
        </w:rPr>
        <w:tab/>
      </w:r>
      <w:r w:rsidR="00B131D8" w:rsidRPr="001231C4">
        <w:rPr>
          <w:rFonts w:ascii="Times New Roman" w:eastAsia="SimSun" w:hAnsi="Times New Roman" w:hint="eastAsia"/>
          <w:lang w:eastAsia="zh-CN"/>
        </w:rPr>
        <w:t>Sep</w:t>
      </w:r>
      <w:r w:rsidR="00625AAF" w:rsidRPr="002A03D5">
        <w:rPr>
          <w:rFonts w:ascii="Times New Roman" w:eastAsia="SimSun" w:hAnsi="Times New Roman"/>
          <w:lang w:eastAsia="zh-CN"/>
        </w:rPr>
        <w:t xml:space="preserve"> 20</w:t>
      </w:r>
      <w:r w:rsidR="00B131D8">
        <w:rPr>
          <w:rFonts w:ascii="Times New Roman" w:eastAsia="SimSun" w:hAnsi="Times New Roman" w:hint="eastAsia"/>
          <w:lang w:eastAsia="zh-CN"/>
        </w:rPr>
        <w:t>09</w:t>
      </w:r>
      <w:r w:rsidR="00625AAF" w:rsidRPr="002A03D5">
        <w:rPr>
          <w:rFonts w:ascii="Times New Roman" w:eastAsia="SimSun" w:hAnsi="Times New Roman"/>
          <w:lang w:eastAsia="zh-CN"/>
        </w:rPr>
        <w:t xml:space="preserve"> to</w:t>
      </w:r>
      <w:r w:rsidR="002A03D5" w:rsidRPr="002A03D5">
        <w:rPr>
          <w:rFonts w:ascii="Times New Roman" w:eastAsia="PMingLiU" w:hAnsi="Times New Roman"/>
          <w:lang w:eastAsia="zh-HK"/>
        </w:rPr>
        <w:t xml:space="preserve"> Dec</w:t>
      </w:r>
      <w:r w:rsidR="00625AAF" w:rsidRPr="002A03D5">
        <w:rPr>
          <w:rFonts w:ascii="Times New Roman" w:eastAsia="SimSun" w:hAnsi="Times New Roman"/>
          <w:lang w:eastAsia="zh-CN"/>
        </w:rPr>
        <w:t xml:space="preserve"> 2013</w:t>
      </w:r>
    </w:p>
    <w:p w14:paraId="12210253" w14:textId="77777777" w:rsidR="00C30F07" w:rsidRPr="002A03D5" w:rsidRDefault="00C30F07" w:rsidP="00C30F07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PMingLiU" w:hAnsi="Times New Roman"/>
          <w:spacing w:val="1"/>
          <w:lang w:eastAsia="zh-TW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Team coverage include</w:t>
      </w:r>
      <w:r w:rsidR="00BD144A">
        <w:rPr>
          <w:rFonts w:ascii="Times New Roman" w:eastAsia="PMingLiU" w:hAnsi="Times New Roman" w:hint="eastAsia"/>
          <w:spacing w:val="1"/>
          <w:lang w:eastAsia="zh-HK"/>
        </w:rPr>
        <w:t>d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  <w:r w:rsidR="00E229BF">
        <w:rPr>
          <w:rFonts w:ascii="Times New Roman" w:eastAsia="PMingLiU" w:hAnsi="Times New Roman" w:hint="eastAsia"/>
          <w:spacing w:val="1"/>
          <w:lang w:eastAsia="zh-HK"/>
        </w:rPr>
        <w:t>3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0 </w:t>
      </w:r>
      <w:r w:rsidR="00D30793" w:rsidRPr="002A03D5">
        <w:rPr>
          <w:rFonts w:ascii="Times New Roman" w:eastAsia="SimSun" w:hAnsi="Times New Roman"/>
          <w:spacing w:val="1"/>
          <w:lang w:eastAsia="zh-CN"/>
        </w:rPr>
        <w:t>small-mid cap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companies listed in Hong Kong</w:t>
      </w:r>
      <w:r w:rsidR="00A26FF9"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</w:p>
    <w:p w14:paraId="1762F0BD" w14:textId="77777777" w:rsidR="009563E8" w:rsidRPr="002A03D5" w:rsidRDefault="009563E8" w:rsidP="009563E8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 xml:space="preserve">Assisted senior analysts in </w:t>
      </w:r>
      <w:r>
        <w:rPr>
          <w:rFonts w:ascii="Times New Roman" w:eastAsia="SimSun" w:hAnsi="Times New Roman"/>
          <w:spacing w:val="1"/>
          <w:lang w:eastAsia="zh-CN"/>
        </w:rPr>
        <w:t>modeling</w:t>
      </w:r>
      <w:r>
        <w:rPr>
          <w:rFonts w:ascii="Times New Roman" w:eastAsia="SimSun" w:hAnsi="Times New Roman" w:hint="eastAsia"/>
          <w:spacing w:val="1"/>
          <w:lang w:eastAsia="zh-CN"/>
        </w:rPr>
        <w:t xml:space="preserve">, </w:t>
      </w:r>
      <w:proofErr w:type="spellStart"/>
      <w:r>
        <w:rPr>
          <w:rFonts w:ascii="Times New Roman" w:eastAsia="SimSun" w:hAnsi="Times New Roman" w:hint="eastAsia"/>
          <w:spacing w:val="1"/>
          <w:lang w:eastAsia="zh-CN"/>
        </w:rPr>
        <w:t>writng</w:t>
      </w:r>
      <w:proofErr w:type="spellEnd"/>
      <w:r>
        <w:rPr>
          <w:rFonts w:ascii="Times New Roman" w:eastAsia="SimSun" w:hAnsi="Times New Roman" w:hint="eastAsia"/>
          <w:spacing w:val="1"/>
          <w:lang w:eastAsia="zh-CN"/>
        </w:rPr>
        <w:t xml:space="preserve"> and marketing research</w:t>
      </w:r>
    </w:p>
    <w:p w14:paraId="49BA3A2F" w14:textId="77777777" w:rsidR="00E229BF" w:rsidRPr="002A03D5" w:rsidRDefault="00E229BF" w:rsidP="00E229B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Communicated ideas and knowledge with in-house strategist</w:t>
      </w:r>
      <w:r w:rsidRPr="002A03D5">
        <w:rPr>
          <w:rFonts w:ascii="Times New Roman" w:eastAsia="PMingLiU" w:hAnsi="Times New Roman"/>
          <w:spacing w:val="1"/>
          <w:lang w:eastAsia="zh-TW"/>
        </w:rPr>
        <w:t>s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and economists </w:t>
      </w:r>
      <w:r>
        <w:rPr>
          <w:rFonts w:ascii="Times New Roman" w:eastAsia="PMingLiU" w:hAnsi="Times New Roman" w:hint="eastAsia"/>
          <w:spacing w:val="1"/>
          <w:lang w:eastAsia="zh-HK"/>
        </w:rPr>
        <w:t xml:space="preserve"> </w:t>
      </w:r>
    </w:p>
    <w:p w14:paraId="0856E768" w14:textId="77777777" w:rsidR="00625AAF" w:rsidRPr="002A03D5" w:rsidRDefault="00625AAF" w:rsidP="00625AAF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PMingLiU" w:hAnsi="Times New Roman"/>
          <w:spacing w:val="1"/>
          <w:lang w:eastAsia="zh-TW"/>
        </w:rPr>
        <w:t>Develop</w:t>
      </w:r>
      <w:r w:rsidR="007963FA" w:rsidRPr="002A03D5">
        <w:rPr>
          <w:rFonts w:ascii="Times New Roman" w:eastAsia="PMingLiU" w:hAnsi="Times New Roman"/>
          <w:spacing w:val="1"/>
          <w:lang w:eastAsia="zh-TW"/>
        </w:rPr>
        <w:t>ed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financial projections and valuation analysis </w:t>
      </w:r>
    </w:p>
    <w:p w14:paraId="08F83B74" w14:textId="77777777" w:rsidR="00303D2D" w:rsidRPr="002A03D5" w:rsidRDefault="00303D2D" w:rsidP="00F3232C">
      <w:pPr>
        <w:tabs>
          <w:tab w:val="left" w:pos="1985"/>
        </w:tabs>
        <w:spacing w:after="0" w:line="240" w:lineRule="auto"/>
        <w:rPr>
          <w:rFonts w:ascii="Times New Roman" w:eastAsia="SimSun" w:hAnsi="Times New Roman"/>
          <w:spacing w:val="1"/>
          <w:lang w:eastAsia="zh-CN"/>
        </w:rPr>
      </w:pPr>
    </w:p>
    <w:p w14:paraId="360D8D3C" w14:textId="77777777" w:rsidR="00DD0465" w:rsidRPr="002A03D5" w:rsidRDefault="00AB1F36" w:rsidP="003C53B0">
      <w:pPr>
        <w:pBdr>
          <w:bottom w:val="single" w:sz="4" w:space="1" w:color="auto"/>
        </w:pBdr>
        <w:tabs>
          <w:tab w:val="left" w:pos="7840"/>
          <w:tab w:val="left" w:pos="9460"/>
        </w:tabs>
        <w:spacing w:after="0" w:line="240" w:lineRule="auto"/>
        <w:outlineLvl w:val="0"/>
        <w:rPr>
          <w:rFonts w:ascii="Times New Roman" w:hAnsi="Times New Roman"/>
          <w:b/>
        </w:rPr>
      </w:pPr>
      <w:r w:rsidRPr="002A03D5">
        <w:rPr>
          <w:rFonts w:ascii="Times New Roman" w:hAnsi="Times New Roman"/>
          <w:b/>
        </w:rPr>
        <w:t>Professional Affiliations</w:t>
      </w:r>
    </w:p>
    <w:p w14:paraId="40F00433" w14:textId="77777777" w:rsidR="00DD0465" w:rsidRPr="002A03D5" w:rsidRDefault="002B4C95" w:rsidP="00F3232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 xml:space="preserve">CFA </w:t>
      </w:r>
      <w:r w:rsidRPr="005D1B6B">
        <w:rPr>
          <w:rFonts w:ascii="Times New Roman" w:eastAsia="SimSun" w:hAnsi="Times New Roman"/>
          <w:noProof/>
          <w:spacing w:val="1"/>
          <w:lang w:eastAsia="zh-CN"/>
        </w:rPr>
        <w:t>c</w:t>
      </w:r>
      <w:r w:rsidR="00DD0465" w:rsidRPr="005D1B6B">
        <w:rPr>
          <w:rFonts w:ascii="Times New Roman" w:eastAsia="SimSun" w:hAnsi="Times New Roman"/>
          <w:noProof/>
          <w:spacing w:val="1"/>
          <w:lang w:eastAsia="zh-CN"/>
        </w:rPr>
        <w:t>harterholder</w:t>
      </w:r>
      <w:r w:rsidR="00DD0465" w:rsidRPr="002A03D5">
        <w:rPr>
          <w:rFonts w:ascii="Times New Roman" w:eastAsia="SimSun" w:hAnsi="Times New Roman"/>
          <w:spacing w:val="1"/>
          <w:lang w:eastAsia="zh-CN"/>
        </w:rPr>
        <w:t xml:space="preserve">; </w:t>
      </w:r>
      <w:r w:rsidR="00633B8C" w:rsidRPr="002A03D5">
        <w:rPr>
          <w:rFonts w:ascii="Times New Roman" w:eastAsia="SimSun" w:hAnsi="Times New Roman"/>
          <w:spacing w:val="1"/>
          <w:lang w:eastAsia="zh-CN"/>
        </w:rPr>
        <w:t xml:space="preserve">Regular </w:t>
      </w:r>
      <w:r w:rsidR="00DD0465" w:rsidRPr="002A03D5">
        <w:rPr>
          <w:rFonts w:ascii="Times New Roman" w:eastAsia="SimSun" w:hAnsi="Times New Roman"/>
          <w:spacing w:val="1"/>
          <w:lang w:eastAsia="zh-CN"/>
        </w:rPr>
        <w:t>Member of CFA Institute and HKSFA</w:t>
      </w:r>
      <w:r w:rsidR="00273FD0"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</w:p>
    <w:p w14:paraId="52DDE45B" w14:textId="77777777" w:rsidR="00DD0465" w:rsidRPr="002A03D5" w:rsidRDefault="00DD0465" w:rsidP="00F3232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Student Member of HKICPA</w:t>
      </w:r>
      <w:r w:rsidR="006538FB"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</w:p>
    <w:p w14:paraId="258E4A02" w14:textId="77777777" w:rsidR="00DD0465" w:rsidRPr="002A03D5" w:rsidRDefault="00DD0465" w:rsidP="00F3232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SFC Type 4 license holder</w:t>
      </w:r>
      <w:r w:rsidR="00273FD0"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  <w:r w:rsidR="00D13E5D" w:rsidRPr="00BF327D">
        <w:rPr>
          <w:rFonts w:ascii="Times New Roman" w:eastAsia="SimSun" w:hAnsi="Times New Roman" w:hint="eastAsia"/>
          <w:spacing w:val="1"/>
          <w:lang w:eastAsia="zh-CN"/>
        </w:rPr>
        <w:t>since 2009</w:t>
      </w:r>
    </w:p>
    <w:p w14:paraId="5EB9E51F" w14:textId="77777777" w:rsidR="00B7454C" w:rsidRPr="002A03D5" w:rsidRDefault="00B7454C" w:rsidP="00F3232C">
      <w:pPr>
        <w:tabs>
          <w:tab w:val="left" w:pos="1985"/>
        </w:tabs>
        <w:spacing w:after="0" w:line="240" w:lineRule="auto"/>
        <w:rPr>
          <w:rFonts w:ascii="Times New Roman" w:eastAsia="SimSun" w:hAnsi="Times New Roman"/>
          <w:spacing w:val="1"/>
          <w:lang w:eastAsia="zh-CN"/>
        </w:rPr>
      </w:pPr>
    </w:p>
    <w:p w14:paraId="1C97D185" w14:textId="77777777" w:rsidR="003D4778" w:rsidRPr="002A03D5" w:rsidRDefault="00AB1F36" w:rsidP="003C53B0">
      <w:pPr>
        <w:pBdr>
          <w:bottom w:val="single" w:sz="4" w:space="1" w:color="auto"/>
        </w:pBdr>
        <w:tabs>
          <w:tab w:val="left" w:pos="7840"/>
          <w:tab w:val="left" w:pos="9460"/>
        </w:tabs>
        <w:spacing w:after="0" w:line="240" w:lineRule="auto"/>
        <w:outlineLvl w:val="0"/>
        <w:rPr>
          <w:rFonts w:ascii="Times New Roman" w:hAnsi="Times New Roman"/>
          <w:b/>
        </w:rPr>
      </w:pPr>
      <w:r w:rsidRPr="002A03D5">
        <w:rPr>
          <w:rFonts w:ascii="Times New Roman" w:hAnsi="Times New Roman"/>
          <w:b/>
        </w:rPr>
        <w:t>Education</w:t>
      </w:r>
    </w:p>
    <w:p w14:paraId="074DAD71" w14:textId="77777777" w:rsidR="00AB75A4" w:rsidRPr="002A03D5" w:rsidRDefault="00AB75A4" w:rsidP="00B81C6E">
      <w:pPr>
        <w:numPr>
          <w:ilvl w:val="0"/>
          <w:numId w:val="10"/>
        </w:numPr>
        <w:tabs>
          <w:tab w:val="left" w:pos="0"/>
          <w:tab w:val="left" w:pos="8364"/>
        </w:tabs>
        <w:spacing w:after="0" w:line="240" w:lineRule="auto"/>
        <w:ind w:left="0" w:hanging="284"/>
        <w:rPr>
          <w:rFonts w:ascii="Times New Roman" w:eastAsia="SimSun" w:hAnsi="Times New Roman"/>
          <w:b/>
          <w:spacing w:val="1"/>
          <w:lang w:eastAsia="zh-CN"/>
        </w:rPr>
      </w:pPr>
      <w:r w:rsidRPr="002A03D5">
        <w:rPr>
          <w:rFonts w:ascii="Times New Roman" w:eastAsia="SimSun" w:hAnsi="Times New Roman"/>
          <w:b/>
          <w:spacing w:val="1"/>
          <w:lang w:eastAsia="zh-CN"/>
        </w:rPr>
        <w:t>The Chinese University of Hong Kong</w:t>
      </w:r>
      <w:r w:rsidRPr="002A03D5">
        <w:rPr>
          <w:rFonts w:ascii="Times New Roman" w:eastAsia="SimSun" w:hAnsi="Times New Roman"/>
          <w:b/>
          <w:spacing w:val="1"/>
          <w:lang w:eastAsia="zh-CN"/>
        </w:rPr>
        <w:tab/>
      </w:r>
      <w:r w:rsidR="00F3232C" w:rsidRPr="002A03D5">
        <w:rPr>
          <w:rFonts w:ascii="Times New Roman" w:eastAsia="SimSun" w:hAnsi="Times New Roman"/>
          <w:spacing w:val="1"/>
          <w:lang w:eastAsia="zh-CN"/>
        </w:rPr>
        <w:t xml:space="preserve">Sep </w:t>
      </w:r>
      <w:r w:rsidR="008F3306" w:rsidRPr="002A03D5">
        <w:rPr>
          <w:rFonts w:ascii="Times New Roman" w:eastAsia="SimSun" w:hAnsi="Times New Roman"/>
          <w:spacing w:val="1"/>
          <w:lang w:eastAsia="zh-CN"/>
        </w:rPr>
        <w:t xml:space="preserve">2005 to </w:t>
      </w:r>
      <w:r w:rsidR="00F3232C" w:rsidRPr="002A03D5">
        <w:rPr>
          <w:rFonts w:ascii="Times New Roman" w:eastAsia="SimSun" w:hAnsi="Times New Roman"/>
          <w:spacing w:val="1"/>
          <w:lang w:eastAsia="zh-CN"/>
        </w:rPr>
        <w:t xml:space="preserve">Jun </w:t>
      </w:r>
      <w:r w:rsidR="008F3306" w:rsidRPr="002A03D5">
        <w:rPr>
          <w:rFonts w:ascii="Times New Roman" w:eastAsia="SimSun" w:hAnsi="Times New Roman"/>
          <w:spacing w:val="1"/>
          <w:lang w:eastAsia="zh-CN"/>
        </w:rPr>
        <w:t>2009</w:t>
      </w:r>
    </w:p>
    <w:p w14:paraId="4A037E86" w14:textId="77777777" w:rsidR="00AB75A4" w:rsidRPr="002900A7" w:rsidRDefault="00F3232C" w:rsidP="003C53B0">
      <w:pPr>
        <w:tabs>
          <w:tab w:val="left" w:pos="1985"/>
          <w:tab w:val="left" w:pos="8931"/>
        </w:tabs>
        <w:spacing w:after="0" w:line="240" w:lineRule="auto"/>
        <w:outlineLvl w:val="0"/>
        <w:rPr>
          <w:rFonts w:ascii="Times New Roman" w:eastAsia="PMingLiU" w:hAnsi="Times New Roman" w:hint="eastAsia"/>
          <w:lang w:eastAsia="zh-HK"/>
        </w:rPr>
      </w:pPr>
      <w:r w:rsidRPr="002A03D5">
        <w:rPr>
          <w:rFonts w:ascii="Times New Roman" w:hAnsi="Times New Roman"/>
        </w:rPr>
        <w:t>B</w:t>
      </w:r>
      <w:r w:rsidR="003F1C41" w:rsidRPr="002A03D5">
        <w:rPr>
          <w:rFonts w:ascii="Times New Roman" w:eastAsia="SimSun" w:hAnsi="Times New Roman"/>
          <w:lang w:eastAsia="zh-CN"/>
        </w:rPr>
        <w:t>Sc</w:t>
      </w:r>
      <w:r w:rsidR="00C30F07" w:rsidRPr="002A03D5">
        <w:rPr>
          <w:rFonts w:ascii="Times New Roman" w:eastAsia="SimSun" w:hAnsi="Times New Roman"/>
          <w:lang w:eastAsia="zh-CN"/>
        </w:rPr>
        <w:t xml:space="preserve"> </w:t>
      </w:r>
      <w:r w:rsidRPr="002A03D5">
        <w:rPr>
          <w:rFonts w:ascii="Times New Roman" w:hAnsi="Times New Roman"/>
        </w:rPr>
        <w:t>in Mathematics</w:t>
      </w:r>
      <w:r w:rsidR="00B81C6E" w:rsidRPr="002A03D5">
        <w:rPr>
          <w:rFonts w:ascii="Times New Roman" w:eastAsia="SimSun" w:hAnsi="Times New Roman"/>
          <w:lang w:eastAsia="zh-CN"/>
        </w:rPr>
        <w:t xml:space="preserve"> – Full scholarship scheme f</w:t>
      </w:r>
      <w:r w:rsidR="004D1625" w:rsidRPr="002A03D5">
        <w:rPr>
          <w:rFonts w:ascii="Times New Roman" w:eastAsia="SimSun" w:hAnsi="Times New Roman"/>
          <w:lang w:eastAsia="zh-CN"/>
        </w:rPr>
        <w:t>or</w:t>
      </w:r>
      <w:r w:rsidR="00B81C6E" w:rsidRPr="002A03D5">
        <w:rPr>
          <w:rFonts w:ascii="Times New Roman" w:eastAsia="SimSun" w:hAnsi="Times New Roman"/>
          <w:lang w:eastAsia="zh-CN"/>
        </w:rPr>
        <w:t xml:space="preserve"> mainland students</w:t>
      </w:r>
      <w:r w:rsidR="003F1C41" w:rsidRPr="002A03D5">
        <w:rPr>
          <w:rFonts w:ascii="Times New Roman" w:eastAsia="SimSun" w:hAnsi="Times New Roman"/>
          <w:lang w:eastAsia="zh-CN"/>
        </w:rPr>
        <w:t xml:space="preserve"> </w:t>
      </w:r>
    </w:p>
    <w:p w14:paraId="0319B68C" w14:textId="77777777" w:rsidR="00AB75A4" w:rsidRPr="002A03D5" w:rsidRDefault="00AB75A4" w:rsidP="00F3232C">
      <w:pPr>
        <w:numPr>
          <w:ilvl w:val="0"/>
          <w:numId w:val="10"/>
        </w:numPr>
        <w:tabs>
          <w:tab w:val="left" w:pos="0"/>
          <w:tab w:val="left" w:pos="9923"/>
        </w:tabs>
        <w:spacing w:after="0" w:line="240" w:lineRule="auto"/>
        <w:ind w:left="0" w:hanging="284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Haas School of Business, UC Berkeley</w:t>
      </w:r>
      <w:r w:rsidR="00070870">
        <w:rPr>
          <w:rFonts w:ascii="Times New Roman" w:eastAsia="PMingLiU" w:hAnsi="Times New Roman" w:hint="eastAsia"/>
          <w:spacing w:val="1"/>
          <w:lang w:eastAsia="zh-HK"/>
        </w:rPr>
        <w:t>,</w:t>
      </w:r>
      <w:r w:rsidRPr="002A03D5">
        <w:rPr>
          <w:rFonts w:ascii="Times New Roman" w:eastAsia="SimSun" w:hAnsi="Times New Roman"/>
          <w:spacing w:val="1"/>
          <w:lang w:eastAsia="zh-CN"/>
        </w:rPr>
        <w:t xml:space="preserve"> Exchange </w:t>
      </w:r>
      <w:proofErr w:type="spellStart"/>
      <w:r w:rsidR="00C80DD2" w:rsidRPr="002A03D5">
        <w:rPr>
          <w:rFonts w:ascii="Times New Roman" w:eastAsia="SimSun" w:hAnsi="Times New Roman"/>
          <w:spacing w:val="1"/>
          <w:lang w:eastAsia="zh-CN"/>
        </w:rPr>
        <w:t>P</w:t>
      </w:r>
      <w:r w:rsidRPr="002A03D5">
        <w:rPr>
          <w:rFonts w:ascii="Times New Roman" w:eastAsia="SimSun" w:hAnsi="Times New Roman"/>
          <w:spacing w:val="1"/>
          <w:lang w:eastAsia="zh-CN"/>
        </w:rPr>
        <w:t>rogramme</w:t>
      </w:r>
      <w:proofErr w:type="spellEnd"/>
      <w:r w:rsidRPr="002A03D5">
        <w:rPr>
          <w:rFonts w:ascii="Times New Roman" w:eastAsia="SimSun" w:hAnsi="Times New Roman"/>
          <w:spacing w:val="1"/>
          <w:lang w:eastAsia="zh-CN"/>
        </w:rPr>
        <w:tab/>
      </w:r>
      <w:r w:rsidR="008F3306" w:rsidRPr="002A03D5">
        <w:rPr>
          <w:rFonts w:ascii="Times New Roman" w:eastAsia="SimSun" w:hAnsi="Times New Roman"/>
          <w:spacing w:val="1"/>
          <w:lang w:eastAsia="zh-CN"/>
        </w:rPr>
        <w:t>2006</w:t>
      </w:r>
    </w:p>
    <w:p w14:paraId="0C7CC080" w14:textId="77777777" w:rsidR="00AB75A4" w:rsidRPr="002A03D5" w:rsidRDefault="00AB75A4" w:rsidP="00F3232C">
      <w:pPr>
        <w:tabs>
          <w:tab w:val="left" w:pos="1985"/>
        </w:tabs>
        <w:spacing w:after="0" w:line="240" w:lineRule="auto"/>
        <w:rPr>
          <w:rFonts w:ascii="Times New Roman" w:eastAsia="SimSun" w:hAnsi="Times New Roman"/>
          <w:spacing w:val="1"/>
          <w:lang w:eastAsia="zh-CN"/>
        </w:rPr>
      </w:pPr>
    </w:p>
    <w:p w14:paraId="28F1A55A" w14:textId="77777777" w:rsidR="003D4778" w:rsidRPr="0073188B" w:rsidRDefault="003D4778" w:rsidP="003C53B0">
      <w:pPr>
        <w:pBdr>
          <w:bottom w:val="single" w:sz="4" w:space="1" w:color="auto"/>
        </w:pBdr>
        <w:tabs>
          <w:tab w:val="left" w:pos="7840"/>
          <w:tab w:val="left" w:pos="9460"/>
        </w:tabs>
        <w:spacing w:after="0" w:line="240" w:lineRule="auto"/>
        <w:outlineLvl w:val="0"/>
        <w:rPr>
          <w:rFonts w:ascii="Times New Roman" w:eastAsia="SimSun" w:hAnsi="Times New Roman" w:hint="eastAsia"/>
          <w:b/>
          <w:lang w:eastAsia="zh-CN"/>
        </w:rPr>
      </w:pPr>
      <w:r w:rsidRPr="002A03D5">
        <w:rPr>
          <w:rFonts w:ascii="Times New Roman" w:hAnsi="Times New Roman"/>
          <w:b/>
        </w:rPr>
        <w:t>Skills</w:t>
      </w:r>
      <w:r w:rsidR="00ED4906" w:rsidRPr="002A03D5">
        <w:rPr>
          <w:rFonts w:ascii="Times New Roman" w:hAnsi="Times New Roman"/>
          <w:b/>
        </w:rPr>
        <w:t xml:space="preserve"> </w:t>
      </w:r>
      <w:r w:rsidR="00DC74C7" w:rsidRPr="0073188B">
        <w:rPr>
          <w:rFonts w:ascii="Times New Roman" w:eastAsia="SimSun" w:hAnsi="Times New Roman" w:hint="eastAsia"/>
          <w:b/>
          <w:lang w:eastAsia="zh-CN"/>
        </w:rPr>
        <w:t>and Others</w:t>
      </w:r>
    </w:p>
    <w:p w14:paraId="596136AA" w14:textId="77777777" w:rsidR="00286F0F" w:rsidRPr="002A03D5" w:rsidRDefault="00286F0F" w:rsidP="00F3232C">
      <w:pPr>
        <w:numPr>
          <w:ilvl w:val="0"/>
          <w:numId w:val="10"/>
        </w:numPr>
        <w:tabs>
          <w:tab w:val="left" w:pos="0"/>
        </w:tabs>
        <w:spacing w:after="0" w:line="240" w:lineRule="auto"/>
        <w:ind w:left="0" w:hanging="284"/>
        <w:rPr>
          <w:rFonts w:ascii="Times New Roman" w:eastAsia="SimSun" w:hAnsi="Times New Roman"/>
          <w:b/>
          <w:spacing w:val="1"/>
          <w:lang w:eastAsia="zh-CN"/>
        </w:rPr>
      </w:pPr>
      <w:r w:rsidRPr="002A03D5">
        <w:rPr>
          <w:rFonts w:ascii="Times New Roman" w:eastAsia="SimSun" w:hAnsi="Times New Roman"/>
          <w:b/>
          <w:spacing w:val="1"/>
          <w:lang w:eastAsia="zh-CN"/>
        </w:rPr>
        <w:t>Native in Man</w:t>
      </w:r>
      <w:r w:rsidR="00DF1253" w:rsidRPr="002A03D5">
        <w:rPr>
          <w:rFonts w:ascii="Times New Roman" w:eastAsia="SimSun" w:hAnsi="Times New Roman"/>
          <w:b/>
          <w:spacing w:val="1"/>
          <w:lang w:eastAsia="zh-CN"/>
        </w:rPr>
        <w:t>darin</w:t>
      </w:r>
      <w:r w:rsidRPr="002A03D5">
        <w:rPr>
          <w:rFonts w:ascii="Times New Roman" w:eastAsia="SimSun" w:hAnsi="Times New Roman"/>
          <w:b/>
          <w:spacing w:val="1"/>
          <w:lang w:eastAsia="zh-CN"/>
        </w:rPr>
        <w:t xml:space="preserve">; Fluent in </w:t>
      </w:r>
      <w:r w:rsidR="00462675" w:rsidRPr="002A03D5">
        <w:rPr>
          <w:rFonts w:ascii="Times New Roman" w:eastAsia="SimSun" w:hAnsi="Times New Roman"/>
          <w:b/>
          <w:spacing w:val="1"/>
          <w:lang w:eastAsia="zh-CN"/>
        </w:rPr>
        <w:t xml:space="preserve">Cantonese and </w:t>
      </w:r>
      <w:r w:rsidRPr="002A03D5">
        <w:rPr>
          <w:rFonts w:ascii="Times New Roman" w:eastAsia="SimSun" w:hAnsi="Times New Roman"/>
          <w:b/>
          <w:spacing w:val="1"/>
          <w:lang w:eastAsia="zh-CN"/>
        </w:rPr>
        <w:t xml:space="preserve">English </w:t>
      </w:r>
    </w:p>
    <w:p w14:paraId="017B0592" w14:textId="77777777" w:rsidR="00286F0F" w:rsidRPr="002A03D5" w:rsidRDefault="00625AAF" w:rsidP="003C53B0">
      <w:pPr>
        <w:tabs>
          <w:tab w:val="left" w:pos="0"/>
          <w:tab w:val="left" w:pos="8647"/>
        </w:tabs>
        <w:spacing w:after="0" w:line="240" w:lineRule="auto"/>
        <w:outlineLvl w:val="0"/>
        <w:rPr>
          <w:rFonts w:ascii="Times New Roman" w:eastAsia="SimSun" w:hAnsi="Times New Roman"/>
          <w:spacing w:val="1"/>
          <w:lang w:eastAsia="zh-CN"/>
        </w:rPr>
      </w:pPr>
      <w:r w:rsidRPr="002A03D5">
        <w:rPr>
          <w:rFonts w:ascii="Times New Roman" w:eastAsia="SimSun" w:hAnsi="Times New Roman"/>
          <w:spacing w:val="1"/>
          <w:lang w:eastAsia="zh-CN"/>
        </w:rPr>
        <w:t>O</w:t>
      </w:r>
      <w:r w:rsidR="00286F0F" w:rsidRPr="002A03D5">
        <w:rPr>
          <w:rFonts w:ascii="Times New Roman" w:eastAsia="SimSun" w:hAnsi="Times New Roman"/>
          <w:spacing w:val="1"/>
          <w:lang w:eastAsia="zh-CN"/>
        </w:rPr>
        <w:t xml:space="preserve">perational skills in Bloomberg, MS Excel, Word and </w:t>
      </w:r>
      <w:r w:rsidR="00286F0F" w:rsidRPr="009563E8">
        <w:rPr>
          <w:rFonts w:ascii="Times New Roman" w:eastAsia="SimSun" w:hAnsi="Times New Roman"/>
          <w:noProof/>
          <w:spacing w:val="1"/>
          <w:lang w:eastAsia="zh-CN"/>
        </w:rPr>
        <w:t>Power Point</w:t>
      </w:r>
      <w:r w:rsidR="00286F0F" w:rsidRPr="002A03D5">
        <w:rPr>
          <w:rFonts w:ascii="Times New Roman" w:eastAsia="SimSun" w:hAnsi="Times New Roman"/>
          <w:spacing w:val="1"/>
          <w:lang w:eastAsia="zh-CN"/>
        </w:rPr>
        <w:t xml:space="preserve"> </w:t>
      </w:r>
    </w:p>
    <w:p w14:paraId="679159C0" w14:textId="77777777" w:rsidR="00A565AF" w:rsidRDefault="000721DB" w:rsidP="00CE47D1">
      <w:pPr>
        <w:tabs>
          <w:tab w:val="left" w:pos="0"/>
          <w:tab w:val="left" w:pos="8647"/>
        </w:tabs>
        <w:spacing w:after="0" w:line="240" w:lineRule="auto"/>
        <w:rPr>
          <w:rFonts w:ascii="Times New Roman" w:eastAsia="SimSun" w:hAnsi="Times New Roman" w:hint="eastAsia"/>
          <w:spacing w:val="1"/>
          <w:lang w:eastAsia="zh-CN"/>
        </w:rPr>
      </w:pPr>
      <w:r>
        <w:rPr>
          <w:rFonts w:ascii="Times New Roman" w:eastAsia="SimSun" w:hAnsi="Times New Roman" w:hint="eastAsia"/>
          <w:spacing w:val="1"/>
          <w:lang w:eastAsia="zh-CN"/>
        </w:rPr>
        <w:t>Programming</w:t>
      </w:r>
      <w:r w:rsidR="00DC74C7">
        <w:rPr>
          <w:rFonts w:ascii="Times New Roman" w:eastAsia="SimSun" w:hAnsi="Times New Roman" w:hint="eastAsia"/>
          <w:spacing w:val="1"/>
          <w:lang w:eastAsia="zh-CN"/>
        </w:rPr>
        <w:t xml:space="preserve"> skills</w:t>
      </w:r>
      <w:r w:rsidR="00286F0F" w:rsidRPr="002A03D5">
        <w:rPr>
          <w:rFonts w:ascii="Times New Roman" w:eastAsia="SimSun" w:hAnsi="Times New Roman"/>
          <w:spacing w:val="1"/>
          <w:lang w:eastAsia="zh-CN"/>
        </w:rPr>
        <w:t xml:space="preserve"> in </w:t>
      </w:r>
      <w:r w:rsidR="00CE47D1">
        <w:rPr>
          <w:rFonts w:ascii="Times New Roman" w:eastAsia="SimSun" w:hAnsi="Times New Roman" w:hint="eastAsia"/>
          <w:spacing w:val="1"/>
          <w:lang w:eastAsia="zh-CN"/>
        </w:rPr>
        <w:t>Python</w:t>
      </w:r>
      <w:r w:rsidR="00DC74C7">
        <w:rPr>
          <w:rFonts w:ascii="Times New Roman" w:eastAsia="SimSun" w:hAnsi="Times New Roman" w:hint="eastAsia"/>
          <w:spacing w:val="1"/>
          <w:lang w:eastAsia="zh-CN"/>
        </w:rPr>
        <w:t xml:space="preserve"> and </w:t>
      </w:r>
      <w:r w:rsidR="00286F0F" w:rsidRPr="002A03D5">
        <w:rPr>
          <w:rFonts w:ascii="Times New Roman" w:eastAsia="SimSun" w:hAnsi="Times New Roman"/>
          <w:spacing w:val="1"/>
          <w:lang w:eastAsia="zh-CN"/>
        </w:rPr>
        <w:t>C++</w:t>
      </w:r>
    </w:p>
    <w:p w14:paraId="4E2CFEEE" w14:textId="77777777" w:rsidR="00E0703C" w:rsidRDefault="00E0703C" w:rsidP="00CE47D1">
      <w:pPr>
        <w:tabs>
          <w:tab w:val="left" w:pos="0"/>
          <w:tab w:val="left" w:pos="8647"/>
        </w:tabs>
        <w:spacing w:after="0" w:line="240" w:lineRule="auto"/>
        <w:rPr>
          <w:rFonts w:ascii="Times New Roman" w:eastAsia="SimSun" w:hAnsi="Times New Roman" w:hint="eastAsia"/>
          <w:spacing w:val="1"/>
          <w:lang w:eastAsia="zh-CN"/>
        </w:rPr>
      </w:pPr>
    </w:p>
    <w:sectPr w:rsidR="00E0703C" w:rsidSect="00CB054B">
      <w:footerReference w:type="even" r:id="rId8"/>
      <w:footerReference w:type="default" r:id="rId9"/>
      <w:pgSz w:w="12240" w:h="15840"/>
      <w:pgMar w:top="958" w:right="851" w:bottom="280" w:left="907" w:header="0" w:footer="5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B872B" w14:textId="77777777" w:rsidR="00735DDF" w:rsidRDefault="00735DDF" w:rsidP="007D2B3F">
      <w:pPr>
        <w:spacing w:after="0" w:line="240" w:lineRule="auto"/>
      </w:pPr>
      <w:r>
        <w:separator/>
      </w:r>
    </w:p>
  </w:endnote>
  <w:endnote w:type="continuationSeparator" w:id="0">
    <w:p w14:paraId="2A34C4A3" w14:textId="77777777" w:rsidR="00735DDF" w:rsidRDefault="00735DDF" w:rsidP="007D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9FB16" w14:textId="77777777" w:rsidR="00D32F9B" w:rsidRPr="00875F71" w:rsidRDefault="00D32F9B" w:rsidP="00875F71">
    <w:pPr>
      <w:pStyle w:val="Footer"/>
      <w:tabs>
        <w:tab w:val="clear" w:pos="4320"/>
        <w:tab w:val="clear" w:pos="8640"/>
        <w:tab w:val="left" w:pos="1843"/>
        <w:tab w:val="left" w:pos="4678"/>
      </w:tabs>
      <w:rPr>
        <w:rFonts w:ascii="Georgia" w:hAnsi="Georgia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679E7" w14:textId="77777777" w:rsidR="00D32F9B" w:rsidRPr="00286F0F" w:rsidRDefault="00D32F9B" w:rsidP="007E449A">
    <w:pPr>
      <w:pStyle w:val="Footer"/>
      <w:tabs>
        <w:tab w:val="clear" w:pos="4320"/>
        <w:tab w:val="clear" w:pos="8640"/>
        <w:tab w:val="left" w:pos="1843"/>
        <w:tab w:val="left" w:pos="4678"/>
      </w:tabs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F6964" w14:textId="77777777" w:rsidR="00735DDF" w:rsidRDefault="00735DDF" w:rsidP="007D2B3F">
      <w:pPr>
        <w:spacing w:after="0" w:line="240" w:lineRule="auto"/>
      </w:pPr>
      <w:r>
        <w:separator/>
      </w:r>
    </w:p>
  </w:footnote>
  <w:footnote w:type="continuationSeparator" w:id="0">
    <w:p w14:paraId="692897B5" w14:textId="77777777" w:rsidR="00735DDF" w:rsidRDefault="00735DDF" w:rsidP="007D2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0BE7E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0441B"/>
    <w:multiLevelType w:val="hybridMultilevel"/>
    <w:tmpl w:val="EBB89AF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936A0A"/>
    <w:multiLevelType w:val="hybridMultilevel"/>
    <w:tmpl w:val="C53059B0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E63AE9"/>
    <w:multiLevelType w:val="hybridMultilevel"/>
    <w:tmpl w:val="8F88C3C8"/>
    <w:lvl w:ilvl="0" w:tplc="E5BE55D6">
      <w:start w:val="1"/>
      <w:numFmt w:val="bullet"/>
      <w:lvlText w:val="▪"/>
      <w:lvlJc w:val="left"/>
      <w:pPr>
        <w:ind w:left="562" w:hanging="42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4C0946"/>
    <w:multiLevelType w:val="hybridMultilevel"/>
    <w:tmpl w:val="D11E2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767856"/>
    <w:multiLevelType w:val="hybridMultilevel"/>
    <w:tmpl w:val="843C984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FA3E4A"/>
    <w:multiLevelType w:val="hybridMultilevel"/>
    <w:tmpl w:val="B96E446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58C4152C"/>
    <w:multiLevelType w:val="hybridMultilevel"/>
    <w:tmpl w:val="E0745BC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C85D79"/>
    <w:multiLevelType w:val="hybridMultilevel"/>
    <w:tmpl w:val="6910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E0819"/>
    <w:multiLevelType w:val="hybridMultilevel"/>
    <w:tmpl w:val="AB16F1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8E95BEA"/>
    <w:multiLevelType w:val="hybridMultilevel"/>
    <w:tmpl w:val="CACCAB1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3MDI3NrEwN7cwMTdT0lEKTi0uzszPAymwqAUAdo0/cywAAAA="/>
  </w:docVars>
  <w:rsids>
    <w:rsidRoot w:val="00E41484"/>
    <w:rsid w:val="00007B58"/>
    <w:rsid w:val="00017901"/>
    <w:rsid w:val="00043F4B"/>
    <w:rsid w:val="000455A6"/>
    <w:rsid w:val="0005016E"/>
    <w:rsid w:val="000538BF"/>
    <w:rsid w:val="00070870"/>
    <w:rsid w:val="000721DB"/>
    <w:rsid w:val="0007396E"/>
    <w:rsid w:val="0009286D"/>
    <w:rsid w:val="000A7A06"/>
    <w:rsid w:val="000C35E9"/>
    <w:rsid w:val="000C70D6"/>
    <w:rsid w:val="000D6225"/>
    <w:rsid w:val="000E0501"/>
    <w:rsid w:val="000E628D"/>
    <w:rsid w:val="001010E0"/>
    <w:rsid w:val="00107DC5"/>
    <w:rsid w:val="001162F4"/>
    <w:rsid w:val="00117851"/>
    <w:rsid w:val="001231C4"/>
    <w:rsid w:val="00132F30"/>
    <w:rsid w:val="00146651"/>
    <w:rsid w:val="00156796"/>
    <w:rsid w:val="00165829"/>
    <w:rsid w:val="0017138D"/>
    <w:rsid w:val="00180114"/>
    <w:rsid w:val="0018073A"/>
    <w:rsid w:val="001849C0"/>
    <w:rsid w:val="00186DDA"/>
    <w:rsid w:val="001923A0"/>
    <w:rsid w:val="001B1265"/>
    <w:rsid w:val="001B74AB"/>
    <w:rsid w:val="001C0049"/>
    <w:rsid w:val="001C062C"/>
    <w:rsid w:val="001C2726"/>
    <w:rsid w:val="001D53BE"/>
    <w:rsid w:val="001E73F4"/>
    <w:rsid w:val="001F5524"/>
    <w:rsid w:val="00201794"/>
    <w:rsid w:val="002240F7"/>
    <w:rsid w:val="00226F64"/>
    <w:rsid w:val="00227C74"/>
    <w:rsid w:val="00243261"/>
    <w:rsid w:val="00247856"/>
    <w:rsid w:val="00252649"/>
    <w:rsid w:val="00273FD0"/>
    <w:rsid w:val="00274653"/>
    <w:rsid w:val="00286F0F"/>
    <w:rsid w:val="002900A7"/>
    <w:rsid w:val="002918A6"/>
    <w:rsid w:val="00293D88"/>
    <w:rsid w:val="002A03D5"/>
    <w:rsid w:val="002B4C95"/>
    <w:rsid w:val="002B576D"/>
    <w:rsid w:val="002B6651"/>
    <w:rsid w:val="002C31F6"/>
    <w:rsid w:val="002C4E1A"/>
    <w:rsid w:val="002D1FED"/>
    <w:rsid w:val="002E1303"/>
    <w:rsid w:val="002E1C7F"/>
    <w:rsid w:val="002E3DF3"/>
    <w:rsid w:val="002E68C9"/>
    <w:rsid w:val="002F306B"/>
    <w:rsid w:val="002F5399"/>
    <w:rsid w:val="00303107"/>
    <w:rsid w:val="00303D2D"/>
    <w:rsid w:val="00304748"/>
    <w:rsid w:val="003129DA"/>
    <w:rsid w:val="003178D6"/>
    <w:rsid w:val="003359DE"/>
    <w:rsid w:val="003367BB"/>
    <w:rsid w:val="00340ED1"/>
    <w:rsid w:val="00346D4F"/>
    <w:rsid w:val="00353BA2"/>
    <w:rsid w:val="00361E1C"/>
    <w:rsid w:val="003647C3"/>
    <w:rsid w:val="0037043A"/>
    <w:rsid w:val="0038263A"/>
    <w:rsid w:val="00383155"/>
    <w:rsid w:val="003856BD"/>
    <w:rsid w:val="003916AB"/>
    <w:rsid w:val="003A4D5C"/>
    <w:rsid w:val="003A5716"/>
    <w:rsid w:val="003B7BB6"/>
    <w:rsid w:val="003C3D86"/>
    <w:rsid w:val="003C3E56"/>
    <w:rsid w:val="003C53B0"/>
    <w:rsid w:val="003D4629"/>
    <w:rsid w:val="003D4778"/>
    <w:rsid w:val="003E0FE1"/>
    <w:rsid w:val="003E144C"/>
    <w:rsid w:val="003E5016"/>
    <w:rsid w:val="003F1C41"/>
    <w:rsid w:val="003F25B2"/>
    <w:rsid w:val="003F4229"/>
    <w:rsid w:val="00410E6D"/>
    <w:rsid w:val="00412A3C"/>
    <w:rsid w:val="0041532D"/>
    <w:rsid w:val="0042231B"/>
    <w:rsid w:val="00425B7A"/>
    <w:rsid w:val="00427C09"/>
    <w:rsid w:val="00444103"/>
    <w:rsid w:val="00446DCF"/>
    <w:rsid w:val="0045150D"/>
    <w:rsid w:val="00457E13"/>
    <w:rsid w:val="00457FF9"/>
    <w:rsid w:val="00462675"/>
    <w:rsid w:val="00462ED4"/>
    <w:rsid w:val="00464801"/>
    <w:rsid w:val="00477D84"/>
    <w:rsid w:val="004858B7"/>
    <w:rsid w:val="00485ACB"/>
    <w:rsid w:val="00490E7B"/>
    <w:rsid w:val="00492257"/>
    <w:rsid w:val="00492F09"/>
    <w:rsid w:val="00497253"/>
    <w:rsid w:val="004B006A"/>
    <w:rsid w:val="004B28E5"/>
    <w:rsid w:val="004C6026"/>
    <w:rsid w:val="004D1625"/>
    <w:rsid w:val="004D5AD9"/>
    <w:rsid w:val="004D7AEB"/>
    <w:rsid w:val="004E10AF"/>
    <w:rsid w:val="004E6811"/>
    <w:rsid w:val="004F67BC"/>
    <w:rsid w:val="00507DBC"/>
    <w:rsid w:val="0051472F"/>
    <w:rsid w:val="0053326B"/>
    <w:rsid w:val="0053737E"/>
    <w:rsid w:val="00557D74"/>
    <w:rsid w:val="00557E38"/>
    <w:rsid w:val="00560805"/>
    <w:rsid w:val="00565520"/>
    <w:rsid w:val="00574C6D"/>
    <w:rsid w:val="00577646"/>
    <w:rsid w:val="00581830"/>
    <w:rsid w:val="0058646F"/>
    <w:rsid w:val="00591656"/>
    <w:rsid w:val="0059633F"/>
    <w:rsid w:val="00597FA0"/>
    <w:rsid w:val="005A276F"/>
    <w:rsid w:val="005A6597"/>
    <w:rsid w:val="005C0A7A"/>
    <w:rsid w:val="005C2160"/>
    <w:rsid w:val="005D1B6B"/>
    <w:rsid w:val="005D7153"/>
    <w:rsid w:val="005E5EE6"/>
    <w:rsid w:val="005F2B1E"/>
    <w:rsid w:val="006015F8"/>
    <w:rsid w:val="00607ECB"/>
    <w:rsid w:val="006114CA"/>
    <w:rsid w:val="00623F48"/>
    <w:rsid w:val="00625AAF"/>
    <w:rsid w:val="00633B8C"/>
    <w:rsid w:val="00634818"/>
    <w:rsid w:val="00635A2A"/>
    <w:rsid w:val="006538FB"/>
    <w:rsid w:val="00660918"/>
    <w:rsid w:val="006678D4"/>
    <w:rsid w:val="0067592B"/>
    <w:rsid w:val="00675C83"/>
    <w:rsid w:val="00676CA8"/>
    <w:rsid w:val="0067753C"/>
    <w:rsid w:val="006B4BF8"/>
    <w:rsid w:val="006B784A"/>
    <w:rsid w:val="006D5DA8"/>
    <w:rsid w:val="006F2D09"/>
    <w:rsid w:val="006F6FF2"/>
    <w:rsid w:val="00705666"/>
    <w:rsid w:val="0071475E"/>
    <w:rsid w:val="00720C00"/>
    <w:rsid w:val="0073188B"/>
    <w:rsid w:val="00735DDF"/>
    <w:rsid w:val="00742DB3"/>
    <w:rsid w:val="00745EE5"/>
    <w:rsid w:val="00752AC2"/>
    <w:rsid w:val="007531D2"/>
    <w:rsid w:val="00760BE6"/>
    <w:rsid w:val="00763980"/>
    <w:rsid w:val="007653C8"/>
    <w:rsid w:val="00772181"/>
    <w:rsid w:val="00785487"/>
    <w:rsid w:val="007963FA"/>
    <w:rsid w:val="007974BB"/>
    <w:rsid w:val="007A1E9C"/>
    <w:rsid w:val="007A386B"/>
    <w:rsid w:val="007A7ED3"/>
    <w:rsid w:val="007B4091"/>
    <w:rsid w:val="007C53F3"/>
    <w:rsid w:val="007D03ED"/>
    <w:rsid w:val="007D28C4"/>
    <w:rsid w:val="007D2B3F"/>
    <w:rsid w:val="007E449A"/>
    <w:rsid w:val="007E79C9"/>
    <w:rsid w:val="007F324B"/>
    <w:rsid w:val="007F5132"/>
    <w:rsid w:val="007F5221"/>
    <w:rsid w:val="008162B2"/>
    <w:rsid w:val="008313DD"/>
    <w:rsid w:val="00832793"/>
    <w:rsid w:val="00833351"/>
    <w:rsid w:val="00844DA2"/>
    <w:rsid w:val="0085408F"/>
    <w:rsid w:val="00855B39"/>
    <w:rsid w:val="00865EF5"/>
    <w:rsid w:val="008705AD"/>
    <w:rsid w:val="00875F71"/>
    <w:rsid w:val="00876597"/>
    <w:rsid w:val="00883911"/>
    <w:rsid w:val="00893381"/>
    <w:rsid w:val="008A3A88"/>
    <w:rsid w:val="008C2207"/>
    <w:rsid w:val="008E42D3"/>
    <w:rsid w:val="008E7070"/>
    <w:rsid w:val="008F02EF"/>
    <w:rsid w:val="008F3306"/>
    <w:rsid w:val="008F3869"/>
    <w:rsid w:val="008F583D"/>
    <w:rsid w:val="00905A4C"/>
    <w:rsid w:val="00915EB9"/>
    <w:rsid w:val="009209F8"/>
    <w:rsid w:val="00922268"/>
    <w:rsid w:val="00935A99"/>
    <w:rsid w:val="00936961"/>
    <w:rsid w:val="00946572"/>
    <w:rsid w:val="009563E8"/>
    <w:rsid w:val="00957541"/>
    <w:rsid w:val="0096066F"/>
    <w:rsid w:val="00963B52"/>
    <w:rsid w:val="009810FB"/>
    <w:rsid w:val="00994479"/>
    <w:rsid w:val="009A6167"/>
    <w:rsid w:val="009B4FCD"/>
    <w:rsid w:val="009C6E1A"/>
    <w:rsid w:val="009C7653"/>
    <w:rsid w:val="009D088F"/>
    <w:rsid w:val="009F2BFA"/>
    <w:rsid w:val="009F4E54"/>
    <w:rsid w:val="00A01D86"/>
    <w:rsid w:val="00A17B09"/>
    <w:rsid w:val="00A22B58"/>
    <w:rsid w:val="00A26FF9"/>
    <w:rsid w:val="00A37885"/>
    <w:rsid w:val="00A444FB"/>
    <w:rsid w:val="00A51BA8"/>
    <w:rsid w:val="00A527B3"/>
    <w:rsid w:val="00A565AF"/>
    <w:rsid w:val="00A71DB5"/>
    <w:rsid w:val="00A80132"/>
    <w:rsid w:val="00A85C76"/>
    <w:rsid w:val="00A9539C"/>
    <w:rsid w:val="00AA121F"/>
    <w:rsid w:val="00AA7744"/>
    <w:rsid w:val="00AB121B"/>
    <w:rsid w:val="00AB1F36"/>
    <w:rsid w:val="00AB75A4"/>
    <w:rsid w:val="00AC1F2A"/>
    <w:rsid w:val="00AE7E35"/>
    <w:rsid w:val="00AF19CE"/>
    <w:rsid w:val="00AF7FE9"/>
    <w:rsid w:val="00B0381E"/>
    <w:rsid w:val="00B131D8"/>
    <w:rsid w:val="00B1516E"/>
    <w:rsid w:val="00B15A29"/>
    <w:rsid w:val="00B2253A"/>
    <w:rsid w:val="00B2298D"/>
    <w:rsid w:val="00B31381"/>
    <w:rsid w:val="00B54F4C"/>
    <w:rsid w:val="00B5770C"/>
    <w:rsid w:val="00B66CFA"/>
    <w:rsid w:val="00B738D8"/>
    <w:rsid w:val="00B7454C"/>
    <w:rsid w:val="00B80978"/>
    <w:rsid w:val="00B81C6E"/>
    <w:rsid w:val="00B87720"/>
    <w:rsid w:val="00BC7ED9"/>
    <w:rsid w:val="00BD0C17"/>
    <w:rsid w:val="00BD144A"/>
    <w:rsid w:val="00BD61CA"/>
    <w:rsid w:val="00BE03B4"/>
    <w:rsid w:val="00BE6CA1"/>
    <w:rsid w:val="00BF327D"/>
    <w:rsid w:val="00BF7F6C"/>
    <w:rsid w:val="00C13DC5"/>
    <w:rsid w:val="00C27C7D"/>
    <w:rsid w:val="00C30F07"/>
    <w:rsid w:val="00C36CEA"/>
    <w:rsid w:val="00C37BD7"/>
    <w:rsid w:val="00C42370"/>
    <w:rsid w:val="00C6549B"/>
    <w:rsid w:val="00C80DC6"/>
    <w:rsid w:val="00C80DD2"/>
    <w:rsid w:val="00C83E33"/>
    <w:rsid w:val="00C879C9"/>
    <w:rsid w:val="00C87D41"/>
    <w:rsid w:val="00C903A9"/>
    <w:rsid w:val="00C922BA"/>
    <w:rsid w:val="00CA4821"/>
    <w:rsid w:val="00CA5597"/>
    <w:rsid w:val="00CB054B"/>
    <w:rsid w:val="00CB5A6E"/>
    <w:rsid w:val="00CC3E53"/>
    <w:rsid w:val="00CC5BE2"/>
    <w:rsid w:val="00CC64B8"/>
    <w:rsid w:val="00CD66F8"/>
    <w:rsid w:val="00CD70FB"/>
    <w:rsid w:val="00CE47D1"/>
    <w:rsid w:val="00CE737C"/>
    <w:rsid w:val="00CF4F32"/>
    <w:rsid w:val="00D0441F"/>
    <w:rsid w:val="00D044F6"/>
    <w:rsid w:val="00D070DB"/>
    <w:rsid w:val="00D07531"/>
    <w:rsid w:val="00D10D5F"/>
    <w:rsid w:val="00D13E5D"/>
    <w:rsid w:val="00D2155B"/>
    <w:rsid w:val="00D224C8"/>
    <w:rsid w:val="00D2529F"/>
    <w:rsid w:val="00D26F73"/>
    <w:rsid w:val="00D30793"/>
    <w:rsid w:val="00D30E0D"/>
    <w:rsid w:val="00D32E85"/>
    <w:rsid w:val="00D32F9B"/>
    <w:rsid w:val="00D36492"/>
    <w:rsid w:val="00D413B7"/>
    <w:rsid w:val="00D44D4B"/>
    <w:rsid w:val="00D7504A"/>
    <w:rsid w:val="00D84C20"/>
    <w:rsid w:val="00D90069"/>
    <w:rsid w:val="00D922C6"/>
    <w:rsid w:val="00DB3C3D"/>
    <w:rsid w:val="00DC700D"/>
    <w:rsid w:val="00DC74C7"/>
    <w:rsid w:val="00DD0465"/>
    <w:rsid w:val="00DD0D72"/>
    <w:rsid w:val="00DD3729"/>
    <w:rsid w:val="00DE5E97"/>
    <w:rsid w:val="00DE7AF3"/>
    <w:rsid w:val="00DF1253"/>
    <w:rsid w:val="00E02B1A"/>
    <w:rsid w:val="00E05B95"/>
    <w:rsid w:val="00E05CC6"/>
    <w:rsid w:val="00E0703C"/>
    <w:rsid w:val="00E13EEE"/>
    <w:rsid w:val="00E229BF"/>
    <w:rsid w:val="00E35BC3"/>
    <w:rsid w:val="00E41484"/>
    <w:rsid w:val="00E50B89"/>
    <w:rsid w:val="00E62870"/>
    <w:rsid w:val="00E71A0B"/>
    <w:rsid w:val="00E76B2C"/>
    <w:rsid w:val="00E76F2A"/>
    <w:rsid w:val="00E772DB"/>
    <w:rsid w:val="00E83666"/>
    <w:rsid w:val="00E97958"/>
    <w:rsid w:val="00EA0BD4"/>
    <w:rsid w:val="00EA63BF"/>
    <w:rsid w:val="00EB0B42"/>
    <w:rsid w:val="00EB4612"/>
    <w:rsid w:val="00EC52E1"/>
    <w:rsid w:val="00ED06DC"/>
    <w:rsid w:val="00ED4906"/>
    <w:rsid w:val="00ED599D"/>
    <w:rsid w:val="00EE376D"/>
    <w:rsid w:val="00F049D0"/>
    <w:rsid w:val="00F103F9"/>
    <w:rsid w:val="00F16A5D"/>
    <w:rsid w:val="00F3232C"/>
    <w:rsid w:val="00F575E8"/>
    <w:rsid w:val="00F62F36"/>
    <w:rsid w:val="00F67EA2"/>
    <w:rsid w:val="00F8799A"/>
    <w:rsid w:val="00FA79A3"/>
    <w:rsid w:val="00FC4FA5"/>
    <w:rsid w:val="00FC73DE"/>
    <w:rsid w:val="00FD1AD5"/>
    <w:rsid w:val="00FF110A"/>
    <w:rsid w:val="00FF5218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D8BB8"/>
  <w15:chartTrackingRefBased/>
  <w15:docId w15:val="{4D37EA6F-429E-4597-8E42-66067F95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32E8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B3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D2B3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2B3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D2B3F"/>
    <w:rPr>
      <w:rFonts w:eastAsia="Times New Roman"/>
      <w:sz w:val="22"/>
      <w:szCs w:val="22"/>
    </w:rPr>
  </w:style>
  <w:style w:type="character" w:styleId="FollowedHyperlink">
    <w:name w:val="FollowedHyperlink"/>
    <w:uiPriority w:val="99"/>
    <w:semiHidden/>
    <w:unhideWhenUsed/>
    <w:rsid w:val="007D2B3F"/>
    <w:rPr>
      <w:color w:val="800080"/>
      <w:u w:val="single"/>
    </w:rPr>
  </w:style>
  <w:style w:type="character" w:customStyle="1" w:styleId="apple-converted-space">
    <w:name w:val="apple-converted-space"/>
    <w:rsid w:val="0096066F"/>
  </w:style>
  <w:style w:type="character" w:customStyle="1" w:styleId="il">
    <w:name w:val="il"/>
    <w:rsid w:val="0096066F"/>
  </w:style>
  <w:style w:type="paragraph" w:styleId="BalloonText">
    <w:name w:val="Balloon Text"/>
    <w:basedOn w:val="Normal"/>
    <w:semiHidden/>
    <w:rsid w:val="00745EE5"/>
    <w:rPr>
      <w:rFonts w:ascii="Arial" w:eastAsia="PMingLiU" w:hAnsi="Arial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C53B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C53B0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18490-CE40-47E9-9D7A-CDF6223E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Microsoft Word - YU Lijie_En (1).doc</vt:lpstr>
      <vt:lpstr>Microsoft Word - YU Lijie_En (1).doc</vt:lpstr>
    </vt:vector>
  </TitlesOfParts>
  <Company>MPFA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YU Lijie_En (1).doc</dc:title>
  <dc:subject/>
  <dc:creator>Jackson</dc:creator>
  <cp:keywords/>
  <cp:lastModifiedBy>Aishwarya Sahani</cp:lastModifiedBy>
  <cp:revision>2</cp:revision>
  <cp:lastPrinted>2013-09-08T20:06:00Z</cp:lastPrinted>
  <dcterms:created xsi:type="dcterms:W3CDTF">2019-12-02T05:55:00Z</dcterms:created>
  <dcterms:modified xsi:type="dcterms:W3CDTF">2019-12-02T05:55:00Z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6230-12-12T09:18:27Z</vt:filetime>
  </property>
  <property fmtid="{D5CDD505-2E9C-101B-9397-08002B2CF9AE}" pid="3" name="LastSaved">
    <vt:filetime>6230-12-12T09:18:27Z</vt:filetime>
  </property>
</Properties>
</file>