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84E" w:rsidRDefault="00A4584E" w:rsidP="00A4584E">
      <w:pPr>
        <w:spacing w:after="412" w:line="259" w:lineRule="auto"/>
        <w:ind w:left="0" w:right="0" w:firstLine="0"/>
        <w:jc w:val="left"/>
      </w:pPr>
      <w:proofErr w:type="gramStart"/>
      <w:r w:rsidRPr="00B70E1E">
        <w:rPr>
          <w:b/>
          <w:bCs/>
        </w:rPr>
        <w:t>torch</w:t>
      </w:r>
      <w:proofErr w:type="gramEnd"/>
      <w:r w:rsidRPr="00B70E1E">
        <w:rPr>
          <w:b/>
          <w:bCs/>
        </w:rPr>
        <w:t xml:space="preserve"> and </w:t>
      </w:r>
      <w:proofErr w:type="spellStart"/>
      <w:r w:rsidRPr="00B70E1E">
        <w:rPr>
          <w:b/>
          <w:bCs/>
        </w:rPr>
        <w:t>torchvision</w:t>
      </w:r>
      <w:proofErr w:type="spellEnd"/>
      <w:r>
        <w:t xml:space="preserve">: </w:t>
      </w:r>
    </w:p>
    <w:p w:rsidR="00A4584E" w:rsidRDefault="00A4584E" w:rsidP="00A4584E">
      <w:pPr>
        <w:pStyle w:val="ListParagraph"/>
        <w:numPr>
          <w:ilvl w:val="0"/>
          <w:numId w:val="1"/>
        </w:numPr>
        <w:spacing w:after="412" w:line="259" w:lineRule="auto"/>
        <w:ind w:right="0"/>
        <w:jc w:val="left"/>
      </w:pPr>
      <w:r w:rsidRPr="00B70E1E">
        <w:rPr>
          <w:b/>
          <w:bCs/>
        </w:rPr>
        <w:t>Definition</w:t>
      </w:r>
      <w:r>
        <w:t xml:space="preserve">: </w:t>
      </w:r>
      <w:proofErr w:type="spellStart"/>
      <w:r>
        <w:t>PyTorch</w:t>
      </w:r>
      <w:proofErr w:type="spellEnd"/>
      <w:r>
        <w:t xml:space="preserve"> is an open-source machine learning framework that facilitates building and training deep learning models. </w:t>
      </w:r>
      <w:proofErr w:type="spellStart"/>
      <w:r>
        <w:t>Torchvision</w:t>
      </w:r>
      <w:proofErr w:type="spellEnd"/>
      <w:r>
        <w:t xml:space="preserve"> is a </w:t>
      </w:r>
      <w:proofErr w:type="spellStart"/>
      <w:r>
        <w:t>PyTorch</w:t>
      </w:r>
      <w:proofErr w:type="spellEnd"/>
      <w:r>
        <w:t xml:space="preserve"> library that provides computer vision utilities and datasets.</w:t>
      </w:r>
    </w:p>
    <w:p w:rsidR="00A4584E" w:rsidRDefault="00A4584E" w:rsidP="00A4584E">
      <w:pPr>
        <w:pStyle w:val="ListParagraph"/>
        <w:numPr>
          <w:ilvl w:val="0"/>
          <w:numId w:val="1"/>
        </w:numPr>
        <w:spacing w:after="412" w:line="259" w:lineRule="auto"/>
        <w:ind w:right="0"/>
        <w:jc w:val="left"/>
      </w:pPr>
      <w:r w:rsidRPr="00B70E1E">
        <w:rPr>
          <w:b/>
          <w:bCs/>
        </w:rPr>
        <w:t>Purpose</w:t>
      </w:r>
      <w:r>
        <w:t>: Used for defining and training deep neural networks such as InceptionResnetV1, handling tensors, and performing GPU-accelerated computations when available.</w:t>
      </w:r>
    </w:p>
    <w:p w:rsidR="00A4584E" w:rsidRPr="00B70E1E" w:rsidRDefault="00A4584E" w:rsidP="00A4584E">
      <w:pPr>
        <w:spacing w:after="412" w:line="259" w:lineRule="auto"/>
        <w:ind w:left="0" w:right="0" w:firstLine="0"/>
        <w:jc w:val="left"/>
        <w:rPr>
          <w:b/>
          <w:bCs/>
        </w:rPr>
      </w:pPr>
      <w:proofErr w:type="spellStart"/>
      <w:r w:rsidRPr="00B70E1E">
        <w:rPr>
          <w:b/>
          <w:bCs/>
        </w:rPr>
        <w:t>facenet_pytorch</w:t>
      </w:r>
      <w:proofErr w:type="spellEnd"/>
      <w:r w:rsidRPr="00B70E1E">
        <w:rPr>
          <w:b/>
          <w:bCs/>
        </w:rPr>
        <w:t xml:space="preserve"> (MTCNN):</w:t>
      </w:r>
    </w:p>
    <w:p w:rsidR="00A4584E" w:rsidRDefault="00A4584E" w:rsidP="00A4584E">
      <w:pPr>
        <w:pStyle w:val="ListParagraph"/>
        <w:numPr>
          <w:ilvl w:val="0"/>
          <w:numId w:val="2"/>
        </w:numPr>
        <w:spacing w:after="412" w:line="259" w:lineRule="auto"/>
        <w:ind w:right="0"/>
        <w:jc w:val="left"/>
      </w:pPr>
      <w:r w:rsidRPr="00B70E1E">
        <w:rPr>
          <w:b/>
          <w:bCs/>
        </w:rPr>
        <w:t>Definition</w:t>
      </w:r>
      <w:r>
        <w:t xml:space="preserve">: A </w:t>
      </w:r>
      <w:proofErr w:type="spellStart"/>
      <w:r>
        <w:t>PyTorch</w:t>
      </w:r>
      <w:proofErr w:type="spellEnd"/>
      <w:r>
        <w:t xml:space="preserve">-based implementation of the Multi-task Cascaded </w:t>
      </w:r>
      <w:proofErr w:type="spellStart"/>
      <w:r>
        <w:t>Convolutional</w:t>
      </w:r>
      <w:proofErr w:type="spellEnd"/>
      <w:r>
        <w:t xml:space="preserve"> Networks (MTCNN) for face detection and alignment.</w:t>
      </w:r>
    </w:p>
    <w:p w:rsidR="00A4584E" w:rsidRDefault="00A4584E" w:rsidP="00A4584E">
      <w:pPr>
        <w:pStyle w:val="ListParagraph"/>
        <w:numPr>
          <w:ilvl w:val="0"/>
          <w:numId w:val="2"/>
        </w:numPr>
        <w:spacing w:after="412" w:line="259" w:lineRule="auto"/>
        <w:ind w:right="0"/>
        <w:jc w:val="left"/>
      </w:pPr>
      <w:r w:rsidRPr="00B70E1E">
        <w:rPr>
          <w:b/>
          <w:bCs/>
        </w:rPr>
        <w:t>Purpose</w:t>
      </w:r>
      <w:r>
        <w:t>: Enables accurate detection of faces within images and video frames, providing pre-trained models and utilities for facial feature extraction.</w:t>
      </w:r>
    </w:p>
    <w:p w:rsidR="00A4584E" w:rsidRDefault="00A4584E" w:rsidP="00A4584E">
      <w:pPr>
        <w:spacing w:after="412" w:line="259" w:lineRule="auto"/>
        <w:ind w:left="0" w:right="0" w:firstLine="0"/>
        <w:jc w:val="left"/>
      </w:pPr>
      <w:proofErr w:type="spellStart"/>
      <w:proofErr w:type="gramStart"/>
      <w:r w:rsidRPr="00B70E1E">
        <w:rPr>
          <w:b/>
          <w:bCs/>
        </w:rPr>
        <w:t>numpy</w:t>
      </w:r>
      <w:proofErr w:type="spellEnd"/>
      <w:proofErr w:type="gramEnd"/>
      <w:r>
        <w:t>:</w:t>
      </w:r>
    </w:p>
    <w:p w:rsidR="00A4584E" w:rsidRDefault="00A4584E" w:rsidP="00A4584E">
      <w:pPr>
        <w:pStyle w:val="ListParagraph"/>
        <w:numPr>
          <w:ilvl w:val="0"/>
          <w:numId w:val="3"/>
        </w:numPr>
        <w:spacing w:after="412" w:line="259" w:lineRule="auto"/>
        <w:ind w:right="0"/>
        <w:jc w:val="left"/>
      </w:pPr>
      <w:r w:rsidRPr="00B70E1E">
        <w:rPr>
          <w:b/>
          <w:bCs/>
        </w:rPr>
        <w:t>Definition</w:t>
      </w:r>
      <w:r>
        <w:t>: Fundamental package for numerical computing in Python, providing support for large, multi-dimensional arrays and matrices, along with a collection of mathematical functions.</w:t>
      </w:r>
    </w:p>
    <w:p w:rsidR="00A4584E" w:rsidRDefault="00A4584E" w:rsidP="00A4584E">
      <w:pPr>
        <w:pStyle w:val="ListParagraph"/>
        <w:numPr>
          <w:ilvl w:val="0"/>
          <w:numId w:val="3"/>
        </w:numPr>
        <w:spacing w:after="412" w:line="259" w:lineRule="auto"/>
        <w:ind w:right="0"/>
        <w:jc w:val="left"/>
      </w:pPr>
      <w:r w:rsidRPr="00B70E1E">
        <w:rPr>
          <w:b/>
          <w:bCs/>
        </w:rPr>
        <w:t>Purpose</w:t>
      </w:r>
      <w:r>
        <w:t xml:space="preserve">: Used extensively for data manipulation, array operations, and converting tensors to </w:t>
      </w:r>
      <w:proofErr w:type="spellStart"/>
      <w:r>
        <w:t>numpy</w:t>
      </w:r>
      <w:proofErr w:type="spellEnd"/>
      <w:r>
        <w:t xml:space="preserve"> arrays for visualization and </w:t>
      </w:r>
      <w:proofErr w:type="spellStart"/>
      <w:r>
        <w:t>preprocessing</w:t>
      </w:r>
      <w:proofErr w:type="spellEnd"/>
      <w:r>
        <w:t xml:space="preserve"> tasks.</w:t>
      </w:r>
    </w:p>
    <w:p w:rsidR="00A4584E" w:rsidRPr="00B70E1E" w:rsidRDefault="00A4584E" w:rsidP="00A4584E">
      <w:pPr>
        <w:spacing w:after="412" w:line="259" w:lineRule="auto"/>
        <w:ind w:left="0" w:right="0" w:firstLine="0"/>
        <w:jc w:val="left"/>
        <w:rPr>
          <w:b/>
          <w:bCs/>
        </w:rPr>
      </w:pPr>
      <w:r w:rsidRPr="00B70E1E">
        <w:rPr>
          <w:b/>
          <w:bCs/>
        </w:rPr>
        <w:t>PIL (Pillow)</w:t>
      </w:r>
      <w:r w:rsidRPr="00B70E1E">
        <w:t>:</w:t>
      </w:r>
    </w:p>
    <w:p w:rsidR="00A4584E" w:rsidRDefault="00A4584E" w:rsidP="00A4584E">
      <w:pPr>
        <w:pStyle w:val="ListParagraph"/>
        <w:numPr>
          <w:ilvl w:val="0"/>
          <w:numId w:val="4"/>
        </w:numPr>
        <w:spacing w:after="412" w:line="259" w:lineRule="auto"/>
        <w:ind w:right="0"/>
        <w:jc w:val="left"/>
      </w:pPr>
      <w:r w:rsidRPr="00B70E1E">
        <w:rPr>
          <w:b/>
          <w:bCs/>
        </w:rPr>
        <w:t>Definition</w:t>
      </w:r>
      <w:r>
        <w:t>: Python Imaging Library (PIL) fork known as Pillow, which adds image processing capabilities to Python.</w:t>
      </w:r>
    </w:p>
    <w:p w:rsidR="00A4584E" w:rsidRDefault="00A4584E" w:rsidP="00A4584E">
      <w:pPr>
        <w:pStyle w:val="ListParagraph"/>
        <w:numPr>
          <w:ilvl w:val="0"/>
          <w:numId w:val="4"/>
        </w:numPr>
        <w:spacing w:after="412" w:line="259" w:lineRule="auto"/>
        <w:ind w:right="0"/>
        <w:jc w:val="left"/>
      </w:pPr>
      <w:r w:rsidRPr="00B70E1E">
        <w:rPr>
          <w:b/>
          <w:bCs/>
        </w:rPr>
        <w:t>Purpose</w:t>
      </w:r>
      <w:r>
        <w:t xml:space="preserve">: Handles image loading, resizing, and conversion between different image formats, essential for </w:t>
      </w:r>
      <w:proofErr w:type="spellStart"/>
      <w:r>
        <w:t>preprocessing</w:t>
      </w:r>
      <w:proofErr w:type="spellEnd"/>
      <w:r>
        <w:t xml:space="preserve"> input images and generating visual outputs.</w:t>
      </w:r>
    </w:p>
    <w:p w:rsidR="00A4584E" w:rsidRDefault="00A4584E" w:rsidP="00A4584E">
      <w:pPr>
        <w:spacing w:after="412" w:line="259" w:lineRule="auto"/>
        <w:ind w:left="0" w:right="0" w:firstLine="0"/>
        <w:jc w:val="left"/>
      </w:pPr>
      <w:r w:rsidRPr="00B70E1E">
        <w:rPr>
          <w:b/>
          <w:bCs/>
        </w:rPr>
        <w:t>cv2 (</w:t>
      </w:r>
      <w:proofErr w:type="spellStart"/>
      <w:r w:rsidRPr="00B70E1E">
        <w:rPr>
          <w:b/>
          <w:bCs/>
        </w:rPr>
        <w:t>OpenCV</w:t>
      </w:r>
      <w:proofErr w:type="spellEnd"/>
      <w:r w:rsidRPr="00B70E1E">
        <w:rPr>
          <w:b/>
          <w:bCs/>
        </w:rPr>
        <w:t>)</w:t>
      </w:r>
      <w:r w:rsidRPr="00B70E1E">
        <w:t>:</w:t>
      </w:r>
    </w:p>
    <w:p w:rsidR="00A4584E" w:rsidRDefault="00A4584E" w:rsidP="00A4584E">
      <w:pPr>
        <w:pStyle w:val="ListParagraph"/>
        <w:numPr>
          <w:ilvl w:val="0"/>
          <w:numId w:val="5"/>
        </w:numPr>
        <w:spacing w:after="412" w:line="259" w:lineRule="auto"/>
        <w:ind w:right="0"/>
        <w:jc w:val="left"/>
      </w:pPr>
      <w:r w:rsidRPr="00B70E1E">
        <w:rPr>
          <w:b/>
          <w:bCs/>
        </w:rPr>
        <w:t>Definition</w:t>
      </w:r>
      <w:r>
        <w:t>: Open Source Computer Vision Library (</w:t>
      </w:r>
      <w:proofErr w:type="spellStart"/>
      <w:r>
        <w:t>OpenCV</w:t>
      </w:r>
      <w:proofErr w:type="spellEnd"/>
      <w:r>
        <w:t>) is a library of programming functions mainly aimed at real-time computer vision.</w:t>
      </w:r>
    </w:p>
    <w:p w:rsidR="00A4584E" w:rsidRDefault="00A4584E" w:rsidP="00A4584E">
      <w:pPr>
        <w:pStyle w:val="ListParagraph"/>
        <w:numPr>
          <w:ilvl w:val="0"/>
          <w:numId w:val="5"/>
        </w:numPr>
        <w:spacing w:after="412" w:line="259" w:lineRule="auto"/>
        <w:ind w:right="0"/>
        <w:jc w:val="left"/>
      </w:pPr>
      <w:r w:rsidRPr="00B70E1E">
        <w:rPr>
          <w:b/>
          <w:bCs/>
        </w:rPr>
        <w:t>Purpose</w:t>
      </w:r>
      <w:r>
        <w:t>: Used for video capturing, frame extraction, and image processing tasks such as image filtering, transformations, and blending, crucial for handling video inputs in the detection pipeline.</w:t>
      </w:r>
    </w:p>
    <w:p w:rsidR="00A4584E" w:rsidRDefault="00A4584E" w:rsidP="00A4584E">
      <w:pPr>
        <w:spacing w:after="412" w:line="259" w:lineRule="auto"/>
        <w:ind w:left="0" w:right="0" w:firstLine="0"/>
        <w:jc w:val="left"/>
      </w:pPr>
      <w:proofErr w:type="spellStart"/>
      <w:r w:rsidRPr="00B70E1E">
        <w:rPr>
          <w:b/>
          <w:bCs/>
        </w:rPr>
        <w:lastRenderedPageBreak/>
        <w:t>pytorch_grad_cam</w:t>
      </w:r>
      <w:proofErr w:type="spellEnd"/>
      <w:r>
        <w:t>:</w:t>
      </w:r>
    </w:p>
    <w:p w:rsidR="00A4584E" w:rsidRDefault="00A4584E" w:rsidP="00A4584E">
      <w:pPr>
        <w:pStyle w:val="ListParagraph"/>
        <w:numPr>
          <w:ilvl w:val="0"/>
          <w:numId w:val="6"/>
        </w:numPr>
        <w:spacing w:after="412" w:line="259" w:lineRule="auto"/>
        <w:ind w:right="0"/>
        <w:jc w:val="left"/>
      </w:pPr>
      <w:r w:rsidRPr="00B70E1E">
        <w:rPr>
          <w:b/>
          <w:bCs/>
        </w:rPr>
        <w:t>Definition</w:t>
      </w:r>
      <w:r>
        <w:t xml:space="preserve">: A </w:t>
      </w:r>
      <w:proofErr w:type="spellStart"/>
      <w:r>
        <w:t>PyTorch</w:t>
      </w:r>
      <w:proofErr w:type="spellEnd"/>
      <w:r>
        <w:t xml:space="preserve"> library for generating class activation maps (CAM) and gradient-weighted class activation maps (Grad-CAM) for explaining deep learning model decisions.</w:t>
      </w:r>
    </w:p>
    <w:p w:rsidR="00A4584E" w:rsidRDefault="00A4584E" w:rsidP="00A4584E">
      <w:pPr>
        <w:pStyle w:val="ListParagraph"/>
        <w:numPr>
          <w:ilvl w:val="0"/>
          <w:numId w:val="6"/>
        </w:numPr>
        <w:spacing w:after="412" w:line="259" w:lineRule="auto"/>
        <w:ind w:right="0"/>
        <w:jc w:val="left"/>
      </w:pPr>
      <w:r w:rsidRPr="00B70E1E">
        <w:rPr>
          <w:b/>
          <w:bCs/>
        </w:rPr>
        <w:t>Purpose</w:t>
      </w:r>
      <w:r>
        <w:t xml:space="preserve">: Utilized to visualize where the model focuses its attention when making predictions, enhancing interpretability and understanding of model </w:t>
      </w:r>
      <w:proofErr w:type="spellStart"/>
      <w:r>
        <w:t>behavior</w:t>
      </w:r>
      <w:proofErr w:type="spellEnd"/>
      <w:r>
        <w:t>.</w:t>
      </w:r>
    </w:p>
    <w:p w:rsidR="00A4584E" w:rsidRDefault="00A4584E" w:rsidP="00A4584E">
      <w:pPr>
        <w:spacing w:after="412" w:line="259" w:lineRule="auto"/>
        <w:ind w:left="0" w:right="0" w:firstLine="0"/>
        <w:jc w:val="left"/>
      </w:pPr>
      <w:proofErr w:type="spellStart"/>
      <w:proofErr w:type="gramStart"/>
      <w:r w:rsidRPr="00B70E1E">
        <w:rPr>
          <w:b/>
          <w:bCs/>
        </w:rPr>
        <w:t>gradio</w:t>
      </w:r>
      <w:proofErr w:type="spellEnd"/>
      <w:proofErr w:type="gramEnd"/>
      <w:r>
        <w:t>:</w:t>
      </w:r>
    </w:p>
    <w:p w:rsidR="00A4584E" w:rsidRDefault="00A4584E" w:rsidP="00A4584E">
      <w:pPr>
        <w:pStyle w:val="ListParagraph"/>
        <w:numPr>
          <w:ilvl w:val="0"/>
          <w:numId w:val="7"/>
        </w:numPr>
        <w:spacing w:after="412" w:line="259" w:lineRule="auto"/>
        <w:ind w:right="0"/>
        <w:jc w:val="left"/>
      </w:pPr>
      <w:r w:rsidRPr="00B70E1E">
        <w:rPr>
          <w:b/>
          <w:bCs/>
        </w:rPr>
        <w:t>Definition</w:t>
      </w:r>
      <w:r>
        <w:t>: An easy-to-use Python library for creating customizable UI components around machine learning models.</w:t>
      </w:r>
    </w:p>
    <w:p w:rsidR="00E2005B" w:rsidRDefault="00A4584E" w:rsidP="00A4584E">
      <w:r w:rsidRPr="00B70E1E">
        <w:rPr>
          <w:b/>
          <w:bCs/>
        </w:rPr>
        <w:t>Purpose</w:t>
      </w:r>
      <w:r>
        <w:t>: Facilitates model deployment with user-friendly interfaces for uploading</w:t>
      </w:r>
    </w:p>
    <w:sectPr w:rsidR="00E2005B" w:rsidSect="00280B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913FE"/>
    <w:multiLevelType w:val="hybridMultilevel"/>
    <w:tmpl w:val="4172230E"/>
    <w:lvl w:ilvl="0" w:tplc="116EEF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A3F71"/>
    <w:multiLevelType w:val="hybridMultilevel"/>
    <w:tmpl w:val="1C0C4B32"/>
    <w:lvl w:ilvl="0" w:tplc="116EEF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17232"/>
    <w:multiLevelType w:val="hybridMultilevel"/>
    <w:tmpl w:val="509ABDC4"/>
    <w:lvl w:ilvl="0" w:tplc="116EEF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8569F"/>
    <w:multiLevelType w:val="hybridMultilevel"/>
    <w:tmpl w:val="99BE8514"/>
    <w:lvl w:ilvl="0" w:tplc="116EEF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11228A"/>
    <w:multiLevelType w:val="hybridMultilevel"/>
    <w:tmpl w:val="81E6CA3E"/>
    <w:lvl w:ilvl="0" w:tplc="116EEF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1518DD"/>
    <w:multiLevelType w:val="hybridMultilevel"/>
    <w:tmpl w:val="2E189F4A"/>
    <w:lvl w:ilvl="0" w:tplc="116EEF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B521AE"/>
    <w:multiLevelType w:val="hybridMultilevel"/>
    <w:tmpl w:val="B34CF8AC"/>
    <w:lvl w:ilvl="0" w:tplc="116EEF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584E"/>
    <w:rsid w:val="000E2FA4"/>
    <w:rsid w:val="00280B70"/>
    <w:rsid w:val="00A4584E"/>
    <w:rsid w:val="00AB1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84E"/>
    <w:pPr>
      <w:spacing w:after="8" w:line="354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kern w:val="2"/>
      <w:sz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8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1915</Characters>
  <Application>Microsoft Office Word</Application>
  <DocSecurity>0</DocSecurity>
  <Lines>15</Lines>
  <Paragraphs>4</Paragraphs>
  <ScaleCrop>false</ScaleCrop>
  <Company>HP</Company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2025-02-01T16:06:00Z</dcterms:created>
  <dcterms:modified xsi:type="dcterms:W3CDTF">2025-02-01T16:07:00Z</dcterms:modified>
</cp:coreProperties>
</file>