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80599" w14:textId="77777777" w:rsidR="00D932A6" w:rsidRDefault="00000000">
      <w:pPr>
        <w:spacing w:before="1700"/>
        <w:jc w:val="center"/>
      </w:pPr>
      <w:r>
        <w:rPr>
          <w:b/>
          <w:color w:val="244A70"/>
          <w:sz w:val="50"/>
        </w:rPr>
        <w:t>HR EMPLOYEE MANAGEMENT SYSTEM</w:t>
      </w:r>
    </w:p>
    <w:p w14:paraId="725B91D3" w14:textId="77777777" w:rsidR="00D932A6" w:rsidRDefault="00000000">
      <w:pPr>
        <w:jc w:val="center"/>
      </w:pPr>
      <w:r>
        <w:rPr>
          <w:color w:val="526D82"/>
          <w:sz w:val="34"/>
        </w:rPr>
        <w:t>Project Documentation</w:t>
      </w:r>
    </w:p>
    <w:p w14:paraId="3DF6444A" w14:textId="77777777" w:rsidR="00D932A6" w:rsidRDefault="00000000">
      <w:pPr>
        <w:spacing w:before="360"/>
        <w:jc w:val="center"/>
      </w:pPr>
      <w:r>
        <w:rPr>
          <w:sz w:val="20"/>
        </w:rPr>
        <w:t>Java 17  •  Spring Boot 4.1.1  •  MySQL  •  Spring Security</w:t>
      </w:r>
    </w:p>
    <w:p w14:paraId="2BA68F72" w14:textId="77777777" w:rsidR="00D932A6" w:rsidRDefault="00000000">
      <w:pPr>
        <w:spacing w:before="1300"/>
        <w:jc w:val="center"/>
      </w:pPr>
      <w:r>
        <w:rPr>
          <w:b/>
        </w:rPr>
        <w:t>Prepared by: Aishwarya J.</w:t>
      </w:r>
    </w:p>
    <w:p w14:paraId="2FD9C39C" w14:textId="77777777" w:rsidR="00D932A6" w:rsidRDefault="00000000">
      <w:pPr>
        <w:jc w:val="center"/>
      </w:pPr>
      <w:r>
        <w:t>Application URL: http://localhost:8080</w:t>
      </w:r>
      <w:r>
        <w:br/>
        <w:t>Swagger UI: http://localhost:8080/swagger-ui/index.html</w:t>
      </w:r>
    </w:p>
    <w:p w14:paraId="5031FE2E" w14:textId="77777777" w:rsidR="00D932A6" w:rsidRDefault="00000000">
      <w:r>
        <w:br w:type="page"/>
      </w:r>
    </w:p>
    <w:p w14:paraId="28F101A1" w14:textId="77777777" w:rsidR="00D932A6" w:rsidRDefault="00000000">
      <w:pPr>
        <w:pStyle w:val="Heading1"/>
      </w:pPr>
      <w:r>
        <w:lastRenderedPageBreak/>
        <w:t>1. Project Overview</w:t>
      </w:r>
    </w:p>
    <w:p w14:paraId="40D84BF0" w14:textId="77777777" w:rsidR="00D932A6" w:rsidRDefault="00000000">
      <w:r>
        <w:t>The HR Employee Management System is a backend REST API developed using Java and Spring Boot. It provides endpoints for employee management and includes related HR modules for departments, attendance, leave requests and performance reviews. MySQL is configured for persistent storage through Spring Data JPA/Hibernate. The project also includes DTOs, mapper components, validation, centralized exception handling, pagination, custom repository queries, transactions, auditing, caching, scheduling, Actuator, HikariCP and Swagger/OpenAPI.</w:t>
      </w:r>
    </w:p>
    <w:p w14:paraId="44E616D8" w14:textId="77777777" w:rsidR="00D932A6" w:rsidRDefault="00000000">
      <w:pPr>
        <w:pStyle w:val="Heading1"/>
      </w:pPr>
      <w:r>
        <w:t>2. Objectives</w:t>
      </w:r>
    </w:p>
    <w:p w14:paraId="4A074272" w14:textId="77777777" w:rsidR="00D932A6" w:rsidRDefault="00000000">
      <w:pPr>
        <w:pStyle w:val="ListBullet"/>
      </w:pPr>
      <w:r>
        <w:t>Provide REST APIs for employee and HR-related operations.</w:t>
      </w:r>
    </w:p>
    <w:p w14:paraId="138CF16C" w14:textId="77777777" w:rsidR="00D932A6" w:rsidRDefault="00000000">
      <w:pPr>
        <w:pStyle w:val="ListBullet"/>
      </w:pPr>
      <w:r>
        <w:t>Separate controllers, service interfaces, implementations, repositories, entities, DTOs and mappers.</w:t>
      </w:r>
    </w:p>
    <w:p w14:paraId="21168631" w14:textId="77777777" w:rsidR="00D932A6" w:rsidRDefault="00000000">
      <w:pPr>
        <w:pStyle w:val="ListBullet"/>
      </w:pPr>
      <w:r>
        <w:t>Validate incoming requests and handle exceptions centrally.</w:t>
      </w:r>
    </w:p>
    <w:p w14:paraId="7826C3FD" w14:textId="77777777" w:rsidR="00D932A6" w:rsidRDefault="00000000">
      <w:pPr>
        <w:pStyle w:val="ListBullet"/>
      </w:pPr>
      <w:r>
        <w:t>Support employee pagination, sorting, keyword search and filters.</w:t>
      </w:r>
    </w:p>
    <w:p w14:paraId="0239B7FA" w14:textId="77777777" w:rsidR="00D932A6" w:rsidRDefault="00000000">
      <w:pPr>
        <w:pStyle w:val="ListBullet"/>
      </w:pPr>
      <w:r>
        <w:t>Persist data in MySQL using JPA/Hibernate.</w:t>
      </w:r>
    </w:p>
    <w:p w14:paraId="7B53970E" w14:textId="77777777" w:rsidR="00D932A6" w:rsidRDefault="00000000">
      <w:pPr>
        <w:pStyle w:val="ListBullet"/>
      </w:pPr>
      <w:r>
        <w:t>Expose API documentation and operational health/metrics endpoints.</w:t>
      </w:r>
    </w:p>
    <w:p w14:paraId="50D6FEDB" w14:textId="77777777" w:rsidR="00D932A6" w:rsidRDefault="00000000">
      <w:pPr>
        <w:pStyle w:val="ListBullet"/>
      </w:pPr>
      <w:r>
        <w:t>Use transactions, auditing, logging, caching and scheduling where configured.</w:t>
      </w:r>
    </w:p>
    <w:p w14:paraId="62FBF165" w14:textId="77777777" w:rsidR="00D932A6" w:rsidRDefault="00000000">
      <w:pPr>
        <w:pStyle w:val="Heading1"/>
      </w:pPr>
      <w:r>
        <w:t>3. Modules</w:t>
      </w:r>
    </w:p>
    <w:tbl>
      <w:tblPr>
        <w:tblStyle w:val="TableGrid"/>
        <w:tblW w:w="0" w:type="auto"/>
        <w:tblLook w:val="04A0" w:firstRow="1" w:lastRow="0" w:firstColumn="1" w:lastColumn="0" w:noHBand="0" w:noVBand="1"/>
      </w:tblPr>
      <w:tblGrid>
        <w:gridCol w:w="5136"/>
        <w:gridCol w:w="5136"/>
      </w:tblGrid>
      <w:tr w:rsidR="00D932A6" w14:paraId="58C2A2AB" w14:textId="77777777">
        <w:tc>
          <w:tcPr>
            <w:tcW w:w="5141" w:type="dxa"/>
            <w:shd w:val="clear" w:color="auto" w:fill="D9EAF4"/>
          </w:tcPr>
          <w:p w14:paraId="7668A7B9" w14:textId="77777777" w:rsidR="00D932A6" w:rsidRDefault="00000000">
            <w:pPr>
              <w:spacing w:after="0"/>
            </w:pPr>
            <w:r>
              <w:rPr>
                <w:b/>
                <w:sz w:val="16"/>
              </w:rPr>
              <w:t>Module</w:t>
            </w:r>
          </w:p>
        </w:tc>
        <w:tc>
          <w:tcPr>
            <w:tcW w:w="5141" w:type="dxa"/>
            <w:shd w:val="clear" w:color="auto" w:fill="D9EAF4"/>
          </w:tcPr>
          <w:p w14:paraId="27F763F6" w14:textId="77777777" w:rsidR="00D932A6" w:rsidRDefault="00000000">
            <w:pPr>
              <w:spacing w:after="0"/>
            </w:pPr>
            <w:r>
              <w:rPr>
                <w:b/>
                <w:sz w:val="16"/>
              </w:rPr>
              <w:t>Purpose</w:t>
            </w:r>
          </w:p>
        </w:tc>
      </w:tr>
      <w:tr w:rsidR="00D932A6" w14:paraId="3FDACB69" w14:textId="77777777">
        <w:tc>
          <w:tcPr>
            <w:tcW w:w="5141" w:type="dxa"/>
          </w:tcPr>
          <w:p w14:paraId="3DE74CD8" w14:textId="77777777" w:rsidR="00D932A6" w:rsidRDefault="00000000">
            <w:pPr>
              <w:spacing w:after="0"/>
            </w:pPr>
            <w:r>
              <w:rPr>
                <w:sz w:val="16"/>
              </w:rPr>
              <w:t>Employee</w:t>
            </w:r>
          </w:p>
        </w:tc>
        <w:tc>
          <w:tcPr>
            <w:tcW w:w="5141" w:type="dxa"/>
          </w:tcPr>
          <w:p w14:paraId="6D7BC253" w14:textId="77777777" w:rsidR="00D932A6" w:rsidRDefault="00000000">
            <w:pPr>
              <w:spacing w:after="0"/>
            </w:pPr>
            <w:r>
              <w:rPr>
                <w:sz w:val="16"/>
              </w:rPr>
              <w:t>Create, retrieve, update, delete, list, search and filter employee records.</w:t>
            </w:r>
          </w:p>
        </w:tc>
      </w:tr>
      <w:tr w:rsidR="00D932A6" w14:paraId="13FB576B" w14:textId="77777777">
        <w:tc>
          <w:tcPr>
            <w:tcW w:w="5141" w:type="dxa"/>
            <w:shd w:val="clear" w:color="auto" w:fill="F3F6F8"/>
          </w:tcPr>
          <w:p w14:paraId="47BA4C4B" w14:textId="77777777" w:rsidR="00D932A6" w:rsidRDefault="00000000">
            <w:pPr>
              <w:spacing w:after="0"/>
            </w:pPr>
            <w:r>
              <w:rPr>
                <w:sz w:val="16"/>
              </w:rPr>
              <w:t>Department</w:t>
            </w:r>
          </w:p>
        </w:tc>
        <w:tc>
          <w:tcPr>
            <w:tcW w:w="5141" w:type="dxa"/>
            <w:shd w:val="clear" w:color="auto" w:fill="F3F6F8"/>
          </w:tcPr>
          <w:p w14:paraId="510DA838" w14:textId="77777777" w:rsidR="00D932A6" w:rsidRDefault="00000000">
            <w:pPr>
              <w:spacing w:after="0"/>
            </w:pPr>
            <w:r>
              <w:rPr>
                <w:sz w:val="16"/>
              </w:rPr>
              <w:t>Manage departments and their relationship with employees.</w:t>
            </w:r>
          </w:p>
        </w:tc>
      </w:tr>
      <w:tr w:rsidR="00D932A6" w14:paraId="0C376128" w14:textId="77777777">
        <w:tc>
          <w:tcPr>
            <w:tcW w:w="5141" w:type="dxa"/>
          </w:tcPr>
          <w:p w14:paraId="2C556D01" w14:textId="77777777" w:rsidR="00D932A6" w:rsidRDefault="00000000">
            <w:pPr>
              <w:spacing w:after="0"/>
            </w:pPr>
            <w:r>
              <w:rPr>
                <w:sz w:val="16"/>
              </w:rPr>
              <w:t>Attendance</w:t>
            </w:r>
          </w:p>
        </w:tc>
        <w:tc>
          <w:tcPr>
            <w:tcW w:w="5141" w:type="dxa"/>
          </w:tcPr>
          <w:p w14:paraId="64437DA0" w14:textId="77777777" w:rsidR="00D932A6" w:rsidRDefault="00000000">
            <w:pPr>
              <w:spacing w:after="0"/>
            </w:pPr>
            <w:r>
              <w:rPr>
                <w:sz w:val="16"/>
              </w:rPr>
              <w:t>Maintain attendance records associated with employees.</w:t>
            </w:r>
          </w:p>
        </w:tc>
      </w:tr>
      <w:tr w:rsidR="00D932A6" w14:paraId="4772B65C" w14:textId="77777777">
        <w:tc>
          <w:tcPr>
            <w:tcW w:w="5141" w:type="dxa"/>
            <w:shd w:val="clear" w:color="auto" w:fill="F3F6F8"/>
          </w:tcPr>
          <w:p w14:paraId="439702F0" w14:textId="77777777" w:rsidR="00D932A6" w:rsidRDefault="00000000">
            <w:pPr>
              <w:spacing w:after="0"/>
            </w:pPr>
            <w:r>
              <w:rPr>
                <w:sz w:val="16"/>
              </w:rPr>
              <w:t>Leave</w:t>
            </w:r>
          </w:p>
        </w:tc>
        <w:tc>
          <w:tcPr>
            <w:tcW w:w="5141" w:type="dxa"/>
            <w:shd w:val="clear" w:color="auto" w:fill="F3F6F8"/>
          </w:tcPr>
          <w:p w14:paraId="13588F00" w14:textId="77777777" w:rsidR="00D932A6" w:rsidRDefault="00000000">
            <w:pPr>
              <w:spacing w:after="0"/>
            </w:pPr>
            <w:r>
              <w:rPr>
                <w:sz w:val="16"/>
              </w:rPr>
              <w:t>Manage employee leave requests, dates, reasons and statuses.</w:t>
            </w:r>
          </w:p>
        </w:tc>
      </w:tr>
      <w:tr w:rsidR="00D932A6" w14:paraId="773A36F7" w14:textId="77777777">
        <w:tc>
          <w:tcPr>
            <w:tcW w:w="5141" w:type="dxa"/>
          </w:tcPr>
          <w:p w14:paraId="16CACC94" w14:textId="77777777" w:rsidR="00D932A6" w:rsidRDefault="00000000">
            <w:pPr>
              <w:spacing w:after="0"/>
            </w:pPr>
            <w:r>
              <w:rPr>
                <w:sz w:val="16"/>
              </w:rPr>
              <w:t>Performance Review</w:t>
            </w:r>
          </w:p>
        </w:tc>
        <w:tc>
          <w:tcPr>
            <w:tcW w:w="5141" w:type="dxa"/>
          </w:tcPr>
          <w:p w14:paraId="7D17057B" w14:textId="77777777" w:rsidR="00D932A6" w:rsidRDefault="00000000">
            <w:pPr>
              <w:spacing w:after="0"/>
            </w:pPr>
            <w:r>
              <w:rPr>
                <w:sz w:val="16"/>
              </w:rPr>
              <w:t>Maintain employee review dates, ratings and comments.</w:t>
            </w:r>
          </w:p>
        </w:tc>
      </w:tr>
    </w:tbl>
    <w:p w14:paraId="0F5BA888" w14:textId="77777777" w:rsidR="00D932A6" w:rsidRDefault="00D932A6">
      <w:pPr>
        <w:spacing w:after="0"/>
      </w:pPr>
    </w:p>
    <w:p w14:paraId="4A5D1431" w14:textId="77777777" w:rsidR="00D932A6" w:rsidRDefault="00000000">
      <w:pPr>
        <w:pStyle w:val="Heading1"/>
      </w:pPr>
      <w:r>
        <w:t>4. Technologies</w:t>
      </w:r>
    </w:p>
    <w:tbl>
      <w:tblPr>
        <w:tblStyle w:val="TableGrid"/>
        <w:tblW w:w="0" w:type="auto"/>
        <w:tblLook w:val="04A0" w:firstRow="1" w:lastRow="0" w:firstColumn="1" w:lastColumn="0" w:noHBand="0" w:noVBand="1"/>
      </w:tblPr>
      <w:tblGrid>
        <w:gridCol w:w="5136"/>
        <w:gridCol w:w="5136"/>
      </w:tblGrid>
      <w:tr w:rsidR="00D932A6" w14:paraId="70410491" w14:textId="77777777">
        <w:tc>
          <w:tcPr>
            <w:tcW w:w="5141" w:type="dxa"/>
            <w:shd w:val="clear" w:color="auto" w:fill="D9EAF4"/>
          </w:tcPr>
          <w:p w14:paraId="6FDC6AC6" w14:textId="77777777" w:rsidR="00D932A6" w:rsidRDefault="00000000">
            <w:pPr>
              <w:spacing w:after="0"/>
            </w:pPr>
            <w:r>
              <w:rPr>
                <w:b/>
                <w:sz w:val="16"/>
              </w:rPr>
              <w:t>Technology</w:t>
            </w:r>
          </w:p>
        </w:tc>
        <w:tc>
          <w:tcPr>
            <w:tcW w:w="5141" w:type="dxa"/>
            <w:shd w:val="clear" w:color="auto" w:fill="D9EAF4"/>
          </w:tcPr>
          <w:p w14:paraId="75F91900" w14:textId="77777777" w:rsidR="00D932A6" w:rsidRDefault="00000000">
            <w:pPr>
              <w:spacing w:after="0"/>
            </w:pPr>
            <w:r>
              <w:rPr>
                <w:b/>
                <w:sz w:val="16"/>
              </w:rPr>
              <w:t>Use</w:t>
            </w:r>
          </w:p>
        </w:tc>
      </w:tr>
      <w:tr w:rsidR="00D932A6" w14:paraId="5BFB025D" w14:textId="77777777">
        <w:tc>
          <w:tcPr>
            <w:tcW w:w="5141" w:type="dxa"/>
          </w:tcPr>
          <w:p w14:paraId="09591A5A" w14:textId="77777777" w:rsidR="00D932A6" w:rsidRDefault="00000000">
            <w:pPr>
              <w:spacing w:after="0"/>
            </w:pPr>
            <w:r>
              <w:rPr>
                <w:sz w:val="16"/>
              </w:rPr>
              <w:t>Java 17</w:t>
            </w:r>
          </w:p>
        </w:tc>
        <w:tc>
          <w:tcPr>
            <w:tcW w:w="5141" w:type="dxa"/>
          </w:tcPr>
          <w:p w14:paraId="3A54A2EC" w14:textId="77777777" w:rsidR="00D932A6" w:rsidRDefault="00000000">
            <w:pPr>
              <w:spacing w:after="0"/>
            </w:pPr>
            <w:r>
              <w:rPr>
                <w:sz w:val="16"/>
              </w:rPr>
              <w:t>Application development.</w:t>
            </w:r>
          </w:p>
        </w:tc>
      </w:tr>
      <w:tr w:rsidR="00D932A6" w14:paraId="0A74D250" w14:textId="77777777">
        <w:tc>
          <w:tcPr>
            <w:tcW w:w="5141" w:type="dxa"/>
            <w:shd w:val="clear" w:color="auto" w:fill="F3F6F8"/>
          </w:tcPr>
          <w:p w14:paraId="47968054" w14:textId="77777777" w:rsidR="00D932A6" w:rsidRDefault="00000000">
            <w:pPr>
              <w:spacing w:after="0"/>
            </w:pPr>
            <w:r>
              <w:rPr>
                <w:sz w:val="16"/>
              </w:rPr>
              <w:t>Spring Boot 4.1.1</w:t>
            </w:r>
          </w:p>
        </w:tc>
        <w:tc>
          <w:tcPr>
            <w:tcW w:w="5141" w:type="dxa"/>
            <w:shd w:val="clear" w:color="auto" w:fill="F3F6F8"/>
          </w:tcPr>
          <w:p w14:paraId="73C5E87C" w14:textId="77777777" w:rsidR="00D932A6" w:rsidRDefault="00000000">
            <w:pPr>
              <w:spacing w:after="0"/>
            </w:pPr>
            <w:r>
              <w:rPr>
                <w:sz w:val="16"/>
              </w:rPr>
              <w:t>Backend REST application.</w:t>
            </w:r>
          </w:p>
        </w:tc>
      </w:tr>
      <w:tr w:rsidR="00D932A6" w14:paraId="3FD03A23" w14:textId="77777777">
        <w:tc>
          <w:tcPr>
            <w:tcW w:w="5141" w:type="dxa"/>
          </w:tcPr>
          <w:p w14:paraId="3EB504E1" w14:textId="77777777" w:rsidR="00D932A6" w:rsidRDefault="00000000">
            <w:pPr>
              <w:spacing w:after="0"/>
            </w:pPr>
            <w:r>
              <w:rPr>
                <w:sz w:val="16"/>
              </w:rPr>
              <w:t>Spring Web</w:t>
            </w:r>
          </w:p>
        </w:tc>
        <w:tc>
          <w:tcPr>
            <w:tcW w:w="5141" w:type="dxa"/>
          </w:tcPr>
          <w:p w14:paraId="4188FFF5" w14:textId="77777777" w:rsidR="00D932A6" w:rsidRDefault="00000000">
            <w:pPr>
              <w:spacing w:after="0"/>
            </w:pPr>
            <w:r>
              <w:rPr>
                <w:sz w:val="16"/>
              </w:rPr>
              <w:t>REST endpoints and JSON responses.</w:t>
            </w:r>
          </w:p>
        </w:tc>
      </w:tr>
      <w:tr w:rsidR="00D932A6" w14:paraId="2DD14FDA" w14:textId="77777777">
        <w:tc>
          <w:tcPr>
            <w:tcW w:w="5141" w:type="dxa"/>
            <w:shd w:val="clear" w:color="auto" w:fill="F3F6F8"/>
          </w:tcPr>
          <w:p w14:paraId="32532C47" w14:textId="77777777" w:rsidR="00D932A6" w:rsidRDefault="00000000">
            <w:pPr>
              <w:spacing w:after="0"/>
            </w:pPr>
            <w:r>
              <w:rPr>
                <w:sz w:val="16"/>
              </w:rPr>
              <w:t>Spring Data JPA / Hibernate</w:t>
            </w:r>
          </w:p>
        </w:tc>
        <w:tc>
          <w:tcPr>
            <w:tcW w:w="5141" w:type="dxa"/>
            <w:shd w:val="clear" w:color="auto" w:fill="F3F6F8"/>
          </w:tcPr>
          <w:p w14:paraId="3BD67849" w14:textId="77777777" w:rsidR="00D932A6" w:rsidRDefault="00000000">
            <w:pPr>
              <w:spacing w:after="0"/>
            </w:pPr>
            <w:r>
              <w:rPr>
                <w:sz w:val="16"/>
              </w:rPr>
              <w:t>ORM and persistence.</w:t>
            </w:r>
          </w:p>
        </w:tc>
      </w:tr>
      <w:tr w:rsidR="00D932A6" w14:paraId="034EA551" w14:textId="77777777">
        <w:tc>
          <w:tcPr>
            <w:tcW w:w="5141" w:type="dxa"/>
          </w:tcPr>
          <w:p w14:paraId="51F13509" w14:textId="77777777" w:rsidR="00D932A6" w:rsidRDefault="00000000">
            <w:pPr>
              <w:spacing w:after="0"/>
            </w:pPr>
            <w:r>
              <w:rPr>
                <w:sz w:val="16"/>
              </w:rPr>
              <w:t>MySQL</w:t>
            </w:r>
          </w:p>
        </w:tc>
        <w:tc>
          <w:tcPr>
            <w:tcW w:w="5141" w:type="dxa"/>
          </w:tcPr>
          <w:p w14:paraId="2D8C881E" w14:textId="77777777" w:rsidR="00D932A6" w:rsidRDefault="00000000">
            <w:pPr>
              <w:spacing w:after="0"/>
            </w:pPr>
            <w:r>
              <w:rPr>
                <w:sz w:val="16"/>
              </w:rPr>
              <w:t>Relational database.</w:t>
            </w:r>
          </w:p>
        </w:tc>
      </w:tr>
      <w:tr w:rsidR="00D932A6" w14:paraId="6DF71414" w14:textId="77777777">
        <w:tc>
          <w:tcPr>
            <w:tcW w:w="5141" w:type="dxa"/>
            <w:shd w:val="clear" w:color="auto" w:fill="F3F6F8"/>
          </w:tcPr>
          <w:p w14:paraId="7B28D3A9" w14:textId="77777777" w:rsidR="00D932A6" w:rsidRDefault="00000000">
            <w:pPr>
              <w:spacing w:after="0"/>
            </w:pPr>
            <w:r>
              <w:rPr>
                <w:sz w:val="16"/>
              </w:rPr>
              <w:t>Spring Security</w:t>
            </w:r>
          </w:p>
        </w:tc>
        <w:tc>
          <w:tcPr>
            <w:tcW w:w="5141" w:type="dxa"/>
            <w:shd w:val="clear" w:color="auto" w:fill="F3F6F8"/>
          </w:tcPr>
          <w:p w14:paraId="684D0649" w14:textId="77777777" w:rsidR="00D932A6" w:rsidRDefault="00000000">
            <w:pPr>
              <w:spacing w:after="0"/>
            </w:pPr>
            <w:r>
              <w:rPr>
                <w:sz w:val="16"/>
              </w:rPr>
              <w:t>Basic Authentication for protected endpoints.</w:t>
            </w:r>
          </w:p>
        </w:tc>
      </w:tr>
      <w:tr w:rsidR="00D932A6" w14:paraId="3627E06C" w14:textId="77777777">
        <w:tc>
          <w:tcPr>
            <w:tcW w:w="5141" w:type="dxa"/>
          </w:tcPr>
          <w:p w14:paraId="3ACA433E" w14:textId="77777777" w:rsidR="00D932A6" w:rsidRDefault="00000000">
            <w:pPr>
              <w:spacing w:after="0"/>
            </w:pPr>
            <w:r>
              <w:rPr>
                <w:sz w:val="16"/>
              </w:rPr>
              <w:t>Maven</w:t>
            </w:r>
          </w:p>
        </w:tc>
        <w:tc>
          <w:tcPr>
            <w:tcW w:w="5141" w:type="dxa"/>
          </w:tcPr>
          <w:p w14:paraId="7C8284A6" w14:textId="77777777" w:rsidR="00D932A6" w:rsidRDefault="00000000">
            <w:pPr>
              <w:spacing w:after="0"/>
            </w:pPr>
            <w:r>
              <w:rPr>
                <w:sz w:val="16"/>
              </w:rPr>
              <w:t>Build and dependency management.</w:t>
            </w:r>
          </w:p>
        </w:tc>
      </w:tr>
      <w:tr w:rsidR="00D932A6" w14:paraId="2B129629" w14:textId="77777777">
        <w:tc>
          <w:tcPr>
            <w:tcW w:w="5141" w:type="dxa"/>
            <w:shd w:val="clear" w:color="auto" w:fill="F3F6F8"/>
          </w:tcPr>
          <w:p w14:paraId="32D95C7D" w14:textId="77777777" w:rsidR="00D932A6" w:rsidRDefault="00000000">
            <w:pPr>
              <w:spacing w:after="0"/>
            </w:pPr>
            <w:r>
              <w:rPr>
                <w:sz w:val="16"/>
              </w:rPr>
              <w:t>Bean Validation</w:t>
            </w:r>
          </w:p>
        </w:tc>
        <w:tc>
          <w:tcPr>
            <w:tcW w:w="5141" w:type="dxa"/>
            <w:shd w:val="clear" w:color="auto" w:fill="F3F6F8"/>
          </w:tcPr>
          <w:p w14:paraId="57BDE54D" w14:textId="77777777" w:rsidR="00D932A6" w:rsidRDefault="00000000">
            <w:pPr>
              <w:spacing w:after="0"/>
            </w:pPr>
            <w:r>
              <w:rPr>
                <w:sz w:val="16"/>
              </w:rPr>
              <w:t>Request and entity validation.</w:t>
            </w:r>
          </w:p>
        </w:tc>
      </w:tr>
      <w:tr w:rsidR="00D932A6" w14:paraId="549A4750" w14:textId="77777777">
        <w:tc>
          <w:tcPr>
            <w:tcW w:w="5141" w:type="dxa"/>
          </w:tcPr>
          <w:p w14:paraId="03177EE9" w14:textId="77777777" w:rsidR="00D932A6" w:rsidRDefault="00000000">
            <w:pPr>
              <w:spacing w:after="0"/>
            </w:pPr>
            <w:r>
              <w:rPr>
                <w:sz w:val="16"/>
              </w:rPr>
              <w:t>Spring Cache</w:t>
            </w:r>
          </w:p>
        </w:tc>
        <w:tc>
          <w:tcPr>
            <w:tcW w:w="5141" w:type="dxa"/>
          </w:tcPr>
          <w:p w14:paraId="376C6638" w14:textId="77777777" w:rsidR="00D932A6" w:rsidRDefault="00000000">
            <w:pPr>
              <w:spacing w:after="0"/>
            </w:pPr>
            <w:r>
              <w:rPr>
                <w:sz w:val="16"/>
              </w:rPr>
              <w:t>Cache employee lookup results.</w:t>
            </w:r>
          </w:p>
        </w:tc>
      </w:tr>
      <w:tr w:rsidR="00D932A6" w14:paraId="6F830FC5" w14:textId="77777777">
        <w:tc>
          <w:tcPr>
            <w:tcW w:w="5141" w:type="dxa"/>
            <w:shd w:val="clear" w:color="auto" w:fill="F3F6F8"/>
          </w:tcPr>
          <w:p w14:paraId="3DAEB828" w14:textId="77777777" w:rsidR="00D932A6" w:rsidRDefault="00000000">
            <w:pPr>
              <w:spacing w:after="0"/>
            </w:pPr>
            <w:r>
              <w:rPr>
                <w:sz w:val="16"/>
              </w:rPr>
              <w:t>Spring Scheduling</w:t>
            </w:r>
          </w:p>
        </w:tc>
        <w:tc>
          <w:tcPr>
            <w:tcW w:w="5141" w:type="dxa"/>
            <w:shd w:val="clear" w:color="auto" w:fill="F3F6F8"/>
          </w:tcPr>
          <w:p w14:paraId="72DBA62D" w14:textId="77777777" w:rsidR="00D932A6" w:rsidRDefault="00000000">
            <w:pPr>
              <w:spacing w:after="0"/>
            </w:pPr>
            <w:r>
              <w:rPr>
                <w:sz w:val="16"/>
              </w:rPr>
              <w:t>Scheduled task execution.</w:t>
            </w:r>
          </w:p>
        </w:tc>
      </w:tr>
      <w:tr w:rsidR="00D932A6" w14:paraId="4422CEBA" w14:textId="77777777">
        <w:tc>
          <w:tcPr>
            <w:tcW w:w="5141" w:type="dxa"/>
          </w:tcPr>
          <w:p w14:paraId="1200E97D" w14:textId="77777777" w:rsidR="00D932A6" w:rsidRDefault="00000000">
            <w:pPr>
              <w:spacing w:after="0"/>
            </w:pPr>
            <w:r>
              <w:rPr>
                <w:sz w:val="16"/>
              </w:rPr>
              <w:t>Spring Boot Actuator</w:t>
            </w:r>
          </w:p>
        </w:tc>
        <w:tc>
          <w:tcPr>
            <w:tcW w:w="5141" w:type="dxa"/>
          </w:tcPr>
          <w:p w14:paraId="480A09B2" w14:textId="77777777" w:rsidR="00D932A6" w:rsidRDefault="00000000">
            <w:pPr>
              <w:spacing w:after="0"/>
            </w:pPr>
            <w:r>
              <w:rPr>
                <w:sz w:val="16"/>
              </w:rPr>
              <w:t>Health and metrics monitoring.</w:t>
            </w:r>
          </w:p>
        </w:tc>
      </w:tr>
      <w:tr w:rsidR="00D932A6" w14:paraId="2EFC75D7" w14:textId="77777777">
        <w:tc>
          <w:tcPr>
            <w:tcW w:w="5141" w:type="dxa"/>
            <w:shd w:val="clear" w:color="auto" w:fill="F3F6F8"/>
          </w:tcPr>
          <w:p w14:paraId="06617FFA" w14:textId="77777777" w:rsidR="00D932A6" w:rsidRDefault="00000000">
            <w:pPr>
              <w:spacing w:after="0"/>
            </w:pPr>
            <w:r>
              <w:rPr>
                <w:sz w:val="16"/>
              </w:rPr>
              <w:t>HikariCP</w:t>
            </w:r>
          </w:p>
        </w:tc>
        <w:tc>
          <w:tcPr>
            <w:tcW w:w="5141" w:type="dxa"/>
            <w:shd w:val="clear" w:color="auto" w:fill="F3F6F8"/>
          </w:tcPr>
          <w:p w14:paraId="65775B75" w14:textId="77777777" w:rsidR="00D932A6" w:rsidRDefault="00000000">
            <w:pPr>
              <w:spacing w:after="0"/>
            </w:pPr>
            <w:r>
              <w:rPr>
                <w:sz w:val="16"/>
              </w:rPr>
              <w:t>JDBC connection pooling.</w:t>
            </w:r>
          </w:p>
        </w:tc>
      </w:tr>
      <w:tr w:rsidR="00D932A6" w14:paraId="4B12FE7C" w14:textId="77777777">
        <w:tc>
          <w:tcPr>
            <w:tcW w:w="5141" w:type="dxa"/>
          </w:tcPr>
          <w:p w14:paraId="264186E2" w14:textId="77777777" w:rsidR="00D932A6" w:rsidRDefault="00000000">
            <w:pPr>
              <w:spacing w:after="0"/>
            </w:pPr>
            <w:r>
              <w:rPr>
                <w:sz w:val="16"/>
              </w:rPr>
              <w:t>Swagger / Springdoc OpenAPI</w:t>
            </w:r>
          </w:p>
        </w:tc>
        <w:tc>
          <w:tcPr>
            <w:tcW w:w="5141" w:type="dxa"/>
          </w:tcPr>
          <w:p w14:paraId="3AE05468" w14:textId="77777777" w:rsidR="00D932A6" w:rsidRDefault="00000000">
            <w:pPr>
              <w:spacing w:after="0"/>
            </w:pPr>
            <w:r>
              <w:rPr>
                <w:sz w:val="16"/>
              </w:rPr>
              <w:t>API documentation and interactive testing.</w:t>
            </w:r>
          </w:p>
        </w:tc>
      </w:tr>
    </w:tbl>
    <w:p w14:paraId="32B9B9AF" w14:textId="77777777" w:rsidR="00D932A6" w:rsidRDefault="00D932A6">
      <w:pPr>
        <w:spacing w:after="0"/>
      </w:pPr>
    </w:p>
    <w:p w14:paraId="1A1531DD" w14:textId="77777777" w:rsidR="00D932A6" w:rsidRDefault="00000000">
      <w:pPr>
        <w:pStyle w:val="Heading1"/>
      </w:pPr>
      <w:r>
        <w:t>5. System Architecture</w:t>
      </w:r>
    </w:p>
    <w:p w14:paraId="3A26A31B" w14:textId="77777777" w:rsidR="00D932A6" w:rsidRDefault="00000000">
      <w:r>
        <w:t>The application follows a layered structure so responsibilities remain separated.</w:t>
      </w:r>
    </w:p>
    <w:p w14:paraId="774C2902" w14:textId="77777777" w:rsidR="00D932A6" w:rsidRDefault="00000000">
      <w:pPr>
        <w:ind w:left="360"/>
      </w:pPr>
      <w:r>
        <w:rPr>
          <w:rFonts w:ascii="Consolas" w:hAnsi="Consolas"/>
          <w:color w:val="244A70"/>
          <w:sz w:val="16"/>
        </w:rPr>
        <w:t>Client (Postman / Swagger UI)  →  Controller  →  Service Interface  →  Service Implementation  →  Mapper / DTO  →  Repository  →  MySQL</w:t>
      </w:r>
    </w:p>
    <w:p w14:paraId="3FCE28A3" w14:textId="77777777" w:rsidR="00D932A6" w:rsidRDefault="00000000">
      <w:pPr>
        <w:pStyle w:val="Heading1"/>
      </w:pPr>
      <w:r>
        <w:t>6. Project Structure</w:t>
      </w:r>
    </w:p>
    <w:tbl>
      <w:tblPr>
        <w:tblStyle w:val="TableGrid"/>
        <w:tblW w:w="0" w:type="auto"/>
        <w:tblLook w:val="04A0" w:firstRow="1" w:lastRow="0" w:firstColumn="1" w:lastColumn="0" w:noHBand="0" w:noVBand="1"/>
      </w:tblPr>
      <w:tblGrid>
        <w:gridCol w:w="5137"/>
        <w:gridCol w:w="5135"/>
      </w:tblGrid>
      <w:tr w:rsidR="00D932A6" w14:paraId="50AFB5FF" w14:textId="77777777">
        <w:tc>
          <w:tcPr>
            <w:tcW w:w="5141" w:type="dxa"/>
            <w:shd w:val="clear" w:color="auto" w:fill="D9EAF4"/>
          </w:tcPr>
          <w:p w14:paraId="62F9D93E" w14:textId="77777777" w:rsidR="00D932A6" w:rsidRDefault="00000000">
            <w:pPr>
              <w:spacing w:after="0"/>
            </w:pPr>
            <w:r>
              <w:rPr>
                <w:b/>
                <w:sz w:val="16"/>
              </w:rPr>
              <w:t>Package</w:t>
            </w:r>
          </w:p>
        </w:tc>
        <w:tc>
          <w:tcPr>
            <w:tcW w:w="5141" w:type="dxa"/>
            <w:shd w:val="clear" w:color="auto" w:fill="D9EAF4"/>
          </w:tcPr>
          <w:p w14:paraId="26100C2C" w14:textId="77777777" w:rsidR="00D932A6" w:rsidRDefault="00000000">
            <w:pPr>
              <w:spacing w:after="0"/>
            </w:pPr>
            <w:r>
              <w:rPr>
                <w:b/>
                <w:sz w:val="16"/>
              </w:rPr>
              <w:t>Purpose</w:t>
            </w:r>
          </w:p>
        </w:tc>
      </w:tr>
      <w:tr w:rsidR="00D932A6" w14:paraId="32867851" w14:textId="77777777">
        <w:tc>
          <w:tcPr>
            <w:tcW w:w="5141" w:type="dxa"/>
          </w:tcPr>
          <w:p w14:paraId="7FE5D272" w14:textId="77777777" w:rsidR="00D932A6" w:rsidRDefault="00000000">
            <w:pPr>
              <w:spacing w:after="0"/>
            </w:pPr>
            <w:r>
              <w:rPr>
                <w:sz w:val="16"/>
              </w:rPr>
              <w:t>com.example.hr.config</w:t>
            </w:r>
          </w:p>
        </w:tc>
        <w:tc>
          <w:tcPr>
            <w:tcW w:w="5141" w:type="dxa"/>
          </w:tcPr>
          <w:p w14:paraId="2EC76550" w14:textId="77777777" w:rsidR="00D932A6" w:rsidRDefault="00000000">
            <w:pPr>
              <w:spacing w:after="0"/>
            </w:pPr>
            <w:r>
              <w:rPr>
                <w:sz w:val="16"/>
              </w:rPr>
              <w:t>Application configuration such as auditing and related configuration.</w:t>
            </w:r>
          </w:p>
        </w:tc>
      </w:tr>
      <w:tr w:rsidR="00D932A6" w14:paraId="165E3104" w14:textId="77777777">
        <w:tc>
          <w:tcPr>
            <w:tcW w:w="5141" w:type="dxa"/>
            <w:shd w:val="clear" w:color="auto" w:fill="F3F6F8"/>
          </w:tcPr>
          <w:p w14:paraId="6BC2957D" w14:textId="77777777" w:rsidR="00D932A6" w:rsidRDefault="00000000">
            <w:pPr>
              <w:spacing w:after="0"/>
            </w:pPr>
            <w:r>
              <w:rPr>
                <w:sz w:val="16"/>
              </w:rPr>
              <w:lastRenderedPageBreak/>
              <w:t>com.example.hr.controller</w:t>
            </w:r>
          </w:p>
        </w:tc>
        <w:tc>
          <w:tcPr>
            <w:tcW w:w="5141" w:type="dxa"/>
            <w:shd w:val="clear" w:color="auto" w:fill="F3F6F8"/>
          </w:tcPr>
          <w:p w14:paraId="22EDC2FD" w14:textId="77777777" w:rsidR="00D932A6" w:rsidRDefault="00000000">
            <w:pPr>
              <w:spacing w:after="0"/>
            </w:pPr>
            <w:r>
              <w:rPr>
                <w:sz w:val="16"/>
              </w:rPr>
              <w:t>REST API endpoints.</w:t>
            </w:r>
          </w:p>
        </w:tc>
      </w:tr>
      <w:tr w:rsidR="00D932A6" w14:paraId="1AD52DE2" w14:textId="77777777">
        <w:tc>
          <w:tcPr>
            <w:tcW w:w="5141" w:type="dxa"/>
          </w:tcPr>
          <w:p w14:paraId="368B1668" w14:textId="77777777" w:rsidR="00D932A6" w:rsidRDefault="00000000">
            <w:pPr>
              <w:spacing w:after="0"/>
            </w:pPr>
            <w:r>
              <w:rPr>
                <w:sz w:val="16"/>
              </w:rPr>
              <w:t>com.example.hr.dto.request</w:t>
            </w:r>
          </w:p>
        </w:tc>
        <w:tc>
          <w:tcPr>
            <w:tcW w:w="5141" w:type="dxa"/>
          </w:tcPr>
          <w:p w14:paraId="10E77737" w14:textId="77777777" w:rsidR="00D932A6" w:rsidRDefault="00000000">
            <w:pPr>
              <w:spacing w:after="0"/>
            </w:pPr>
            <w:r>
              <w:rPr>
                <w:sz w:val="16"/>
              </w:rPr>
              <w:t>Incoming request DTOs.</w:t>
            </w:r>
          </w:p>
        </w:tc>
      </w:tr>
      <w:tr w:rsidR="00D932A6" w14:paraId="462B75BD" w14:textId="77777777">
        <w:tc>
          <w:tcPr>
            <w:tcW w:w="5141" w:type="dxa"/>
            <w:shd w:val="clear" w:color="auto" w:fill="F3F6F8"/>
          </w:tcPr>
          <w:p w14:paraId="7F4DF3B7" w14:textId="77777777" w:rsidR="00D932A6" w:rsidRDefault="00000000">
            <w:pPr>
              <w:spacing w:after="0"/>
            </w:pPr>
            <w:r>
              <w:rPr>
                <w:sz w:val="16"/>
              </w:rPr>
              <w:t>com.example.hr.dto.response</w:t>
            </w:r>
          </w:p>
        </w:tc>
        <w:tc>
          <w:tcPr>
            <w:tcW w:w="5141" w:type="dxa"/>
            <w:shd w:val="clear" w:color="auto" w:fill="F3F6F8"/>
          </w:tcPr>
          <w:p w14:paraId="6C8BB1A8" w14:textId="77777777" w:rsidR="00D932A6" w:rsidRDefault="00000000">
            <w:pPr>
              <w:spacing w:after="0"/>
            </w:pPr>
            <w:r>
              <w:rPr>
                <w:sz w:val="16"/>
              </w:rPr>
              <w:t>Outgoing response DTOs.</w:t>
            </w:r>
          </w:p>
        </w:tc>
      </w:tr>
      <w:tr w:rsidR="00D932A6" w14:paraId="645D1C7F" w14:textId="77777777">
        <w:tc>
          <w:tcPr>
            <w:tcW w:w="5141" w:type="dxa"/>
          </w:tcPr>
          <w:p w14:paraId="0C50A94F" w14:textId="77777777" w:rsidR="00D932A6" w:rsidRDefault="00000000">
            <w:pPr>
              <w:spacing w:after="0"/>
            </w:pPr>
            <w:r>
              <w:rPr>
                <w:sz w:val="16"/>
              </w:rPr>
              <w:t>com.example.hr.entity</w:t>
            </w:r>
          </w:p>
        </w:tc>
        <w:tc>
          <w:tcPr>
            <w:tcW w:w="5141" w:type="dxa"/>
          </w:tcPr>
          <w:p w14:paraId="0D7BE06B" w14:textId="77777777" w:rsidR="00D932A6" w:rsidRDefault="00000000">
            <w:pPr>
              <w:spacing w:after="0"/>
            </w:pPr>
            <w:r>
              <w:rPr>
                <w:sz w:val="16"/>
              </w:rPr>
              <w:t>JPA entities.</w:t>
            </w:r>
          </w:p>
        </w:tc>
      </w:tr>
      <w:tr w:rsidR="00D932A6" w14:paraId="1A17F1BF" w14:textId="77777777">
        <w:tc>
          <w:tcPr>
            <w:tcW w:w="5141" w:type="dxa"/>
            <w:shd w:val="clear" w:color="auto" w:fill="F3F6F8"/>
          </w:tcPr>
          <w:p w14:paraId="631B13BE" w14:textId="77777777" w:rsidR="00D932A6" w:rsidRDefault="00000000">
            <w:pPr>
              <w:spacing w:after="0"/>
            </w:pPr>
            <w:r>
              <w:rPr>
                <w:sz w:val="16"/>
              </w:rPr>
              <w:t>com.example.hr.enums</w:t>
            </w:r>
          </w:p>
        </w:tc>
        <w:tc>
          <w:tcPr>
            <w:tcW w:w="5141" w:type="dxa"/>
            <w:shd w:val="clear" w:color="auto" w:fill="F3F6F8"/>
          </w:tcPr>
          <w:p w14:paraId="20D15789" w14:textId="77777777" w:rsidR="00D932A6" w:rsidRDefault="00000000">
            <w:pPr>
              <w:spacing w:after="0"/>
            </w:pPr>
            <w:r>
              <w:rPr>
                <w:sz w:val="16"/>
              </w:rPr>
              <w:t>Status and rating enumerations.</w:t>
            </w:r>
          </w:p>
        </w:tc>
      </w:tr>
      <w:tr w:rsidR="00D932A6" w14:paraId="3C599D3F" w14:textId="77777777">
        <w:tc>
          <w:tcPr>
            <w:tcW w:w="5141" w:type="dxa"/>
          </w:tcPr>
          <w:p w14:paraId="23A1F119" w14:textId="77777777" w:rsidR="00D932A6" w:rsidRDefault="00000000">
            <w:pPr>
              <w:spacing w:after="0"/>
            </w:pPr>
            <w:r>
              <w:rPr>
                <w:sz w:val="16"/>
              </w:rPr>
              <w:t>com.example.hr.exception</w:t>
            </w:r>
          </w:p>
        </w:tc>
        <w:tc>
          <w:tcPr>
            <w:tcW w:w="5141" w:type="dxa"/>
          </w:tcPr>
          <w:p w14:paraId="16AB1537" w14:textId="77777777" w:rsidR="00D932A6" w:rsidRDefault="00000000">
            <w:pPr>
              <w:spacing w:after="0"/>
            </w:pPr>
            <w:r>
              <w:rPr>
                <w:sz w:val="16"/>
              </w:rPr>
              <w:t>Custom exceptions and global exception handling.</w:t>
            </w:r>
          </w:p>
        </w:tc>
      </w:tr>
      <w:tr w:rsidR="00D932A6" w14:paraId="0BB49D16" w14:textId="77777777">
        <w:tc>
          <w:tcPr>
            <w:tcW w:w="5141" w:type="dxa"/>
            <w:shd w:val="clear" w:color="auto" w:fill="F3F6F8"/>
          </w:tcPr>
          <w:p w14:paraId="54F2518D" w14:textId="77777777" w:rsidR="00D932A6" w:rsidRDefault="00000000">
            <w:pPr>
              <w:spacing w:after="0"/>
            </w:pPr>
            <w:r>
              <w:rPr>
                <w:sz w:val="16"/>
              </w:rPr>
              <w:t>com.example.hr.mapper</w:t>
            </w:r>
          </w:p>
        </w:tc>
        <w:tc>
          <w:tcPr>
            <w:tcW w:w="5141" w:type="dxa"/>
            <w:shd w:val="clear" w:color="auto" w:fill="F3F6F8"/>
          </w:tcPr>
          <w:p w14:paraId="6F2F7BFD" w14:textId="77777777" w:rsidR="00D932A6" w:rsidRDefault="00000000">
            <w:pPr>
              <w:spacing w:after="0"/>
            </w:pPr>
            <w:r>
              <w:rPr>
                <w:sz w:val="16"/>
              </w:rPr>
              <w:t>Entity and DTO conversion.</w:t>
            </w:r>
          </w:p>
        </w:tc>
      </w:tr>
      <w:tr w:rsidR="00D932A6" w14:paraId="66067BE9" w14:textId="77777777">
        <w:tc>
          <w:tcPr>
            <w:tcW w:w="5141" w:type="dxa"/>
          </w:tcPr>
          <w:p w14:paraId="2AFB185B" w14:textId="77777777" w:rsidR="00D932A6" w:rsidRDefault="00000000">
            <w:pPr>
              <w:spacing w:after="0"/>
            </w:pPr>
            <w:r>
              <w:rPr>
                <w:sz w:val="16"/>
              </w:rPr>
              <w:t>com.example.hr.repository</w:t>
            </w:r>
          </w:p>
        </w:tc>
        <w:tc>
          <w:tcPr>
            <w:tcW w:w="5141" w:type="dxa"/>
          </w:tcPr>
          <w:p w14:paraId="7DE219D8" w14:textId="77777777" w:rsidR="00D932A6" w:rsidRDefault="00000000">
            <w:pPr>
              <w:spacing w:after="0"/>
            </w:pPr>
            <w:r>
              <w:rPr>
                <w:sz w:val="16"/>
              </w:rPr>
              <w:t>Database operations and custom queries.</w:t>
            </w:r>
          </w:p>
        </w:tc>
      </w:tr>
      <w:tr w:rsidR="00D932A6" w14:paraId="1E80BE28" w14:textId="77777777">
        <w:tc>
          <w:tcPr>
            <w:tcW w:w="5141" w:type="dxa"/>
            <w:shd w:val="clear" w:color="auto" w:fill="F3F6F8"/>
          </w:tcPr>
          <w:p w14:paraId="21CC9102" w14:textId="77777777" w:rsidR="00D932A6" w:rsidRDefault="00000000">
            <w:pPr>
              <w:spacing w:after="0"/>
            </w:pPr>
            <w:r>
              <w:rPr>
                <w:sz w:val="16"/>
              </w:rPr>
              <w:t>com.example.hr.scheduler</w:t>
            </w:r>
          </w:p>
        </w:tc>
        <w:tc>
          <w:tcPr>
            <w:tcW w:w="5141" w:type="dxa"/>
            <w:shd w:val="clear" w:color="auto" w:fill="F3F6F8"/>
          </w:tcPr>
          <w:p w14:paraId="3FE3BAC4" w14:textId="77777777" w:rsidR="00D932A6" w:rsidRDefault="00000000">
            <w:pPr>
              <w:spacing w:after="0"/>
            </w:pPr>
            <w:r>
              <w:rPr>
                <w:sz w:val="16"/>
              </w:rPr>
              <w:t>Scheduled task.</w:t>
            </w:r>
          </w:p>
        </w:tc>
      </w:tr>
      <w:tr w:rsidR="00D932A6" w14:paraId="341CE7F1" w14:textId="77777777">
        <w:tc>
          <w:tcPr>
            <w:tcW w:w="5141" w:type="dxa"/>
          </w:tcPr>
          <w:p w14:paraId="4C0BCCE9" w14:textId="77777777" w:rsidR="00D932A6" w:rsidRDefault="00000000">
            <w:pPr>
              <w:spacing w:after="0"/>
            </w:pPr>
            <w:r>
              <w:rPr>
                <w:sz w:val="16"/>
              </w:rPr>
              <w:t>com.example.hr.service</w:t>
            </w:r>
          </w:p>
        </w:tc>
        <w:tc>
          <w:tcPr>
            <w:tcW w:w="5141" w:type="dxa"/>
          </w:tcPr>
          <w:p w14:paraId="7BC0F250" w14:textId="77777777" w:rsidR="00D932A6" w:rsidRDefault="00000000">
            <w:pPr>
              <w:spacing w:after="0"/>
            </w:pPr>
            <w:r>
              <w:rPr>
                <w:sz w:val="16"/>
              </w:rPr>
              <w:t>Service interfaces.</w:t>
            </w:r>
          </w:p>
        </w:tc>
      </w:tr>
      <w:tr w:rsidR="00D932A6" w14:paraId="5A25B1C0" w14:textId="77777777">
        <w:tc>
          <w:tcPr>
            <w:tcW w:w="5141" w:type="dxa"/>
            <w:shd w:val="clear" w:color="auto" w:fill="F3F6F8"/>
          </w:tcPr>
          <w:p w14:paraId="53FACC36" w14:textId="77777777" w:rsidR="00D932A6" w:rsidRDefault="00000000">
            <w:pPr>
              <w:spacing w:after="0"/>
            </w:pPr>
            <w:r>
              <w:rPr>
                <w:sz w:val="16"/>
              </w:rPr>
              <w:t>com.example.hr.service.impl</w:t>
            </w:r>
          </w:p>
        </w:tc>
        <w:tc>
          <w:tcPr>
            <w:tcW w:w="5141" w:type="dxa"/>
            <w:shd w:val="clear" w:color="auto" w:fill="F3F6F8"/>
          </w:tcPr>
          <w:p w14:paraId="57790E48" w14:textId="77777777" w:rsidR="00D932A6" w:rsidRDefault="00000000">
            <w:pPr>
              <w:spacing w:after="0"/>
            </w:pPr>
            <w:r>
              <w:rPr>
                <w:sz w:val="16"/>
              </w:rPr>
              <w:t>Business logic and transaction boundaries.</w:t>
            </w:r>
          </w:p>
        </w:tc>
      </w:tr>
    </w:tbl>
    <w:p w14:paraId="73210B88" w14:textId="77777777" w:rsidR="00D932A6" w:rsidRDefault="00D932A6">
      <w:pPr>
        <w:spacing w:after="0"/>
      </w:pPr>
    </w:p>
    <w:p w14:paraId="55C4591D" w14:textId="77777777" w:rsidR="00D932A6" w:rsidRDefault="00000000">
      <w:pPr>
        <w:pStyle w:val="Heading1"/>
      </w:pPr>
      <w:r>
        <w:t>7. Main Entities</w:t>
      </w:r>
    </w:p>
    <w:tbl>
      <w:tblPr>
        <w:tblStyle w:val="TableGrid"/>
        <w:tblW w:w="0" w:type="auto"/>
        <w:tblLook w:val="04A0" w:firstRow="1" w:lastRow="0" w:firstColumn="1" w:lastColumn="0" w:noHBand="0" w:noVBand="1"/>
      </w:tblPr>
      <w:tblGrid>
        <w:gridCol w:w="5136"/>
        <w:gridCol w:w="5136"/>
      </w:tblGrid>
      <w:tr w:rsidR="00D932A6" w14:paraId="03881444" w14:textId="77777777">
        <w:tc>
          <w:tcPr>
            <w:tcW w:w="5141" w:type="dxa"/>
            <w:shd w:val="clear" w:color="auto" w:fill="D9EAF4"/>
          </w:tcPr>
          <w:p w14:paraId="689B9F59" w14:textId="77777777" w:rsidR="00D932A6" w:rsidRDefault="00000000">
            <w:pPr>
              <w:spacing w:after="0"/>
            </w:pPr>
            <w:r>
              <w:rPr>
                <w:b/>
                <w:sz w:val="16"/>
              </w:rPr>
              <w:t>Entity</w:t>
            </w:r>
          </w:p>
        </w:tc>
        <w:tc>
          <w:tcPr>
            <w:tcW w:w="5141" w:type="dxa"/>
            <w:shd w:val="clear" w:color="auto" w:fill="D9EAF4"/>
          </w:tcPr>
          <w:p w14:paraId="353D162A" w14:textId="77777777" w:rsidR="00D932A6" w:rsidRDefault="00000000">
            <w:pPr>
              <w:spacing w:after="0"/>
            </w:pPr>
            <w:r>
              <w:rPr>
                <w:b/>
                <w:sz w:val="16"/>
              </w:rPr>
              <w:t>Purpose</w:t>
            </w:r>
          </w:p>
        </w:tc>
      </w:tr>
      <w:tr w:rsidR="00D932A6" w14:paraId="4FD66AF1" w14:textId="77777777">
        <w:tc>
          <w:tcPr>
            <w:tcW w:w="5141" w:type="dxa"/>
          </w:tcPr>
          <w:p w14:paraId="167E215D" w14:textId="77777777" w:rsidR="00D932A6" w:rsidRDefault="00000000">
            <w:pPr>
              <w:spacing w:after="0"/>
            </w:pPr>
            <w:r>
              <w:rPr>
                <w:sz w:val="16"/>
              </w:rPr>
              <w:t>Department</w:t>
            </w:r>
          </w:p>
        </w:tc>
        <w:tc>
          <w:tcPr>
            <w:tcW w:w="5141" w:type="dxa"/>
          </w:tcPr>
          <w:p w14:paraId="7FD2AA26" w14:textId="77777777" w:rsidR="00D932A6" w:rsidRDefault="00000000">
            <w:pPr>
              <w:spacing w:after="0"/>
            </w:pPr>
            <w:r>
              <w:rPr>
                <w:sz w:val="16"/>
              </w:rPr>
              <w:t>Department details and the department-to-employee relationship.</w:t>
            </w:r>
          </w:p>
        </w:tc>
      </w:tr>
      <w:tr w:rsidR="00D932A6" w14:paraId="731FFB08" w14:textId="77777777">
        <w:tc>
          <w:tcPr>
            <w:tcW w:w="5141" w:type="dxa"/>
            <w:shd w:val="clear" w:color="auto" w:fill="F3F6F8"/>
          </w:tcPr>
          <w:p w14:paraId="6FD17232" w14:textId="77777777" w:rsidR="00D932A6" w:rsidRDefault="00000000">
            <w:pPr>
              <w:spacing w:after="0"/>
            </w:pPr>
            <w:r>
              <w:rPr>
                <w:sz w:val="16"/>
              </w:rPr>
              <w:t>Employee</w:t>
            </w:r>
          </w:p>
        </w:tc>
        <w:tc>
          <w:tcPr>
            <w:tcW w:w="5141" w:type="dxa"/>
            <w:shd w:val="clear" w:color="auto" w:fill="F3F6F8"/>
          </w:tcPr>
          <w:p w14:paraId="5116CF6A" w14:textId="77777777" w:rsidR="00D932A6" w:rsidRDefault="00000000">
            <w:pPr>
              <w:spacing w:after="0"/>
            </w:pPr>
            <w:r>
              <w:rPr>
                <w:sz w:val="16"/>
              </w:rPr>
              <w:t>Employee number, personal/contact details, job title, joining date, salary, status and department.</w:t>
            </w:r>
          </w:p>
        </w:tc>
      </w:tr>
      <w:tr w:rsidR="00D932A6" w14:paraId="7DAC0FB5" w14:textId="77777777">
        <w:tc>
          <w:tcPr>
            <w:tcW w:w="5141" w:type="dxa"/>
          </w:tcPr>
          <w:p w14:paraId="2CEE66D5" w14:textId="77777777" w:rsidR="00D932A6" w:rsidRDefault="00000000">
            <w:pPr>
              <w:spacing w:after="0"/>
            </w:pPr>
            <w:r>
              <w:rPr>
                <w:sz w:val="16"/>
              </w:rPr>
              <w:t>Attendance</w:t>
            </w:r>
          </w:p>
        </w:tc>
        <w:tc>
          <w:tcPr>
            <w:tcW w:w="5141" w:type="dxa"/>
          </w:tcPr>
          <w:p w14:paraId="50EBB5D8" w14:textId="77777777" w:rsidR="00D932A6" w:rsidRDefault="00000000">
            <w:pPr>
              <w:spacing w:after="0"/>
            </w:pPr>
            <w:r>
              <w:rPr>
                <w:sz w:val="16"/>
              </w:rPr>
              <w:t>Attendance date/status and employee relationship.</w:t>
            </w:r>
          </w:p>
        </w:tc>
      </w:tr>
      <w:tr w:rsidR="00D932A6" w14:paraId="2F905EA4" w14:textId="77777777">
        <w:tc>
          <w:tcPr>
            <w:tcW w:w="5141" w:type="dxa"/>
            <w:shd w:val="clear" w:color="auto" w:fill="F3F6F8"/>
          </w:tcPr>
          <w:p w14:paraId="4CE396B4" w14:textId="77777777" w:rsidR="00D932A6" w:rsidRDefault="00000000">
            <w:pPr>
              <w:spacing w:after="0"/>
            </w:pPr>
            <w:r>
              <w:rPr>
                <w:sz w:val="16"/>
              </w:rPr>
              <w:t>LeaveRequest</w:t>
            </w:r>
          </w:p>
        </w:tc>
        <w:tc>
          <w:tcPr>
            <w:tcW w:w="5141" w:type="dxa"/>
            <w:shd w:val="clear" w:color="auto" w:fill="F3F6F8"/>
          </w:tcPr>
          <w:p w14:paraId="52194C49" w14:textId="77777777" w:rsidR="00D932A6" w:rsidRDefault="00000000">
            <w:pPr>
              <w:spacing w:after="0"/>
            </w:pPr>
            <w:r>
              <w:rPr>
                <w:sz w:val="16"/>
              </w:rPr>
              <w:t>Leave type, start/end dates, reason, status and employee relationship.</w:t>
            </w:r>
          </w:p>
        </w:tc>
      </w:tr>
      <w:tr w:rsidR="00D932A6" w14:paraId="6E16D682" w14:textId="77777777">
        <w:tc>
          <w:tcPr>
            <w:tcW w:w="5141" w:type="dxa"/>
          </w:tcPr>
          <w:p w14:paraId="508B966A" w14:textId="77777777" w:rsidR="00D932A6" w:rsidRDefault="00000000">
            <w:pPr>
              <w:spacing w:after="0"/>
            </w:pPr>
            <w:r>
              <w:rPr>
                <w:sz w:val="16"/>
              </w:rPr>
              <w:t>PerformanceReview</w:t>
            </w:r>
          </w:p>
        </w:tc>
        <w:tc>
          <w:tcPr>
            <w:tcW w:w="5141" w:type="dxa"/>
          </w:tcPr>
          <w:p w14:paraId="16163C5F" w14:textId="77777777" w:rsidR="00D932A6" w:rsidRDefault="00000000">
            <w:pPr>
              <w:spacing w:after="0"/>
            </w:pPr>
            <w:r>
              <w:rPr>
                <w:sz w:val="16"/>
              </w:rPr>
              <w:t>Review date, rating, comments and employee relationship.</w:t>
            </w:r>
          </w:p>
        </w:tc>
      </w:tr>
    </w:tbl>
    <w:p w14:paraId="7D303CCC" w14:textId="77777777" w:rsidR="00D932A6" w:rsidRDefault="00D932A6">
      <w:pPr>
        <w:spacing w:after="0"/>
      </w:pPr>
    </w:p>
    <w:p w14:paraId="3E995CD0" w14:textId="77777777" w:rsidR="00D932A6" w:rsidRDefault="00000000">
      <w:pPr>
        <w:pStyle w:val="Heading1"/>
      </w:pPr>
      <w:r>
        <w:t>8. Important Relationships</w:t>
      </w:r>
    </w:p>
    <w:p w14:paraId="1C8A7766" w14:textId="77777777" w:rsidR="00D932A6" w:rsidRDefault="00000000">
      <w:pPr>
        <w:pStyle w:val="ListBullet"/>
      </w:pPr>
      <w:r>
        <w:t>One Department can have many Employees.</w:t>
      </w:r>
    </w:p>
    <w:p w14:paraId="071343BF" w14:textId="77777777" w:rsidR="00D932A6" w:rsidRDefault="00000000">
      <w:pPr>
        <w:pStyle w:val="ListBullet"/>
      </w:pPr>
      <w:r>
        <w:t>Many Employees belong to one Department.</w:t>
      </w:r>
    </w:p>
    <w:p w14:paraId="091AB900" w14:textId="77777777" w:rsidR="00D932A6" w:rsidRDefault="00000000">
      <w:pPr>
        <w:pStyle w:val="ListBullet"/>
      </w:pPr>
      <w:r>
        <w:t>Attendance records are associated with an Employee.</w:t>
      </w:r>
    </w:p>
    <w:p w14:paraId="6137FAD5" w14:textId="77777777" w:rsidR="00D932A6" w:rsidRDefault="00000000">
      <w:pPr>
        <w:pStyle w:val="ListBullet"/>
      </w:pPr>
      <w:r>
        <w:t>Leave requests are associated with an Employee.</w:t>
      </w:r>
    </w:p>
    <w:p w14:paraId="3B9EA24F" w14:textId="77777777" w:rsidR="00D932A6" w:rsidRDefault="00000000">
      <w:pPr>
        <w:pStyle w:val="ListBullet"/>
      </w:pPr>
      <w:r>
        <w:t>Performance reviews are associated with an Employee.</w:t>
      </w:r>
    </w:p>
    <w:p w14:paraId="4FC57DE0" w14:textId="77777777" w:rsidR="00D932A6" w:rsidRDefault="00000000">
      <w:pPr>
        <w:pStyle w:val="Heading1"/>
      </w:pPr>
      <w:r>
        <w:t>9. Authentication and Security</w:t>
      </w:r>
    </w:p>
    <w:p w14:paraId="667AD7A9" w14:textId="77777777" w:rsidR="00D932A6" w:rsidRDefault="00000000">
      <w:r>
        <w:t>The project configuration uses Spring Security HTTP Basic authentication for protected API requests. Application credentials are supplied through environment variables rather than hard-coded into application.properties. The exact authorization rules should be confirmed against the current security configuration before documenting individual public/protected routes.</w:t>
      </w:r>
    </w:p>
    <w:tbl>
      <w:tblPr>
        <w:tblStyle w:val="TableGrid"/>
        <w:tblW w:w="0" w:type="auto"/>
        <w:tblLook w:val="04A0" w:firstRow="1" w:lastRow="0" w:firstColumn="1" w:lastColumn="0" w:noHBand="0" w:noVBand="1"/>
      </w:tblPr>
      <w:tblGrid>
        <w:gridCol w:w="5136"/>
        <w:gridCol w:w="5136"/>
      </w:tblGrid>
      <w:tr w:rsidR="00D932A6" w14:paraId="6169C200" w14:textId="77777777">
        <w:tc>
          <w:tcPr>
            <w:tcW w:w="5141" w:type="dxa"/>
            <w:shd w:val="clear" w:color="auto" w:fill="D9EAF4"/>
          </w:tcPr>
          <w:p w14:paraId="11B04DB5" w14:textId="77777777" w:rsidR="00D932A6" w:rsidRDefault="00000000">
            <w:pPr>
              <w:spacing w:after="0"/>
            </w:pPr>
            <w:r>
              <w:rPr>
                <w:b/>
                <w:sz w:val="16"/>
              </w:rPr>
              <w:t>Scenario</w:t>
            </w:r>
          </w:p>
        </w:tc>
        <w:tc>
          <w:tcPr>
            <w:tcW w:w="5141" w:type="dxa"/>
            <w:shd w:val="clear" w:color="auto" w:fill="D9EAF4"/>
          </w:tcPr>
          <w:p w14:paraId="33A1CE07" w14:textId="77777777" w:rsidR="00D932A6" w:rsidRDefault="00000000">
            <w:pPr>
              <w:spacing w:after="0"/>
            </w:pPr>
            <w:r>
              <w:rPr>
                <w:b/>
                <w:sz w:val="16"/>
              </w:rPr>
              <w:t>Expected result</w:t>
            </w:r>
          </w:p>
        </w:tc>
      </w:tr>
      <w:tr w:rsidR="00D932A6" w14:paraId="2C8BF8B9" w14:textId="77777777">
        <w:tc>
          <w:tcPr>
            <w:tcW w:w="5141" w:type="dxa"/>
          </w:tcPr>
          <w:p w14:paraId="31446393" w14:textId="77777777" w:rsidR="00D932A6" w:rsidRDefault="00000000">
            <w:pPr>
              <w:spacing w:after="0"/>
            </w:pPr>
            <w:r>
              <w:rPr>
                <w:sz w:val="16"/>
              </w:rPr>
              <w:t>Valid credentials</w:t>
            </w:r>
          </w:p>
        </w:tc>
        <w:tc>
          <w:tcPr>
            <w:tcW w:w="5141" w:type="dxa"/>
          </w:tcPr>
          <w:p w14:paraId="27ACD59F" w14:textId="77777777" w:rsidR="00D932A6" w:rsidRDefault="00000000">
            <w:pPr>
              <w:spacing w:after="0"/>
            </w:pPr>
            <w:r>
              <w:rPr>
                <w:sz w:val="16"/>
              </w:rPr>
              <w:t>Protected endpoint can be accessed if authorized.</w:t>
            </w:r>
          </w:p>
        </w:tc>
      </w:tr>
      <w:tr w:rsidR="00D932A6" w14:paraId="1E345967" w14:textId="77777777">
        <w:tc>
          <w:tcPr>
            <w:tcW w:w="5141" w:type="dxa"/>
            <w:shd w:val="clear" w:color="auto" w:fill="F3F6F8"/>
          </w:tcPr>
          <w:p w14:paraId="10D1A162" w14:textId="77777777" w:rsidR="00D932A6" w:rsidRDefault="00000000">
            <w:pPr>
              <w:spacing w:after="0"/>
            </w:pPr>
            <w:r>
              <w:rPr>
                <w:sz w:val="16"/>
              </w:rPr>
              <w:t>Invalid or missing credentials</w:t>
            </w:r>
          </w:p>
        </w:tc>
        <w:tc>
          <w:tcPr>
            <w:tcW w:w="5141" w:type="dxa"/>
            <w:shd w:val="clear" w:color="auto" w:fill="F3F6F8"/>
          </w:tcPr>
          <w:p w14:paraId="5528EDB7" w14:textId="77777777" w:rsidR="00D932A6" w:rsidRDefault="00000000">
            <w:pPr>
              <w:spacing w:after="0"/>
            </w:pPr>
            <w:r>
              <w:rPr>
                <w:sz w:val="16"/>
              </w:rPr>
              <w:t>Authentication is rejected for a protected endpoint.</w:t>
            </w:r>
          </w:p>
        </w:tc>
      </w:tr>
    </w:tbl>
    <w:p w14:paraId="595688AD" w14:textId="77777777" w:rsidR="00D932A6" w:rsidRDefault="00D932A6">
      <w:pPr>
        <w:spacing w:after="0"/>
      </w:pPr>
    </w:p>
    <w:p w14:paraId="67C640E4" w14:textId="77777777" w:rsidR="00D932A6" w:rsidRDefault="00000000">
      <w:pPr>
        <w:pStyle w:val="Heading1"/>
      </w:pPr>
      <w:r>
        <w:t>10. DTOs and Mapper Layer</w:t>
      </w:r>
    </w:p>
    <w:p w14:paraId="3BB4682F" w14:textId="77777777" w:rsidR="00D932A6" w:rsidRDefault="00000000">
      <w:r>
        <w:t>Request and response DTOs separate API payloads from JPA persistence entities. Mapper components convert between entities and DTO representations. Employee responses include department details without exposing the entity graph directly.</w:t>
      </w:r>
    </w:p>
    <w:tbl>
      <w:tblPr>
        <w:tblStyle w:val="TableGrid"/>
        <w:tblW w:w="0" w:type="auto"/>
        <w:tblLook w:val="04A0" w:firstRow="1" w:lastRow="0" w:firstColumn="1" w:lastColumn="0" w:noHBand="0" w:noVBand="1"/>
      </w:tblPr>
      <w:tblGrid>
        <w:gridCol w:w="5136"/>
        <w:gridCol w:w="5136"/>
      </w:tblGrid>
      <w:tr w:rsidR="00D932A6" w14:paraId="0E95AB0E" w14:textId="77777777">
        <w:tc>
          <w:tcPr>
            <w:tcW w:w="5141" w:type="dxa"/>
            <w:shd w:val="clear" w:color="auto" w:fill="D9EAF4"/>
          </w:tcPr>
          <w:p w14:paraId="130DA87F" w14:textId="77777777" w:rsidR="00D932A6" w:rsidRDefault="00000000">
            <w:pPr>
              <w:spacing w:after="0"/>
            </w:pPr>
            <w:r>
              <w:rPr>
                <w:b/>
                <w:sz w:val="16"/>
              </w:rPr>
              <w:t>Layer</w:t>
            </w:r>
          </w:p>
        </w:tc>
        <w:tc>
          <w:tcPr>
            <w:tcW w:w="5141" w:type="dxa"/>
            <w:shd w:val="clear" w:color="auto" w:fill="D9EAF4"/>
          </w:tcPr>
          <w:p w14:paraId="0E05C650" w14:textId="77777777" w:rsidR="00D932A6" w:rsidRDefault="00000000">
            <w:pPr>
              <w:spacing w:after="0"/>
            </w:pPr>
            <w:r>
              <w:rPr>
                <w:b/>
                <w:sz w:val="16"/>
              </w:rPr>
              <w:t>Purpose</w:t>
            </w:r>
          </w:p>
        </w:tc>
      </w:tr>
      <w:tr w:rsidR="00D932A6" w14:paraId="4D7B7628" w14:textId="77777777">
        <w:tc>
          <w:tcPr>
            <w:tcW w:w="5141" w:type="dxa"/>
          </w:tcPr>
          <w:p w14:paraId="1ECFF036" w14:textId="77777777" w:rsidR="00D932A6" w:rsidRDefault="00000000">
            <w:pPr>
              <w:spacing w:after="0"/>
            </w:pPr>
            <w:r>
              <w:rPr>
                <w:sz w:val="16"/>
              </w:rPr>
              <w:t>Request DTO</w:t>
            </w:r>
          </w:p>
        </w:tc>
        <w:tc>
          <w:tcPr>
            <w:tcW w:w="5141" w:type="dxa"/>
          </w:tcPr>
          <w:p w14:paraId="2A3EFCF8" w14:textId="77777777" w:rsidR="00D932A6" w:rsidRDefault="00000000">
            <w:pPr>
              <w:spacing w:after="0"/>
            </w:pPr>
            <w:r>
              <w:rPr>
                <w:sz w:val="16"/>
              </w:rPr>
              <w:t>Validates incoming data.</w:t>
            </w:r>
          </w:p>
        </w:tc>
      </w:tr>
      <w:tr w:rsidR="00D932A6" w14:paraId="497AFD84" w14:textId="77777777">
        <w:tc>
          <w:tcPr>
            <w:tcW w:w="5141" w:type="dxa"/>
            <w:shd w:val="clear" w:color="auto" w:fill="F3F6F8"/>
          </w:tcPr>
          <w:p w14:paraId="1470C1FD" w14:textId="77777777" w:rsidR="00D932A6" w:rsidRDefault="00000000">
            <w:pPr>
              <w:spacing w:after="0"/>
            </w:pPr>
            <w:r>
              <w:rPr>
                <w:sz w:val="16"/>
              </w:rPr>
              <w:t>Response DTO</w:t>
            </w:r>
          </w:p>
        </w:tc>
        <w:tc>
          <w:tcPr>
            <w:tcW w:w="5141" w:type="dxa"/>
            <w:shd w:val="clear" w:color="auto" w:fill="F3F6F8"/>
          </w:tcPr>
          <w:p w14:paraId="44CEB823" w14:textId="77777777" w:rsidR="00D932A6" w:rsidRDefault="00000000">
            <w:pPr>
              <w:spacing w:after="0"/>
            </w:pPr>
            <w:r>
              <w:rPr>
                <w:sz w:val="16"/>
              </w:rPr>
              <w:t>Defines the fields returned to clients.</w:t>
            </w:r>
          </w:p>
        </w:tc>
      </w:tr>
      <w:tr w:rsidR="00D932A6" w14:paraId="791F1173" w14:textId="77777777">
        <w:tc>
          <w:tcPr>
            <w:tcW w:w="5141" w:type="dxa"/>
          </w:tcPr>
          <w:p w14:paraId="0E5C92E3" w14:textId="77777777" w:rsidR="00D932A6" w:rsidRDefault="00000000">
            <w:pPr>
              <w:spacing w:after="0"/>
            </w:pPr>
            <w:r>
              <w:rPr>
                <w:sz w:val="16"/>
              </w:rPr>
              <w:t>Mapper</w:t>
            </w:r>
          </w:p>
        </w:tc>
        <w:tc>
          <w:tcPr>
            <w:tcW w:w="5141" w:type="dxa"/>
          </w:tcPr>
          <w:p w14:paraId="107BD174" w14:textId="77777777" w:rsidR="00D932A6" w:rsidRDefault="00000000">
            <w:pPr>
              <w:spacing w:after="0"/>
            </w:pPr>
            <w:r>
              <w:rPr>
                <w:sz w:val="16"/>
              </w:rPr>
              <w:t>Converts between DTOs and entities.</w:t>
            </w:r>
          </w:p>
        </w:tc>
      </w:tr>
    </w:tbl>
    <w:p w14:paraId="37ED5F77" w14:textId="77777777" w:rsidR="00D932A6" w:rsidRDefault="00D932A6">
      <w:pPr>
        <w:spacing w:after="0"/>
      </w:pPr>
    </w:p>
    <w:p w14:paraId="28742748" w14:textId="77777777" w:rsidR="00D932A6" w:rsidRDefault="00000000">
      <w:pPr>
        <w:pStyle w:val="Heading1"/>
      </w:pPr>
      <w:r>
        <w:t>11. Important Business Validations</w:t>
      </w:r>
    </w:p>
    <w:p w14:paraId="0B13C0D6" w14:textId="77777777" w:rsidR="00D932A6" w:rsidRDefault="00000000">
      <w:pPr>
        <w:pStyle w:val="ListBullet"/>
      </w:pPr>
      <w:r>
        <w:t>Required fields and string lengths are checked with Bean Validation annotations.</w:t>
      </w:r>
    </w:p>
    <w:p w14:paraId="0FD996C1" w14:textId="77777777" w:rsidR="00D932A6" w:rsidRDefault="00000000">
      <w:pPr>
        <w:pStyle w:val="ListBullet"/>
      </w:pPr>
      <w:r>
        <w:t>Employee email is validated as an email address.</w:t>
      </w:r>
    </w:p>
    <w:p w14:paraId="297928C1" w14:textId="77777777" w:rsidR="00D932A6" w:rsidRDefault="00000000">
      <w:pPr>
        <w:pStyle w:val="ListBullet"/>
      </w:pPr>
      <w:r>
        <w:lastRenderedPageBreak/>
        <w:t>Employee salary must be positive.</w:t>
      </w:r>
    </w:p>
    <w:p w14:paraId="281D4842" w14:textId="77777777" w:rsidR="00D932A6" w:rsidRDefault="00000000">
      <w:pPr>
        <w:pStyle w:val="ListBullet"/>
      </w:pPr>
      <w:r>
        <w:t>Status and rating fields use defined enum values.</w:t>
      </w:r>
    </w:p>
    <w:p w14:paraId="0669E525" w14:textId="77777777" w:rsidR="00D932A6" w:rsidRDefault="00000000">
      <w:pPr>
        <w:pStyle w:val="ListBullet"/>
      </w:pPr>
      <w:r>
        <w:t>Leave date ranges are validated.</w:t>
      </w:r>
    </w:p>
    <w:p w14:paraId="278875C3" w14:textId="77777777" w:rsidR="00D932A6" w:rsidRDefault="00000000">
      <w:pPr>
        <w:pStyle w:val="ListBullet"/>
      </w:pPr>
      <w:r>
        <w:t>Missing resources and database integrity failures are handled through the exception structure.</w:t>
      </w:r>
    </w:p>
    <w:p w14:paraId="391A91F5" w14:textId="77777777" w:rsidR="00D932A6" w:rsidRDefault="00000000">
      <w:pPr>
        <w:pStyle w:val="Heading1"/>
      </w:pPr>
      <w:r>
        <w:t>12. Pagination and Sorting</w:t>
      </w:r>
    </w:p>
    <w:p w14:paraId="4B5E2EDB" w14:textId="77777777" w:rsidR="00D932A6" w:rsidRDefault="00000000">
      <w:r>
        <w:t>The employee list supports page number and page size parameters. The controller validates page and size values and applies ascending last-name sorting.</w:t>
      </w:r>
    </w:p>
    <w:p w14:paraId="77387301" w14:textId="77777777" w:rsidR="00D932A6" w:rsidRDefault="00000000">
      <w:pPr>
        <w:ind w:left="360"/>
      </w:pPr>
      <w:r>
        <w:rPr>
          <w:rFonts w:ascii="Consolas" w:hAnsi="Consolas"/>
          <w:color w:val="244A70"/>
          <w:sz w:val="16"/>
        </w:rPr>
        <w:t>GET /api/employees?page=0&amp;size=5</w:t>
      </w:r>
    </w:p>
    <w:p w14:paraId="4BA0D956" w14:textId="77777777" w:rsidR="00D932A6" w:rsidRDefault="00000000">
      <w:r>
        <w:t>The response contains page content and metadata such as page number, page size, total elements and total pages.</w:t>
      </w:r>
    </w:p>
    <w:p w14:paraId="74BE8856" w14:textId="77777777" w:rsidR="00D932A6" w:rsidRDefault="00000000">
      <w:pPr>
        <w:pStyle w:val="Heading1"/>
      </w:pPr>
      <w:r>
        <w:t>13. Customized Queries</w:t>
      </w:r>
    </w:p>
    <w:tbl>
      <w:tblPr>
        <w:tblStyle w:val="TableGrid"/>
        <w:tblW w:w="0" w:type="auto"/>
        <w:tblLook w:val="04A0" w:firstRow="1" w:lastRow="0" w:firstColumn="1" w:lastColumn="0" w:noHBand="0" w:noVBand="1"/>
      </w:tblPr>
      <w:tblGrid>
        <w:gridCol w:w="5136"/>
        <w:gridCol w:w="5136"/>
      </w:tblGrid>
      <w:tr w:rsidR="00D932A6" w14:paraId="3694C3A7" w14:textId="77777777">
        <w:tc>
          <w:tcPr>
            <w:tcW w:w="5141" w:type="dxa"/>
            <w:shd w:val="clear" w:color="auto" w:fill="D9EAF4"/>
          </w:tcPr>
          <w:p w14:paraId="4C81521D" w14:textId="77777777" w:rsidR="00D932A6" w:rsidRDefault="00000000">
            <w:pPr>
              <w:spacing w:after="0"/>
            </w:pPr>
            <w:r>
              <w:rPr>
                <w:b/>
                <w:sz w:val="16"/>
              </w:rPr>
              <w:t>Query approach</w:t>
            </w:r>
          </w:p>
        </w:tc>
        <w:tc>
          <w:tcPr>
            <w:tcW w:w="5141" w:type="dxa"/>
            <w:shd w:val="clear" w:color="auto" w:fill="D9EAF4"/>
          </w:tcPr>
          <w:p w14:paraId="1837FA94" w14:textId="77777777" w:rsidR="00D932A6" w:rsidRDefault="00000000">
            <w:pPr>
              <w:spacing w:after="0"/>
            </w:pPr>
            <w:r>
              <w:rPr>
                <w:b/>
                <w:sz w:val="16"/>
              </w:rPr>
              <w:t>Purpose</w:t>
            </w:r>
          </w:p>
        </w:tc>
      </w:tr>
      <w:tr w:rsidR="00D932A6" w14:paraId="097FC838" w14:textId="77777777">
        <w:tc>
          <w:tcPr>
            <w:tcW w:w="5141" w:type="dxa"/>
          </w:tcPr>
          <w:p w14:paraId="0422A6E0" w14:textId="77777777" w:rsidR="00D932A6" w:rsidRDefault="00000000">
            <w:pPr>
              <w:spacing w:after="0"/>
            </w:pPr>
            <w:r>
              <w:rPr>
                <w:sz w:val="16"/>
              </w:rPr>
              <w:t>JPQL keyword search</w:t>
            </w:r>
          </w:p>
        </w:tc>
        <w:tc>
          <w:tcPr>
            <w:tcW w:w="5141" w:type="dxa"/>
          </w:tcPr>
          <w:p w14:paraId="4068A49C" w14:textId="77777777" w:rsidR="00D932A6" w:rsidRDefault="00000000">
            <w:pPr>
              <w:spacing w:after="0"/>
            </w:pPr>
            <w:r>
              <w:rPr>
                <w:sz w:val="16"/>
              </w:rPr>
              <w:t>Search employee first name, last name or email using a keyword.</w:t>
            </w:r>
          </w:p>
        </w:tc>
      </w:tr>
      <w:tr w:rsidR="00D932A6" w14:paraId="23F14B21" w14:textId="77777777">
        <w:tc>
          <w:tcPr>
            <w:tcW w:w="5141" w:type="dxa"/>
            <w:shd w:val="clear" w:color="auto" w:fill="F3F6F8"/>
          </w:tcPr>
          <w:p w14:paraId="0630D421" w14:textId="77777777" w:rsidR="00D932A6" w:rsidRDefault="00000000">
            <w:pPr>
              <w:spacing w:after="0"/>
            </w:pPr>
            <w:r>
              <w:rPr>
                <w:sz w:val="16"/>
              </w:rPr>
              <w:t>JPQL fetch query</w:t>
            </w:r>
          </w:p>
        </w:tc>
        <w:tc>
          <w:tcPr>
            <w:tcW w:w="5141" w:type="dxa"/>
            <w:shd w:val="clear" w:color="auto" w:fill="F3F6F8"/>
          </w:tcPr>
          <w:p w14:paraId="1A46A9EB" w14:textId="77777777" w:rsidR="00D932A6" w:rsidRDefault="00000000">
            <w:pPr>
              <w:spacing w:after="0"/>
            </w:pPr>
            <w:r>
              <w:rPr>
                <w:sz w:val="16"/>
              </w:rPr>
              <w:t>Retrieve an employee together with the associated department.</w:t>
            </w:r>
          </w:p>
        </w:tc>
      </w:tr>
      <w:tr w:rsidR="00D932A6" w14:paraId="3C589637" w14:textId="77777777">
        <w:tc>
          <w:tcPr>
            <w:tcW w:w="5141" w:type="dxa"/>
          </w:tcPr>
          <w:p w14:paraId="7ADBF1A6" w14:textId="77777777" w:rsidR="00D932A6" w:rsidRDefault="00000000">
            <w:pPr>
              <w:spacing w:after="0"/>
            </w:pPr>
            <w:r>
              <w:rPr>
                <w:sz w:val="16"/>
              </w:rPr>
              <w:t>Native SQL count</w:t>
            </w:r>
          </w:p>
        </w:tc>
        <w:tc>
          <w:tcPr>
            <w:tcW w:w="5141" w:type="dxa"/>
          </w:tcPr>
          <w:p w14:paraId="62D26424" w14:textId="77777777" w:rsidR="00D932A6" w:rsidRDefault="00000000">
            <w:pPr>
              <w:spacing w:after="0"/>
            </w:pPr>
            <w:r>
              <w:rPr>
                <w:sz w:val="16"/>
              </w:rPr>
              <w:t>Count employees by status.</w:t>
            </w:r>
          </w:p>
        </w:tc>
      </w:tr>
      <w:tr w:rsidR="00D932A6" w14:paraId="637E7B1C" w14:textId="77777777">
        <w:tc>
          <w:tcPr>
            <w:tcW w:w="5141" w:type="dxa"/>
            <w:shd w:val="clear" w:color="auto" w:fill="F3F6F8"/>
          </w:tcPr>
          <w:p w14:paraId="2D878D5B" w14:textId="77777777" w:rsidR="00D932A6" w:rsidRDefault="00000000">
            <w:pPr>
              <w:spacing w:after="0"/>
            </w:pPr>
            <w:r>
              <w:rPr>
                <w:sz w:val="16"/>
              </w:rPr>
              <w:t>Repository-derived queries</w:t>
            </w:r>
          </w:p>
        </w:tc>
        <w:tc>
          <w:tcPr>
            <w:tcW w:w="5141" w:type="dxa"/>
            <w:shd w:val="clear" w:color="auto" w:fill="F3F6F8"/>
          </w:tcPr>
          <w:p w14:paraId="44469993" w14:textId="77777777" w:rsidR="00D932A6" w:rsidRDefault="00000000">
            <w:pPr>
              <w:spacing w:after="0"/>
            </w:pPr>
            <w:r>
              <w:rPr>
                <w:sz w:val="16"/>
              </w:rPr>
              <w:t>Filter employees by status or department and perform case-insensitive duplicate checks.</w:t>
            </w:r>
          </w:p>
        </w:tc>
      </w:tr>
    </w:tbl>
    <w:p w14:paraId="0645D1CB" w14:textId="77777777" w:rsidR="00D932A6" w:rsidRDefault="00D932A6">
      <w:pPr>
        <w:spacing w:after="0"/>
      </w:pPr>
    </w:p>
    <w:p w14:paraId="3F8E0C72" w14:textId="77777777" w:rsidR="00D932A6" w:rsidRDefault="00000000">
      <w:pPr>
        <w:pStyle w:val="Heading1"/>
      </w:pPr>
      <w:r>
        <w:t>14. REST API Documentation</w:t>
      </w:r>
    </w:p>
    <w:tbl>
      <w:tblPr>
        <w:tblStyle w:val="TableGrid"/>
        <w:tblW w:w="0" w:type="auto"/>
        <w:tblLook w:val="04A0" w:firstRow="1" w:lastRow="0" w:firstColumn="1" w:lastColumn="0" w:noHBand="0" w:noVBand="1"/>
      </w:tblPr>
      <w:tblGrid>
        <w:gridCol w:w="3191"/>
        <w:gridCol w:w="3864"/>
        <w:gridCol w:w="3217"/>
      </w:tblGrid>
      <w:tr w:rsidR="00D932A6" w14:paraId="39B9BE57" w14:textId="77777777">
        <w:tc>
          <w:tcPr>
            <w:tcW w:w="3427" w:type="dxa"/>
            <w:shd w:val="clear" w:color="auto" w:fill="D9EAF4"/>
          </w:tcPr>
          <w:p w14:paraId="478057FE" w14:textId="77777777" w:rsidR="00D932A6" w:rsidRDefault="00000000">
            <w:pPr>
              <w:spacing w:after="0"/>
            </w:pPr>
            <w:r>
              <w:rPr>
                <w:b/>
                <w:sz w:val="16"/>
              </w:rPr>
              <w:t>Method</w:t>
            </w:r>
          </w:p>
        </w:tc>
        <w:tc>
          <w:tcPr>
            <w:tcW w:w="3427" w:type="dxa"/>
            <w:shd w:val="clear" w:color="auto" w:fill="D9EAF4"/>
          </w:tcPr>
          <w:p w14:paraId="21BC784D" w14:textId="77777777" w:rsidR="00D932A6" w:rsidRDefault="00000000">
            <w:pPr>
              <w:spacing w:after="0"/>
            </w:pPr>
            <w:r>
              <w:rPr>
                <w:b/>
                <w:sz w:val="16"/>
              </w:rPr>
              <w:t>Endpoint</w:t>
            </w:r>
          </w:p>
        </w:tc>
        <w:tc>
          <w:tcPr>
            <w:tcW w:w="3427" w:type="dxa"/>
            <w:shd w:val="clear" w:color="auto" w:fill="D9EAF4"/>
          </w:tcPr>
          <w:p w14:paraId="565FF152" w14:textId="77777777" w:rsidR="00D932A6" w:rsidRDefault="00000000">
            <w:pPr>
              <w:spacing w:after="0"/>
            </w:pPr>
            <w:r>
              <w:rPr>
                <w:b/>
                <w:sz w:val="16"/>
              </w:rPr>
              <w:t>Purpose / evidence</w:t>
            </w:r>
          </w:p>
        </w:tc>
      </w:tr>
      <w:tr w:rsidR="00D932A6" w14:paraId="30983DAB" w14:textId="77777777">
        <w:tc>
          <w:tcPr>
            <w:tcW w:w="3427" w:type="dxa"/>
          </w:tcPr>
          <w:p w14:paraId="25C7EA7F" w14:textId="77777777" w:rsidR="00D932A6" w:rsidRDefault="00000000">
            <w:pPr>
              <w:spacing w:after="0"/>
            </w:pPr>
            <w:r>
              <w:rPr>
                <w:sz w:val="16"/>
              </w:rPr>
              <w:t>POST</w:t>
            </w:r>
          </w:p>
        </w:tc>
        <w:tc>
          <w:tcPr>
            <w:tcW w:w="3427" w:type="dxa"/>
          </w:tcPr>
          <w:p w14:paraId="017BCA48" w14:textId="77777777" w:rsidR="00D932A6" w:rsidRDefault="00000000">
            <w:pPr>
              <w:spacing w:after="0"/>
            </w:pPr>
            <w:r>
              <w:rPr>
                <w:sz w:val="16"/>
              </w:rPr>
              <w:t>/api/employees</w:t>
            </w:r>
          </w:p>
        </w:tc>
        <w:tc>
          <w:tcPr>
            <w:tcW w:w="3427" w:type="dxa"/>
          </w:tcPr>
          <w:p w14:paraId="050BCBDB" w14:textId="77777777" w:rsidR="00D932A6" w:rsidRDefault="00000000">
            <w:pPr>
              <w:spacing w:after="0"/>
            </w:pPr>
            <w:r>
              <w:rPr>
                <w:sz w:val="16"/>
              </w:rPr>
              <w:t>Create employee — captured; 201 Created.</w:t>
            </w:r>
          </w:p>
        </w:tc>
      </w:tr>
      <w:tr w:rsidR="00D932A6" w14:paraId="779AA500" w14:textId="77777777">
        <w:tc>
          <w:tcPr>
            <w:tcW w:w="3427" w:type="dxa"/>
            <w:shd w:val="clear" w:color="auto" w:fill="F3F6F8"/>
          </w:tcPr>
          <w:p w14:paraId="5B82956E" w14:textId="77777777" w:rsidR="00D932A6" w:rsidRDefault="00000000">
            <w:pPr>
              <w:spacing w:after="0"/>
            </w:pPr>
            <w:r>
              <w:rPr>
                <w:sz w:val="16"/>
              </w:rPr>
              <w:t>GET</w:t>
            </w:r>
          </w:p>
        </w:tc>
        <w:tc>
          <w:tcPr>
            <w:tcW w:w="3427" w:type="dxa"/>
            <w:shd w:val="clear" w:color="auto" w:fill="F3F6F8"/>
          </w:tcPr>
          <w:p w14:paraId="3BAB8261" w14:textId="77777777" w:rsidR="00D932A6" w:rsidRDefault="00000000">
            <w:pPr>
              <w:spacing w:after="0"/>
            </w:pPr>
            <w:r>
              <w:rPr>
                <w:sz w:val="16"/>
              </w:rPr>
              <w:t>/api/employees/{id}</w:t>
            </w:r>
          </w:p>
        </w:tc>
        <w:tc>
          <w:tcPr>
            <w:tcW w:w="3427" w:type="dxa"/>
            <w:shd w:val="clear" w:color="auto" w:fill="F3F6F8"/>
          </w:tcPr>
          <w:p w14:paraId="3DB58420" w14:textId="77777777" w:rsidR="00D932A6" w:rsidRDefault="00000000">
            <w:pPr>
              <w:spacing w:after="0"/>
            </w:pPr>
            <w:r>
              <w:rPr>
                <w:sz w:val="16"/>
              </w:rPr>
              <w:t>Get employee by ID — captured; 200 OK.</w:t>
            </w:r>
          </w:p>
        </w:tc>
      </w:tr>
      <w:tr w:rsidR="00D932A6" w14:paraId="086C1FAC" w14:textId="77777777">
        <w:tc>
          <w:tcPr>
            <w:tcW w:w="3427" w:type="dxa"/>
          </w:tcPr>
          <w:p w14:paraId="02B8E7FD" w14:textId="77777777" w:rsidR="00D932A6" w:rsidRDefault="00000000">
            <w:pPr>
              <w:spacing w:after="0"/>
            </w:pPr>
            <w:r>
              <w:rPr>
                <w:sz w:val="16"/>
              </w:rPr>
              <w:t>GET</w:t>
            </w:r>
          </w:p>
        </w:tc>
        <w:tc>
          <w:tcPr>
            <w:tcW w:w="3427" w:type="dxa"/>
          </w:tcPr>
          <w:p w14:paraId="0AA89979" w14:textId="77777777" w:rsidR="00D932A6" w:rsidRDefault="00000000">
            <w:pPr>
              <w:spacing w:after="0"/>
            </w:pPr>
            <w:r>
              <w:rPr>
                <w:sz w:val="16"/>
              </w:rPr>
              <w:t>/api/employees?page=0&amp;size=5</w:t>
            </w:r>
          </w:p>
        </w:tc>
        <w:tc>
          <w:tcPr>
            <w:tcW w:w="3427" w:type="dxa"/>
          </w:tcPr>
          <w:p w14:paraId="01147228" w14:textId="77777777" w:rsidR="00D932A6" w:rsidRDefault="00000000">
            <w:pPr>
              <w:spacing w:after="0"/>
            </w:pPr>
            <w:r>
              <w:rPr>
                <w:sz w:val="16"/>
              </w:rPr>
              <w:t>Paginated employee listing — captured; 200 OK.</w:t>
            </w:r>
          </w:p>
        </w:tc>
      </w:tr>
      <w:tr w:rsidR="00D932A6" w14:paraId="3449F2B1" w14:textId="77777777">
        <w:tc>
          <w:tcPr>
            <w:tcW w:w="3427" w:type="dxa"/>
            <w:shd w:val="clear" w:color="auto" w:fill="F3F6F8"/>
          </w:tcPr>
          <w:p w14:paraId="3707C814" w14:textId="77777777" w:rsidR="00D932A6" w:rsidRDefault="00000000">
            <w:pPr>
              <w:spacing w:after="0"/>
            </w:pPr>
            <w:r>
              <w:rPr>
                <w:sz w:val="16"/>
              </w:rPr>
              <w:t>GET</w:t>
            </w:r>
          </w:p>
        </w:tc>
        <w:tc>
          <w:tcPr>
            <w:tcW w:w="3427" w:type="dxa"/>
            <w:shd w:val="clear" w:color="auto" w:fill="F3F6F8"/>
          </w:tcPr>
          <w:p w14:paraId="4093875A" w14:textId="77777777" w:rsidR="00D932A6" w:rsidRDefault="00000000">
            <w:pPr>
              <w:spacing w:after="0"/>
            </w:pPr>
            <w:r>
              <w:rPr>
                <w:sz w:val="16"/>
              </w:rPr>
              <w:t>/api/employees/search?keyword=Arun&amp;page=0&amp;size=5</w:t>
            </w:r>
          </w:p>
        </w:tc>
        <w:tc>
          <w:tcPr>
            <w:tcW w:w="3427" w:type="dxa"/>
            <w:shd w:val="clear" w:color="auto" w:fill="F3F6F8"/>
          </w:tcPr>
          <w:p w14:paraId="76BC63B4" w14:textId="77777777" w:rsidR="00D932A6" w:rsidRDefault="00000000">
            <w:pPr>
              <w:spacing w:after="0"/>
            </w:pPr>
            <w:r>
              <w:rPr>
                <w:sz w:val="16"/>
              </w:rPr>
              <w:t>Keyword search — captured; 200 OK.</w:t>
            </w:r>
          </w:p>
        </w:tc>
      </w:tr>
      <w:tr w:rsidR="00D932A6" w14:paraId="6C62C153" w14:textId="77777777">
        <w:tc>
          <w:tcPr>
            <w:tcW w:w="3427" w:type="dxa"/>
          </w:tcPr>
          <w:p w14:paraId="13F04559" w14:textId="77777777" w:rsidR="00D932A6" w:rsidRDefault="00000000">
            <w:pPr>
              <w:spacing w:after="0"/>
            </w:pPr>
            <w:r>
              <w:rPr>
                <w:sz w:val="16"/>
              </w:rPr>
              <w:t>GET</w:t>
            </w:r>
          </w:p>
        </w:tc>
        <w:tc>
          <w:tcPr>
            <w:tcW w:w="3427" w:type="dxa"/>
          </w:tcPr>
          <w:p w14:paraId="03A12108" w14:textId="77777777" w:rsidR="00D932A6" w:rsidRDefault="00000000">
            <w:pPr>
              <w:spacing w:after="0"/>
            </w:pPr>
            <w:r>
              <w:rPr>
                <w:sz w:val="16"/>
              </w:rPr>
              <w:t>/api/employees/status/{status}</w:t>
            </w:r>
          </w:p>
        </w:tc>
        <w:tc>
          <w:tcPr>
            <w:tcW w:w="3427" w:type="dxa"/>
          </w:tcPr>
          <w:p w14:paraId="577CDE23" w14:textId="77777777" w:rsidR="00D932A6" w:rsidRDefault="00000000">
            <w:pPr>
              <w:spacing w:after="0"/>
            </w:pPr>
            <w:r>
              <w:rPr>
                <w:sz w:val="16"/>
              </w:rPr>
              <w:t>Filter employees by status; endpoint present in reviewed controller.</w:t>
            </w:r>
          </w:p>
        </w:tc>
      </w:tr>
      <w:tr w:rsidR="00D932A6" w14:paraId="23E28D2C" w14:textId="77777777">
        <w:tc>
          <w:tcPr>
            <w:tcW w:w="3427" w:type="dxa"/>
            <w:shd w:val="clear" w:color="auto" w:fill="F3F6F8"/>
          </w:tcPr>
          <w:p w14:paraId="239F7A7A" w14:textId="77777777" w:rsidR="00D932A6" w:rsidRDefault="00000000">
            <w:pPr>
              <w:spacing w:after="0"/>
            </w:pPr>
            <w:r>
              <w:rPr>
                <w:sz w:val="16"/>
              </w:rPr>
              <w:t>GET</w:t>
            </w:r>
          </w:p>
        </w:tc>
        <w:tc>
          <w:tcPr>
            <w:tcW w:w="3427" w:type="dxa"/>
            <w:shd w:val="clear" w:color="auto" w:fill="F3F6F8"/>
          </w:tcPr>
          <w:p w14:paraId="382A4E65" w14:textId="77777777" w:rsidR="00D932A6" w:rsidRDefault="00000000">
            <w:pPr>
              <w:spacing w:after="0"/>
            </w:pPr>
            <w:r>
              <w:rPr>
                <w:sz w:val="16"/>
              </w:rPr>
              <w:t>/api/employees/department/{departmentId}</w:t>
            </w:r>
          </w:p>
        </w:tc>
        <w:tc>
          <w:tcPr>
            <w:tcW w:w="3427" w:type="dxa"/>
            <w:shd w:val="clear" w:color="auto" w:fill="F3F6F8"/>
          </w:tcPr>
          <w:p w14:paraId="4A0E5BBF" w14:textId="77777777" w:rsidR="00D932A6" w:rsidRDefault="00000000">
            <w:pPr>
              <w:spacing w:after="0"/>
            </w:pPr>
            <w:r>
              <w:rPr>
                <w:sz w:val="16"/>
              </w:rPr>
              <w:t>Filter employees by department; endpoint present in reviewed controller.</w:t>
            </w:r>
          </w:p>
        </w:tc>
      </w:tr>
      <w:tr w:rsidR="00D932A6" w14:paraId="5ACC628D" w14:textId="77777777">
        <w:tc>
          <w:tcPr>
            <w:tcW w:w="3427" w:type="dxa"/>
          </w:tcPr>
          <w:p w14:paraId="454EA235" w14:textId="77777777" w:rsidR="00D932A6" w:rsidRDefault="00000000">
            <w:pPr>
              <w:spacing w:after="0"/>
            </w:pPr>
            <w:r>
              <w:rPr>
                <w:sz w:val="16"/>
              </w:rPr>
              <w:t>PUT</w:t>
            </w:r>
          </w:p>
        </w:tc>
        <w:tc>
          <w:tcPr>
            <w:tcW w:w="3427" w:type="dxa"/>
          </w:tcPr>
          <w:p w14:paraId="74B1A132" w14:textId="77777777" w:rsidR="00D932A6" w:rsidRDefault="00000000">
            <w:pPr>
              <w:spacing w:after="0"/>
            </w:pPr>
            <w:r>
              <w:rPr>
                <w:sz w:val="16"/>
              </w:rPr>
              <w:t>/api/employees/{id}</w:t>
            </w:r>
          </w:p>
        </w:tc>
        <w:tc>
          <w:tcPr>
            <w:tcW w:w="3427" w:type="dxa"/>
          </w:tcPr>
          <w:p w14:paraId="5D81E21D" w14:textId="77777777" w:rsidR="00D932A6" w:rsidRDefault="00000000">
            <w:pPr>
              <w:spacing w:after="0"/>
            </w:pPr>
            <w:r>
              <w:rPr>
                <w:sz w:val="16"/>
              </w:rPr>
              <w:t>Update employee.</w:t>
            </w:r>
          </w:p>
        </w:tc>
      </w:tr>
      <w:tr w:rsidR="00D932A6" w14:paraId="59D52E2A" w14:textId="77777777">
        <w:tc>
          <w:tcPr>
            <w:tcW w:w="3427" w:type="dxa"/>
            <w:shd w:val="clear" w:color="auto" w:fill="F3F6F8"/>
          </w:tcPr>
          <w:p w14:paraId="6DEDAA44" w14:textId="77777777" w:rsidR="00D932A6" w:rsidRDefault="00000000">
            <w:pPr>
              <w:spacing w:after="0"/>
            </w:pPr>
            <w:r>
              <w:rPr>
                <w:sz w:val="16"/>
              </w:rPr>
              <w:t>DELETE</w:t>
            </w:r>
          </w:p>
        </w:tc>
        <w:tc>
          <w:tcPr>
            <w:tcW w:w="3427" w:type="dxa"/>
            <w:shd w:val="clear" w:color="auto" w:fill="F3F6F8"/>
          </w:tcPr>
          <w:p w14:paraId="51A9D3E2" w14:textId="77777777" w:rsidR="00D932A6" w:rsidRDefault="00000000">
            <w:pPr>
              <w:spacing w:after="0"/>
            </w:pPr>
            <w:r>
              <w:rPr>
                <w:sz w:val="16"/>
              </w:rPr>
              <w:t>/api/employees/{id}</w:t>
            </w:r>
          </w:p>
        </w:tc>
        <w:tc>
          <w:tcPr>
            <w:tcW w:w="3427" w:type="dxa"/>
            <w:shd w:val="clear" w:color="auto" w:fill="F3F6F8"/>
          </w:tcPr>
          <w:p w14:paraId="7B327591" w14:textId="77777777" w:rsidR="00D932A6" w:rsidRDefault="00000000">
            <w:pPr>
              <w:spacing w:after="0"/>
            </w:pPr>
            <w:r>
              <w:rPr>
                <w:sz w:val="16"/>
              </w:rPr>
              <w:t>Delete employee.</w:t>
            </w:r>
          </w:p>
        </w:tc>
      </w:tr>
    </w:tbl>
    <w:p w14:paraId="6258F013" w14:textId="77777777" w:rsidR="00D932A6" w:rsidRDefault="00D932A6">
      <w:pPr>
        <w:spacing w:after="0"/>
      </w:pPr>
    </w:p>
    <w:p w14:paraId="08FEFB8C" w14:textId="77777777" w:rsidR="00D932A6" w:rsidRDefault="00000000">
      <w:r>
        <w:t>Swagger UI: http://localhost:8080/swagger-ui/index.html</w:t>
      </w:r>
    </w:p>
    <w:p w14:paraId="3904D9E4" w14:textId="77777777" w:rsidR="00D932A6" w:rsidRDefault="00000000">
      <w:r>
        <w:t>OpenAPI JSON: http://localhost:8080/v3/api-docs</w:t>
      </w:r>
    </w:p>
    <w:p w14:paraId="0A27C3DE" w14:textId="77777777" w:rsidR="00D932A6" w:rsidRDefault="00000000">
      <w:pPr>
        <w:pStyle w:val="Heading1"/>
      </w:pPr>
      <w:r>
        <w:t>15. Application Flow</w:t>
      </w:r>
    </w:p>
    <w:p w14:paraId="3291CC6E" w14:textId="77777777" w:rsidR="00D932A6" w:rsidRDefault="00000000">
      <w:pPr>
        <w:ind w:left="360"/>
      </w:pPr>
      <w:r>
        <w:rPr>
          <w:rFonts w:ascii="Consolas" w:hAnsi="Consolas"/>
          <w:color w:val="244A70"/>
          <w:sz w:val="16"/>
        </w:rPr>
        <w:t>Client Request → Controller → DTO Validation → Service Business Logic → Mapper → Repository → MySQL → DTO Response</w:t>
      </w:r>
    </w:p>
    <w:p w14:paraId="1E5C54F4" w14:textId="77777777" w:rsidR="00D932A6" w:rsidRDefault="00000000">
      <w:pPr>
        <w:pStyle w:val="Heading1"/>
      </w:pPr>
      <w:r>
        <w:t>16. Example Requests</w:t>
      </w:r>
    </w:p>
    <w:p w14:paraId="5733E8EF" w14:textId="77777777" w:rsidR="00D932A6" w:rsidRDefault="00000000">
      <w:pPr>
        <w:pStyle w:val="Heading2"/>
      </w:pPr>
      <w:r>
        <w:t>Create Employee</w:t>
      </w:r>
    </w:p>
    <w:p w14:paraId="7D7BFFEC" w14:textId="77777777" w:rsidR="00D932A6" w:rsidRDefault="00000000">
      <w:pPr>
        <w:ind w:left="360"/>
      </w:pPr>
      <w:r>
        <w:rPr>
          <w:rFonts w:ascii="Consolas" w:hAnsi="Consolas"/>
          <w:color w:val="244A70"/>
          <w:sz w:val="16"/>
        </w:rPr>
        <w:t>POST /api/employees</w:t>
      </w:r>
      <w:r>
        <w:rPr>
          <w:rFonts w:ascii="Consolas" w:hAnsi="Consolas"/>
          <w:color w:val="244A70"/>
          <w:sz w:val="16"/>
        </w:rPr>
        <w:br/>
        <w:t>{</w:t>
      </w:r>
      <w:r>
        <w:rPr>
          <w:rFonts w:ascii="Consolas" w:hAnsi="Consolas"/>
          <w:color w:val="244A70"/>
          <w:sz w:val="16"/>
        </w:rPr>
        <w:br/>
        <w:t xml:space="preserve">  "employeeNumber": "EMP002",</w:t>
      </w:r>
      <w:r>
        <w:rPr>
          <w:rFonts w:ascii="Consolas" w:hAnsi="Consolas"/>
          <w:color w:val="244A70"/>
          <w:sz w:val="16"/>
        </w:rPr>
        <w:br/>
        <w:t xml:space="preserve">  "firstName": "Priya",</w:t>
      </w:r>
      <w:r>
        <w:rPr>
          <w:rFonts w:ascii="Consolas" w:hAnsi="Consolas"/>
          <w:color w:val="244A70"/>
          <w:sz w:val="16"/>
        </w:rPr>
        <w:br/>
        <w:t xml:space="preserve">  "lastName": "Sharma",</w:t>
      </w:r>
      <w:r>
        <w:rPr>
          <w:rFonts w:ascii="Consolas" w:hAnsi="Consolas"/>
          <w:color w:val="244A70"/>
          <w:sz w:val="16"/>
        </w:rPr>
        <w:br/>
        <w:t xml:space="preserve">  "email": "priya.sharma@example.com",</w:t>
      </w:r>
      <w:r>
        <w:rPr>
          <w:rFonts w:ascii="Consolas" w:hAnsi="Consolas"/>
          <w:color w:val="244A70"/>
          <w:sz w:val="16"/>
        </w:rPr>
        <w:br/>
        <w:t xml:space="preserve">  "phone": "9876543211",</w:t>
      </w:r>
      <w:r>
        <w:rPr>
          <w:rFonts w:ascii="Consolas" w:hAnsi="Consolas"/>
          <w:color w:val="244A70"/>
          <w:sz w:val="16"/>
        </w:rPr>
        <w:br/>
      </w:r>
      <w:r>
        <w:rPr>
          <w:rFonts w:ascii="Consolas" w:hAnsi="Consolas"/>
          <w:color w:val="244A70"/>
          <w:sz w:val="16"/>
        </w:rPr>
        <w:lastRenderedPageBreak/>
        <w:t xml:space="preserve">  "jobTitle": "HR Executive",</w:t>
      </w:r>
      <w:r>
        <w:rPr>
          <w:rFonts w:ascii="Consolas" w:hAnsi="Consolas"/>
          <w:color w:val="244A70"/>
          <w:sz w:val="16"/>
        </w:rPr>
        <w:br/>
        <w:t xml:space="preserve">  "joiningDate": "2026-10-12",</w:t>
      </w:r>
      <w:r>
        <w:rPr>
          <w:rFonts w:ascii="Consolas" w:hAnsi="Consolas"/>
          <w:color w:val="244A70"/>
          <w:sz w:val="16"/>
        </w:rPr>
        <w:br/>
        <w:t xml:space="preserve">  "salary": 35000,</w:t>
      </w:r>
      <w:r>
        <w:rPr>
          <w:rFonts w:ascii="Consolas" w:hAnsi="Consolas"/>
          <w:color w:val="244A70"/>
          <w:sz w:val="16"/>
        </w:rPr>
        <w:br/>
        <w:t xml:space="preserve">  "departmentId": 3</w:t>
      </w:r>
      <w:r>
        <w:rPr>
          <w:rFonts w:ascii="Consolas" w:hAnsi="Consolas"/>
          <w:color w:val="244A70"/>
          <w:sz w:val="16"/>
        </w:rPr>
        <w:br/>
        <w:t>}</w:t>
      </w:r>
    </w:p>
    <w:p w14:paraId="1915FE8B" w14:textId="77777777" w:rsidR="00D932A6" w:rsidRDefault="00000000">
      <w:pPr>
        <w:pStyle w:val="Heading2"/>
      </w:pPr>
      <w:r>
        <w:t>Get Employee by ID</w:t>
      </w:r>
    </w:p>
    <w:p w14:paraId="7BD2CD12" w14:textId="77777777" w:rsidR="00D932A6" w:rsidRDefault="00000000">
      <w:pPr>
        <w:ind w:left="360"/>
      </w:pPr>
      <w:r>
        <w:rPr>
          <w:rFonts w:ascii="Consolas" w:hAnsi="Consolas"/>
          <w:color w:val="244A70"/>
          <w:sz w:val="16"/>
        </w:rPr>
        <w:t>GET /api/employees/2</w:t>
      </w:r>
    </w:p>
    <w:p w14:paraId="61121CAE" w14:textId="77777777" w:rsidR="00D932A6" w:rsidRDefault="00000000">
      <w:pPr>
        <w:pStyle w:val="Heading2"/>
      </w:pPr>
      <w:r>
        <w:t>Search Employees</w:t>
      </w:r>
    </w:p>
    <w:p w14:paraId="0EE323D8" w14:textId="77777777" w:rsidR="00D932A6" w:rsidRDefault="00000000">
      <w:pPr>
        <w:ind w:left="360"/>
      </w:pPr>
      <w:r>
        <w:rPr>
          <w:rFonts w:ascii="Consolas" w:hAnsi="Consolas"/>
          <w:color w:val="244A70"/>
          <w:sz w:val="16"/>
        </w:rPr>
        <w:t>GET /api/employees/search?keyword=Arun&amp;page=0&amp;size=5</w:t>
      </w:r>
    </w:p>
    <w:p w14:paraId="3AE2C6C6" w14:textId="77777777" w:rsidR="00D932A6" w:rsidRDefault="00000000">
      <w:pPr>
        <w:pStyle w:val="Heading1"/>
      </w:pPr>
      <w:r>
        <w:t>17. Advanced Features</w:t>
      </w:r>
    </w:p>
    <w:p w14:paraId="28F06157" w14:textId="77777777" w:rsidR="00D932A6" w:rsidRDefault="00000000">
      <w:pPr>
        <w:pStyle w:val="ListBullet"/>
      </w:pPr>
      <w:r>
        <w:t>Transactions: service methods use transaction annotations; read methods use read-only transactions where appropriate.</w:t>
      </w:r>
    </w:p>
    <w:p w14:paraId="28D2FE0E" w14:textId="77777777" w:rsidR="00D932A6" w:rsidRDefault="00000000">
      <w:pPr>
        <w:pStyle w:val="ListBullet"/>
      </w:pPr>
      <w:r>
        <w:t>Auditing: createdAt and updatedAt fields are configured for Spring Data JPA auditing.</w:t>
      </w:r>
    </w:p>
    <w:p w14:paraId="41692272" w14:textId="77777777" w:rsidR="00D932A6" w:rsidRDefault="00000000">
      <w:pPr>
        <w:pStyle w:val="ListBullet"/>
      </w:pPr>
      <w:r>
        <w:t>Caching: employee-by-ID lookup uses @Cacheable and update/delete operations evict the corresponding cache entry.</w:t>
      </w:r>
    </w:p>
    <w:p w14:paraId="795B5490" w14:textId="77777777" w:rsidR="00D932A6" w:rsidRDefault="00000000">
      <w:pPr>
        <w:pStyle w:val="ListBullet"/>
      </w:pPr>
      <w:r>
        <w:t>Scheduling: a scheduled task logs a daily HR employee summary event at 9:00 AM; the current implementation logs the event rather than sending a report.</w:t>
      </w:r>
    </w:p>
    <w:p w14:paraId="3FC820C2" w14:textId="77777777" w:rsidR="00D932A6" w:rsidRDefault="00000000">
      <w:pPr>
        <w:pStyle w:val="ListBullet"/>
      </w:pPr>
      <w:r>
        <w:t>Actuator: health, info and metrics endpoints are exposed.</w:t>
      </w:r>
    </w:p>
    <w:p w14:paraId="7B9D8379" w14:textId="77777777" w:rsidR="00D932A6" w:rsidRDefault="00000000">
      <w:pPr>
        <w:pStyle w:val="ListBullet"/>
      </w:pPr>
      <w:r>
        <w:t>HikariCP: pool name and connection-pool size/timeouts are configured.</w:t>
      </w:r>
    </w:p>
    <w:p w14:paraId="64C9A05B" w14:textId="77777777" w:rsidR="00D932A6" w:rsidRDefault="00000000">
      <w:pPr>
        <w:pStyle w:val="Heading1"/>
      </w:pPr>
      <w:r>
        <w:t>18. Monitoring and Operations</w:t>
      </w:r>
    </w:p>
    <w:tbl>
      <w:tblPr>
        <w:tblStyle w:val="TableGrid"/>
        <w:tblW w:w="0" w:type="auto"/>
        <w:tblLook w:val="04A0" w:firstRow="1" w:lastRow="0" w:firstColumn="1" w:lastColumn="0" w:noHBand="0" w:noVBand="1"/>
      </w:tblPr>
      <w:tblGrid>
        <w:gridCol w:w="3422"/>
        <w:gridCol w:w="3426"/>
        <w:gridCol w:w="3424"/>
      </w:tblGrid>
      <w:tr w:rsidR="00D932A6" w14:paraId="122D8109" w14:textId="77777777">
        <w:tc>
          <w:tcPr>
            <w:tcW w:w="3427" w:type="dxa"/>
            <w:shd w:val="clear" w:color="auto" w:fill="D9EAF4"/>
          </w:tcPr>
          <w:p w14:paraId="2619B660" w14:textId="77777777" w:rsidR="00D932A6" w:rsidRDefault="00000000">
            <w:pPr>
              <w:spacing w:after="0"/>
            </w:pPr>
            <w:r>
              <w:rPr>
                <w:b/>
                <w:sz w:val="16"/>
              </w:rPr>
              <w:t>Feature</w:t>
            </w:r>
          </w:p>
        </w:tc>
        <w:tc>
          <w:tcPr>
            <w:tcW w:w="3427" w:type="dxa"/>
            <w:shd w:val="clear" w:color="auto" w:fill="D9EAF4"/>
          </w:tcPr>
          <w:p w14:paraId="43764941" w14:textId="77777777" w:rsidR="00D932A6" w:rsidRDefault="00000000">
            <w:pPr>
              <w:spacing w:after="0"/>
            </w:pPr>
            <w:r>
              <w:rPr>
                <w:b/>
                <w:sz w:val="16"/>
              </w:rPr>
              <w:t>Endpoint / setting</w:t>
            </w:r>
          </w:p>
        </w:tc>
        <w:tc>
          <w:tcPr>
            <w:tcW w:w="3427" w:type="dxa"/>
            <w:shd w:val="clear" w:color="auto" w:fill="D9EAF4"/>
          </w:tcPr>
          <w:p w14:paraId="2BE52E49" w14:textId="77777777" w:rsidR="00D932A6" w:rsidRDefault="00000000">
            <w:pPr>
              <w:spacing w:after="0"/>
            </w:pPr>
            <w:r>
              <w:rPr>
                <w:b/>
                <w:sz w:val="16"/>
              </w:rPr>
              <w:t>Observed result</w:t>
            </w:r>
          </w:p>
        </w:tc>
      </w:tr>
      <w:tr w:rsidR="00D932A6" w14:paraId="5B4C6FDE" w14:textId="77777777">
        <w:tc>
          <w:tcPr>
            <w:tcW w:w="3427" w:type="dxa"/>
          </w:tcPr>
          <w:p w14:paraId="76BBF9ED" w14:textId="77777777" w:rsidR="00D932A6" w:rsidRDefault="00000000">
            <w:pPr>
              <w:spacing w:after="0"/>
            </w:pPr>
            <w:r>
              <w:rPr>
                <w:sz w:val="16"/>
              </w:rPr>
              <w:t>Health</w:t>
            </w:r>
          </w:p>
        </w:tc>
        <w:tc>
          <w:tcPr>
            <w:tcW w:w="3427" w:type="dxa"/>
          </w:tcPr>
          <w:p w14:paraId="246FFA20" w14:textId="77777777" w:rsidR="00D932A6" w:rsidRDefault="00000000">
            <w:pPr>
              <w:spacing w:after="0"/>
            </w:pPr>
            <w:r>
              <w:rPr>
                <w:sz w:val="16"/>
              </w:rPr>
              <w:t>/actuator/health</w:t>
            </w:r>
          </w:p>
        </w:tc>
        <w:tc>
          <w:tcPr>
            <w:tcW w:w="3427" w:type="dxa"/>
          </w:tcPr>
          <w:p w14:paraId="76DB6F5E" w14:textId="77777777" w:rsidR="00D932A6" w:rsidRDefault="00000000">
            <w:pPr>
              <w:spacing w:after="0"/>
            </w:pPr>
            <w:r>
              <w:rPr>
                <w:sz w:val="16"/>
              </w:rPr>
              <w:t>Overall UP; MySQL component UP.</w:t>
            </w:r>
          </w:p>
        </w:tc>
      </w:tr>
      <w:tr w:rsidR="00D932A6" w14:paraId="779B58AE" w14:textId="77777777">
        <w:tc>
          <w:tcPr>
            <w:tcW w:w="3427" w:type="dxa"/>
            <w:shd w:val="clear" w:color="auto" w:fill="F3F6F8"/>
          </w:tcPr>
          <w:p w14:paraId="1E6C8845" w14:textId="77777777" w:rsidR="00D932A6" w:rsidRDefault="00000000">
            <w:pPr>
              <w:spacing w:after="0"/>
            </w:pPr>
            <w:r>
              <w:rPr>
                <w:sz w:val="16"/>
              </w:rPr>
              <w:t>Metrics index</w:t>
            </w:r>
          </w:p>
        </w:tc>
        <w:tc>
          <w:tcPr>
            <w:tcW w:w="3427" w:type="dxa"/>
            <w:shd w:val="clear" w:color="auto" w:fill="F3F6F8"/>
          </w:tcPr>
          <w:p w14:paraId="44B472C4" w14:textId="77777777" w:rsidR="00D932A6" w:rsidRDefault="00000000">
            <w:pPr>
              <w:spacing w:after="0"/>
            </w:pPr>
            <w:r>
              <w:rPr>
                <w:sz w:val="16"/>
              </w:rPr>
              <w:t>/actuator/metrics</w:t>
            </w:r>
          </w:p>
        </w:tc>
        <w:tc>
          <w:tcPr>
            <w:tcW w:w="3427" w:type="dxa"/>
            <w:shd w:val="clear" w:color="auto" w:fill="F3F6F8"/>
          </w:tcPr>
          <w:p w14:paraId="59A3AFC7" w14:textId="77777777" w:rsidR="00D932A6" w:rsidRDefault="00000000">
            <w:pPr>
              <w:spacing w:after="0"/>
            </w:pPr>
            <w:r>
              <w:rPr>
                <w:sz w:val="16"/>
              </w:rPr>
              <w:t>Metric list available in Actuator.</w:t>
            </w:r>
          </w:p>
        </w:tc>
      </w:tr>
      <w:tr w:rsidR="00D932A6" w14:paraId="243ED22D" w14:textId="77777777">
        <w:tc>
          <w:tcPr>
            <w:tcW w:w="3427" w:type="dxa"/>
          </w:tcPr>
          <w:p w14:paraId="1DA600ED" w14:textId="77777777" w:rsidR="00D932A6" w:rsidRDefault="00000000">
            <w:pPr>
              <w:spacing w:after="0"/>
            </w:pPr>
            <w:r>
              <w:rPr>
                <w:sz w:val="16"/>
              </w:rPr>
              <w:t>HikariCP connections</w:t>
            </w:r>
          </w:p>
        </w:tc>
        <w:tc>
          <w:tcPr>
            <w:tcW w:w="3427" w:type="dxa"/>
          </w:tcPr>
          <w:p w14:paraId="047E455D" w14:textId="77777777" w:rsidR="00D932A6" w:rsidRDefault="00000000">
            <w:pPr>
              <w:spacing w:after="0"/>
            </w:pPr>
            <w:r>
              <w:rPr>
                <w:sz w:val="16"/>
              </w:rPr>
              <w:t>/actuator/metrics/hikaricp.connections</w:t>
            </w:r>
          </w:p>
        </w:tc>
        <w:tc>
          <w:tcPr>
            <w:tcW w:w="3427" w:type="dxa"/>
          </w:tcPr>
          <w:p w14:paraId="7B37BC46" w14:textId="77777777" w:rsidR="00D932A6" w:rsidRDefault="00000000">
            <w:pPr>
              <w:spacing w:after="0"/>
            </w:pPr>
            <w:r>
              <w:rPr>
                <w:sz w:val="16"/>
              </w:rPr>
              <w:t>Metric shows pool HREmployeeHikariPool and value 2.</w:t>
            </w:r>
          </w:p>
        </w:tc>
      </w:tr>
      <w:tr w:rsidR="00D932A6" w14:paraId="26E3523A" w14:textId="77777777">
        <w:tc>
          <w:tcPr>
            <w:tcW w:w="3427" w:type="dxa"/>
            <w:shd w:val="clear" w:color="auto" w:fill="F3F6F8"/>
          </w:tcPr>
          <w:p w14:paraId="1911CEDC" w14:textId="77777777" w:rsidR="00D932A6" w:rsidRDefault="00000000">
            <w:pPr>
              <w:spacing w:after="0"/>
            </w:pPr>
            <w:r>
              <w:rPr>
                <w:sz w:val="16"/>
              </w:rPr>
              <w:t>Swagger UI</w:t>
            </w:r>
          </w:p>
        </w:tc>
        <w:tc>
          <w:tcPr>
            <w:tcW w:w="3427" w:type="dxa"/>
            <w:shd w:val="clear" w:color="auto" w:fill="F3F6F8"/>
          </w:tcPr>
          <w:p w14:paraId="5B397E79" w14:textId="77777777" w:rsidR="00D932A6" w:rsidRDefault="00000000">
            <w:pPr>
              <w:spacing w:after="0"/>
            </w:pPr>
            <w:r>
              <w:rPr>
                <w:sz w:val="16"/>
              </w:rPr>
              <w:t>/swagger-ui/index.html</w:t>
            </w:r>
          </w:p>
        </w:tc>
        <w:tc>
          <w:tcPr>
            <w:tcW w:w="3427" w:type="dxa"/>
            <w:shd w:val="clear" w:color="auto" w:fill="F3F6F8"/>
          </w:tcPr>
          <w:p w14:paraId="47B5DCC5" w14:textId="77777777" w:rsidR="00D932A6" w:rsidRDefault="00000000">
            <w:pPr>
              <w:spacing w:after="0"/>
            </w:pPr>
            <w:r>
              <w:rPr>
                <w:sz w:val="16"/>
              </w:rPr>
              <w:t>Swagger page displays HR API endpoints.</w:t>
            </w:r>
          </w:p>
        </w:tc>
      </w:tr>
      <w:tr w:rsidR="00D932A6" w14:paraId="0F684530" w14:textId="77777777">
        <w:tc>
          <w:tcPr>
            <w:tcW w:w="3427" w:type="dxa"/>
          </w:tcPr>
          <w:p w14:paraId="79D63AAE" w14:textId="77777777" w:rsidR="00D932A6" w:rsidRDefault="00000000">
            <w:pPr>
              <w:spacing w:after="0"/>
            </w:pPr>
            <w:r>
              <w:rPr>
                <w:sz w:val="16"/>
              </w:rPr>
              <w:t>OpenAPI</w:t>
            </w:r>
          </w:p>
        </w:tc>
        <w:tc>
          <w:tcPr>
            <w:tcW w:w="3427" w:type="dxa"/>
          </w:tcPr>
          <w:p w14:paraId="2A962D95" w14:textId="77777777" w:rsidR="00D932A6" w:rsidRDefault="00000000">
            <w:pPr>
              <w:spacing w:after="0"/>
            </w:pPr>
            <w:r>
              <w:rPr>
                <w:sz w:val="16"/>
              </w:rPr>
              <w:t>/v3/api-docs</w:t>
            </w:r>
          </w:p>
        </w:tc>
        <w:tc>
          <w:tcPr>
            <w:tcW w:w="3427" w:type="dxa"/>
          </w:tcPr>
          <w:p w14:paraId="5E5F7715" w14:textId="77777777" w:rsidR="00D932A6" w:rsidRDefault="00000000">
            <w:pPr>
              <w:spacing w:after="0"/>
            </w:pPr>
            <w:r>
              <w:rPr>
                <w:sz w:val="16"/>
              </w:rPr>
              <w:t>OpenAPI specification endpoint.</w:t>
            </w:r>
          </w:p>
        </w:tc>
      </w:tr>
      <w:tr w:rsidR="00D932A6" w14:paraId="22CAA083" w14:textId="77777777">
        <w:tc>
          <w:tcPr>
            <w:tcW w:w="3427" w:type="dxa"/>
            <w:shd w:val="clear" w:color="auto" w:fill="F3F6F8"/>
          </w:tcPr>
          <w:p w14:paraId="2E32ECC6" w14:textId="77777777" w:rsidR="00D932A6" w:rsidRDefault="00000000">
            <w:pPr>
              <w:spacing w:after="0"/>
            </w:pPr>
            <w:r>
              <w:rPr>
                <w:sz w:val="16"/>
              </w:rPr>
              <w:t>Database</w:t>
            </w:r>
          </w:p>
        </w:tc>
        <w:tc>
          <w:tcPr>
            <w:tcW w:w="3427" w:type="dxa"/>
            <w:shd w:val="clear" w:color="auto" w:fill="F3F6F8"/>
          </w:tcPr>
          <w:p w14:paraId="72B23374" w14:textId="77777777" w:rsidR="00D932A6" w:rsidRDefault="00000000">
            <w:pPr>
              <w:spacing w:after="0"/>
            </w:pPr>
            <w:r>
              <w:rPr>
                <w:sz w:val="16"/>
              </w:rPr>
              <w:t>hr_employee_management_db</w:t>
            </w:r>
          </w:p>
        </w:tc>
        <w:tc>
          <w:tcPr>
            <w:tcW w:w="3427" w:type="dxa"/>
            <w:shd w:val="clear" w:color="auto" w:fill="F3F6F8"/>
          </w:tcPr>
          <w:p w14:paraId="396CECF1" w14:textId="77777777" w:rsidR="00D932A6" w:rsidRDefault="00000000">
            <w:pPr>
              <w:spacing w:after="0"/>
            </w:pPr>
            <w:r>
              <w:rPr>
                <w:sz w:val="16"/>
              </w:rPr>
              <w:t>Datasource URL is configured through DB_URL with a local MySQL default.</w:t>
            </w:r>
          </w:p>
        </w:tc>
      </w:tr>
    </w:tbl>
    <w:p w14:paraId="527C7597" w14:textId="77777777" w:rsidR="00D932A6" w:rsidRDefault="00D932A6">
      <w:pPr>
        <w:spacing w:after="0"/>
      </w:pPr>
    </w:p>
    <w:p w14:paraId="0BB7FDF2" w14:textId="77777777" w:rsidR="00D932A6" w:rsidRDefault="00000000">
      <w:pPr>
        <w:pStyle w:val="Heading1"/>
      </w:pPr>
      <w:r>
        <w:t>19. Postman Testing Order</w:t>
      </w:r>
    </w:p>
    <w:p w14:paraId="2C95E975" w14:textId="77777777" w:rsidR="00D932A6" w:rsidRDefault="00000000">
      <w:pPr>
        <w:pStyle w:val="ListNumber"/>
      </w:pPr>
      <w:r>
        <w:t>Create employee.</w:t>
      </w:r>
    </w:p>
    <w:p w14:paraId="0E29FE5B" w14:textId="77777777" w:rsidR="00D932A6" w:rsidRDefault="00000000">
      <w:pPr>
        <w:pStyle w:val="ListNumber"/>
      </w:pPr>
      <w:r>
        <w:t>Get employee by ID.</w:t>
      </w:r>
    </w:p>
    <w:p w14:paraId="7C0F9C28" w14:textId="77777777" w:rsidR="00D932A6" w:rsidRDefault="00000000">
      <w:pPr>
        <w:pStyle w:val="ListNumber"/>
      </w:pPr>
      <w:r>
        <w:t>List employees using pagination.</w:t>
      </w:r>
    </w:p>
    <w:p w14:paraId="7DE6A616" w14:textId="77777777" w:rsidR="00D932A6" w:rsidRDefault="00000000">
      <w:pPr>
        <w:pStyle w:val="ListNumber"/>
      </w:pPr>
      <w:r>
        <w:t>Search employees using a keyword.</w:t>
      </w:r>
    </w:p>
    <w:p w14:paraId="147E8811" w14:textId="77777777" w:rsidR="00D932A6" w:rsidRDefault="00000000">
      <w:pPr>
        <w:pStyle w:val="ListNumber"/>
      </w:pPr>
      <w:r>
        <w:t>Test status and department filters.</w:t>
      </w:r>
    </w:p>
    <w:p w14:paraId="5536A135" w14:textId="77777777" w:rsidR="00D932A6" w:rsidRDefault="00000000">
      <w:pPr>
        <w:pStyle w:val="ListNumber"/>
      </w:pPr>
      <w:r>
        <w:t>Test update and delete routes.</w:t>
      </w:r>
    </w:p>
    <w:p w14:paraId="2BD34E77" w14:textId="77777777" w:rsidR="00D932A6" w:rsidRDefault="00000000">
      <w:pPr>
        <w:pStyle w:val="ListNumber"/>
      </w:pPr>
      <w:r>
        <w:t>Test validation and missing-resource responses.</w:t>
      </w:r>
    </w:p>
    <w:p w14:paraId="6475E765" w14:textId="77777777" w:rsidR="00D932A6" w:rsidRDefault="00000000">
      <w:pPr>
        <w:pStyle w:val="ListNumber"/>
      </w:pPr>
      <w:r>
        <w:t>Test authentication behavior.</w:t>
      </w:r>
    </w:p>
    <w:p w14:paraId="1A3B086D" w14:textId="77777777" w:rsidR="00D932A6" w:rsidRDefault="00000000">
      <w:pPr>
        <w:pStyle w:val="ListNumber"/>
      </w:pPr>
      <w:r>
        <w:t>Review Swagger and Actuator endpoints.</w:t>
      </w:r>
    </w:p>
    <w:p w14:paraId="65BF054D" w14:textId="77777777" w:rsidR="00D932A6" w:rsidRDefault="00000000">
      <w:pPr>
        <w:pStyle w:val="Heading1"/>
      </w:pPr>
      <w:r>
        <w:t>20. Snapshots of HR Employee Management System</w:t>
      </w:r>
    </w:p>
    <w:p w14:paraId="6C3B54A7" w14:textId="77777777" w:rsidR="00D932A6" w:rsidRDefault="00000000">
      <w:r>
        <w:t>The following evidence consists of original screenshots taken from the user's local project, Eclipse/STS, browser and Postman.</w:t>
      </w:r>
    </w:p>
    <w:p w14:paraId="3B2B8A45" w14:textId="77777777" w:rsidR="00D932A6" w:rsidRDefault="00000000">
      <w:pPr>
        <w:pStyle w:val="Heading2"/>
      </w:pPr>
      <w:r>
        <w:t>1. Swagger UI — API documentation</w:t>
      </w:r>
    </w:p>
    <w:p w14:paraId="10645FCC" w14:textId="77777777" w:rsidR="00D932A6" w:rsidRDefault="00000000">
      <w:r>
        <w:t>Swagger UI shows the HR Employee Management System API and its available endpoints.</w:t>
      </w:r>
    </w:p>
    <w:p w14:paraId="75BBC9B5" w14:textId="77777777" w:rsidR="00D932A6" w:rsidRDefault="00000000">
      <w:pPr>
        <w:jc w:val="center"/>
      </w:pPr>
      <w:r>
        <w:rPr>
          <w:noProof/>
        </w:rPr>
        <w:lastRenderedPageBreak/>
        <w:drawing>
          <wp:inline distT="0" distB="0" distL="0" distR="0" wp14:anchorId="35672A82" wp14:editId="51D67A98">
            <wp:extent cx="6035040" cy="30851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10114).png"/>
                    <pic:cNvPicPr/>
                  </pic:nvPicPr>
                  <pic:blipFill>
                    <a:blip r:embed="rId8"/>
                    <a:stretch>
                      <a:fillRect/>
                    </a:stretch>
                  </pic:blipFill>
                  <pic:spPr>
                    <a:xfrm>
                      <a:off x="0" y="0"/>
                      <a:ext cx="6035040" cy="3085106"/>
                    </a:xfrm>
                    <a:prstGeom prst="rect">
                      <a:avLst/>
                    </a:prstGeom>
                  </pic:spPr>
                </pic:pic>
              </a:graphicData>
            </a:graphic>
          </wp:inline>
        </w:drawing>
      </w:r>
    </w:p>
    <w:p w14:paraId="40361239" w14:textId="77777777" w:rsidR="00D932A6" w:rsidRDefault="00000000">
      <w:pPr>
        <w:jc w:val="center"/>
      </w:pPr>
      <w:r>
        <w:rPr>
          <w:i/>
          <w:color w:val="666666"/>
          <w:sz w:val="15"/>
        </w:rPr>
        <w:t>Original project screenshot</w:t>
      </w:r>
    </w:p>
    <w:p w14:paraId="7565FD14" w14:textId="77777777" w:rsidR="00D932A6" w:rsidRDefault="00000000">
      <w:pPr>
        <w:pStyle w:val="Heading2"/>
      </w:pPr>
      <w:r>
        <w:t>2. Actuator health endpoint</w:t>
      </w:r>
    </w:p>
    <w:p w14:paraId="64AAE971" w14:textId="77777777" w:rsidR="00D932A6" w:rsidRDefault="00000000">
      <w:r>
        <w:t>The health response reports overall status UP and the MySQL database component status UP.</w:t>
      </w:r>
    </w:p>
    <w:p w14:paraId="0BCA7396" w14:textId="77777777" w:rsidR="00D932A6" w:rsidRDefault="00000000">
      <w:pPr>
        <w:jc w:val="center"/>
      </w:pPr>
      <w:r>
        <w:rPr>
          <w:noProof/>
        </w:rPr>
        <w:drawing>
          <wp:inline distT="0" distB="0" distL="0" distR="0" wp14:anchorId="2C29E9FE" wp14:editId="5F0287C5">
            <wp:extent cx="6035040" cy="3007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10211).png"/>
                    <pic:cNvPicPr/>
                  </pic:nvPicPr>
                  <pic:blipFill>
                    <a:blip r:embed="rId9"/>
                    <a:stretch>
                      <a:fillRect/>
                    </a:stretch>
                  </pic:blipFill>
                  <pic:spPr>
                    <a:xfrm>
                      <a:off x="0" y="0"/>
                      <a:ext cx="6035040" cy="3007690"/>
                    </a:xfrm>
                    <a:prstGeom prst="rect">
                      <a:avLst/>
                    </a:prstGeom>
                  </pic:spPr>
                </pic:pic>
              </a:graphicData>
            </a:graphic>
          </wp:inline>
        </w:drawing>
      </w:r>
    </w:p>
    <w:p w14:paraId="70C10BAB" w14:textId="77777777" w:rsidR="00D932A6" w:rsidRDefault="00000000">
      <w:pPr>
        <w:jc w:val="center"/>
      </w:pPr>
      <w:r>
        <w:rPr>
          <w:i/>
          <w:color w:val="666666"/>
          <w:sz w:val="15"/>
        </w:rPr>
        <w:t>Original project screenshot</w:t>
      </w:r>
    </w:p>
    <w:p w14:paraId="38E99895" w14:textId="77777777" w:rsidR="00D932A6" w:rsidRDefault="00000000">
      <w:pPr>
        <w:pStyle w:val="Heading2"/>
      </w:pPr>
      <w:r>
        <w:t>3. HikariCP connection metric</w:t>
      </w:r>
    </w:p>
    <w:p w14:paraId="748F5089" w14:textId="77777777" w:rsidR="00D932A6" w:rsidRDefault="00000000">
      <w:r>
        <w:t>The hikaricp.connections metric identifies HREmployeeHikariPool and reports a total connection value of 2.</w:t>
      </w:r>
    </w:p>
    <w:p w14:paraId="391191C1" w14:textId="77777777" w:rsidR="00D932A6" w:rsidRDefault="00000000">
      <w:pPr>
        <w:jc w:val="center"/>
      </w:pPr>
      <w:r>
        <w:rPr>
          <w:noProof/>
        </w:rPr>
        <w:lastRenderedPageBreak/>
        <w:drawing>
          <wp:inline distT="0" distB="0" distL="0" distR="0" wp14:anchorId="7F1F69E1" wp14:editId="732DCA5B">
            <wp:extent cx="6035040" cy="3586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10308).png"/>
                    <pic:cNvPicPr/>
                  </pic:nvPicPr>
                  <pic:blipFill>
                    <a:blip r:embed="rId10"/>
                    <a:stretch>
                      <a:fillRect/>
                    </a:stretch>
                  </pic:blipFill>
                  <pic:spPr>
                    <a:xfrm>
                      <a:off x="0" y="0"/>
                      <a:ext cx="6035040" cy="3586639"/>
                    </a:xfrm>
                    <a:prstGeom prst="rect">
                      <a:avLst/>
                    </a:prstGeom>
                  </pic:spPr>
                </pic:pic>
              </a:graphicData>
            </a:graphic>
          </wp:inline>
        </w:drawing>
      </w:r>
    </w:p>
    <w:p w14:paraId="721167DC" w14:textId="77777777" w:rsidR="00D932A6" w:rsidRDefault="00000000">
      <w:pPr>
        <w:jc w:val="center"/>
      </w:pPr>
      <w:r>
        <w:rPr>
          <w:i/>
          <w:color w:val="666666"/>
          <w:sz w:val="15"/>
        </w:rPr>
        <w:t>Original project screenshot</w:t>
      </w:r>
    </w:p>
    <w:p w14:paraId="20CA5F74" w14:textId="77777777" w:rsidR="00D932A6" w:rsidRDefault="00000000">
      <w:pPr>
        <w:pStyle w:val="Heading2"/>
      </w:pPr>
      <w:r>
        <w:t>4. Application properties — datasource and pool</w:t>
      </w:r>
    </w:p>
    <w:p w14:paraId="0EBCBAC9" w14:textId="77777777" w:rsidR="00D932A6" w:rsidRDefault="00000000">
      <w:r>
        <w:t>The screenshot shows MySQL datasource environment variables, HikariCP settings, JPA settings, Actuator exposure, and cache/logging configuration.</w:t>
      </w:r>
    </w:p>
    <w:p w14:paraId="79567C18" w14:textId="77777777" w:rsidR="00D932A6" w:rsidRDefault="00000000">
      <w:pPr>
        <w:jc w:val="center"/>
      </w:pPr>
      <w:r>
        <w:rPr>
          <w:noProof/>
        </w:rPr>
        <w:drawing>
          <wp:inline distT="0" distB="0" distL="0" distR="0" wp14:anchorId="3EB8FB5F" wp14:editId="59903E28">
            <wp:extent cx="5956262"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10444).png"/>
                    <pic:cNvPicPr/>
                  </pic:nvPicPr>
                  <pic:blipFill>
                    <a:blip r:embed="rId11"/>
                    <a:stretch>
                      <a:fillRect/>
                    </a:stretch>
                  </pic:blipFill>
                  <pic:spPr>
                    <a:xfrm>
                      <a:off x="0" y="0"/>
                      <a:ext cx="5956262" cy="4114800"/>
                    </a:xfrm>
                    <a:prstGeom prst="rect">
                      <a:avLst/>
                    </a:prstGeom>
                  </pic:spPr>
                </pic:pic>
              </a:graphicData>
            </a:graphic>
          </wp:inline>
        </w:drawing>
      </w:r>
    </w:p>
    <w:p w14:paraId="05E3A513" w14:textId="77777777" w:rsidR="00D932A6" w:rsidRDefault="00000000">
      <w:pPr>
        <w:jc w:val="center"/>
      </w:pPr>
      <w:r>
        <w:rPr>
          <w:i/>
          <w:color w:val="666666"/>
          <w:sz w:val="15"/>
        </w:rPr>
        <w:t>Original project screenshot</w:t>
      </w:r>
    </w:p>
    <w:p w14:paraId="0940833A" w14:textId="77777777" w:rsidR="00D932A6" w:rsidRDefault="00000000">
      <w:pPr>
        <w:pStyle w:val="Heading2"/>
      </w:pPr>
      <w:r>
        <w:lastRenderedPageBreak/>
        <w:t>5. Maven test execution</w:t>
      </w:r>
    </w:p>
    <w:p w14:paraId="0AF6F9D4" w14:textId="77777777" w:rsidR="00D932A6" w:rsidRDefault="00000000">
      <w:r>
        <w:t>The Eclipse Console shows 11 tests run, zero failures, zero errors, zero skipped, and BUILD SUCCESS.</w:t>
      </w:r>
    </w:p>
    <w:p w14:paraId="3FDADE82" w14:textId="77777777" w:rsidR="00D932A6" w:rsidRDefault="00000000">
      <w:pPr>
        <w:jc w:val="center"/>
      </w:pPr>
      <w:r>
        <w:rPr>
          <w:noProof/>
        </w:rPr>
        <w:drawing>
          <wp:inline distT="0" distB="0" distL="0" distR="0" wp14:anchorId="0DAD6BC9" wp14:editId="510CBD09">
            <wp:extent cx="6035040" cy="29917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10713).png"/>
                    <pic:cNvPicPr/>
                  </pic:nvPicPr>
                  <pic:blipFill>
                    <a:blip r:embed="rId12"/>
                    <a:stretch>
                      <a:fillRect/>
                    </a:stretch>
                  </pic:blipFill>
                  <pic:spPr>
                    <a:xfrm>
                      <a:off x="0" y="0"/>
                      <a:ext cx="6035040" cy="2991729"/>
                    </a:xfrm>
                    <a:prstGeom prst="rect">
                      <a:avLst/>
                    </a:prstGeom>
                  </pic:spPr>
                </pic:pic>
              </a:graphicData>
            </a:graphic>
          </wp:inline>
        </w:drawing>
      </w:r>
    </w:p>
    <w:p w14:paraId="4A96E64F" w14:textId="77777777" w:rsidR="00D932A6" w:rsidRDefault="00000000">
      <w:pPr>
        <w:jc w:val="center"/>
      </w:pPr>
      <w:r>
        <w:rPr>
          <w:i/>
          <w:color w:val="666666"/>
          <w:sz w:val="15"/>
        </w:rPr>
        <w:t>Original project screenshot</w:t>
      </w:r>
    </w:p>
    <w:p w14:paraId="1A0E50AC" w14:textId="77777777" w:rsidR="00D932A6" w:rsidRDefault="00000000">
      <w:pPr>
        <w:pStyle w:val="Heading2"/>
      </w:pPr>
      <w:r>
        <w:t>6. Eclipse/STS project structure</w:t>
      </w:r>
    </w:p>
    <w:p w14:paraId="3239A682" w14:textId="77777777" w:rsidR="00D932A6" w:rsidRDefault="00000000">
      <w:r>
        <w:t>The Package Explorer shows the actual application packages, resources, and test packages.</w:t>
      </w:r>
    </w:p>
    <w:p w14:paraId="68B5A2C4" w14:textId="77777777" w:rsidR="00D932A6" w:rsidRDefault="00000000">
      <w:pPr>
        <w:jc w:val="center"/>
      </w:pPr>
      <w:r>
        <w:rPr>
          <w:noProof/>
        </w:rPr>
        <w:drawing>
          <wp:inline distT="0" distB="0" distL="0" distR="0" wp14:anchorId="70BCD2E4" wp14:editId="16F35FC1">
            <wp:extent cx="4087183"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10917).png"/>
                    <pic:cNvPicPr/>
                  </pic:nvPicPr>
                  <pic:blipFill>
                    <a:blip r:embed="rId13"/>
                    <a:stretch>
                      <a:fillRect/>
                    </a:stretch>
                  </pic:blipFill>
                  <pic:spPr>
                    <a:xfrm>
                      <a:off x="0" y="0"/>
                      <a:ext cx="4087183" cy="4114800"/>
                    </a:xfrm>
                    <a:prstGeom prst="rect">
                      <a:avLst/>
                    </a:prstGeom>
                  </pic:spPr>
                </pic:pic>
              </a:graphicData>
            </a:graphic>
          </wp:inline>
        </w:drawing>
      </w:r>
    </w:p>
    <w:p w14:paraId="1B32155E" w14:textId="77777777" w:rsidR="00D932A6" w:rsidRDefault="00000000">
      <w:pPr>
        <w:jc w:val="center"/>
      </w:pPr>
      <w:r>
        <w:rPr>
          <w:i/>
          <w:color w:val="666666"/>
          <w:sz w:val="15"/>
        </w:rPr>
        <w:t>Original project screenshot</w:t>
      </w:r>
    </w:p>
    <w:p w14:paraId="6B6A7AA8" w14:textId="77777777" w:rsidR="00D932A6" w:rsidRDefault="00000000">
      <w:pPr>
        <w:pStyle w:val="Heading2"/>
      </w:pPr>
      <w:r>
        <w:t>7. Create employee — POST</w:t>
      </w:r>
    </w:p>
    <w:p w14:paraId="6EF0721E" w14:textId="77777777" w:rsidR="00D932A6" w:rsidRDefault="00000000">
      <w:r>
        <w:t>Postman returns 201 Created for EMP002, Priya Sharma, assigned to department 3 (Human Resources).</w:t>
      </w:r>
    </w:p>
    <w:p w14:paraId="1956E91A" w14:textId="77777777" w:rsidR="00D932A6" w:rsidRDefault="00000000">
      <w:pPr>
        <w:jc w:val="center"/>
      </w:pPr>
      <w:r>
        <w:rPr>
          <w:noProof/>
        </w:rPr>
        <w:lastRenderedPageBreak/>
        <w:drawing>
          <wp:inline distT="0" distB="0" distL="0" distR="0" wp14:anchorId="11AD2A62" wp14:editId="3B3FBF14">
            <wp:extent cx="6035040" cy="3859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11209).png"/>
                    <pic:cNvPicPr/>
                  </pic:nvPicPr>
                  <pic:blipFill>
                    <a:blip r:embed="rId14"/>
                    <a:stretch>
                      <a:fillRect/>
                    </a:stretch>
                  </pic:blipFill>
                  <pic:spPr>
                    <a:xfrm>
                      <a:off x="0" y="0"/>
                      <a:ext cx="6035040" cy="3859496"/>
                    </a:xfrm>
                    <a:prstGeom prst="rect">
                      <a:avLst/>
                    </a:prstGeom>
                  </pic:spPr>
                </pic:pic>
              </a:graphicData>
            </a:graphic>
          </wp:inline>
        </w:drawing>
      </w:r>
    </w:p>
    <w:p w14:paraId="36395C31" w14:textId="77777777" w:rsidR="00D932A6" w:rsidRDefault="00000000">
      <w:pPr>
        <w:jc w:val="center"/>
      </w:pPr>
      <w:r>
        <w:rPr>
          <w:i/>
          <w:color w:val="666666"/>
          <w:sz w:val="15"/>
        </w:rPr>
        <w:t>Original project screenshot</w:t>
      </w:r>
    </w:p>
    <w:p w14:paraId="5192A428" w14:textId="77777777" w:rsidR="00D932A6" w:rsidRDefault="00000000">
      <w:pPr>
        <w:pStyle w:val="Heading2"/>
      </w:pPr>
      <w:r>
        <w:t>8. Get employee by ID — GET</w:t>
      </w:r>
    </w:p>
    <w:p w14:paraId="01B08301" w14:textId="77777777" w:rsidR="00D932A6" w:rsidRDefault="00000000">
      <w:r>
        <w:t>Postman returns 200 OK for employee ID 2, EMP002.</w:t>
      </w:r>
    </w:p>
    <w:p w14:paraId="6B9E6320" w14:textId="77777777" w:rsidR="00D932A6" w:rsidRDefault="00000000">
      <w:pPr>
        <w:jc w:val="center"/>
      </w:pPr>
      <w:r>
        <w:rPr>
          <w:noProof/>
        </w:rPr>
        <w:drawing>
          <wp:inline distT="0" distB="0" distL="0" distR="0" wp14:anchorId="17923510" wp14:editId="5F0A75A3">
            <wp:extent cx="6035040" cy="32207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11349).png"/>
                    <pic:cNvPicPr/>
                  </pic:nvPicPr>
                  <pic:blipFill>
                    <a:blip r:embed="rId15"/>
                    <a:stretch>
                      <a:fillRect/>
                    </a:stretch>
                  </pic:blipFill>
                  <pic:spPr>
                    <a:xfrm>
                      <a:off x="0" y="0"/>
                      <a:ext cx="6035040" cy="3220772"/>
                    </a:xfrm>
                    <a:prstGeom prst="rect">
                      <a:avLst/>
                    </a:prstGeom>
                  </pic:spPr>
                </pic:pic>
              </a:graphicData>
            </a:graphic>
          </wp:inline>
        </w:drawing>
      </w:r>
    </w:p>
    <w:p w14:paraId="364DB172" w14:textId="77777777" w:rsidR="00D932A6" w:rsidRDefault="00000000">
      <w:pPr>
        <w:jc w:val="center"/>
      </w:pPr>
      <w:r>
        <w:rPr>
          <w:i/>
          <w:color w:val="666666"/>
          <w:sz w:val="15"/>
        </w:rPr>
        <w:t>Original project screenshot</w:t>
      </w:r>
    </w:p>
    <w:p w14:paraId="5D9D45B1" w14:textId="77777777" w:rsidR="00D932A6" w:rsidRDefault="00000000">
      <w:pPr>
        <w:pStyle w:val="Heading2"/>
      </w:pPr>
      <w:r>
        <w:t>9. Employee listing with pagination</w:t>
      </w:r>
    </w:p>
    <w:p w14:paraId="75878AFD" w14:textId="77777777" w:rsidR="00D932A6" w:rsidRDefault="00000000">
      <w:r>
        <w:t>The paginated employee endpoint returns 200 OK with page=0 and size=5.</w:t>
      </w:r>
    </w:p>
    <w:p w14:paraId="6BEBF721" w14:textId="77777777" w:rsidR="00D932A6" w:rsidRDefault="00000000">
      <w:pPr>
        <w:jc w:val="center"/>
      </w:pPr>
      <w:r>
        <w:rPr>
          <w:noProof/>
        </w:rPr>
        <w:lastRenderedPageBreak/>
        <w:drawing>
          <wp:inline distT="0" distB="0" distL="0" distR="0" wp14:anchorId="2F4FCB5A" wp14:editId="23390D12">
            <wp:extent cx="6035040" cy="37917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11502).png"/>
                    <pic:cNvPicPr/>
                  </pic:nvPicPr>
                  <pic:blipFill>
                    <a:blip r:embed="rId16"/>
                    <a:stretch>
                      <a:fillRect/>
                    </a:stretch>
                  </pic:blipFill>
                  <pic:spPr>
                    <a:xfrm>
                      <a:off x="0" y="0"/>
                      <a:ext cx="6035040" cy="3791786"/>
                    </a:xfrm>
                    <a:prstGeom prst="rect">
                      <a:avLst/>
                    </a:prstGeom>
                  </pic:spPr>
                </pic:pic>
              </a:graphicData>
            </a:graphic>
          </wp:inline>
        </w:drawing>
      </w:r>
    </w:p>
    <w:p w14:paraId="5674AA7E" w14:textId="77777777" w:rsidR="00D932A6" w:rsidRDefault="00000000">
      <w:pPr>
        <w:jc w:val="center"/>
      </w:pPr>
      <w:r>
        <w:rPr>
          <w:i/>
          <w:color w:val="666666"/>
          <w:sz w:val="15"/>
        </w:rPr>
        <w:t>Original project screenshot</w:t>
      </w:r>
    </w:p>
    <w:p w14:paraId="54BD8734" w14:textId="77777777" w:rsidR="00D932A6" w:rsidRDefault="00000000">
      <w:pPr>
        <w:pStyle w:val="Heading2"/>
      </w:pPr>
      <w:r>
        <w:t>10. Employee keyword search</w:t>
      </w:r>
    </w:p>
    <w:p w14:paraId="05F8B128" w14:textId="77777777" w:rsidR="00D932A6" w:rsidRDefault="00000000">
      <w:r>
        <w:t>The search endpoint returns 200 OK for keyword Arun and shows one matching employee.</w:t>
      </w:r>
    </w:p>
    <w:p w14:paraId="30B10826" w14:textId="77777777" w:rsidR="00D932A6" w:rsidRDefault="00000000">
      <w:pPr>
        <w:jc w:val="center"/>
      </w:pPr>
      <w:r>
        <w:rPr>
          <w:noProof/>
        </w:rPr>
        <w:drawing>
          <wp:inline distT="0" distB="0" distL="0" distR="0" wp14:anchorId="5EB7290E" wp14:editId="33AEDCCC">
            <wp:extent cx="6035040" cy="38085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211649).png"/>
                    <pic:cNvPicPr/>
                  </pic:nvPicPr>
                  <pic:blipFill>
                    <a:blip r:embed="rId17"/>
                    <a:stretch>
                      <a:fillRect/>
                    </a:stretch>
                  </pic:blipFill>
                  <pic:spPr>
                    <a:xfrm>
                      <a:off x="0" y="0"/>
                      <a:ext cx="6035040" cy="3808571"/>
                    </a:xfrm>
                    <a:prstGeom prst="rect">
                      <a:avLst/>
                    </a:prstGeom>
                  </pic:spPr>
                </pic:pic>
              </a:graphicData>
            </a:graphic>
          </wp:inline>
        </w:drawing>
      </w:r>
    </w:p>
    <w:p w14:paraId="129271A0" w14:textId="77777777" w:rsidR="00D932A6" w:rsidRDefault="00000000">
      <w:pPr>
        <w:jc w:val="center"/>
      </w:pPr>
      <w:r>
        <w:rPr>
          <w:i/>
          <w:color w:val="666666"/>
          <w:sz w:val="15"/>
        </w:rPr>
        <w:t>Original project screenshot</w:t>
      </w:r>
    </w:p>
    <w:p w14:paraId="171DB61C" w14:textId="77777777" w:rsidR="00D932A6" w:rsidRDefault="00000000">
      <w:pPr>
        <w:pStyle w:val="Heading1"/>
      </w:pPr>
      <w:r>
        <w:lastRenderedPageBreak/>
        <w:t>21. Common Errors</w:t>
      </w:r>
    </w:p>
    <w:tbl>
      <w:tblPr>
        <w:tblStyle w:val="TableGrid"/>
        <w:tblW w:w="0" w:type="auto"/>
        <w:tblLook w:val="04A0" w:firstRow="1" w:lastRow="0" w:firstColumn="1" w:lastColumn="0" w:noHBand="0" w:noVBand="1"/>
      </w:tblPr>
      <w:tblGrid>
        <w:gridCol w:w="5135"/>
        <w:gridCol w:w="5137"/>
      </w:tblGrid>
      <w:tr w:rsidR="00D932A6" w14:paraId="42956471" w14:textId="77777777">
        <w:tc>
          <w:tcPr>
            <w:tcW w:w="5141" w:type="dxa"/>
            <w:shd w:val="clear" w:color="auto" w:fill="D9EAF4"/>
          </w:tcPr>
          <w:p w14:paraId="69DFFF60" w14:textId="77777777" w:rsidR="00D932A6" w:rsidRDefault="00000000">
            <w:pPr>
              <w:spacing w:after="0"/>
            </w:pPr>
            <w:r>
              <w:rPr>
                <w:b/>
                <w:sz w:val="16"/>
              </w:rPr>
              <w:t>Error / issue</w:t>
            </w:r>
          </w:p>
        </w:tc>
        <w:tc>
          <w:tcPr>
            <w:tcW w:w="5141" w:type="dxa"/>
            <w:shd w:val="clear" w:color="auto" w:fill="D9EAF4"/>
          </w:tcPr>
          <w:p w14:paraId="5154F059" w14:textId="77777777" w:rsidR="00D932A6" w:rsidRDefault="00000000">
            <w:pPr>
              <w:spacing w:after="0"/>
            </w:pPr>
            <w:r>
              <w:rPr>
                <w:b/>
                <w:sz w:val="16"/>
              </w:rPr>
              <w:t>Suggested check</w:t>
            </w:r>
          </w:p>
        </w:tc>
      </w:tr>
      <w:tr w:rsidR="00D932A6" w14:paraId="667C582A" w14:textId="77777777">
        <w:tc>
          <w:tcPr>
            <w:tcW w:w="5141" w:type="dxa"/>
          </w:tcPr>
          <w:p w14:paraId="783B2248" w14:textId="77777777" w:rsidR="00D932A6" w:rsidRDefault="00000000">
            <w:pPr>
              <w:spacing w:after="0"/>
            </w:pPr>
            <w:r>
              <w:rPr>
                <w:sz w:val="16"/>
              </w:rPr>
              <w:t>401 Unauthorized</w:t>
            </w:r>
          </w:p>
        </w:tc>
        <w:tc>
          <w:tcPr>
            <w:tcW w:w="5141" w:type="dxa"/>
          </w:tcPr>
          <w:p w14:paraId="0F9F1F31" w14:textId="77777777" w:rsidR="00D932A6" w:rsidRDefault="00000000">
            <w:pPr>
              <w:spacing w:after="0"/>
            </w:pPr>
            <w:r>
              <w:rPr>
                <w:sz w:val="16"/>
              </w:rPr>
              <w:t>Check Basic Authentication credentials for protected endpoints.</w:t>
            </w:r>
          </w:p>
        </w:tc>
      </w:tr>
      <w:tr w:rsidR="00D932A6" w14:paraId="7FA095C0" w14:textId="77777777">
        <w:tc>
          <w:tcPr>
            <w:tcW w:w="5141" w:type="dxa"/>
            <w:shd w:val="clear" w:color="auto" w:fill="F3F6F8"/>
          </w:tcPr>
          <w:p w14:paraId="4B4F3A65" w14:textId="77777777" w:rsidR="00D932A6" w:rsidRDefault="00000000">
            <w:pPr>
              <w:spacing w:after="0"/>
            </w:pPr>
            <w:r>
              <w:rPr>
                <w:sz w:val="16"/>
              </w:rPr>
              <w:t>400 Bad Request</w:t>
            </w:r>
          </w:p>
        </w:tc>
        <w:tc>
          <w:tcPr>
            <w:tcW w:w="5141" w:type="dxa"/>
            <w:shd w:val="clear" w:color="auto" w:fill="F3F6F8"/>
          </w:tcPr>
          <w:p w14:paraId="39800730" w14:textId="77777777" w:rsidR="00D932A6" w:rsidRDefault="00000000">
            <w:pPr>
              <w:spacing w:after="0"/>
            </w:pPr>
            <w:r>
              <w:rPr>
                <w:sz w:val="16"/>
              </w:rPr>
              <w:t>Review request fields and validation messages.</w:t>
            </w:r>
          </w:p>
        </w:tc>
      </w:tr>
      <w:tr w:rsidR="00D932A6" w14:paraId="63295170" w14:textId="77777777">
        <w:tc>
          <w:tcPr>
            <w:tcW w:w="5141" w:type="dxa"/>
          </w:tcPr>
          <w:p w14:paraId="4E9DD45F" w14:textId="77777777" w:rsidR="00D932A6" w:rsidRDefault="00000000">
            <w:pPr>
              <w:spacing w:after="0"/>
            </w:pPr>
            <w:r>
              <w:rPr>
                <w:sz w:val="16"/>
              </w:rPr>
              <w:t>404 Not Found</w:t>
            </w:r>
          </w:p>
        </w:tc>
        <w:tc>
          <w:tcPr>
            <w:tcW w:w="5141" w:type="dxa"/>
          </w:tcPr>
          <w:p w14:paraId="17E91077" w14:textId="77777777" w:rsidR="00D932A6" w:rsidRDefault="00000000">
            <w:pPr>
              <w:spacing w:after="0"/>
            </w:pPr>
            <w:r>
              <w:rPr>
                <w:sz w:val="16"/>
              </w:rPr>
              <w:t>Verify endpoint path and resource ID.</w:t>
            </w:r>
          </w:p>
        </w:tc>
      </w:tr>
      <w:tr w:rsidR="00D932A6" w14:paraId="6C8DFB77" w14:textId="77777777">
        <w:tc>
          <w:tcPr>
            <w:tcW w:w="5141" w:type="dxa"/>
            <w:shd w:val="clear" w:color="auto" w:fill="F3F6F8"/>
          </w:tcPr>
          <w:p w14:paraId="432615F8" w14:textId="77777777" w:rsidR="00D932A6" w:rsidRDefault="00000000">
            <w:pPr>
              <w:spacing w:after="0"/>
            </w:pPr>
            <w:r>
              <w:rPr>
                <w:sz w:val="16"/>
              </w:rPr>
              <w:t>409 Conflict</w:t>
            </w:r>
          </w:p>
        </w:tc>
        <w:tc>
          <w:tcPr>
            <w:tcW w:w="5141" w:type="dxa"/>
            <w:shd w:val="clear" w:color="auto" w:fill="F3F6F8"/>
          </w:tcPr>
          <w:p w14:paraId="2725B498" w14:textId="77777777" w:rsidR="00D932A6" w:rsidRDefault="00000000">
            <w:pPr>
              <w:spacing w:after="0"/>
            </w:pPr>
            <w:r>
              <w:rPr>
                <w:sz w:val="16"/>
              </w:rPr>
              <w:t>Check unique fields and database constraints.</w:t>
            </w:r>
          </w:p>
        </w:tc>
      </w:tr>
      <w:tr w:rsidR="00D932A6" w14:paraId="2221B2AF" w14:textId="77777777">
        <w:tc>
          <w:tcPr>
            <w:tcW w:w="5141" w:type="dxa"/>
          </w:tcPr>
          <w:p w14:paraId="1DF4F2AD" w14:textId="77777777" w:rsidR="00D932A6" w:rsidRDefault="00000000">
            <w:pPr>
              <w:spacing w:after="0"/>
            </w:pPr>
            <w:r>
              <w:rPr>
                <w:sz w:val="16"/>
              </w:rPr>
              <w:t>MySQL connection failure</w:t>
            </w:r>
          </w:p>
        </w:tc>
        <w:tc>
          <w:tcPr>
            <w:tcW w:w="5141" w:type="dxa"/>
          </w:tcPr>
          <w:p w14:paraId="590EA6CC" w14:textId="77777777" w:rsidR="00D932A6" w:rsidRDefault="00000000">
            <w:pPr>
              <w:spacing w:after="0"/>
            </w:pPr>
            <w:r>
              <w:rPr>
                <w:sz w:val="16"/>
              </w:rPr>
              <w:t>Confirm MySQL is running and DB_URL/DB_USERNAME/DB_PASSWORD are set.</w:t>
            </w:r>
          </w:p>
        </w:tc>
      </w:tr>
      <w:tr w:rsidR="00D932A6" w14:paraId="417A51AE" w14:textId="77777777">
        <w:tc>
          <w:tcPr>
            <w:tcW w:w="5141" w:type="dxa"/>
            <w:shd w:val="clear" w:color="auto" w:fill="F3F6F8"/>
          </w:tcPr>
          <w:p w14:paraId="01D09D7F" w14:textId="77777777" w:rsidR="00D932A6" w:rsidRDefault="00000000">
            <w:pPr>
              <w:spacing w:after="0"/>
            </w:pPr>
            <w:r>
              <w:rPr>
                <w:sz w:val="16"/>
              </w:rPr>
              <w:t>Port 8080 already in use</w:t>
            </w:r>
          </w:p>
        </w:tc>
        <w:tc>
          <w:tcPr>
            <w:tcW w:w="5141" w:type="dxa"/>
            <w:shd w:val="clear" w:color="auto" w:fill="F3F6F8"/>
          </w:tcPr>
          <w:p w14:paraId="3B36D446" w14:textId="77777777" w:rsidR="00D932A6" w:rsidRDefault="00000000">
            <w:pPr>
              <w:spacing w:after="0"/>
            </w:pPr>
            <w:r>
              <w:rPr>
                <w:sz w:val="16"/>
              </w:rPr>
              <w:t>Stop the other process or configure a different server.port.</w:t>
            </w:r>
          </w:p>
        </w:tc>
      </w:tr>
      <w:tr w:rsidR="00D932A6" w14:paraId="4306CE6D" w14:textId="77777777">
        <w:tc>
          <w:tcPr>
            <w:tcW w:w="5141" w:type="dxa"/>
          </w:tcPr>
          <w:p w14:paraId="0C9C5F4C" w14:textId="77777777" w:rsidR="00D932A6" w:rsidRDefault="00000000">
            <w:pPr>
              <w:spacing w:after="0"/>
            </w:pPr>
            <w:r>
              <w:rPr>
                <w:sz w:val="16"/>
              </w:rPr>
              <w:t>Swagger unavailable</w:t>
            </w:r>
          </w:p>
        </w:tc>
        <w:tc>
          <w:tcPr>
            <w:tcW w:w="5141" w:type="dxa"/>
          </w:tcPr>
          <w:p w14:paraId="6600AD57" w14:textId="77777777" w:rsidR="00D932A6" w:rsidRDefault="00000000">
            <w:pPr>
              <w:spacing w:after="0"/>
            </w:pPr>
            <w:r>
              <w:rPr>
                <w:sz w:val="16"/>
              </w:rPr>
              <w:t>Confirm the application is running and open /swagger-ui/index.html.</w:t>
            </w:r>
          </w:p>
        </w:tc>
      </w:tr>
      <w:tr w:rsidR="00D932A6" w14:paraId="2A092A91" w14:textId="77777777">
        <w:tc>
          <w:tcPr>
            <w:tcW w:w="5141" w:type="dxa"/>
            <w:shd w:val="clear" w:color="auto" w:fill="F3F6F8"/>
          </w:tcPr>
          <w:p w14:paraId="772A140B" w14:textId="77777777" w:rsidR="00D932A6" w:rsidRDefault="00000000">
            <w:pPr>
              <w:spacing w:after="0"/>
            </w:pPr>
            <w:r>
              <w:rPr>
                <w:sz w:val="16"/>
              </w:rPr>
              <w:t>HikariCP metric unavailable</w:t>
            </w:r>
          </w:p>
        </w:tc>
        <w:tc>
          <w:tcPr>
            <w:tcW w:w="5141" w:type="dxa"/>
            <w:shd w:val="clear" w:color="auto" w:fill="F3F6F8"/>
          </w:tcPr>
          <w:p w14:paraId="244FF225" w14:textId="77777777" w:rsidR="00D932A6" w:rsidRDefault="00000000">
            <w:pPr>
              <w:spacing w:after="0"/>
            </w:pPr>
            <w:r>
              <w:rPr>
                <w:sz w:val="16"/>
              </w:rPr>
              <w:t>Verify Actuator exposure and datasource initialization.</w:t>
            </w:r>
          </w:p>
        </w:tc>
      </w:tr>
    </w:tbl>
    <w:p w14:paraId="3CB2CE33" w14:textId="77777777" w:rsidR="00D932A6" w:rsidRDefault="00D932A6">
      <w:pPr>
        <w:spacing w:after="0"/>
      </w:pPr>
    </w:p>
    <w:p w14:paraId="329D45FB" w14:textId="77777777" w:rsidR="00D932A6" w:rsidRDefault="00000000">
      <w:pPr>
        <w:pStyle w:val="Heading1"/>
      </w:pPr>
      <w:r>
        <w:t>22. Project Summary</w:t>
      </w:r>
    </w:p>
    <w:p w14:paraId="569284A6" w14:textId="77777777" w:rsidR="00D932A6" w:rsidRDefault="00000000">
      <w:r>
        <w:t>The HR Employee Management System demonstrates a layered backend REST application using Java 17, Spring Boot 4.1.1, Spring Data JPA/Hibernate and MySQL. The project includes employee and HR domain modules, DTOs and mappers, validation, exception handling, pagination, custom repository queries, Basic Authentication configuration, transactions, auditing, caching, scheduling, Actuator, HikariCP and Swagger/OpenAPI. Original screenshots provide evidence of API documentation, health, connection metrics, configuration, successful Maven tests, project structure and employee API calls.</w:t>
      </w:r>
    </w:p>
    <w:p w14:paraId="4DF7C5AC" w14:textId="77777777" w:rsidR="00D932A6" w:rsidRDefault="00000000">
      <w:r>
        <w:t>— End of Project Documentation —</w:t>
      </w:r>
    </w:p>
    <w:sectPr w:rsidR="00D932A6" w:rsidSect="00034616">
      <w:headerReference w:type="default" r:id="rId18"/>
      <w:footerReference w:type="default" r:id="rId19"/>
      <w:pgSz w:w="12240" w:h="15840"/>
      <w:pgMar w:top="893" w:right="979" w:bottom="893" w:left="979"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8ED7F" w14:textId="77777777" w:rsidR="001B4194" w:rsidRDefault="001B4194">
      <w:pPr>
        <w:spacing w:after="0" w:line="240" w:lineRule="auto"/>
      </w:pPr>
      <w:r>
        <w:separator/>
      </w:r>
    </w:p>
  </w:endnote>
  <w:endnote w:type="continuationSeparator" w:id="0">
    <w:p w14:paraId="5C6BB70E" w14:textId="77777777" w:rsidR="001B4194" w:rsidRDefault="001B4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D64C" w14:textId="77777777" w:rsidR="00D932A6" w:rsidRDefault="00000000">
    <w:pPr>
      <w:pStyle w:val="Footer"/>
      <w:jc w:val="center"/>
    </w:pPr>
    <w:r>
      <w:rPr>
        <w:color w:val="666666"/>
        <w:sz w:val="16"/>
      </w:rPr>
      <w:t xml:space="preserve">HR Employee Management System | Project Documentation   •   </w:t>
    </w:r>
    <w:r>
      <w:fldChar w:fldCharType="begin"/>
    </w:r>
    <w:r>
      <w:instrText>PAGE</w:instrText>
    </w:r>
    <w:r>
      <w:fldChar w:fldCharType="separate"/>
    </w:r>
    <w:r w:rsidR="00DE64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AC58C" w14:textId="77777777" w:rsidR="001B4194" w:rsidRDefault="001B4194">
      <w:pPr>
        <w:spacing w:after="0" w:line="240" w:lineRule="auto"/>
      </w:pPr>
      <w:r>
        <w:separator/>
      </w:r>
    </w:p>
  </w:footnote>
  <w:footnote w:type="continuationSeparator" w:id="0">
    <w:p w14:paraId="43FE4E4A" w14:textId="77777777" w:rsidR="001B4194" w:rsidRDefault="001B4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0BDA" w14:textId="77777777" w:rsidR="00D932A6" w:rsidRDefault="00000000">
    <w:pPr>
      <w:pStyle w:val="Header"/>
      <w:jc w:val="center"/>
    </w:pPr>
    <w:r>
      <w:rPr>
        <w:color w:val="666666"/>
        <w:sz w:val="16"/>
      </w:rPr>
      <w:t>HR Employee Management System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907273">
    <w:abstractNumId w:val="8"/>
  </w:num>
  <w:num w:numId="2" w16cid:durableId="377053288">
    <w:abstractNumId w:val="6"/>
  </w:num>
  <w:num w:numId="3" w16cid:durableId="173963345">
    <w:abstractNumId w:val="5"/>
  </w:num>
  <w:num w:numId="4" w16cid:durableId="1274633835">
    <w:abstractNumId w:val="4"/>
  </w:num>
  <w:num w:numId="5" w16cid:durableId="1998219899">
    <w:abstractNumId w:val="7"/>
  </w:num>
  <w:num w:numId="6" w16cid:durableId="1758869268">
    <w:abstractNumId w:val="3"/>
  </w:num>
  <w:num w:numId="7" w16cid:durableId="31654908">
    <w:abstractNumId w:val="2"/>
  </w:num>
  <w:num w:numId="8" w16cid:durableId="1425178164">
    <w:abstractNumId w:val="1"/>
  </w:num>
  <w:num w:numId="9" w16cid:durableId="1409424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89"/>
    <w:rsid w:val="00034616"/>
    <w:rsid w:val="0006063C"/>
    <w:rsid w:val="0015074B"/>
    <w:rsid w:val="001B4194"/>
    <w:rsid w:val="0029639D"/>
    <w:rsid w:val="00326F90"/>
    <w:rsid w:val="00AA1D8D"/>
    <w:rsid w:val="00B47730"/>
    <w:rsid w:val="00CB0664"/>
    <w:rsid w:val="00D932A6"/>
    <w:rsid w:val="00DE64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417F2"/>
  <w14:defaultImageDpi w14:val="300"/>
  <w15:docId w15:val="{F7D8366C-910A-48CE-831E-F1884C38C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32D37"/>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4A7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A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A7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44A7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1771</Words>
  <Characters>10099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Aishwarya Jayabalan</cp:lastModifiedBy>
  <cp:revision>2</cp:revision>
  <dcterms:created xsi:type="dcterms:W3CDTF">2026-10-11T21:40:00Z</dcterms:created>
  <dcterms:modified xsi:type="dcterms:W3CDTF">2026-10-11T21:40:00Z</dcterms:modified>
  <cp:category/>
</cp:coreProperties>
</file>