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6E2" w:rsidRPr="00ED26E2" w:rsidRDefault="00CC2448" w:rsidP="00ED26E2">
      <w:pPr>
        <w:pStyle w:val="Title"/>
        <w:jc w:val="center"/>
        <w:rPr>
          <w:rFonts w:cs="Times New Roman"/>
        </w:rPr>
      </w:pPr>
      <w:r>
        <w:rPr>
          <w:rFonts w:cs="Times New Roman"/>
        </w:rPr>
        <w:t xml:space="preserve">5 </w:t>
      </w:r>
      <w:r w:rsidR="00ED26E2">
        <w:rPr>
          <w:rFonts w:cs="Times New Roman"/>
        </w:rPr>
        <w:t>FAQs Parents Have About Study Abroad</w:t>
      </w:r>
    </w:p>
    <w:p w:rsidR="00846C81" w:rsidRPr="005227E2" w:rsidRDefault="00846C81" w:rsidP="005227E2">
      <w:pPr>
        <w:rPr>
          <w:rFonts w:cs="Times New Roman"/>
        </w:rPr>
      </w:pPr>
    </w:p>
    <w:p w:rsidR="005227E2" w:rsidRDefault="005227E2" w:rsidP="005227E2">
      <w:pPr>
        <w:rPr>
          <w:rFonts w:cs="Times New Roman"/>
        </w:rPr>
      </w:pPr>
      <w:r>
        <w:rPr>
          <w:rFonts w:cs="Times New Roman"/>
        </w:rPr>
        <w:t xml:space="preserve">Your daughter might be </w:t>
      </w:r>
      <w:r w:rsidR="00545CBB" w:rsidRPr="005227E2">
        <w:rPr>
          <w:rFonts w:cs="Times New Roman"/>
        </w:rPr>
        <w:t xml:space="preserve">preparing to study </w:t>
      </w:r>
      <w:r>
        <w:rPr>
          <w:rFonts w:cs="Times New Roman"/>
        </w:rPr>
        <w:t>abroad since last year. You might not have any</w:t>
      </w:r>
      <w:r w:rsidR="00545CBB" w:rsidRPr="005227E2">
        <w:rPr>
          <w:rFonts w:cs="Times New Roman"/>
        </w:rPr>
        <w:t xml:space="preserve"> plans on ruining her dre</w:t>
      </w:r>
      <w:r>
        <w:rPr>
          <w:rFonts w:cs="Times New Roman"/>
        </w:rPr>
        <w:t>ams, but, you would always feel</w:t>
      </w:r>
      <w:r w:rsidR="008B0284" w:rsidRPr="005227E2">
        <w:rPr>
          <w:rFonts w:cs="Times New Roman"/>
        </w:rPr>
        <w:t xml:space="preserve"> doubtful</w:t>
      </w:r>
      <w:r>
        <w:rPr>
          <w:rFonts w:cs="Times New Roman"/>
        </w:rPr>
        <w:t xml:space="preserve"> about it since</w:t>
      </w:r>
      <w:r w:rsidR="00ED26E2">
        <w:rPr>
          <w:rFonts w:cs="Times New Roman"/>
        </w:rPr>
        <w:t xml:space="preserve"> the</w:t>
      </w:r>
      <w:r w:rsidR="00545CBB" w:rsidRPr="005227E2">
        <w:rPr>
          <w:rFonts w:cs="Times New Roman"/>
        </w:rPr>
        <w:t xml:space="preserve"> thought of sen</w:t>
      </w:r>
      <w:r w:rsidR="00ED26E2">
        <w:rPr>
          <w:rFonts w:cs="Times New Roman"/>
        </w:rPr>
        <w:t>ding your ward away from the nest will</w:t>
      </w:r>
      <w:r>
        <w:rPr>
          <w:rFonts w:cs="Times New Roman"/>
        </w:rPr>
        <w:t xml:space="preserve"> seem</w:t>
      </w:r>
      <w:r w:rsidR="00555E5E">
        <w:rPr>
          <w:rFonts w:cs="Times New Roman"/>
        </w:rPr>
        <w:t xml:space="preserve"> </w:t>
      </w:r>
      <w:r w:rsidR="00545CBB" w:rsidRPr="005227E2">
        <w:rPr>
          <w:rFonts w:cs="Times New Roman"/>
        </w:rPr>
        <w:t>dre</w:t>
      </w:r>
      <w:r w:rsidR="008A42B9" w:rsidRPr="005227E2">
        <w:rPr>
          <w:rFonts w:cs="Times New Roman"/>
        </w:rPr>
        <w:t>adful.</w:t>
      </w:r>
      <w:r>
        <w:rPr>
          <w:rFonts w:cs="Times New Roman"/>
        </w:rPr>
        <w:t xml:space="preserve"> However, there is no need to worry. The follo</w:t>
      </w:r>
      <w:r w:rsidR="005659CE">
        <w:rPr>
          <w:rFonts w:cs="Times New Roman"/>
        </w:rPr>
        <w:t>wing are FAQs which parents (and my mother</w:t>
      </w:r>
      <w:r w:rsidR="00555E5E">
        <w:rPr>
          <w:rFonts w:cs="Times New Roman"/>
        </w:rPr>
        <w:t>, who is overtly hysterical</w:t>
      </w:r>
      <w:bookmarkStart w:id="0" w:name="_GoBack"/>
      <w:bookmarkEnd w:id="0"/>
      <w:r w:rsidR="005659CE">
        <w:rPr>
          <w:rFonts w:cs="Times New Roman"/>
        </w:rPr>
        <w:t xml:space="preserve">) </w:t>
      </w:r>
      <w:r w:rsidR="00ED26E2">
        <w:rPr>
          <w:rFonts w:cs="Times New Roman"/>
        </w:rPr>
        <w:t xml:space="preserve">generally </w:t>
      </w:r>
      <w:r w:rsidR="005659CE">
        <w:rPr>
          <w:rFonts w:cs="Times New Roman"/>
        </w:rPr>
        <w:t>ask about study abroad.</w:t>
      </w:r>
    </w:p>
    <w:p w:rsidR="005659CE" w:rsidRPr="005227E2" w:rsidRDefault="005659CE" w:rsidP="005227E2">
      <w:pPr>
        <w:rPr>
          <w:rFonts w:cs="Times New Roman"/>
        </w:rPr>
      </w:pPr>
    </w:p>
    <w:p w:rsidR="001866EB" w:rsidRDefault="005227E2" w:rsidP="005227E2">
      <w:pPr>
        <w:rPr>
          <w:rFonts w:cs="Times New Roman"/>
          <w:b/>
        </w:rPr>
      </w:pPr>
      <w:r w:rsidRPr="001866EB">
        <w:rPr>
          <w:rFonts w:cs="Times New Roman"/>
          <w:b/>
        </w:rPr>
        <w:t>1.</w:t>
      </w:r>
      <w:r w:rsidR="008A42B9" w:rsidRPr="001866EB">
        <w:rPr>
          <w:rFonts w:cs="Times New Roman"/>
          <w:b/>
        </w:rPr>
        <w:t xml:space="preserve"> </w:t>
      </w:r>
      <w:r w:rsidR="001866EB">
        <w:rPr>
          <w:rFonts w:cs="Times New Roman"/>
          <w:b/>
        </w:rPr>
        <w:t>‘What is the cost of studying abroad?’</w:t>
      </w:r>
    </w:p>
    <w:p w:rsidR="001866EB" w:rsidRDefault="001866EB" w:rsidP="005227E2">
      <w:pPr>
        <w:rPr>
          <w:rFonts w:cs="Times New Roman"/>
          <w:b/>
        </w:rPr>
      </w:pPr>
    </w:p>
    <w:p w:rsidR="001866EB" w:rsidRPr="001866EB" w:rsidRDefault="001866EB" w:rsidP="005227E2">
      <w:pPr>
        <w:rPr>
          <w:rFonts w:cs="Times New Roman"/>
        </w:rPr>
      </w:pPr>
      <w:r>
        <w:rPr>
          <w:rFonts w:cs="Times New Roman"/>
        </w:rPr>
        <w:t>=&gt;</w:t>
      </w:r>
      <w:r>
        <w:rPr>
          <w:rFonts w:cs="Times New Roman"/>
          <w:b/>
        </w:rPr>
        <w:t xml:space="preserve"> </w:t>
      </w:r>
      <w:r w:rsidRPr="001866EB">
        <w:rPr>
          <w:rFonts w:cs="Times New Roman"/>
          <w:u w:val="single"/>
        </w:rPr>
        <w:t>The</w:t>
      </w:r>
      <w:r>
        <w:rPr>
          <w:rFonts w:cs="Times New Roman"/>
          <w:u w:val="single"/>
        </w:rPr>
        <w:t xml:space="preserve"> Cost of Studying A</w:t>
      </w:r>
      <w:r w:rsidRPr="001866EB">
        <w:rPr>
          <w:rFonts w:cs="Times New Roman"/>
          <w:u w:val="single"/>
        </w:rPr>
        <w:t>broad</w:t>
      </w:r>
      <w:r>
        <w:rPr>
          <w:rFonts w:cs="Times New Roman"/>
        </w:rPr>
        <w:t xml:space="preserve"> (Insert link to the article ‘Cost of Studying UG Abroad’) for an undergraduate degree depends upon various parameters. For example, it depends on </w:t>
      </w:r>
      <w:r w:rsidR="00426830">
        <w:rPr>
          <w:rFonts w:cs="Times New Roman"/>
        </w:rPr>
        <w:t xml:space="preserve">the university and location. </w:t>
      </w:r>
      <w:r w:rsidR="00426830" w:rsidRPr="001866EB">
        <w:rPr>
          <w:rFonts w:cs="Times New Roman"/>
          <w:b/>
        </w:rPr>
        <w:t>The fees for top notch schools are the heaviest to afford and the popularity</w:t>
      </w:r>
      <w:r w:rsidR="00426830">
        <w:rPr>
          <w:rFonts w:cs="Times New Roman"/>
          <w:b/>
        </w:rPr>
        <w:t>/urbanity</w:t>
      </w:r>
      <w:r w:rsidR="00426830" w:rsidRPr="001866EB">
        <w:rPr>
          <w:rFonts w:cs="Times New Roman"/>
          <w:b/>
        </w:rPr>
        <w:t xml:space="preserve"> of the location will affect the living expenses there.</w:t>
      </w:r>
      <w:r w:rsidR="00426830">
        <w:rPr>
          <w:rFonts w:cs="Times New Roman"/>
        </w:rPr>
        <w:t xml:space="preserve"> </w:t>
      </w:r>
      <w:r>
        <w:rPr>
          <w:rFonts w:cs="Times New Roman"/>
        </w:rPr>
        <w:t xml:space="preserve">It also depends upon </w:t>
      </w:r>
      <w:r w:rsidR="00426830">
        <w:rPr>
          <w:rFonts w:cs="Times New Roman"/>
        </w:rPr>
        <w:t xml:space="preserve">what aptitude tests your student is going to take. </w:t>
      </w:r>
      <w:r w:rsidR="00426830" w:rsidRPr="001866EB">
        <w:rPr>
          <w:rFonts w:cs="Times New Roman"/>
          <w:u w:val="single"/>
        </w:rPr>
        <w:t>SAT</w:t>
      </w:r>
      <w:r w:rsidR="00426830">
        <w:rPr>
          <w:rFonts w:cs="Times New Roman"/>
        </w:rPr>
        <w:t xml:space="preserve"> (Insert link &gt;&gt; </w:t>
      </w:r>
      <w:r w:rsidR="00426830" w:rsidRPr="001866EB">
        <w:rPr>
          <w:rFonts w:cs="Times New Roman"/>
        </w:rPr>
        <w:t>https://undergrad.yocket.in/blog/sat-preparation-guide-1/the-sat-test-1</w:t>
      </w:r>
      <w:r w:rsidR="00426830">
        <w:rPr>
          <w:rFonts w:cs="Times New Roman"/>
        </w:rPr>
        <w:t xml:space="preserve">) with essay costs about $113.50 while </w:t>
      </w:r>
      <w:r w:rsidR="00426830" w:rsidRPr="001866EB">
        <w:rPr>
          <w:rFonts w:cs="Times New Roman"/>
          <w:u w:val="single"/>
        </w:rPr>
        <w:t>ACT</w:t>
      </w:r>
      <w:r w:rsidR="00426830">
        <w:rPr>
          <w:rFonts w:cs="Times New Roman"/>
        </w:rPr>
        <w:t xml:space="preserve"> (Insert link &gt;&gt; </w:t>
      </w:r>
      <w:r w:rsidR="00426830" w:rsidRPr="001866EB">
        <w:rPr>
          <w:rFonts w:cs="Times New Roman"/>
        </w:rPr>
        <w:t>https://undergrad.yocket.in/blog/act-preparation-guide-2/act-test-structure-5</w:t>
      </w:r>
      <w:r w:rsidR="00426830">
        <w:rPr>
          <w:rFonts w:cs="Times New Roman"/>
        </w:rPr>
        <w:t xml:space="preserve">) with Writing costs about $120. </w:t>
      </w:r>
      <w:r>
        <w:rPr>
          <w:rFonts w:cs="Times New Roman"/>
        </w:rPr>
        <w:t xml:space="preserve">Fortunately, there are multiple ways to </w:t>
      </w:r>
      <w:r>
        <w:rPr>
          <w:rFonts w:cs="Times New Roman"/>
          <w:u w:val="single"/>
        </w:rPr>
        <w:t>Finance Education Abroad</w:t>
      </w:r>
      <w:r>
        <w:rPr>
          <w:rFonts w:cs="Times New Roman"/>
        </w:rPr>
        <w:t xml:space="preserve"> (Insert link to article ‘</w:t>
      </w:r>
      <w:r w:rsidR="00111F18">
        <w:rPr>
          <w:rFonts w:cs="Times New Roman"/>
        </w:rPr>
        <w:t>How to Finance Y</w:t>
      </w:r>
      <w:r>
        <w:rPr>
          <w:rFonts w:cs="Times New Roman"/>
        </w:rPr>
        <w:t xml:space="preserve">our UG’). </w:t>
      </w:r>
      <w:r w:rsidR="00111F18" w:rsidRPr="005227E2">
        <w:rPr>
          <w:rFonts w:cs="Times New Roman"/>
        </w:rPr>
        <w:t>Scholarships, financial aids</w:t>
      </w:r>
      <w:r w:rsidR="00111F18">
        <w:rPr>
          <w:rFonts w:cs="Times New Roman"/>
        </w:rPr>
        <w:t>, Teaching Assistantships (TAs), Research Assistantships (RAs),</w:t>
      </w:r>
      <w:r w:rsidR="00111F18" w:rsidRPr="005227E2">
        <w:rPr>
          <w:rFonts w:cs="Times New Roman"/>
        </w:rPr>
        <w:t xml:space="preserve"> and student internships are helpful in</w:t>
      </w:r>
      <w:r w:rsidR="00111F18">
        <w:rPr>
          <w:rFonts w:cs="Times New Roman"/>
        </w:rPr>
        <w:t xml:space="preserve"> trimming</w:t>
      </w:r>
      <w:r w:rsidR="00111F18" w:rsidRPr="005227E2">
        <w:rPr>
          <w:rFonts w:cs="Times New Roman"/>
        </w:rPr>
        <w:t xml:space="preserve"> down the costs.</w:t>
      </w:r>
      <w:r w:rsidR="00111F18">
        <w:rPr>
          <w:rFonts w:cs="Times New Roman"/>
        </w:rPr>
        <w:t xml:space="preserve"> </w:t>
      </w:r>
      <w:r w:rsidRPr="005C4731">
        <w:rPr>
          <w:rFonts w:cs="Times New Roman"/>
          <w:b/>
        </w:rPr>
        <w:t>Ask your child to get involved in extracurricular activities and community services.</w:t>
      </w:r>
      <w:r>
        <w:rPr>
          <w:rFonts w:cs="Times New Roman"/>
        </w:rPr>
        <w:t xml:space="preserve"> This will help </w:t>
      </w:r>
      <w:r w:rsidRPr="00ED26E2">
        <w:rPr>
          <w:rFonts w:cs="Times New Roman"/>
          <w:u w:val="single"/>
        </w:rPr>
        <w:t>Build a Strong Profile</w:t>
      </w:r>
      <w:r>
        <w:rPr>
          <w:rFonts w:cs="Times New Roman"/>
        </w:rPr>
        <w:t xml:space="preserve"> (Insert link to article ‘How to Build a Strong Profile for Admissions in U.S.) </w:t>
      </w:r>
      <w:r w:rsidR="00111F18">
        <w:rPr>
          <w:rFonts w:cs="Times New Roman"/>
        </w:rPr>
        <w:t>to help her get scholarships. Furthermore, it will gi</w:t>
      </w:r>
      <w:r w:rsidR="00111F18" w:rsidRPr="005227E2">
        <w:rPr>
          <w:rFonts w:cs="Times New Roman"/>
        </w:rPr>
        <w:t xml:space="preserve">ve her </w:t>
      </w:r>
      <w:r w:rsidRPr="005227E2">
        <w:rPr>
          <w:rFonts w:cs="Times New Roman"/>
        </w:rPr>
        <w:t>an edge o</w:t>
      </w:r>
      <w:r>
        <w:rPr>
          <w:rFonts w:cs="Times New Roman"/>
        </w:rPr>
        <w:t xml:space="preserve">ver </w:t>
      </w:r>
      <w:r w:rsidRPr="005227E2">
        <w:rPr>
          <w:rFonts w:cs="Times New Roman"/>
        </w:rPr>
        <w:t>other applicants</w:t>
      </w:r>
      <w:r w:rsidR="00111F18">
        <w:rPr>
          <w:rFonts w:cs="Times New Roman"/>
        </w:rPr>
        <w:t xml:space="preserve"> during admissions</w:t>
      </w:r>
      <w:r w:rsidRPr="005227E2">
        <w:rPr>
          <w:rFonts w:cs="Times New Roman"/>
        </w:rPr>
        <w:t xml:space="preserve">. </w:t>
      </w:r>
    </w:p>
    <w:p w:rsidR="001866EB" w:rsidRDefault="001866EB" w:rsidP="005227E2">
      <w:pPr>
        <w:rPr>
          <w:rFonts w:cs="Times New Roman"/>
        </w:rPr>
      </w:pPr>
    </w:p>
    <w:p w:rsidR="001866EB" w:rsidRPr="001866EB" w:rsidRDefault="001866EB" w:rsidP="005227E2">
      <w:pPr>
        <w:rPr>
          <w:rFonts w:cs="Times New Roman"/>
        </w:rPr>
      </w:pPr>
    </w:p>
    <w:p w:rsidR="005227E2" w:rsidRPr="001866EB" w:rsidRDefault="001866EB" w:rsidP="005227E2">
      <w:pPr>
        <w:rPr>
          <w:rFonts w:cs="Times New Roman"/>
          <w:b/>
        </w:rPr>
      </w:pPr>
      <w:r>
        <w:rPr>
          <w:rFonts w:cs="Times New Roman"/>
          <w:b/>
        </w:rPr>
        <w:t xml:space="preserve">2. </w:t>
      </w:r>
      <w:r w:rsidR="002A2F86" w:rsidRPr="001866EB">
        <w:rPr>
          <w:rFonts w:cs="Times New Roman"/>
          <w:b/>
        </w:rPr>
        <w:t>‘</w:t>
      </w:r>
      <w:r w:rsidR="00ED26E2" w:rsidRPr="001866EB">
        <w:rPr>
          <w:rFonts w:cs="Times New Roman"/>
          <w:b/>
        </w:rPr>
        <w:t xml:space="preserve">How </w:t>
      </w:r>
      <w:r w:rsidR="00111F18">
        <w:rPr>
          <w:rFonts w:cs="Times New Roman"/>
          <w:b/>
        </w:rPr>
        <w:t>do I assess my child to see if s</w:t>
      </w:r>
      <w:r w:rsidR="00ED26E2" w:rsidRPr="001866EB">
        <w:rPr>
          <w:rFonts w:cs="Times New Roman"/>
          <w:b/>
        </w:rPr>
        <w:t>he is apt for study</w:t>
      </w:r>
      <w:r w:rsidR="00111F18">
        <w:rPr>
          <w:rFonts w:cs="Times New Roman"/>
          <w:b/>
        </w:rPr>
        <w:t>ing</w:t>
      </w:r>
      <w:r w:rsidR="00ED26E2" w:rsidRPr="001866EB">
        <w:rPr>
          <w:rFonts w:cs="Times New Roman"/>
          <w:b/>
        </w:rPr>
        <w:t xml:space="preserve"> abroad</w:t>
      </w:r>
      <w:r w:rsidR="005659CE" w:rsidRPr="001866EB">
        <w:rPr>
          <w:rFonts w:cs="Times New Roman"/>
          <w:b/>
        </w:rPr>
        <w:t xml:space="preserve">? </w:t>
      </w:r>
      <w:r w:rsidR="008A42B9" w:rsidRPr="001866EB">
        <w:rPr>
          <w:rFonts w:cs="Times New Roman"/>
          <w:b/>
        </w:rPr>
        <w:t>How would she mana</w:t>
      </w:r>
      <w:r w:rsidR="00ED26E2" w:rsidRPr="001866EB">
        <w:rPr>
          <w:rFonts w:cs="Times New Roman"/>
          <w:b/>
        </w:rPr>
        <w:t xml:space="preserve">ge things by her </w:t>
      </w:r>
      <w:r w:rsidR="00AF06C0" w:rsidRPr="001866EB">
        <w:rPr>
          <w:rFonts w:cs="Times New Roman"/>
          <w:b/>
        </w:rPr>
        <w:t>own?</w:t>
      </w:r>
      <w:r w:rsidR="002A2F86" w:rsidRPr="001866EB">
        <w:rPr>
          <w:rFonts w:cs="Times New Roman"/>
          <w:b/>
        </w:rPr>
        <w:t>’</w:t>
      </w:r>
      <w:r w:rsidR="008A42B9" w:rsidRPr="001866EB">
        <w:rPr>
          <w:rFonts w:cs="Times New Roman"/>
          <w:b/>
        </w:rPr>
        <w:t xml:space="preserve"> </w:t>
      </w:r>
    </w:p>
    <w:p w:rsidR="005227E2" w:rsidRDefault="005227E2" w:rsidP="005227E2">
      <w:pPr>
        <w:rPr>
          <w:rFonts w:cs="Times New Roman"/>
        </w:rPr>
      </w:pPr>
    </w:p>
    <w:p w:rsidR="0027443F" w:rsidRPr="00111F18" w:rsidRDefault="005227E2" w:rsidP="005227E2">
      <w:pPr>
        <w:rPr>
          <w:rFonts w:cs="Times New Roman"/>
          <w:b/>
        </w:rPr>
      </w:pPr>
      <w:r>
        <w:rPr>
          <w:rFonts w:cs="Times New Roman"/>
        </w:rPr>
        <w:t xml:space="preserve">=&gt; </w:t>
      </w:r>
      <w:r w:rsidR="00AC202C" w:rsidRPr="005227E2">
        <w:rPr>
          <w:rFonts w:cs="Times New Roman"/>
        </w:rPr>
        <w:t xml:space="preserve">Firstly, </w:t>
      </w:r>
      <w:r w:rsidR="00AC202C" w:rsidRPr="00ED26E2">
        <w:rPr>
          <w:rFonts w:cs="Times New Roman"/>
          <w:b/>
        </w:rPr>
        <w:t>you need to assess the college</w:t>
      </w:r>
      <w:r w:rsidR="00ED26E2" w:rsidRPr="00ED26E2">
        <w:rPr>
          <w:rFonts w:cs="Times New Roman"/>
          <w:b/>
        </w:rPr>
        <w:t>s</w:t>
      </w:r>
      <w:r w:rsidR="00AC202C" w:rsidRPr="00ED26E2">
        <w:rPr>
          <w:rFonts w:cs="Times New Roman"/>
          <w:b/>
        </w:rPr>
        <w:t xml:space="preserve"> and</w:t>
      </w:r>
      <w:r w:rsidRPr="00ED26E2">
        <w:rPr>
          <w:rFonts w:cs="Times New Roman"/>
          <w:b/>
        </w:rPr>
        <w:t xml:space="preserve"> location</w:t>
      </w:r>
      <w:r w:rsidR="00ED26E2" w:rsidRPr="00ED26E2">
        <w:rPr>
          <w:rFonts w:cs="Times New Roman"/>
          <w:b/>
        </w:rPr>
        <w:t>s</w:t>
      </w:r>
      <w:r w:rsidRPr="00ED26E2">
        <w:rPr>
          <w:rFonts w:cs="Times New Roman"/>
          <w:b/>
        </w:rPr>
        <w:t xml:space="preserve"> that your student</w:t>
      </w:r>
      <w:r w:rsidR="00AC202C" w:rsidRPr="00ED26E2">
        <w:rPr>
          <w:rFonts w:cs="Times New Roman"/>
          <w:b/>
        </w:rPr>
        <w:t xml:space="preserve"> is interested </w:t>
      </w:r>
      <w:r w:rsidR="00ED26E2" w:rsidRPr="00ED26E2">
        <w:rPr>
          <w:rFonts w:cs="Times New Roman"/>
          <w:b/>
        </w:rPr>
        <w:t>in</w:t>
      </w:r>
      <w:r w:rsidR="00ED26E2">
        <w:rPr>
          <w:rFonts w:cs="Times New Roman"/>
        </w:rPr>
        <w:t xml:space="preserve"> (read: qualified </w:t>
      </w:r>
      <w:r w:rsidR="00111F18">
        <w:rPr>
          <w:rFonts w:cs="Times New Roman"/>
        </w:rPr>
        <w:t>for). Check the availability of</w:t>
      </w:r>
      <w:r w:rsidR="00AC202C" w:rsidRPr="005227E2">
        <w:rPr>
          <w:rFonts w:cs="Times New Roman"/>
        </w:rPr>
        <w:t xml:space="preserve"> her preferred course,</w:t>
      </w:r>
      <w:r w:rsidR="00ED26E2">
        <w:rPr>
          <w:rFonts w:cs="Times New Roman"/>
        </w:rPr>
        <w:t xml:space="preserve"> the tuition fees</w:t>
      </w:r>
      <w:r w:rsidR="00AC202C" w:rsidRPr="005227E2">
        <w:rPr>
          <w:rFonts w:cs="Times New Roman"/>
        </w:rPr>
        <w:t>, the living expenses in the city, and the accommodation options</w:t>
      </w:r>
      <w:r w:rsidR="00ED26E2">
        <w:rPr>
          <w:rFonts w:cs="Times New Roman"/>
        </w:rPr>
        <w:t xml:space="preserve"> available</w:t>
      </w:r>
      <w:r w:rsidR="00AC202C" w:rsidRPr="005227E2">
        <w:rPr>
          <w:rFonts w:cs="Times New Roman"/>
        </w:rPr>
        <w:t xml:space="preserve"> for inter</w:t>
      </w:r>
      <w:r w:rsidR="002C027B" w:rsidRPr="005227E2">
        <w:rPr>
          <w:rFonts w:cs="Times New Roman"/>
        </w:rPr>
        <w:t>national students</w:t>
      </w:r>
      <w:r w:rsidR="0027443F" w:rsidRPr="005227E2">
        <w:rPr>
          <w:rFonts w:cs="Times New Roman"/>
        </w:rPr>
        <w:t xml:space="preserve">. </w:t>
      </w:r>
      <w:r w:rsidR="00111F18">
        <w:rPr>
          <w:rFonts w:cs="Times New Roman"/>
        </w:rPr>
        <w:t>After that</w:t>
      </w:r>
      <w:r w:rsidR="002C027B" w:rsidRPr="005227E2">
        <w:rPr>
          <w:rFonts w:cs="Times New Roman"/>
        </w:rPr>
        <w:t xml:space="preserve">, </w:t>
      </w:r>
      <w:r w:rsidR="002C027B" w:rsidRPr="00ED26E2">
        <w:rPr>
          <w:rFonts w:cs="Times New Roman"/>
          <w:b/>
        </w:rPr>
        <w:t>you need to evaluate</w:t>
      </w:r>
      <w:r w:rsidR="00111F18">
        <w:rPr>
          <w:rFonts w:cs="Times New Roman"/>
          <w:b/>
        </w:rPr>
        <w:t xml:space="preserve"> your child’s</w:t>
      </w:r>
      <w:r w:rsidRPr="00ED26E2">
        <w:rPr>
          <w:rFonts w:cs="Times New Roman"/>
          <w:b/>
        </w:rPr>
        <w:t xml:space="preserve"> </w:t>
      </w:r>
      <w:r w:rsidR="004F0A10" w:rsidRPr="00ED26E2">
        <w:rPr>
          <w:rFonts w:cs="Times New Roman"/>
          <w:b/>
        </w:rPr>
        <w:t>maturity</w:t>
      </w:r>
      <w:r w:rsidR="004F0A10" w:rsidRPr="005227E2">
        <w:rPr>
          <w:rFonts w:cs="Times New Roman"/>
        </w:rPr>
        <w:t>; she should be responsible enough to take care of herself and her belongings</w:t>
      </w:r>
      <w:r w:rsidR="00ED26E2">
        <w:rPr>
          <w:rFonts w:cs="Times New Roman"/>
        </w:rPr>
        <w:t>,</w:t>
      </w:r>
      <w:r w:rsidR="004F0A10" w:rsidRPr="005227E2">
        <w:rPr>
          <w:rFonts w:cs="Times New Roman"/>
        </w:rPr>
        <w:t xml:space="preserve"> as safety is a major concern. </w:t>
      </w:r>
      <w:r w:rsidR="00ED26E2">
        <w:rPr>
          <w:rFonts w:cs="Times New Roman"/>
        </w:rPr>
        <w:t xml:space="preserve">Then, </w:t>
      </w:r>
      <w:r w:rsidR="00ED26E2" w:rsidRPr="00ED26E2">
        <w:rPr>
          <w:rFonts w:cs="Times New Roman"/>
          <w:b/>
        </w:rPr>
        <w:t xml:space="preserve">you need </w:t>
      </w:r>
      <w:r w:rsidR="0027443F" w:rsidRPr="00ED26E2">
        <w:rPr>
          <w:rFonts w:cs="Times New Roman"/>
          <w:b/>
        </w:rPr>
        <w:t>gauge your financial budget and the realistic expenses for her e</w:t>
      </w:r>
      <w:r w:rsidR="002C027B" w:rsidRPr="00ED26E2">
        <w:rPr>
          <w:rFonts w:cs="Times New Roman"/>
          <w:b/>
        </w:rPr>
        <w:t>ducation and living</w:t>
      </w:r>
      <w:r w:rsidR="002C027B" w:rsidRPr="005227E2">
        <w:rPr>
          <w:rFonts w:cs="Times New Roman"/>
        </w:rPr>
        <w:t>.</w:t>
      </w:r>
      <w:r w:rsidR="0027443F" w:rsidRPr="005227E2">
        <w:rPr>
          <w:rFonts w:cs="Times New Roman"/>
        </w:rPr>
        <w:t xml:space="preserve"> </w:t>
      </w:r>
      <w:r w:rsidR="00111F18" w:rsidRPr="005227E2">
        <w:rPr>
          <w:rFonts w:cs="Times New Roman"/>
        </w:rPr>
        <w:t>For further guidance, you can</w:t>
      </w:r>
      <w:r w:rsidR="00111F18">
        <w:rPr>
          <w:rFonts w:cs="Times New Roman"/>
        </w:rPr>
        <w:t xml:space="preserve"> visit the universities’ websites and</w:t>
      </w:r>
      <w:r w:rsidR="00111F18" w:rsidRPr="005227E2">
        <w:rPr>
          <w:rFonts w:cs="Times New Roman"/>
        </w:rPr>
        <w:t xml:space="preserve"> talk to the college representatives, admissions committee, other parents, and st</w:t>
      </w:r>
      <w:r w:rsidR="00111F18">
        <w:rPr>
          <w:rFonts w:cs="Times New Roman"/>
        </w:rPr>
        <w:t>udents who have studied abroad.</w:t>
      </w:r>
      <w:r w:rsidR="00111F18" w:rsidRPr="00ED26E2">
        <w:rPr>
          <w:rFonts w:cs="Times New Roman"/>
        </w:rPr>
        <w:t xml:space="preserve"> </w:t>
      </w:r>
      <w:r w:rsidR="001866EB">
        <w:rPr>
          <w:rFonts w:cs="Times New Roman"/>
        </w:rPr>
        <w:t>As per the managing skills, s</w:t>
      </w:r>
      <w:r w:rsidR="001866EB" w:rsidRPr="005227E2">
        <w:rPr>
          <w:rFonts w:cs="Times New Roman"/>
        </w:rPr>
        <w:t>he w</w:t>
      </w:r>
      <w:r w:rsidR="001866EB">
        <w:rPr>
          <w:rFonts w:cs="Times New Roman"/>
        </w:rPr>
        <w:t xml:space="preserve">ould have to learn </w:t>
      </w:r>
      <w:r w:rsidR="001866EB" w:rsidRPr="005227E2">
        <w:rPr>
          <w:rFonts w:cs="Times New Roman"/>
        </w:rPr>
        <w:t xml:space="preserve">eventually. The exposure she would get studying abroad would only strengthen </w:t>
      </w:r>
      <w:r w:rsidR="001866EB">
        <w:rPr>
          <w:rFonts w:cs="Times New Roman"/>
        </w:rPr>
        <w:t>her persona more.</w:t>
      </w:r>
    </w:p>
    <w:p w:rsidR="005227E2" w:rsidRDefault="005227E2" w:rsidP="005227E2">
      <w:pPr>
        <w:rPr>
          <w:rFonts w:cs="Times New Roman"/>
        </w:rPr>
      </w:pPr>
    </w:p>
    <w:p w:rsidR="005227E2" w:rsidRDefault="005227E2" w:rsidP="005227E2">
      <w:pPr>
        <w:rPr>
          <w:rFonts w:cs="Times New Roman"/>
        </w:rPr>
      </w:pPr>
    </w:p>
    <w:p w:rsidR="005227E2" w:rsidRPr="001866EB" w:rsidRDefault="00426830" w:rsidP="005227E2">
      <w:pPr>
        <w:rPr>
          <w:rFonts w:cs="Times New Roman"/>
          <w:b/>
        </w:rPr>
      </w:pPr>
      <w:r>
        <w:rPr>
          <w:rFonts w:cs="Times New Roman"/>
          <w:b/>
        </w:rPr>
        <w:t>3</w:t>
      </w:r>
      <w:r w:rsidR="005227E2" w:rsidRPr="001866EB">
        <w:rPr>
          <w:rFonts w:cs="Times New Roman"/>
          <w:b/>
        </w:rPr>
        <w:t>. ‘B</w:t>
      </w:r>
      <w:r w:rsidR="0027443F" w:rsidRPr="001866EB">
        <w:rPr>
          <w:rFonts w:cs="Times New Roman"/>
          <w:b/>
        </w:rPr>
        <w:t>ut she hasn’t applied to any colleges yet. When is the correct t</w:t>
      </w:r>
      <w:r w:rsidR="002C027B" w:rsidRPr="001866EB">
        <w:rPr>
          <w:rFonts w:cs="Times New Roman"/>
          <w:b/>
        </w:rPr>
        <w:t>ime for t</w:t>
      </w:r>
      <w:r w:rsidR="005227E2" w:rsidRPr="001866EB">
        <w:rPr>
          <w:rFonts w:cs="Times New Roman"/>
          <w:b/>
        </w:rPr>
        <w:t xml:space="preserve">hat?’ </w:t>
      </w:r>
    </w:p>
    <w:p w:rsidR="005227E2" w:rsidRDefault="005227E2" w:rsidP="005227E2">
      <w:pPr>
        <w:rPr>
          <w:rFonts w:cs="Times New Roman"/>
        </w:rPr>
      </w:pPr>
    </w:p>
    <w:p w:rsidR="002167F5" w:rsidRDefault="005227E2" w:rsidP="005227E2">
      <w:pPr>
        <w:rPr>
          <w:rFonts w:cs="Times New Roman"/>
        </w:rPr>
      </w:pPr>
      <w:r>
        <w:rPr>
          <w:rFonts w:cs="Times New Roman"/>
        </w:rPr>
        <w:t xml:space="preserve">=&gt; </w:t>
      </w:r>
      <w:r w:rsidR="002C027B" w:rsidRPr="005C4731">
        <w:rPr>
          <w:rFonts w:cs="Times New Roman"/>
        </w:rPr>
        <w:t>A</w:t>
      </w:r>
      <w:r w:rsidR="0027443F" w:rsidRPr="005C4731">
        <w:rPr>
          <w:rFonts w:cs="Times New Roman"/>
        </w:rPr>
        <w:t>pp</w:t>
      </w:r>
      <w:r w:rsidR="00F44A54" w:rsidRPr="005C4731">
        <w:rPr>
          <w:rFonts w:cs="Times New Roman"/>
        </w:rPr>
        <w:t>ly</w:t>
      </w:r>
      <w:r w:rsidR="002C027B" w:rsidRPr="005C4731">
        <w:rPr>
          <w:rFonts w:cs="Times New Roman"/>
        </w:rPr>
        <w:t>ing to</w:t>
      </w:r>
      <w:r w:rsidR="0027443F" w:rsidRPr="005C4731">
        <w:rPr>
          <w:rFonts w:cs="Times New Roman"/>
        </w:rPr>
        <w:t xml:space="preserve"> colleges</w:t>
      </w:r>
      <w:r w:rsidR="0027443F" w:rsidRPr="005227E2">
        <w:rPr>
          <w:rFonts w:cs="Times New Roman"/>
        </w:rPr>
        <w:t xml:space="preserve"> early </w:t>
      </w:r>
      <w:r w:rsidR="002C027B" w:rsidRPr="005227E2">
        <w:rPr>
          <w:rFonts w:cs="Times New Roman"/>
        </w:rPr>
        <w:t xml:space="preserve">is crucial </w:t>
      </w:r>
      <w:r w:rsidR="0027443F" w:rsidRPr="005227E2">
        <w:rPr>
          <w:rFonts w:cs="Times New Roman"/>
        </w:rPr>
        <w:t>as the process</w:t>
      </w:r>
      <w:r>
        <w:rPr>
          <w:rFonts w:cs="Times New Roman"/>
        </w:rPr>
        <w:t>es</w:t>
      </w:r>
      <w:r w:rsidR="0027443F" w:rsidRPr="005227E2">
        <w:rPr>
          <w:rFonts w:cs="Times New Roman"/>
        </w:rPr>
        <w:t xml:space="preserve"> of getting an acceptanc</w:t>
      </w:r>
      <w:r>
        <w:rPr>
          <w:rFonts w:cs="Times New Roman"/>
        </w:rPr>
        <w:t>e and obtaining a visa are</w:t>
      </w:r>
      <w:r w:rsidR="0027443F" w:rsidRPr="005227E2">
        <w:rPr>
          <w:rFonts w:cs="Times New Roman"/>
        </w:rPr>
        <w:t xml:space="preserve"> cumbersome and time consuming. </w:t>
      </w:r>
      <w:r w:rsidR="0027443F" w:rsidRPr="005C4731">
        <w:rPr>
          <w:rFonts w:cs="Times New Roman"/>
          <w:b/>
        </w:rPr>
        <w:t xml:space="preserve">The sooner you apply, the better the chances are to </w:t>
      </w:r>
      <w:r w:rsidR="005C4731" w:rsidRPr="005C4731">
        <w:rPr>
          <w:rFonts w:cs="Times New Roman"/>
          <w:b/>
        </w:rPr>
        <w:t xml:space="preserve">get a seat </w:t>
      </w:r>
      <w:r w:rsidR="00426830">
        <w:rPr>
          <w:rFonts w:cs="Times New Roman"/>
          <w:b/>
        </w:rPr>
        <w:t xml:space="preserve">in the desired course </w:t>
      </w:r>
      <w:r w:rsidR="005C4731" w:rsidRPr="005C4731">
        <w:rPr>
          <w:rFonts w:cs="Times New Roman"/>
          <w:b/>
        </w:rPr>
        <w:t xml:space="preserve">and </w:t>
      </w:r>
      <w:r w:rsidR="00426830">
        <w:rPr>
          <w:rFonts w:cs="Times New Roman"/>
          <w:b/>
        </w:rPr>
        <w:t xml:space="preserve">receive </w:t>
      </w:r>
      <w:r w:rsidR="005C4731" w:rsidRPr="005C4731">
        <w:rPr>
          <w:rFonts w:cs="Times New Roman"/>
          <w:b/>
        </w:rPr>
        <w:t>financial aids</w:t>
      </w:r>
      <w:r w:rsidR="0027443F" w:rsidRPr="005C4731">
        <w:rPr>
          <w:rFonts w:cs="Times New Roman"/>
          <w:b/>
        </w:rPr>
        <w:t xml:space="preserve">. </w:t>
      </w:r>
      <w:r w:rsidR="005C4731">
        <w:rPr>
          <w:rFonts w:cs="Times New Roman"/>
        </w:rPr>
        <w:t>Performing well academically is going to benefit in receiving s</w:t>
      </w:r>
      <w:r w:rsidR="005C4731" w:rsidRPr="005C4731">
        <w:rPr>
          <w:rFonts w:cs="Times New Roman"/>
        </w:rPr>
        <w:t>cholarships</w:t>
      </w:r>
      <w:r w:rsidR="005C4731">
        <w:rPr>
          <w:rFonts w:cs="Times New Roman"/>
        </w:rPr>
        <w:t xml:space="preserve"> easily. </w:t>
      </w:r>
      <w:r w:rsidR="002167F5">
        <w:rPr>
          <w:rFonts w:cs="Times New Roman"/>
        </w:rPr>
        <w:t>See</w:t>
      </w:r>
      <w:r w:rsidR="005C4731">
        <w:rPr>
          <w:rFonts w:cs="Times New Roman"/>
        </w:rPr>
        <w:t xml:space="preserve"> ‘</w:t>
      </w:r>
      <w:r w:rsidR="005C4731" w:rsidRPr="005C4731">
        <w:rPr>
          <w:rFonts w:cs="Times New Roman"/>
          <w:u w:val="single"/>
        </w:rPr>
        <w:t>How to Finance Your UG</w:t>
      </w:r>
      <w:r w:rsidR="005C4731">
        <w:rPr>
          <w:rFonts w:cs="Times New Roman"/>
        </w:rPr>
        <w:t xml:space="preserve"> (Insert link to article with same name)’ on</w:t>
      </w:r>
      <w:r w:rsidR="005C4731" w:rsidRPr="005C4731">
        <w:rPr>
          <w:rFonts w:cs="Times New Roman"/>
        </w:rPr>
        <w:t xml:space="preserve"> </w:t>
      </w:r>
      <w:r w:rsidR="005C4731" w:rsidRPr="005C4731">
        <w:rPr>
          <w:rFonts w:cs="Times New Roman"/>
          <w:u w:val="single"/>
        </w:rPr>
        <w:t>Yocket</w:t>
      </w:r>
      <w:r w:rsidR="005C4731">
        <w:rPr>
          <w:rFonts w:cs="Times New Roman"/>
        </w:rPr>
        <w:t xml:space="preserve"> (Insert link &gt;&gt; </w:t>
      </w:r>
      <w:r w:rsidR="005C4731" w:rsidRPr="005C4731">
        <w:rPr>
          <w:rFonts w:cs="Times New Roman"/>
        </w:rPr>
        <w:t>https://yocket.in/</w:t>
      </w:r>
      <w:r w:rsidR="005C4731">
        <w:rPr>
          <w:rFonts w:cs="Times New Roman"/>
        </w:rPr>
        <w:t>). On a different note, she</w:t>
      </w:r>
      <w:r w:rsidR="0027443F" w:rsidRPr="005227E2">
        <w:rPr>
          <w:rFonts w:cs="Times New Roman"/>
        </w:rPr>
        <w:t xml:space="preserve"> would </w:t>
      </w:r>
      <w:r w:rsidR="00622A84" w:rsidRPr="005227E2">
        <w:rPr>
          <w:rFonts w:cs="Times New Roman"/>
        </w:rPr>
        <w:t>encounter</w:t>
      </w:r>
      <w:r w:rsidR="0027443F" w:rsidRPr="005227E2">
        <w:rPr>
          <w:rFonts w:cs="Times New Roman"/>
        </w:rPr>
        <w:t xml:space="preserve"> a new culture and meet </w:t>
      </w:r>
      <w:r w:rsidR="00C87281" w:rsidRPr="005227E2">
        <w:rPr>
          <w:rFonts w:cs="Times New Roman"/>
        </w:rPr>
        <w:t>people from all around the globe</w:t>
      </w:r>
      <w:r w:rsidR="0027443F" w:rsidRPr="005227E2">
        <w:rPr>
          <w:rFonts w:cs="Times New Roman"/>
        </w:rPr>
        <w:t>. Learning about the culture and geography of the destinat</w:t>
      </w:r>
      <w:r w:rsidR="00C87281" w:rsidRPr="005227E2">
        <w:rPr>
          <w:rFonts w:cs="Times New Roman"/>
        </w:rPr>
        <w:t>ion country would prove helpful</w:t>
      </w:r>
      <w:r w:rsidR="0027443F" w:rsidRPr="005227E2">
        <w:rPr>
          <w:rFonts w:cs="Times New Roman"/>
        </w:rPr>
        <w:t xml:space="preserve">. </w:t>
      </w:r>
      <w:r w:rsidR="006A71E3">
        <w:rPr>
          <w:rFonts w:cs="Times New Roman"/>
        </w:rPr>
        <w:t>In the meagre time left</w:t>
      </w:r>
      <w:r w:rsidR="0027443F" w:rsidRPr="005227E2">
        <w:rPr>
          <w:rFonts w:cs="Times New Roman"/>
        </w:rPr>
        <w:t xml:space="preserve">, </w:t>
      </w:r>
      <w:r w:rsidR="0027443F" w:rsidRPr="005C4731">
        <w:rPr>
          <w:rFonts w:cs="Times New Roman"/>
          <w:b/>
        </w:rPr>
        <w:t>teach her to become self-sufficient by learning how to cook, clean,</w:t>
      </w:r>
      <w:r w:rsidR="009C1772" w:rsidRPr="005C4731">
        <w:rPr>
          <w:rFonts w:cs="Times New Roman"/>
          <w:b/>
        </w:rPr>
        <w:t xml:space="preserve"> and do </w:t>
      </w:r>
      <w:r w:rsidR="006A71E3">
        <w:rPr>
          <w:rFonts w:cs="Times New Roman"/>
          <w:b/>
        </w:rPr>
        <w:t xml:space="preserve">her own </w:t>
      </w:r>
      <w:r w:rsidR="009C1772" w:rsidRPr="005C4731">
        <w:rPr>
          <w:rFonts w:cs="Times New Roman"/>
          <w:b/>
        </w:rPr>
        <w:t>laundry</w:t>
      </w:r>
      <w:r w:rsidR="009C1772" w:rsidRPr="005227E2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6A71E3" w:rsidRPr="002167F5">
        <w:rPr>
          <w:rFonts w:cs="Times New Roman"/>
          <w:b/>
        </w:rPr>
        <w:t>Before leaving, it is important to encourage your child to use her ‘street smart’ skills and be cautious.</w:t>
      </w:r>
      <w:r w:rsidR="006A71E3" w:rsidRPr="005227E2">
        <w:rPr>
          <w:rFonts w:cs="Times New Roman"/>
        </w:rPr>
        <w:t xml:space="preserve"> Empower her to solve her </w:t>
      </w:r>
      <w:r w:rsidR="006A71E3" w:rsidRPr="005227E2">
        <w:rPr>
          <w:rFonts w:cs="Times New Roman"/>
        </w:rPr>
        <w:lastRenderedPageBreak/>
        <w:t xml:space="preserve">problems on her own, always being open to her queries. </w:t>
      </w:r>
      <w:r w:rsidR="006A71E3" w:rsidRPr="002167F5">
        <w:rPr>
          <w:rFonts w:cs="Times New Roman"/>
          <w:b/>
        </w:rPr>
        <w:t>Trust your child. Provide her with adequate information so that she manages things better.</w:t>
      </w:r>
    </w:p>
    <w:p w:rsidR="0027443F" w:rsidRPr="005227E2" w:rsidRDefault="005C4731" w:rsidP="005227E2">
      <w:pPr>
        <w:rPr>
          <w:rFonts w:cs="Times New Roman"/>
        </w:rPr>
      </w:pPr>
      <w:r>
        <w:rPr>
          <w:rFonts w:cs="Times New Roman"/>
        </w:rPr>
        <w:t>After reaching the destination, y</w:t>
      </w:r>
      <w:r w:rsidR="005227E2">
        <w:rPr>
          <w:rFonts w:cs="Times New Roman"/>
        </w:rPr>
        <w:t>ou can alw</w:t>
      </w:r>
      <w:r>
        <w:rPr>
          <w:rFonts w:cs="Times New Roman"/>
        </w:rPr>
        <w:t>ays keep in touch</w:t>
      </w:r>
      <w:r w:rsidR="005227E2">
        <w:rPr>
          <w:rFonts w:cs="Times New Roman"/>
        </w:rPr>
        <w:t xml:space="preserve"> via a</w:t>
      </w:r>
      <w:r w:rsidR="00C87281" w:rsidRPr="005227E2">
        <w:rPr>
          <w:rFonts w:cs="Times New Roman"/>
        </w:rPr>
        <w:t>pplications</w:t>
      </w:r>
      <w:r w:rsidR="0027443F" w:rsidRPr="005227E2">
        <w:rPr>
          <w:rFonts w:cs="Times New Roman"/>
        </w:rPr>
        <w:t xml:space="preserve"> such as Google Duo and</w:t>
      </w:r>
      <w:r w:rsidR="005227E2">
        <w:rPr>
          <w:rFonts w:cs="Times New Roman"/>
        </w:rPr>
        <w:t xml:space="preserve"> WhatsApp. However</w:t>
      </w:r>
      <w:r w:rsidR="00C87281" w:rsidRPr="005227E2">
        <w:rPr>
          <w:rFonts w:cs="Times New Roman"/>
        </w:rPr>
        <w:t>, you should</w:t>
      </w:r>
      <w:r w:rsidR="0027443F" w:rsidRPr="005227E2">
        <w:rPr>
          <w:rFonts w:cs="Times New Roman"/>
        </w:rPr>
        <w:t xml:space="preserve"> acknowledge the fact that sometimes you wouldn’t be able to communicate with your child due to</w:t>
      </w:r>
      <w:r w:rsidR="00622A84" w:rsidRPr="005227E2">
        <w:rPr>
          <w:rFonts w:cs="Times New Roman"/>
        </w:rPr>
        <w:t xml:space="preserve"> conflicts in</w:t>
      </w:r>
      <w:r w:rsidR="0027443F" w:rsidRPr="005227E2">
        <w:rPr>
          <w:rFonts w:cs="Times New Roman"/>
        </w:rPr>
        <w:t xml:space="preserve"> work schedules or network delays or an</w:t>
      </w:r>
      <w:r w:rsidR="00622A84" w:rsidRPr="005227E2">
        <w:rPr>
          <w:rFonts w:cs="Times New Roman"/>
        </w:rPr>
        <w:t>y such</w:t>
      </w:r>
      <w:r w:rsidR="0027443F" w:rsidRPr="005227E2">
        <w:rPr>
          <w:rFonts w:cs="Times New Roman"/>
        </w:rPr>
        <w:t xml:space="preserve"> issues. </w:t>
      </w:r>
      <w:r w:rsidR="0027443F" w:rsidRPr="005C4731">
        <w:rPr>
          <w:rFonts w:cs="Times New Roman"/>
          <w:b/>
        </w:rPr>
        <w:t xml:space="preserve">Make sure you have the contact information of those around your </w:t>
      </w:r>
      <w:r w:rsidR="006A71E3">
        <w:rPr>
          <w:rFonts w:cs="Times New Roman"/>
          <w:b/>
        </w:rPr>
        <w:t xml:space="preserve">child in case of any emergency. Ask your child to enjoy their stay and take advantage of the surroundings as it is a golden opportunity, which not everyone gets. </w:t>
      </w:r>
      <w:r w:rsidR="006A71E3">
        <w:rPr>
          <w:rFonts w:cs="Times New Roman"/>
        </w:rPr>
        <w:t xml:space="preserve">While packing for the final journey, </w:t>
      </w:r>
      <w:r w:rsidR="006A71E3" w:rsidRPr="005C4731">
        <w:rPr>
          <w:rFonts w:cs="Times New Roman"/>
          <w:b/>
        </w:rPr>
        <w:t>remember to pack smart and light</w:t>
      </w:r>
      <w:r w:rsidR="006A71E3" w:rsidRPr="005227E2">
        <w:rPr>
          <w:rFonts w:cs="Times New Roman"/>
        </w:rPr>
        <w:t>.</w:t>
      </w:r>
      <w:r w:rsidR="006A71E3" w:rsidRPr="006A71E3">
        <w:rPr>
          <w:rFonts w:cs="Times New Roman"/>
        </w:rPr>
        <w:t xml:space="preserve"> </w:t>
      </w:r>
    </w:p>
    <w:p w:rsidR="005227E2" w:rsidRDefault="005227E2" w:rsidP="005227E2">
      <w:pPr>
        <w:rPr>
          <w:rFonts w:cs="Times New Roman"/>
        </w:rPr>
      </w:pPr>
    </w:p>
    <w:p w:rsidR="005227E2" w:rsidRDefault="005227E2" w:rsidP="005227E2">
      <w:pPr>
        <w:rPr>
          <w:rFonts w:cs="Times New Roman"/>
        </w:rPr>
      </w:pPr>
    </w:p>
    <w:p w:rsidR="006A71E3" w:rsidRPr="001866EB" w:rsidRDefault="00426830" w:rsidP="006A71E3">
      <w:pPr>
        <w:rPr>
          <w:rFonts w:cs="Times New Roman"/>
          <w:b/>
        </w:rPr>
      </w:pPr>
      <w:r>
        <w:rPr>
          <w:rFonts w:cs="Times New Roman"/>
          <w:b/>
        </w:rPr>
        <w:t>4</w:t>
      </w:r>
      <w:r w:rsidR="005227E2" w:rsidRPr="001866EB">
        <w:rPr>
          <w:rFonts w:cs="Times New Roman"/>
          <w:b/>
        </w:rPr>
        <w:t xml:space="preserve">. </w:t>
      </w:r>
      <w:r w:rsidR="006A71E3" w:rsidRPr="001866EB">
        <w:rPr>
          <w:rFonts w:cs="Times New Roman"/>
          <w:b/>
        </w:rPr>
        <w:t>‘What about wo</w:t>
      </w:r>
      <w:r w:rsidR="006A71E3">
        <w:rPr>
          <w:rFonts w:cs="Times New Roman"/>
          <w:b/>
        </w:rPr>
        <w:t>rking during</w:t>
      </w:r>
      <w:r w:rsidR="006A71E3" w:rsidRPr="001866EB">
        <w:rPr>
          <w:rFonts w:cs="Times New Roman"/>
          <w:b/>
        </w:rPr>
        <w:t xml:space="preserve"> college</w:t>
      </w:r>
      <w:r w:rsidR="006A71E3">
        <w:rPr>
          <w:rFonts w:cs="Times New Roman"/>
          <w:b/>
        </w:rPr>
        <w:t xml:space="preserve"> days</w:t>
      </w:r>
      <w:r w:rsidR="006A71E3" w:rsidRPr="001866EB">
        <w:rPr>
          <w:rFonts w:cs="Times New Roman"/>
          <w:b/>
        </w:rPr>
        <w:t xml:space="preserve">?’ </w:t>
      </w:r>
    </w:p>
    <w:p w:rsidR="006A71E3" w:rsidRDefault="006A71E3" w:rsidP="006A71E3">
      <w:pPr>
        <w:rPr>
          <w:rFonts w:cs="Times New Roman"/>
        </w:rPr>
      </w:pPr>
      <w:r>
        <w:rPr>
          <w:rFonts w:cs="Times New Roman"/>
        </w:rPr>
        <w:t xml:space="preserve">=&gt; </w:t>
      </w:r>
      <w:r w:rsidRPr="005227E2">
        <w:rPr>
          <w:rFonts w:cs="Times New Roman"/>
        </w:rPr>
        <w:t>Most countries allow international students to work for some particular number of hours per week</w:t>
      </w:r>
      <w:r>
        <w:rPr>
          <w:rFonts w:cs="Times New Roman"/>
        </w:rPr>
        <w:t>, both on and off campus</w:t>
      </w:r>
      <w:r w:rsidRPr="005227E2">
        <w:rPr>
          <w:rFonts w:cs="Times New Roman"/>
        </w:rPr>
        <w:t xml:space="preserve">. </w:t>
      </w:r>
      <w:r w:rsidRPr="006A71E3">
        <w:rPr>
          <w:rFonts w:cs="Times New Roman"/>
          <w:b/>
        </w:rPr>
        <w:t>Many universities help students out to get on and off campus jobs</w:t>
      </w:r>
      <w:r>
        <w:rPr>
          <w:rFonts w:cs="Times New Roman"/>
        </w:rPr>
        <w:t>. On campus jobs include grants, Teaching Assistantships (TAs), and Research Assistantships (RAs). Off campus jobs include interning at firms and working in blue collar jobs, among many things. O</w:t>
      </w:r>
      <w:r w:rsidRPr="005227E2">
        <w:rPr>
          <w:rFonts w:cs="Times New Roman"/>
        </w:rPr>
        <w:t>nly about 45% of students who work for more than the recommended 25 hours a week, in the US, are able to keep their GPA above 3.0, according to a report by Georgetown University Center on Education and the Workforce. This makes it harder t</w:t>
      </w:r>
      <w:r>
        <w:rPr>
          <w:rFonts w:cs="Times New Roman"/>
        </w:rPr>
        <w:t>o complete the course on time.</w:t>
      </w:r>
      <w:r w:rsidRPr="005227E2">
        <w:rPr>
          <w:rFonts w:cs="Times New Roman"/>
        </w:rPr>
        <w:t xml:space="preserve"> </w:t>
      </w:r>
      <w:r w:rsidRPr="006A71E3">
        <w:rPr>
          <w:rFonts w:cs="Times New Roman"/>
          <w:b/>
        </w:rPr>
        <w:t>Always encourage your child to put her education as the foremost priority.</w:t>
      </w:r>
      <w:r>
        <w:rPr>
          <w:rFonts w:cs="Times New Roman"/>
        </w:rPr>
        <w:t xml:space="preserve"> Make sure to ask her</w:t>
      </w:r>
      <w:r w:rsidRPr="005227E2">
        <w:rPr>
          <w:rFonts w:cs="Times New Roman"/>
        </w:rPr>
        <w:t xml:space="preserve"> not to overwork herself in the zest to earn more, risking her </w:t>
      </w:r>
      <w:r>
        <w:rPr>
          <w:rFonts w:cs="Times New Roman"/>
        </w:rPr>
        <w:t xml:space="preserve">education. Read </w:t>
      </w:r>
      <w:r w:rsidRPr="006A71E3">
        <w:rPr>
          <w:rFonts w:cs="Times New Roman"/>
          <w:u w:val="single"/>
        </w:rPr>
        <w:t>‘How to Finance your UG’</w:t>
      </w:r>
      <w:r>
        <w:rPr>
          <w:rFonts w:cs="Times New Roman"/>
        </w:rPr>
        <w:t xml:space="preserve"> (Insert link to article of the same name). </w:t>
      </w:r>
    </w:p>
    <w:p w:rsidR="005227E2" w:rsidRDefault="005227E2" w:rsidP="005227E2">
      <w:pPr>
        <w:rPr>
          <w:rFonts w:cs="Times New Roman"/>
        </w:rPr>
      </w:pPr>
    </w:p>
    <w:p w:rsidR="006A71E3" w:rsidRPr="001866EB" w:rsidRDefault="00426830" w:rsidP="006A71E3">
      <w:pPr>
        <w:rPr>
          <w:rFonts w:cs="Times New Roman"/>
          <w:b/>
        </w:rPr>
      </w:pPr>
      <w:r>
        <w:rPr>
          <w:rFonts w:cs="Times New Roman"/>
          <w:b/>
        </w:rPr>
        <w:t>5</w:t>
      </w:r>
      <w:r w:rsidR="005227E2" w:rsidRPr="001866EB">
        <w:rPr>
          <w:rFonts w:cs="Times New Roman"/>
          <w:b/>
        </w:rPr>
        <w:t xml:space="preserve">. </w:t>
      </w:r>
      <w:r w:rsidR="006A71E3" w:rsidRPr="001866EB">
        <w:rPr>
          <w:rFonts w:cs="Times New Roman"/>
          <w:b/>
        </w:rPr>
        <w:t>‘I feel jittery.</w:t>
      </w:r>
      <w:r w:rsidR="006A71E3">
        <w:rPr>
          <w:rFonts w:cs="Times New Roman"/>
          <w:b/>
        </w:rPr>
        <w:t xml:space="preserve"> What if she doesn’t like it here anymore after returning home?</w:t>
      </w:r>
      <w:r w:rsidR="006A71E3" w:rsidRPr="001866EB">
        <w:rPr>
          <w:rFonts w:cs="Times New Roman"/>
          <w:b/>
        </w:rPr>
        <w:t>’</w:t>
      </w:r>
    </w:p>
    <w:p w:rsidR="006A71E3" w:rsidRDefault="006A71E3" w:rsidP="006A71E3">
      <w:pPr>
        <w:rPr>
          <w:rFonts w:cs="Times New Roman"/>
        </w:rPr>
      </w:pPr>
    </w:p>
    <w:p w:rsidR="006A71E3" w:rsidRDefault="006A71E3" w:rsidP="006A71E3">
      <w:pPr>
        <w:rPr>
          <w:rFonts w:cs="Times New Roman"/>
        </w:rPr>
      </w:pPr>
      <w:r>
        <w:rPr>
          <w:rFonts w:cs="Times New Roman"/>
        </w:rPr>
        <w:t xml:space="preserve">=&gt; </w:t>
      </w:r>
      <w:r w:rsidRPr="005227E2">
        <w:rPr>
          <w:rFonts w:cs="Times New Roman"/>
        </w:rPr>
        <w:t>It is alright to feel tense. However, the exposure and independency gained while studying abroad</w:t>
      </w:r>
      <w:r>
        <w:rPr>
          <w:rFonts w:cs="Times New Roman"/>
        </w:rPr>
        <w:t xml:space="preserve"> morph</w:t>
      </w:r>
      <w:r w:rsidRPr="005227E2">
        <w:rPr>
          <w:rFonts w:cs="Times New Roman"/>
        </w:rPr>
        <w:t xml:space="preserve"> children into becoming smarter persons, ultimately leading them to make better decisions. Hence, there is no need to worry.</w:t>
      </w:r>
      <w:r>
        <w:rPr>
          <w:rFonts w:cs="Times New Roman"/>
        </w:rPr>
        <w:t xml:space="preserve"> While living away, people feel homesick very often. Therefore, you child would be glad to be home. A</w:t>
      </w:r>
      <w:r w:rsidRPr="005227E2">
        <w:rPr>
          <w:rFonts w:cs="Times New Roman"/>
        </w:rPr>
        <w:t>lthough</w:t>
      </w:r>
      <w:r>
        <w:rPr>
          <w:rFonts w:cs="Times New Roman"/>
        </w:rPr>
        <w:t>,</w:t>
      </w:r>
      <w:r w:rsidRPr="005227E2">
        <w:rPr>
          <w:rFonts w:cs="Times New Roman"/>
        </w:rPr>
        <w:t xml:space="preserve"> she </w:t>
      </w:r>
      <w:r>
        <w:rPr>
          <w:rFonts w:cs="Times New Roman"/>
        </w:rPr>
        <w:t xml:space="preserve">can feel maladroit at </w:t>
      </w:r>
      <w:r w:rsidRPr="005227E2">
        <w:rPr>
          <w:rFonts w:cs="Times New Roman"/>
        </w:rPr>
        <w:t xml:space="preserve">times. </w:t>
      </w:r>
      <w:r w:rsidRPr="006A71E3">
        <w:rPr>
          <w:rFonts w:cs="Times New Roman"/>
          <w:b/>
        </w:rPr>
        <w:t xml:space="preserve">It is understandable that a sudden change in the environment and culture </w:t>
      </w:r>
      <w:r>
        <w:rPr>
          <w:rFonts w:cs="Times New Roman"/>
          <w:b/>
        </w:rPr>
        <w:t>would result</w:t>
      </w:r>
      <w:r w:rsidRPr="006A71E3">
        <w:rPr>
          <w:rFonts w:cs="Times New Roman"/>
          <w:b/>
        </w:rPr>
        <w:t xml:space="preserve"> in ‘culture shock’.</w:t>
      </w:r>
      <w:r w:rsidRPr="005227E2">
        <w:rPr>
          <w:rFonts w:cs="Times New Roman"/>
        </w:rPr>
        <w:t xml:space="preserve"> </w:t>
      </w:r>
      <w:r>
        <w:rPr>
          <w:rFonts w:cs="Times New Roman"/>
        </w:rPr>
        <w:t>It would take some time to get over it. On the other hand, you should encourage your student to stay in touch with their</w:t>
      </w:r>
      <w:r w:rsidRPr="005227E2">
        <w:rPr>
          <w:rFonts w:cs="Times New Roman"/>
        </w:rPr>
        <w:t xml:space="preserve"> international contacts since it is important to retain connections. </w:t>
      </w:r>
      <w:r w:rsidRPr="006A71E3">
        <w:rPr>
          <w:rFonts w:cs="Times New Roman"/>
          <w:b/>
        </w:rPr>
        <w:t>Sending your child away is difficult and it is unambiguous that education abroad is expensive and it might take a toll on you, but the Return on Investment (ROI) is worth the struggle</w:t>
      </w:r>
      <w:r>
        <w:rPr>
          <w:rFonts w:cs="Times New Roman"/>
        </w:rPr>
        <w:t xml:space="preserve">. </w:t>
      </w:r>
      <w:r>
        <w:rPr>
          <w:rFonts w:cs="Times New Roman"/>
          <w:b/>
        </w:rPr>
        <w:t>While away, do not let your child</w:t>
      </w:r>
      <w:r w:rsidRPr="006A71E3">
        <w:rPr>
          <w:rFonts w:cs="Times New Roman"/>
          <w:b/>
        </w:rPr>
        <w:t xml:space="preserve"> feel like a burden on you</w:t>
      </w:r>
      <w:r>
        <w:rPr>
          <w:rFonts w:cs="Times New Roman"/>
        </w:rPr>
        <w:t>. That is the</w:t>
      </w:r>
      <w:r w:rsidRPr="005227E2">
        <w:rPr>
          <w:rFonts w:cs="Times New Roman"/>
        </w:rPr>
        <w:t xml:space="preserve"> most in</w:t>
      </w:r>
      <w:r>
        <w:rPr>
          <w:rFonts w:cs="Times New Roman"/>
        </w:rPr>
        <w:t>dispensable advice.</w:t>
      </w:r>
    </w:p>
    <w:p w:rsidR="006A71E3" w:rsidRDefault="006A71E3" w:rsidP="006A71E3">
      <w:pPr>
        <w:rPr>
          <w:rFonts w:cs="Times New Roman"/>
        </w:rPr>
      </w:pPr>
    </w:p>
    <w:p w:rsidR="00152254" w:rsidRDefault="00152254" w:rsidP="006A71E3">
      <w:pPr>
        <w:rPr>
          <w:rFonts w:cs="Times New Roman"/>
        </w:rPr>
      </w:pPr>
    </w:p>
    <w:p w:rsidR="005227E2" w:rsidRDefault="005227E2" w:rsidP="005227E2">
      <w:pPr>
        <w:rPr>
          <w:rFonts w:cs="Times New Roman"/>
        </w:rPr>
      </w:pPr>
    </w:p>
    <w:p w:rsidR="001F5244" w:rsidRPr="006A71E3" w:rsidRDefault="001F5244" w:rsidP="005227E2">
      <w:pPr>
        <w:rPr>
          <w:rFonts w:cs="Times New Roman"/>
          <w:b/>
        </w:rPr>
      </w:pPr>
    </w:p>
    <w:p w:rsidR="00152254" w:rsidRPr="005227E2" w:rsidRDefault="001F5244" w:rsidP="005227E2">
      <w:pPr>
        <w:ind w:firstLine="720"/>
      </w:pPr>
      <w:r w:rsidRPr="005227E2">
        <w:t xml:space="preserve"> </w:t>
      </w:r>
    </w:p>
    <w:p w:rsidR="00C97EFD" w:rsidRPr="005227E2" w:rsidRDefault="00C97EFD" w:rsidP="005227E2"/>
    <w:sectPr w:rsidR="00C97EFD" w:rsidRPr="00522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45D38"/>
    <w:multiLevelType w:val="hybridMultilevel"/>
    <w:tmpl w:val="E5B4C1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D3C3C"/>
    <w:multiLevelType w:val="hybridMultilevel"/>
    <w:tmpl w:val="1BF0384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D07479F"/>
    <w:multiLevelType w:val="hybridMultilevel"/>
    <w:tmpl w:val="DC902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44E"/>
    <w:rsid w:val="000031E5"/>
    <w:rsid w:val="00046E5A"/>
    <w:rsid w:val="00047A24"/>
    <w:rsid w:val="00071662"/>
    <w:rsid w:val="00083BBA"/>
    <w:rsid w:val="000E6285"/>
    <w:rsid w:val="00110917"/>
    <w:rsid w:val="00111F18"/>
    <w:rsid w:val="00152254"/>
    <w:rsid w:val="001660FD"/>
    <w:rsid w:val="00173474"/>
    <w:rsid w:val="001866EB"/>
    <w:rsid w:val="001F5244"/>
    <w:rsid w:val="002167F5"/>
    <w:rsid w:val="002678D6"/>
    <w:rsid w:val="0027443F"/>
    <w:rsid w:val="002A2F86"/>
    <w:rsid w:val="002A4606"/>
    <w:rsid w:val="002C027B"/>
    <w:rsid w:val="002C4601"/>
    <w:rsid w:val="00341EE1"/>
    <w:rsid w:val="0036074B"/>
    <w:rsid w:val="00374CCC"/>
    <w:rsid w:val="003B7158"/>
    <w:rsid w:val="003E6455"/>
    <w:rsid w:val="004123A4"/>
    <w:rsid w:val="00426830"/>
    <w:rsid w:val="0049038C"/>
    <w:rsid w:val="004F0A10"/>
    <w:rsid w:val="004F5E59"/>
    <w:rsid w:val="005227E2"/>
    <w:rsid w:val="00545CBB"/>
    <w:rsid w:val="00555E5E"/>
    <w:rsid w:val="005659CE"/>
    <w:rsid w:val="00574BB0"/>
    <w:rsid w:val="005A03F0"/>
    <w:rsid w:val="005C4731"/>
    <w:rsid w:val="005E2E74"/>
    <w:rsid w:val="005E34A2"/>
    <w:rsid w:val="00622A84"/>
    <w:rsid w:val="00641D5A"/>
    <w:rsid w:val="00686495"/>
    <w:rsid w:val="006A71E3"/>
    <w:rsid w:val="0071008B"/>
    <w:rsid w:val="00727B18"/>
    <w:rsid w:val="00794368"/>
    <w:rsid w:val="007D444E"/>
    <w:rsid w:val="007E0AA5"/>
    <w:rsid w:val="00846C81"/>
    <w:rsid w:val="008A42B9"/>
    <w:rsid w:val="008B0284"/>
    <w:rsid w:val="008C1072"/>
    <w:rsid w:val="009650AF"/>
    <w:rsid w:val="009C1772"/>
    <w:rsid w:val="00A83F87"/>
    <w:rsid w:val="00A849CD"/>
    <w:rsid w:val="00AC202C"/>
    <w:rsid w:val="00AF06C0"/>
    <w:rsid w:val="00B91146"/>
    <w:rsid w:val="00B97F8B"/>
    <w:rsid w:val="00C24980"/>
    <w:rsid w:val="00C30D8C"/>
    <w:rsid w:val="00C87281"/>
    <w:rsid w:val="00C97EFD"/>
    <w:rsid w:val="00CB1B14"/>
    <w:rsid w:val="00CC2448"/>
    <w:rsid w:val="00CC29F3"/>
    <w:rsid w:val="00D31F43"/>
    <w:rsid w:val="00D32AF6"/>
    <w:rsid w:val="00DB33EA"/>
    <w:rsid w:val="00DD4D7B"/>
    <w:rsid w:val="00E54305"/>
    <w:rsid w:val="00E85687"/>
    <w:rsid w:val="00E86962"/>
    <w:rsid w:val="00ED26E2"/>
    <w:rsid w:val="00F4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A0277-FB54-44B7-ABAC-3761116B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B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EF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83F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3B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B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B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Majumdar</dc:creator>
  <cp:keywords/>
  <dc:description/>
  <cp:lastModifiedBy>Aishwarya Majumdar</cp:lastModifiedBy>
  <cp:revision>3</cp:revision>
  <dcterms:created xsi:type="dcterms:W3CDTF">2018-07-16T08:30:00Z</dcterms:created>
  <dcterms:modified xsi:type="dcterms:W3CDTF">2019-05-25T18:37:00Z</dcterms:modified>
</cp:coreProperties>
</file>