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E8CB" w14:textId="77777777" w:rsidR="005921B8" w:rsidRDefault="005921B8" w:rsidP="005921B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D164C" wp14:editId="314D3980">
                <wp:simplePos x="0" y="0"/>
                <wp:positionH relativeFrom="margin">
                  <wp:align>right</wp:align>
                </wp:positionH>
                <wp:positionV relativeFrom="paragraph">
                  <wp:posOffset>140335</wp:posOffset>
                </wp:positionV>
                <wp:extent cx="6038850" cy="323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094B0" w14:textId="77777777" w:rsidR="005921B8" w:rsidRPr="00BF66CB" w:rsidRDefault="005921B8" w:rsidP="005921B8">
                            <w:pPr>
                              <w:jc w:val="center"/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</w:pPr>
                            <w:r w:rsidRPr="00BF66CB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INTERVIEW QUESTION &amp; 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</w:t>
                            </w:r>
                            <w:r w:rsidRPr="00BF66CB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D1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4.3pt;margin-top:11.05pt;width:475.5pt;height:25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" fillcolor="white [3201]" strokeweight=".5pt">
                <v:textbox>
                  <w:txbxContent>
                    <w:p w14:paraId="226094B0" w14:textId="77777777" w:rsidR="005921B8" w:rsidRPr="00BF66CB" w:rsidRDefault="005921B8" w:rsidP="005921B8">
                      <w:pPr>
                        <w:jc w:val="center"/>
                        <w:rPr>
                          <w:b/>
                          <w:bCs/>
                          <w:color w:val="244061" w:themeColor="accent1" w:themeShade="80"/>
                        </w:rPr>
                      </w:pPr>
                      <w:r w:rsidRPr="00BF66CB">
                        <w:rPr>
                          <w:b/>
                          <w:bCs/>
                          <w:color w:val="244061" w:themeColor="accent1" w:themeShade="80"/>
                        </w:rPr>
                        <w:t xml:space="preserve">INTERVIEW QUESTION &amp; 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 xml:space="preserve"> </w:t>
                      </w:r>
                      <w:r w:rsidRPr="00BF66CB">
                        <w:rPr>
                          <w:b/>
                          <w:bCs/>
                          <w:color w:val="244061" w:themeColor="accent1" w:themeShade="80"/>
                        </w:rPr>
                        <w:t>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3B12C" w14:textId="77777777" w:rsidR="005921B8" w:rsidRDefault="005921B8" w:rsidP="005921B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1A40E7E3" w14:textId="1AB8C1B7" w:rsidR="005921B8" w:rsidRPr="00626E1C" w:rsidRDefault="00626E1C" w:rsidP="005921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626E1C">
        <w:rPr>
          <w:rFonts w:asciiTheme="majorHAnsi" w:hAnsiTheme="majorHAnsi" w:cstheme="majorHAnsi"/>
          <w:b/>
          <w:bCs/>
          <w:sz w:val="32"/>
          <w:szCs w:val="32"/>
        </w:rPr>
        <w:t>QUESTION</w:t>
      </w:r>
      <w:r w:rsidR="005921B8" w:rsidRPr="00626E1C">
        <w:rPr>
          <w:rFonts w:asciiTheme="majorHAnsi" w:hAnsiTheme="majorHAnsi" w:cstheme="majorHAnsi"/>
          <w:b/>
          <w:bCs/>
          <w:sz w:val="32"/>
          <w:szCs w:val="32"/>
        </w:rPr>
        <w:t xml:space="preserve"> 1:</w:t>
      </w:r>
    </w:p>
    <w:p w14:paraId="470CAF87" w14:textId="77777777" w:rsidR="005921B8" w:rsidRDefault="005921B8" w:rsidP="005921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CB6B37F" w14:textId="77777777" w:rsidR="005921B8" w:rsidRPr="0038461D" w:rsidRDefault="005921B8" w:rsidP="005921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About the data &amp; exercise:</w:t>
      </w:r>
    </w:p>
    <w:p w14:paraId="1810E6BB" w14:textId="77777777" w:rsidR="005921B8" w:rsidRPr="0038461D" w:rsidRDefault="005921B8" w:rsidP="005921B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Columns 0 –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150</w:t>
      </w: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 represent input variable and ‘target’ represents target variable</w:t>
      </w:r>
    </w:p>
    <w:p w14:paraId="5B70545F" w14:textId="77777777" w:rsidR="005921B8" w:rsidRPr="0038461D" w:rsidRDefault="005921B8" w:rsidP="005921B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Goal is to use the input variables to correctly identify or predict target variable</w:t>
      </w:r>
    </w:p>
    <w:p w14:paraId="7F61A270" w14:textId="77777777" w:rsidR="005921B8" w:rsidRPr="0038461D" w:rsidRDefault="005921B8" w:rsidP="005921B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Usage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and </w:t>
      </w: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Jupyter notebook for completing this exercise is preferred but if you are not comfortable, feel free to provide source code and summary in email</w:t>
      </w:r>
    </w:p>
    <w:p w14:paraId="5FA1B266" w14:textId="77777777" w:rsidR="005921B8" w:rsidRPr="0038461D" w:rsidRDefault="005921B8" w:rsidP="005921B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Please summarize your thought and analytics under following sections</w:t>
      </w:r>
    </w:p>
    <w:p w14:paraId="5945DBE1" w14:textId="77777777" w:rsidR="005921B8" w:rsidRPr="0038461D" w:rsidRDefault="005921B8" w:rsidP="005921B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Any pre-analytics steps and your understanding of data before you perform the analytics</w:t>
      </w:r>
    </w:p>
    <w:p w14:paraId="681124FF" w14:textId="77777777" w:rsidR="005921B8" w:rsidRPr="0038461D" w:rsidRDefault="005921B8" w:rsidP="005921B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Your choice of analytical algorithms, various steps taken during analytics, any comparisons between other algorithms and your understanding of how this model is performing</w:t>
      </w:r>
    </w:p>
    <w:p w14:paraId="74C537CE" w14:textId="77777777" w:rsidR="005921B8" w:rsidRDefault="005921B8" w:rsidP="005921B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Your final choice of model and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summary.</w:t>
      </w:r>
    </w:p>
    <w:p w14:paraId="4C88FA74" w14:textId="4A9FADBF" w:rsidR="005921B8" w:rsidRPr="00626E1C" w:rsidRDefault="00626E1C" w:rsidP="00626E1C">
      <w:pPr>
        <w:shd w:val="clear" w:color="auto" w:fill="FFFFFF"/>
        <w:spacing w:before="100" w:beforeAutospacing="1" w:after="100" w:afterAutospacing="1" w:line="240" w:lineRule="auto"/>
        <w:ind w:right="960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 xml:space="preserve">  </w:t>
      </w:r>
      <w:r w:rsidR="005921B8" w:rsidRPr="00626E1C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ANSWER 1:</w:t>
      </w:r>
    </w:p>
    <w:p w14:paraId="1FCB0706" w14:textId="76584219" w:rsidR="00626E1C" w:rsidRDefault="00626E1C" w:rsidP="00626E1C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  <w:color w:val="000000"/>
        </w:rPr>
      </w:pPr>
      <w:r w:rsidRPr="00626E1C">
        <w:rPr>
          <w:rFonts w:ascii="Helvetica" w:eastAsia="Times New Roman" w:hAnsi="Helvetica" w:cs="Helvetica"/>
          <w:color w:val="000000"/>
        </w:rPr>
        <w:t xml:space="preserve">I have been given a dataset in the form of a csv file containing </w:t>
      </w:r>
      <w:r>
        <w:rPr>
          <w:rFonts w:ascii="Helvetica" w:eastAsia="Times New Roman" w:hAnsi="Helvetica" w:cs="Helvetica"/>
          <w:color w:val="000000"/>
        </w:rPr>
        <w:t xml:space="preserve">150 input Variables &amp; 1 Target Variable. </w:t>
      </w:r>
    </w:p>
    <w:p w14:paraId="5ACB46B9" w14:textId="5DBE48A1" w:rsidR="00626E1C" w:rsidRPr="0038461D" w:rsidRDefault="00626E1C" w:rsidP="00626E1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>Goal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38461D">
        <w:rPr>
          <w:rFonts w:ascii="Helvetica" w:eastAsia="Times New Roman" w:hAnsi="Helvetica" w:cs="Helvetica"/>
          <w:color w:val="000000"/>
          <w:sz w:val="21"/>
          <w:szCs w:val="21"/>
        </w:rPr>
        <w:t xml:space="preserve"> is to use the input variables to correctly identify or predict target variable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A0D37BD" w14:textId="1D853C12" w:rsidR="00626E1C" w:rsidRDefault="00626E1C" w:rsidP="00626E1C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Detailed Summary of my Analytics needs to be Provided</w:t>
      </w:r>
      <w:r w:rsidR="00C301CE">
        <w:rPr>
          <w:rFonts w:ascii="Helvetica" w:eastAsia="Times New Roman" w:hAnsi="Helvetica" w:cs="Helvetica"/>
          <w:color w:val="000000"/>
        </w:rPr>
        <w:t>.</w:t>
      </w:r>
    </w:p>
    <w:p w14:paraId="5AB99048" w14:textId="1B5E3936" w:rsidR="00CA11A6" w:rsidRPr="00CA11A6" w:rsidRDefault="00CA11A6" w:rsidP="00CA11A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</w:rPr>
      </w:pPr>
      <w:r w:rsidRPr="00CA11A6">
        <w:rPr>
          <w:rFonts w:ascii="Helvetica" w:eastAsia="Times New Roman" w:hAnsi="Helvetica" w:cs="Helvetica"/>
        </w:rPr>
        <w:t>Please find th</w:t>
      </w:r>
      <w:r>
        <w:rPr>
          <w:rFonts w:ascii="Helvetica" w:eastAsia="Times New Roman" w:hAnsi="Helvetica" w:cs="Helvetica"/>
        </w:rPr>
        <w:t xml:space="preserve">e Detailed </w:t>
      </w:r>
      <w:r w:rsidRPr="00CA11A6">
        <w:rPr>
          <w:rFonts w:ascii="Helvetica" w:eastAsia="Times New Roman" w:hAnsi="Helvetica" w:cs="Helvetica"/>
        </w:rPr>
        <w:t>Report</w:t>
      </w:r>
      <w:r>
        <w:rPr>
          <w:rFonts w:ascii="Helvetica" w:eastAsia="Times New Roman" w:hAnsi="Helvetica" w:cs="Helvetica"/>
        </w:rPr>
        <w:t xml:space="preserve"> below &amp; </w:t>
      </w:r>
      <w:r w:rsidRPr="00CA11A6">
        <w:rPr>
          <w:rFonts w:ascii="Helvetica" w:eastAsia="Times New Roman" w:hAnsi="Helvetica" w:cs="Helvetica"/>
        </w:rPr>
        <w:t xml:space="preserve"> My </w:t>
      </w:r>
      <w:r>
        <w:rPr>
          <w:rFonts w:ascii="Helvetica" w:eastAsia="Times New Roman" w:hAnsi="Helvetica" w:cs="Helvetica"/>
        </w:rPr>
        <w:t xml:space="preserve"> Report along with </w:t>
      </w:r>
      <w:r w:rsidRPr="00CA11A6">
        <w:rPr>
          <w:rFonts w:ascii="Helvetica" w:eastAsia="Times New Roman" w:hAnsi="Helvetica" w:cs="Helvetica"/>
        </w:rPr>
        <w:t>complete Source Codes &amp; other Analytical Outputs</w:t>
      </w:r>
      <w:r>
        <w:rPr>
          <w:rFonts w:ascii="Helvetica" w:eastAsia="Times New Roman" w:hAnsi="Helvetica" w:cs="Helvetica"/>
        </w:rPr>
        <w:t xml:space="preserve"> have been uploaded </w:t>
      </w:r>
      <w:r w:rsidRPr="00CA11A6">
        <w:rPr>
          <w:rFonts w:ascii="Helvetica" w:eastAsia="Times New Roman" w:hAnsi="Helvetica" w:cs="Helvetica"/>
        </w:rPr>
        <w:t xml:space="preserve"> in my GitHub Link and Google Drive Link mentioned below</w:t>
      </w:r>
      <w:r w:rsidR="00C301CE">
        <w:rPr>
          <w:rFonts w:ascii="Helvetica" w:eastAsia="Times New Roman" w:hAnsi="Helvetica" w:cs="Helvetica"/>
        </w:rPr>
        <w:t>.</w:t>
      </w:r>
    </w:p>
    <w:p w14:paraId="7EC806CB" w14:textId="77777777" w:rsidR="00CA11A6" w:rsidRDefault="00CA11A6" w:rsidP="00CA11A6">
      <w:pPr>
        <w:pStyle w:val="ListParagraph"/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  <w:color w:val="000000"/>
        </w:rPr>
      </w:pPr>
    </w:p>
    <w:p w14:paraId="17724A53" w14:textId="77777777" w:rsidR="00626E1C" w:rsidRDefault="00626E1C" w:rsidP="00626E1C">
      <w:pPr>
        <w:pStyle w:val="ListParagraph"/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  <w:color w:val="000000"/>
        </w:rPr>
      </w:pPr>
    </w:p>
    <w:p w14:paraId="02D6D52B" w14:textId="51ED2279" w:rsidR="00626E1C" w:rsidRPr="00C301CE" w:rsidRDefault="00626E1C" w:rsidP="00626E1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right="960"/>
        <w:jc w:val="center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C301CE">
        <w:rPr>
          <w:rFonts w:ascii="Helvetica" w:eastAsia="Times New Roman" w:hAnsi="Helvetica" w:cs="Helvetica"/>
          <w:b/>
          <w:bCs/>
          <w:color w:val="215868" w:themeColor="accent5" w:themeShade="80"/>
          <w:sz w:val="28"/>
          <w:szCs w:val="28"/>
        </w:rPr>
        <w:t>I HAVE CREATED A DETAILED REPORT AS BELOW CONTAINING ALL THE STEPS FOLLOWED , DETAILED OUTPUTS OF MY ANALYSIS &amp; SUMMARY.</w:t>
      </w:r>
    </w:p>
    <w:p w14:paraId="11504C22" w14:textId="37162E37" w:rsidR="00626E1C" w:rsidRPr="00C301CE" w:rsidRDefault="00626E1C" w:rsidP="00626E1C">
      <w:pPr>
        <w:pStyle w:val="ListParagraph"/>
        <w:shd w:val="clear" w:color="auto" w:fill="FFFFFF"/>
        <w:spacing w:before="100" w:beforeAutospacing="1" w:after="100" w:afterAutospacing="1" w:line="240" w:lineRule="auto"/>
        <w:ind w:left="780" w:right="960"/>
        <w:rPr>
          <w:rFonts w:ascii="Helvetica" w:eastAsia="Times New Roman" w:hAnsi="Helvetica" w:cs="Helvetica"/>
          <w:b/>
          <w:bCs/>
          <w:color w:val="215868" w:themeColor="accent5" w:themeShade="80"/>
          <w:sz w:val="26"/>
          <w:szCs w:val="26"/>
        </w:rPr>
      </w:pPr>
      <w:r w:rsidRPr="00C301CE">
        <w:rPr>
          <w:rFonts w:ascii="Helvetica" w:eastAsia="Times New Roman" w:hAnsi="Helvetica" w:cs="Helvetica"/>
          <w:b/>
          <w:bCs/>
          <w:color w:val="215868" w:themeColor="accent5" w:themeShade="80"/>
          <w:sz w:val="26"/>
          <w:szCs w:val="26"/>
        </w:rPr>
        <w:t xml:space="preserve">          </w:t>
      </w:r>
    </w:p>
    <w:p w14:paraId="68F7CCD8" w14:textId="057A64A5" w:rsidR="00626E1C" w:rsidRDefault="00626E1C" w:rsidP="00626E1C">
      <w:pPr>
        <w:pStyle w:val="ListParagraph"/>
        <w:shd w:val="clear" w:color="auto" w:fill="FFFFFF"/>
        <w:spacing w:before="100" w:beforeAutospacing="1" w:after="100" w:afterAutospacing="1" w:line="240" w:lineRule="auto"/>
        <w:ind w:left="780" w:right="960"/>
        <w:rPr>
          <w:rFonts w:ascii="Helvetica" w:eastAsia="Times New Roman" w:hAnsi="Helvetica" w:cs="Helvetica"/>
          <w:b/>
          <w:bCs/>
          <w:color w:val="215868" w:themeColor="accent5" w:themeShade="80"/>
          <w:sz w:val="24"/>
          <w:szCs w:val="24"/>
        </w:rPr>
      </w:pPr>
    </w:p>
    <w:p w14:paraId="000000C7" w14:textId="13296AA1" w:rsidR="003E675D" w:rsidRDefault="003E675D" w:rsidP="008806C4"/>
    <w:p w14:paraId="36EC64E0" w14:textId="25E6BCAB" w:rsidR="005921B8" w:rsidRDefault="005921B8" w:rsidP="008806C4"/>
    <w:p w14:paraId="1FE0B70D" w14:textId="0ADB39C7" w:rsidR="005921B8" w:rsidRDefault="005921B8" w:rsidP="008806C4"/>
    <w:p w14:paraId="174448C8" w14:textId="31A8F10E" w:rsidR="005921B8" w:rsidRDefault="005921B8" w:rsidP="008806C4"/>
    <w:p w14:paraId="39347C1B" w14:textId="2D89DF5E" w:rsidR="005921B8" w:rsidRDefault="005921B8" w:rsidP="008806C4"/>
    <w:p w14:paraId="1D4ADE89" w14:textId="5C47E8E3" w:rsidR="005921B8" w:rsidRDefault="005921B8" w:rsidP="008806C4"/>
    <w:p w14:paraId="4DBE325E" w14:textId="149F1B30" w:rsidR="005921B8" w:rsidRDefault="005921B8" w:rsidP="008806C4"/>
    <w:p w14:paraId="36E2CE83" w14:textId="36195BC5" w:rsidR="005921B8" w:rsidRDefault="005921B8" w:rsidP="008806C4"/>
    <w:p w14:paraId="05E268CA" w14:textId="59DAC727" w:rsidR="005921B8" w:rsidRDefault="005921B8" w:rsidP="008806C4"/>
    <w:p w14:paraId="3916FEBB" w14:textId="4237246D" w:rsidR="005921B8" w:rsidRDefault="005921B8" w:rsidP="008806C4"/>
    <w:p w14:paraId="0ED9E1B4" w14:textId="77777777" w:rsidR="00807D08" w:rsidRPr="00807D08" w:rsidRDefault="00807D08" w:rsidP="00807D08">
      <w:pPr>
        <w:jc w:val="center"/>
        <w:rPr>
          <w:b/>
          <w:bCs/>
          <w:color w:val="E36C0A" w:themeColor="accent6" w:themeShade="BF"/>
          <w:sz w:val="36"/>
          <w:szCs w:val="36"/>
        </w:rPr>
      </w:pPr>
      <w:r w:rsidRPr="00807D08">
        <w:rPr>
          <w:b/>
          <w:bCs/>
          <w:color w:val="E36C0A" w:themeColor="accent6" w:themeShade="BF"/>
          <w:sz w:val="36"/>
          <w:szCs w:val="36"/>
        </w:rPr>
        <w:t>TABLE OF CONTENTS</w:t>
      </w:r>
    </w:p>
    <w:tbl>
      <w:tblPr>
        <w:tblStyle w:val="TableGrid"/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8360"/>
        <w:gridCol w:w="1274"/>
      </w:tblGrid>
      <w:tr w:rsidR="00807D08" w:rsidRPr="00807D08" w14:paraId="46E65619" w14:textId="77777777" w:rsidTr="00E10050">
        <w:trPr>
          <w:trHeight w:val="50"/>
        </w:trPr>
        <w:tc>
          <w:tcPr>
            <w:tcW w:w="714" w:type="dxa"/>
            <w:shd w:val="clear" w:color="auto" w:fill="DBE5F1" w:themeFill="accent1" w:themeFillTint="33"/>
          </w:tcPr>
          <w:p w14:paraId="57B47913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24"/>
                <w:szCs w:val="24"/>
              </w:rPr>
            </w:pPr>
            <w:r w:rsidRPr="00807D08">
              <w:rPr>
                <w:b/>
                <w:bCs/>
                <w:color w:val="0F243E" w:themeColor="text2" w:themeShade="80"/>
                <w:sz w:val="24"/>
                <w:szCs w:val="24"/>
              </w:rPr>
              <w:t>S.NO</w:t>
            </w:r>
          </w:p>
        </w:tc>
        <w:tc>
          <w:tcPr>
            <w:tcW w:w="8360" w:type="dxa"/>
            <w:shd w:val="clear" w:color="auto" w:fill="DBE5F1" w:themeFill="accent1" w:themeFillTint="33"/>
          </w:tcPr>
          <w:p w14:paraId="4195C111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24"/>
                <w:szCs w:val="24"/>
              </w:rPr>
            </w:pPr>
            <w:r w:rsidRPr="00807D08">
              <w:rPr>
                <w:b/>
                <w:bCs/>
                <w:color w:val="0F243E" w:themeColor="text2" w:themeShade="80"/>
                <w:sz w:val="24"/>
                <w:szCs w:val="24"/>
              </w:rPr>
              <w:t>TITLE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14:paraId="291C89FC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24"/>
                <w:szCs w:val="24"/>
              </w:rPr>
            </w:pPr>
            <w:r w:rsidRPr="00807D08">
              <w:rPr>
                <w:b/>
                <w:bCs/>
                <w:color w:val="0F243E" w:themeColor="text2" w:themeShade="80"/>
                <w:sz w:val="24"/>
                <w:szCs w:val="24"/>
              </w:rPr>
              <w:t>PAGE NO.</w:t>
            </w:r>
          </w:p>
        </w:tc>
      </w:tr>
      <w:tr w:rsidR="00807D08" w:rsidRPr="00807D08" w14:paraId="7C1AFF4A" w14:textId="77777777" w:rsidTr="00E10050">
        <w:trPr>
          <w:trHeight w:val="50"/>
        </w:trPr>
        <w:tc>
          <w:tcPr>
            <w:tcW w:w="714" w:type="dxa"/>
            <w:shd w:val="clear" w:color="auto" w:fill="auto"/>
          </w:tcPr>
          <w:p w14:paraId="1460500F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8360" w:type="dxa"/>
            <w:shd w:val="clear" w:color="auto" w:fill="auto"/>
          </w:tcPr>
          <w:p w14:paraId="4DEC1116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</w:tcPr>
          <w:p w14:paraId="74585753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24"/>
                <w:szCs w:val="24"/>
              </w:rPr>
            </w:pPr>
          </w:p>
        </w:tc>
      </w:tr>
      <w:tr w:rsidR="00807D08" w:rsidRPr="00807D08" w14:paraId="33689996" w14:textId="77777777" w:rsidTr="00E10050">
        <w:tc>
          <w:tcPr>
            <w:tcW w:w="714" w:type="dxa"/>
          </w:tcPr>
          <w:p w14:paraId="0D81D6D9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1.</w:t>
            </w:r>
          </w:p>
        </w:tc>
        <w:tc>
          <w:tcPr>
            <w:tcW w:w="8360" w:type="dxa"/>
          </w:tcPr>
          <w:p w14:paraId="491C0D89" w14:textId="63C4CFEE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</w:rPr>
            </w:pPr>
            <w:r w:rsidRPr="00807D08">
              <w:rPr>
                <w:b/>
                <w:bCs/>
                <w:color w:val="0F243E" w:themeColor="text2" w:themeShade="80"/>
                <w:sz w:val="18"/>
                <w:szCs w:val="18"/>
              </w:rPr>
              <w:t xml:space="preserve">   </w:t>
            </w:r>
            <w:r w:rsidRPr="00807D08">
              <w:rPr>
                <w:b/>
                <w:bCs/>
                <w:color w:val="0F243E" w:themeColor="text2" w:themeShade="80"/>
                <w:sz w:val="20"/>
                <w:szCs w:val="20"/>
              </w:rPr>
              <w:t>OBJECTIVE OF THE PROJECT:............................................................................................</w:t>
            </w:r>
          </w:p>
          <w:p w14:paraId="54401E47" w14:textId="55764E8D" w:rsidR="00807D08" w:rsidRDefault="00807D08" w:rsidP="00807D08">
            <w:pPr>
              <w:pStyle w:val="ListParagraph"/>
              <w:numPr>
                <w:ilvl w:val="1"/>
                <w:numId w:val="27"/>
              </w:numPr>
              <w:rPr>
                <w:b/>
                <w:bCs/>
                <w:color w:val="0F243E" w:themeColor="text2" w:themeShade="80"/>
                <w:sz w:val="20"/>
                <w:szCs w:val="20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</w:rPr>
              <w:t>Problem Statement</w:t>
            </w:r>
            <w:r>
              <w:rPr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 w:rsidRPr="00807D08">
              <w:rPr>
                <w:b/>
                <w:bCs/>
                <w:color w:val="0F243E" w:themeColor="text2" w:themeShade="80"/>
                <w:sz w:val="20"/>
                <w:szCs w:val="20"/>
              </w:rPr>
              <w:t>.................................................................................</w:t>
            </w:r>
          </w:p>
          <w:p w14:paraId="09FEC56D" w14:textId="78EE71E4" w:rsidR="00807D08" w:rsidRDefault="00807D08" w:rsidP="00807D08">
            <w:pPr>
              <w:pStyle w:val="ListParagraph"/>
              <w:numPr>
                <w:ilvl w:val="1"/>
                <w:numId w:val="27"/>
              </w:numPr>
              <w:rPr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b/>
                <w:bCs/>
                <w:color w:val="0F243E" w:themeColor="text2" w:themeShade="80"/>
                <w:sz w:val="20"/>
                <w:szCs w:val="20"/>
              </w:rPr>
              <w:t>Business Objective …………………………………………………………………………………</w:t>
            </w:r>
          </w:p>
          <w:p w14:paraId="3B68A261" w14:textId="242D9BA4" w:rsidR="00807D08" w:rsidRPr="00807D08" w:rsidRDefault="00807D08" w:rsidP="00807D08">
            <w:pPr>
              <w:pStyle w:val="ListParagraph"/>
              <w:numPr>
                <w:ilvl w:val="1"/>
                <w:numId w:val="27"/>
              </w:numPr>
              <w:rPr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b/>
                <w:bCs/>
                <w:color w:val="0F243E" w:themeColor="text2" w:themeShade="80"/>
                <w:sz w:val="20"/>
                <w:szCs w:val="20"/>
              </w:rPr>
              <w:t>Technical Objective ……………………………………………………………………………….</w:t>
            </w:r>
          </w:p>
          <w:p w14:paraId="3AD67E02" w14:textId="39CB9C45" w:rsidR="00807D08" w:rsidRPr="00807D08" w:rsidRDefault="00807D08" w:rsidP="00807D08">
            <w:pPr>
              <w:pStyle w:val="ListParagraph"/>
              <w:numPr>
                <w:ilvl w:val="1"/>
                <w:numId w:val="27"/>
              </w:numPr>
              <w:rPr>
                <w:b/>
                <w:bCs/>
                <w:color w:val="0F243E" w:themeColor="text2" w:themeShade="80"/>
                <w:sz w:val="20"/>
                <w:szCs w:val="20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</w:rPr>
              <w:t>Project Scope ……………………………………………………………...</w:t>
            </w:r>
            <w:r w:rsidR="00E10050">
              <w:rPr>
                <w:b/>
                <w:bCs/>
                <w:color w:val="0F243E" w:themeColor="text2" w:themeShade="80"/>
                <w:sz w:val="20"/>
                <w:szCs w:val="20"/>
              </w:rPr>
              <w:t>..........................</w:t>
            </w:r>
          </w:p>
          <w:p w14:paraId="51ACE200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20"/>
                <w:szCs w:val="20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</w:rPr>
              <w:t xml:space="preserve">       1.3  Need for A Solution: .................................................................................</w:t>
            </w:r>
          </w:p>
          <w:p w14:paraId="7066FA94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274" w:type="dxa"/>
          </w:tcPr>
          <w:p w14:paraId="39A80524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3</w:t>
            </w:r>
          </w:p>
          <w:p w14:paraId="7DD9F5D7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4</w:t>
            </w:r>
          </w:p>
          <w:p w14:paraId="2DB9290D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</w:p>
        </w:tc>
      </w:tr>
      <w:tr w:rsidR="00807D08" w:rsidRPr="00807D08" w14:paraId="7C1AEFDB" w14:textId="77777777" w:rsidTr="00E10050">
        <w:trPr>
          <w:trHeight w:val="289"/>
        </w:trPr>
        <w:tc>
          <w:tcPr>
            <w:tcW w:w="714" w:type="dxa"/>
          </w:tcPr>
          <w:p w14:paraId="4ED8DC5E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32"/>
                <w:szCs w:val="32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2.</w:t>
            </w:r>
          </w:p>
        </w:tc>
        <w:tc>
          <w:tcPr>
            <w:tcW w:w="8360" w:type="dxa"/>
          </w:tcPr>
          <w:p w14:paraId="17BA7542" w14:textId="6ED6FE89" w:rsidR="00E10050" w:rsidRPr="00E10050" w:rsidRDefault="00807D08" w:rsidP="00E10050">
            <w:pPr>
              <w:rPr>
                <w:b/>
                <w:bCs/>
                <w:color w:val="0F243E" w:themeColor="text2" w:themeShade="80"/>
                <w:sz w:val="18"/>
                <w:szCs w:val="18"/>
              </w:rPr>
            </w:pPr>
            <w:r w:rsidRPr="00807D08">
              <w:rPr>
                <w:b/>
                <w:bCs/>
                <w:color w:val="0F243E" w:themeColor="text2" w:themeShade="80"/>
                <w:sz w:val="18"/>
                <w:szCs w:val="18"/>
              </w:rPr>
              <w:t xml:space="preserve"> </w:t>
            </w:r>
            <w:r w:rsidR="00E10050">
              <w:rPr>
                <w:b/>
                <w:bCs/>
                <w:color w:val="0F243E" w:themeColor="text2" w:themeShade="80"/>
                <w:sz w:val="18"/>
                <w:szCs w:val="18"/>
              </w:rPr>
              <w:t xml:space="preserve"> </w:t>
            </w:r>
            <w:r w:rsidR="00E10050" w:rsidRPr="00E10050">
              <w:rPr>
                <w:b/>
                <w:bCs/>
                <w:color w:val="0F243E" w:themeColor="text2" w:themeShade="80"/>
                <w:sz w:val="20"/>
                <w:szCs w:val="20"/>
              </w:rPr>
              <w:t>COMPLETE STEPS INVOLED</w:t>
            </w:r>
            <w:r w:rsidR="00E10050">
              <w:rPr>
                <w:b/>
                <w:bCs/>
                <w:color w:val="0F243E" w:themeColor="text2" w:themeShade="80"/>
                <w:sz w:val="18"/>
                <w:szCs w:val="18"/>
              </w:rPr>
              <w:t xml:space="preserve"> …………………………………………………………………………………………………………</w:t>
            </w:r>
          </w:p>
        </w:tc>
        <w:tc>
          <w:tcPr>
            <w:tcW w:w="1274" w:type="dxa"/>
          </w:tcPr>
          <w:p w14:paraId="67312DE1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8</w:t>
            </w:r>
          </w:p>
          <w:p w14:paraId="64BA06D3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9</w:t>
            </w:r>
          </w:p>
          <w:p w14:paraId="4FA4B0AE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</w:p>
        </w:tc>
      </w:tr>
      <w:tr w:rsidR="00742EA1" w:rsidRPr="00807D08" w14:paraId="149AA587" w14:textId="77777777" w:rsidTr="00E10050">
        <w:trPr>
          <w:trHeight w:val="289"/>
        </w:trPr>
        <w:tc>
          <w:tcPr>
            <w:tcW w:w="714" w:type="dxa"/>
          </w:tcPr>
          <w:p w14:paraId="5EE5B4B3" w14:textId="47E288AE" w:rsidR="00742EA1" w:rsidRPr="00807D08" w:rsidRDefault="00742EA1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3.</w:t>
            </w:r>
          </w:p>
        </w:tc>
        <w:tc>
          <w:tcPr>
            <w:tcW w:w="8360" w:type="dxa"/>
          </w:tcPr>
          <w:p w14:paraId="43A7FE9F" w14:textId="1D23621B" w:rsidR="00742EA1" w:rsidRPr="00742EA1" w:rsidRDefault="00742EA1" w:rsidP="00742EA1">
            <w:pPr>
              <w:rPr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b/>
                <w:bCs/>
                <w:color w:val="0F243E" w:themeColor="text2" w:themeShade="80"/>
                <w:sz w:val="20"/>
                <w:szCs w:val="20"/>
              </w:rPr>
              <w:t xml:space="preserve">  </w:t>
            </w:r>
            <w:r w:rsidRPr="00742EA1">
              <w:rPr>
                <w:b/>
                <w:bCs/>
                <w:color w:val="0F243E" w:themeColor="text2" w:themeShade="80"/>
                <w:sz w:val="20"/>
                <w:szCs w:val="20"/>
              </w:rPr>
              <w:t>BUSINESS UNDERSTANDING</w:t>
            </w:r>
            <w:r>
              <w:rPr>
                <w:b/>
                <w:bCs/>
                <w:color w:val="0F243E" w:themeColor="text2" w:themeShade="80"/>
                <w:sz w:val="20"/>
                <w:szCs w:val="20"/>
              </w:rPr>
              <w:t xml:space="preserve"> …………………………………………………………………………………………</w:t>
            </w:r>
            <w:r w:rsidR="00726FCD">
              <w:rPr>
                <w:b/>
                <w:bCs/>
                <w:color w:val="0F243E" w:themeColor="text2" w:themeShade="80"/>
                <w:sz w:val="20"/>
                <w:szCs w:val="20"/>
              </w:rPr>
              <w:t>…</w:t>
            </w:r>
          </w:p>
          <w:p w14:paraId="2D52161D" w14:textId="77777777" w:rsidR="00742EA1" w:rsidRPr="00807D08" w:rsidRDefault="00742EA1" w:rsidP="00E10050">
            <w:pPr>
              <w:rPr>
                <w:b/>
                <w:bCs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274" w:type="dxa"/>
          </w:tcPr>
          <w:p w14:paraId="41271D45" w14:textId="77777777" w:rsidR="00742EA1" w:rsidRPr="00807D08" w:rsidRDefault="00742EA1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</w:p>
        </w:tc>
      </w:tr>
      <w:tr w:rsidR="00726FCD" w:rsidRPr="00807D08" w14:paraId="2238ADB9" w14:textId="77777777" w:rsidTr="00E10050">
        <w:trPr>
          <w:trHeight w:val="289"/>
        </w:trPr>
        <w:tc>
          <w:tcPr>
            <w:tcW w:w="714" w:type="dxa"/>
          </w:tcPr>
          <w:p w14:paraId="6F12B2B9" w14:textId="428A1713" w:rsidR="00726FCD" w:rsidRDefault="00726FCD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4.</w:t>
            </w:r>
          </w:p>
        </w:tc>
        <w:tc>
          <w:tcPr>
            <w:tcW w:w="8360" w:type="dxa"/>
          </w:tcPr>
          <w:p w14:paraId="2EA2161D" w14:textId="77777777" w:rsidR="00726FCD" w:rsidRPr="001D78AC" w:rsidRDefault="00726FCD" w:rsidP="00726FCD">
            <w:pPr>
              <w:pStyle w:val="ListParagraph"/>
              <w:numPr>
                <w:ilvl w:val="0"/>
                <w:numId w:val="29"/>
              </w:numPr>
              <w:rPr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  <w:sz w:val="20"/>
                <w:szCs w:val="20"/>
              </w:rPr>
              <w:t xml:space="preserve">  </w:t>
            </w:r>
            <w:r>
              <w:rPr>
                <w:color w:val="0F243E" w:themeColor="text2" w:themeShade="80"/>
              </w:rPr>
              <w:t>Project Design &amp; Methodology</w:t>
            </w:r>
          </w:p>
          <w:p w14:paraId="3B5F6728" w14:textId="1B3710AF" w:rsidR="00726FCD" w:rsidRDefault="00726FCD" w:rsidP="00742EA1">
            <w:pPr>
              <w:rPr>
                <w:b/>
                <w:bCs/>
                <w:color w:val="0F243E" w:themeColor="text2" w:themeShade="80"/>
                <w:sz w:val="20"/>
                <w:szCs w:val="20"/>
              </w:rPr>
            </w:pPr>
          </w:p>
        </w:tc>
        <w:tc>
          <w:tcPr>
            <w:tcW w:w="1274" w:type="dxa"/>
          </w:tcPr>
          <w:p w14:paraId="56053E6D" w14:textId="77777777" w:rsidR="00726FCD" w:rsidRPr="00807D08" w:rsidRDefault="00726FCD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</w:p>
        </w:tc>
      </w:tr>
      <w:tr w:rsidR="00807D08" w:rsidRPr="00807D08" w14:paraId="7EEBA9A9" w14:textId="77777777" w:rsidTr="00E10050">
        <w:tc>
          <w:tcPr>
            <w:tcW w:w="714" w:type="dxa"/>
          </w:tcPr>
          <w:p w14:paraId="30708CEF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32"/>
                <w:szCs w:val="32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3.</w:t>
            </w:r>
          </w:p>
        </w:tc>
        <w:tc>
          <w:tcPr>
            <w:tcW w:w="8360" w:type="dxa"/>
          </w:tcPr>
          <w:p w14:paraId="68DB87B6" w14:textId="77777777" w:rsidR="00807D08" w:rsidRPr="00807D08" w:rsidRDefault="00807D08" w:rsidP="00EF464C">
            <w:pPr>
              <w:pStyle w:val="Default"/>
              <w:rPr>
                <w:color w:val="0F243E" w:themeColor="text2" w:themeShade="80"/>
                <w:sz w:val="20"/>
                <w:szCs w:val="20"/>
              </w:rPr>
            </w:pPr>
            <w:r w:rsidRPr="00807D08">
              <w:rPr>
                <w:b/>
                <w:bCs/>
                <w:color w:val="0F243E" w:themeColor="text2" w:themeShade="80"/>
                <w:sz w:val="18"/>
                <w:szCs w:val="18"/>
              </w:rPr>
              <w:t xml:space="preserve">   </w:t>
            </w:r>
            <w:r w:rsidRPr="00807D08">
              <w:rPr>
                <w:b/>
                <w:bCs/>
                <w:color w:val="0F243E" w:themeColor="text2" w:themeShade="80"/>
                <w:sz w:val="20"/>
                <w:szCs w:val="20"/>
              </w:rPr>
              <w:t xml:space="preserve">DATA CLEANING &amp; TRANSFORMATION PROCESS: </w:t>
            </w:r>
          </w:p>
          <w:p w14:paraId="48F2379E" w14:textId="77777777" w:rsidR="00807D08" w:rsidRPr="00807D08" w:rsidRDefault="00807D08" w:rsidP="00EF464C">
            <w:pPr>
              <w:pStyle w:val="Default"/>
              <w:rPr>
                <w:color w:val="0F243E" w:themeColor="text2" w:themeShade="80"/>
                <w:sz w:val="19"/>
                <w:szCs w:val="19"/>
              </w:rPr>
            </w:pPr>
            <w:r w:rsidRPr="00807D08">
              <w:rPr>
                <w:b/>
                <w:bCs/>
                <w:color w:val="0F243E" w:themeColor="text2" w:themeShade="80"/>
                <w:sz w:val="19"/>
                <w:szCs w:val="19"/>
              </w:rPr>
              <w:t xml:space="preserve">                     3.1 Data Type: </w:t>
            </w:r>
            <w:r w:rsidRPr="00807D08">
              <w:rPr>
                <w:color w:val="0F243E" w:themeColor="text2" w:themeShade="80"/>
                <w:sz w:val="19"/>
                <w:szCs w:val="19"/>
              </w:rPr>
              <w:t>........................................................................................................................</w:t>
            </w:r>
          </w:p>
          <w:p w14:paraId="0F4C94D3" w14:textId="77777777" w:rsidR="00807D08" w:rsidRPr="00807D08" w:rsidRDefault="00807D08" w:rsidP="00EF464C">
            <w:pPr>
              <w:pStyle w:val="Default"/>
              <w:rPr>
                <w:color w:val="0F243E" w:themeColor="text2" w:themeShade="80"/>
                <w:sz w:val="19"/>
                <w:szCs w:val="19"/>
              </w:rPr>
            </w:pPr>
            <w:r w:rsidRPr="00807D08">
              <w:rPr>
                <w:b/>
                <w:bCs/>
                <w:color w:val="0F243E" w:themeColor="text2" w:themeShade="80"/>
                <w:sz w:val="19"/>
                <w:szCs w:val="19"/>
              </w:rPr>
              <w:t xml:space="preserve">                     3.2 Data Selection &amp; Data Description: </w:t>
            </w:r>
            <w:r w:rsidRPr="00807D08">
              <w:rPr>
                <w:color w:val="0F243E" w:themeColor="text2" w:themeShade="80"/>
                <w:sz w:val="19"/>
                <w:szCs w:val="19"/>
              </w:rPr>
              <w:t>................................................................................</w:t>
            </w:r>
          </w:p>
          <w:p w14:paraId="07F60FC3" w14:textId="77777777" w:rsidR="00807D08" w:rsidRPr="00807D08" w:rsidRDefault="00807D08" w:rsidP="00EF464C">
            <w:pPr>
              <w:pStyle w:val="Default"/>
              <w:rPr>
                <w:color w:val="0F243E" w:themeColor="text2" w:themeShade="80"/>
                <w:sz w:val="19"/>
                <w:szCs w:val="19"/>
              </w:rPr>
            </w:pPr>
            <w:r w:rsidRPr="00807D08">
              <w:rPr>
                <w:b/>
                <w:bCs/>
                <w:color w:val="0F243E" w:themeColor="text2" w:themeShade="80"/>
                <w:sz w:val="19"/>
                <w:szCs w:val="19"/>
              </w:rPr>
              <w:t xml:space="preserve">                     3.3 Data Cleaning: </w:t>
            </w:r>
            <w:r w:rsidRPr="00807D08">
              <w:rPr>
                <w:color w:val="0F243E" w:themeColor="text2" w:themeShade="80"/>
                <w:sz w:val="19"/>
                <w:szCs w:val="19"/>
              </w:rPr>
              <w:t>..................................................................................................................</w:t>
            </w:r>
          </w:p>
          <w:p w14:paraId="05C76CA8" w14:textId="77777777" w:rsidR="00807D08" w:rsidRPr="00807D08" w:rsidRDefault="00807D08" w:rsidP="00EF464C">
            <w:pPr>
              <w:pStyle w:val="Default"/>
              <w:rPr>
                <w:color w:val="0F243E" w:themeColor="text2" w:themeShade="80"/>
                <w:sz w:val="19"/>
                <w:szCs w:val="19"/>
              </w:rPr>
            </w:pPr>
            <w:r w:rsidRPr="00807D08">
              <w:rPr>
                <w:color w:val="0F243E" w:themeColor="text2" w:themeShade="80"/>
                <w:sz w:val="19"/>
                <w:szCs w:val="19"/>
              </w:rPr>
              <w:t xml:space="preserve">                     </w:t>
            </w:r>
            <w:r w:rsidRPr="00807D08">
              <w:rPr>
                <w:b/>
                <w:bCs/>
                <w:color w:val="0F243E" w:themeColor="text2" w:themeShade="80"/>
                <w:sz w:val="19"/>
                <w:szCs w:val="19"/>
              </w:rPr>
              <w:t xml:space="preserve">3.4 Data Processing : </w:t>
            </w:r>
            <w:r w:rsidRPr="00807D08">
              <w:rPr>
                <w:color w:val="0F243E" w:themeColor="text2" w:themeShade="80"/>
                <w:sz w:val="19"/>
                <w:szCs w:val="19"/>
              </w:rPr>
              <w:t>..............................................................................................................</w:t>
            </w:r>
          </w:p>
          <w:p w14:paraId="4EA02114" w14:textId="77777777" w:rsidR="00807D08" w:rsidRPr="00807D08" w:rsidRDefault="00807D08" w:rsidP="00EF464C">
            <w:pPr>
              <w:pStyle w:val="Default"/>
              <w:rPr>
                <w:color w:val="0F243E" w:themeColor="text2" w:themeShade="80"/>
                <w:sz w:val="19"/>
                <w:szCs w:val="19"/>
              </w:rPr>
            </w:pPr>
            <w:r w:rsidRPr="00807D08">
              <w:rPr>
                <w:color w:val="0F243E" w:themeColor="text2" w:themeShade="80"/>
                <w:sz w:val="19"/>
                <w:szCs w:val="19"/>
              </w:rPr>
              <w:t xml:space="preserve">                     </w:t>
            </w:r>
            <w:r w:rsidRPr="00807D08">
              <w:rPr>
                <w:b/>
                <w:bCs/>
                <w:color w:val="0F243E" w:themeColor="text2" w:themeShade="80"/>
                <w:sz w:val="19"/>
                <w:szCs w:val="19"/>
              </w:rPr>
              <w:t xml:space="preserve">3.5 Data  Transformation : </w:t>
            </w:r>
            <w:r w:rsidRPr="00807D08">
              <w:rPr>
                <w:color w:val="0F243E" w:themeColor="text2" w:themeShade="80"/>
                <w:sz w:val="19"/>
                <w:szCs w:val="19"/>
              </w:rPr>
              <w:t>.....................................................................................................</w:t>
            </w:r>
          </w:p>
          <w:p w14:paraId="7021D102" w14:textId="77777777" w:rsidR="00807D08" w:rsidRPr="00807D08" w:rsidRDefault="00807D08" w:rsidP="00EF464C">
            <w:pPr>
              <w:pStyle w:val="Default"/>
              <w:rPr>
                <w:color w:val="0F243E" w:themeColor="text2" w:themeShade="80"/>
                <w:sz w:val="18"/>
                <w:szCs w:val="18"/>
              </w:rPr>
            </w:pPr>
            <w:r w:rsidRPr="00807D08">
              <w:rPr>
                <w:color w:val="0F243E" w:themeColor="text2" w:themeShade="80"/>
                <w:sz w:val="19"/>
                <w:szCs w:val="19"/>
              </w:rPr>
              <w:t xml:space="preserve">                     </w:t>
            </w:r>
            <w:r w:rsidRPr="00807D08">
              <w:rPr>
                <w:b/>
                <w:bCs/>
                <w:color w:val="0F243E" w:themeColor="text2" w:themeShade="80"/>
                <w:sz w:val="19"/>
                <w:szCs w:val="19"/>
              </w:rPr>
              <w:t>3.6 Data Feature Engineering</w:t>
            </w:r>
            <w:r w:rsidRPr="00807D08">
              <w:rPr>
                <w:b/>
                <w:bCs/>
                <w:color w:val="0F243E" w:themeColor="text2" w:themeShade="80"/>
                <w:sz w:val="18"/>
                <w:szCs w:val="18"/>
              </w:rPr>
              <w:t xml:space="preserve"> : </w:t>
            </w:r>
            <w:r w:rsidRPr="00807D08">
              <w:rPr>
                <w:color w:val="0F243E" w:themeColor="text2" w:themeShade="80"/>
                <w:sz w:val="18"/>
                <w:szCs w:val="18"/>
              </w:rPr>
              <w:t>...............................................................................................</w:t>
            </w:r>
          </w:p>
          <w:p w14:paraId="5C5C2446" w14:textId="77777777" w:rsidR="00807D08" w:rsidRPr="00807D08" w:rsidRDefault="00807D08" w:rsidP="00EF464C">
            <w:pPr>
              <w:pStyle w:val="Default"/>
              <w:rPr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1274" w:type="dxa"/>
          </w:tcPr>
          <w:p w14:paraId="55E876A8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12</w:t>
            </w:r>
          </w:p>
          <w:p w14:paraId="521CF414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13 14</w:t>
            </w:r>
          </w:p>
          <w:p w14:paraId="3BCC966E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15</w:t>
            </w:r>
          </w:p>
          <w:p w14:paraId="32B3DAC5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16</w:t>
            </w:r>
          </w:p>
          <w:p w14:paraId="38DC851E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</w:p>
        </w:tc>
      </w:tr>
      <w:tr w:rsidR="00807D08" w:rsidRPr="00807D08" w14:paraId="6EB7FB61" w14:textId="77777777" w:rsidTr="00E10050">
        <w:tc>
          <w:tcPr>
            <w:tcW w:w="714" w:type="dxa"/>
          </w:tcPr>
          <w:p w14:paraId="31D8A976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32"/>
                <w:szCs w:val="32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4.</w:t>
            </w:r>
          </w:p>
        </w:tc>
        <w:tc>
          <w:tcPr>
            <w:tcW w:w="8360" w:type="dxa"/>
          </w:tcPr>
          <w:p w14:paraId="5FE9F173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  <w:t xml:space="preserve">PROJECT DESIGN &amp; METHODOLOGY. </w:t>
            </w:r>
          </w:p>
          <w:p w14:paraId="2CE0C3F6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  <w:t>(APPLYING BEST PRACTICES TO THE PROJECT OBJECTIVES &amp; FRAMEWORK)</w:t>
            </w:r>
          </w:p>
          <w:p w14:paraId="45CA7F85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  <w:t xml:space="preserve">                     4.1 </w:t>
            </w: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>CRISP-DM framework along with SUCCESS ………………………………………………</w:t>
            </w:r>
          </w:p>
          <w:p w14:paraId="048AF247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</w:rPr>
            </w:pP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 xml:space="preserve">                    4.2 Exploratory Data Analysis Project Design Architecture…………………….</w:t>
            </w:r>
          </w:p>
          <w:p w14:paraId="617D42EA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</w:rPr>
            </w:pP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 xml:space="preserve">                    4.3  Data Value Chain……………………………………………………………………………</w:t>
            </w:r>
          </w:p>
          <w:p w14:paraId="1D7D02E5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</w:rPr>
            </w:pP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 xml:space="preserve">                    4.4 Detailed Descriptive Analytics Methodology &amp; Best Practices………………</w:t>
            </w:r>
          </w:p>
          <w:p w14:paraId="5FE4D6A4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</w:rPr>
            </w:pP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 xml:space="preserve">                    </w:t>
            </w:r>
            <w:r w:rsidRPr="00807D08">
              <w:rPr>
                <w:b/>
                <w:bCs/>
                <w:color w:val="0F243E" w:themeColor="text2" w:themeShade="80"/>
                <w:sz w:val="32"/>
                <w:szCs w:val="32"/>
              </w:rPr>
              <w:t xml:space="preserve">       </w:t>
            </w:r>
          </w:p>
        </w:tc>
        <w:tc>
          <w:tcPr>
            <w:tcW w:w="1274" w:type="dxa"/>
          </w:tcPr>
          <w:p w14:paraId="690B4E68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17 18</w:t>
            </w:r>
          </w:p>
          <w:p w14:paraId="71CBDD25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19</w:t>
            </w:r>
          </w:p>
          <w:p w14:paraId="34EFCDD4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20</w:t>
            </w:r>
          </w:p>
        </w:tc>
      </w:tr>
      <w:tr w:rsidR="00807D08" w:rsidRPr="00807D08" w14:paraId="3F9FF221" w14:textId="77777777" w:rsidTr="00E10050">
        <w:trPr>
          <w:trHeight w:val="669"/>
        </w:trPr>
        <w:tc>
          <w:tcPr>
            <w:tcW w:w="714" w:type="dxa"/>
          </w:tcPr>
          <w:p w14:paraId="2333AF60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32"/>
                <w:szCs w:val="32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5.</w:t>
            </w:r>
          </w:p>
        </w:tc>
        <w:tc>
          <w:tcPr>
            <w:tcW w:w="8360" w:type="dxa"/>
          </w:tcPr>
          <w:p w14:paraId="10DBC886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 xml:space="preserve"> GOVERNANCE : DATA GOVERNANCE &amp; DATA MASKING &amp; DATA SECURITY &amp; PROTECTION</w:t>
            </w:r>
          </w:p>
          <w:p w14:paraId="5AA87D91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  <w:t xml:space="preserve">                     5.1 GOVERNANCE STEPS: Data Quality, Data Security &amp; Protection, Data Stewardship                </w:t>
            </w:r>
          </w:p>
          <w:p w14:paraId="0CE6090F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</w:rPr>
            </w:pP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 xml:space="preserve">                    5.2 </w:t>
            </w: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  <w:t xml:space="preserve">Tableau Server and Prep is used to perform Data Governance: Data Preparation, Quality Checking, Security, Stewardship and Data Quality </w:t>
            </w: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>…………………….</w:t>
            </w:r>
          </w:p>
          <w:p w14:paraId="6FF62EB5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 xml:space="preserve">                    5.3  </w:t>
            </w:r>
            <w:r w:rsidRPr="00807D08">
              <w:rPr>
                <w:b/>
                <w:bCs/>
                <w:color w:val="0F243E" w:themeColor="text2" w:themeShade="80"/>
                <w:sz w:val="17"/>
                <w:szCs w:val="17"/>
                <w:lang w:val="en-US"/>
              </w:rPr>
              <w:t>Tableau Governance ADD-ONS Data Management add on and Tableau Catalog Add on …………………………………………………………………………………………………………………</w:t>
            </w:r>
          </w:p>
          <w:p w14:paraId="526AC0AD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32"/>
                <w:szCs w:val="32"/>
              </w:rPr>
            </w:pP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 xml:space="preserve">                    </w:t>
            </w:r>
            <w:r w:rsidRPr="00807D08">
              <w:rPr>
                <w:b/>
                <w:bCs/>
                <w:color w:val="0F243E" w:themeColor="text2" w:themeShade="80"/>
                <w:sz w:val="32"/>
                <w:szCs w:val="32"/>
              </w:rPr>
              <w:t xml:space="preserve">       </w:t>
            </w:r>
          </w:p>
        </w:tc>
        <w:tc>
          <w:tcPr>
            <w:tcW w:w="1274" w:type="dxa"/>
          </w:tcPr>
          <w:p w14:paraId="646E8E7A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 xml:space="preserve">21 22 </w:t>
            </w:r>
          </w:p>
          <w:p w14:paraId="005CD22A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</w:p>
          <w:p w14:paraId="03F741B2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</w:p>
        </w:tc>
      </w:tr>
      <w:tr w:rsidR="00807D08" w:rsidRPr="00807D08" w14:paraId="5BF78FEE" w14:textId="77777777" w:rsidTr="00E10050">
        <w:tc>
          <w:tcPr>
            <w:tcW w:w="714" w:type="dxa"/>
          </w:tcPr>
          <w:p w14:paraId="7618A121" w14:textId="77777777" w:rsidR="00807D08" w:rsidRPr="00807D08" w:rsidRDefault="00807D08" w:rsidP="00EF464C">
            <w:pPr>
              <w:jc w:val="center"/>
              <w:rPr>
                <w:b/>
                <w:bCs/>
                <w:color w:val="0F243E" w:themeColor="text2" w:themeShade="80"/>
                <w:sz w:val="32"/>
                <w:szCs w:val="32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6.</w:t>
            </w:r>
          </w:p>
        </w:tc>
        <w:tc>
          <w:tcPr>
            <w:tcW w:w="8360" w:type="dxa"/>
          </w:tcPr>
          <w:p w14:paraId="29EA7171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 xml:space="preserve"> </w:t>
            </w: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  <w:t>STATISTICAL ANALYSIS &amp; TESTS AS A PART OF DESCRIPTIVE ANALYSIS ON DATA SET (EDA) USING PYTHON</w:t>
            </w:r>
          </w:p>
          <w:p w14:paraId="220EB8AC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  <w:t xml:space="preserve">                     6.1 Measure of central tendencies: Mean, Median, Measure of Spread, Skewness</w:t>
            </w:r>
          </w:p>
          <w:p w14:paraId="29CF4FF0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US"/>
              </w:rPr>
              <w:t xml:space="preserve">&amp; Kurtosis, </w:t>
            </w: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>Univariate and Bivariate Multivariate Analysis …………….</w:t>
            </w:r>
          </w:p>
          <w:p w14:paraId="113A7F89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7"/>
                <w:szCs w:val="17"/>
              </w:rPr>
            </w:pPr>
            <w:r w:rsidRPr="00807D08">
              <w:rPr>
                <w:b/>
                <w:bCs/>
                <w:color w:val="0F243E" w:themeColor="text2" w:themeShade="80"/>
                <w:sz w:val="17"/>
                <w:szCs w:val="17"/>
              </w:rPr>
              <w:t xml:space="preserve">                    </w:t>
            </w:r>
            <w:r w:rsidRPr="00807D08">
              <w:rPr>
                <w:b/>
                <w:bCs/>
                <w:color w:val="0F243E" w:themeColor="text2" w:themeShade="80"/>
                <w:sz w:val="32"/>
                <w:szCs w:val="32"/>
              </w:rPr>
              <w:t xml:space="preserve">       </w:t>
            </w:r>
          </w:p>
        </w:tc>
        <w:tc>
          <w:tcPr>
            <w:tcW w:w="1274" w:type="dxa"/>
          </w:tcPr>
          <w:p w14:paraId="0C3B59FA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 xml:space="preserve">23 24 </w:t>
            </w:r>
          </w:p>
        </w:tc>
      </w:tr>
      <w:tr w:rsidR="00807D08" w:rsidRPr="00807D08" w14:paraId="389593AA" w14:textId="77777777" w:rsidTr="00E10050">
        <w:tc>
          <w:tcPr>
            <w:tcW w:w="714" w:type="dxa"/>
          </w:tcPr>
          <w:p w14:paraId="43597B92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7.</w:t>
            </w:r>
          </w:p>
        </w:tc>
        <w:tc>
          <w:tcPr>
            <w:tcW w:w="8360" w:type="dxa"/>
          </w:tcPr>
          <w:p w14:paraId="5AE66F46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>TABLEAU INTERACTIVE DASHBOARDS AND STORYBOARDS : DEPICT COMPLETE EDA ANALYSIS USING VISUALIZATION USING TABLEAU AND PYTHON………………………………………………………………</w:t>
            </w:r>
          </w:p>
        </w:tc>
        <w:tc>
          <w:tcPr>
            <w:tcW w:w="1274" w:type="dxa"/>
          </w:tcPr>
          <w:p w14:paraId="5547A519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25 to 35</w:t>
            </w:r>
          </w:p>
        </w:tc>
      </w:tr>
      <w:tr w:rsidR="00807D08" w:rsidRPr="00807D08" w14:paraId="2E153A57" w14:textId="77777777" w:rsidTr="00E10050">
        <w:tc>
          <w:tcPr>
            <w:tcW w:w="714" w:type="dxa"/>
          </w:tcPr>
          <w:p w14:paraId="5D4EA398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8.</w:t>
            </w:r>
          </w:p>
        </w:tc>
        <w:tc>
          <w:tcPr>
            <w:tcW w:w="8360" w:type="dxa"/>
          </w:tcPr>
          <w:p w14:paraId="2CE6D8F5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>KEY FINDINGS AND BUSINESS INSIGHTS…………………………………………………………………………………….</w:t>
            </w:r>
          </w:p>
        </w:tc>
        <w:tc>
          <w:tcPr>
            <w:tcW w:w="1274" w:type="dxa"/>
          </w:tcPr>
          <w:p w14:paraId="2F1E0792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36 37</w:t>
            </w:r>
          </w:p>
        </w:tc>
      </w:tr>
      <w:tr w:rsidR="00807D08" w:rsidRPr="00807D08" w14:paraId="16B13370" w14:textId="77777777" w:rsidTr="00E10050">
        <w:tc>
          <w:tcPr>
            <w:tcW w:w="714" w:type="dxa"/>
          </w:tcPr>
          <w:p w14:paraId="7F6BEE53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9.</w:t>
            </w:r>
          </w:p>
        </w:tc>
        <w:tc>
          <w:tcPr>
            <w:tcW w:w="8360" w:type="dxa"/>
          </w:tcPr>
          <w:p w14:paraId="6AA2D45F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>KEY CONCLUSIONS………………………………………………………………………</w:t>
            </w:r>
          </w:p>
        </w:tc>
        <w:tc>
          <w:tcPr>
            <w:tcW w:w="1274" w:type="dxa"/>
          </w:tcPr>
          <w:p w14:paraId="03BA21D9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38</w:t>
            </w:r>
          </w:p>
        </w:tc>
      </w:tr>
      <w:tr w:rsidR="00807D08" w:rsidRPr="00807D08" w14:paraId="071E94F9" w14:textId="77777777" w:rsidTr="00E10050">
        <w:tc>
          <w:tcPr>
            <w:tcW w:w="714" w:type="dxa"/>
          </w:tcPr>
          <w:p w14:paraId="270F0C9B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10.</w:t>
            </w:r>
          </w:p>
        </w:tc>
        <w:tc>
          <w:tcPr>
            <w:tcW w:w="8360" w:type="dxa"/>
          </w:tcPr>
          <w:p w14:paraId="076363A3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>RECOMMENDATIONS AND  NEXT STEPS …………………………….</w:t>
            </w:r>
          </w:p>
        </w:tc>
        <w:tc>
          <w:tcPr>
            <w:tcW w:w="1274" w:type="dxa"/>
          </w:tcPr>
          <w:p w14:paraId="0AF22914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39</w:t>
            </w:r>
          </w:p>
        </w:tc>
      </w:tr>
      <w:tr w:rsidR="00807D08" w:rsidRPr="00807D08" w14:paraId="70DC823C" w14:textId="77777777" w:rsidTr="00E10050">
        <w:tc>
          <w:tcPr>
            <w:tcW w:w="714" w:type="dxa"/>
          </w:tcPr>
          <w:p w14:paraId="3B45CA7B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11.</w:t>
            </w:r>
          </w:p>
        </w:tc>
        <w:tc>
          <w:tcPr>
            <w:tcW w:w="8360" w:type="dxa"/>
          </w:tcPr>
          <w:p w14:paraId="7F75A918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>LIMITATIONS AND FURTHER SCOPE ……………………….</w:t>
            </w:r>
          </w:p>
        </w:tc>
        <w:tc>
          <w:tcPr>
            <w:tcW w:w="1274" w:type="dxa"/>
          </w:tcPr>
          <w:p w14:paraId="5FE50ACF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40</w:t>
            </w:r>
          </w:p>
        </w:tc>
      </w:tr>
      <w:tr w:rsidR="00807D08" w:rsidRPr="00807D08" w14:paraId="591EF78C" w14:textId="77777777" w:rsidTr="00E10050">
        <w:tc>
          <w:tcPr>
            <w:tcW w:w="714" w:type="dxa"/>
          </w:tcPr>
          <w:p w14:paraId="567D2C3C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12.</w:t>
            </w:r>
          </w:p>
        </w:tc>
        <w:tc>
          <w:tcPr>
            <w:tcW w:w="8360" w:type="dxa"/>
          </w:tcPr>
          <w:p w14:paraId="1B16DE21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>PROJECT TIMELINE : GANTT CHART .………………………….</w:t>
            </w:r>
          </w:p>
        </w:tc>
        <w:tc>
          <w:tcPr>
            <w:tcW w:w="1274" w:type="dxa"/>
          </w:tcPr>
          <w:p w14:paraId="575453C8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41</w:t>
            </w:r>
          </w:p>
        </w:tc>
      </w:tr>
      <w:tr w:rsidR="00807D08" w:rsidRPr="00807D08" w14:paraId="040A38CB" w14:textId="77777777" w:rsidTr="00E10050">
        <w:tc>
          <w:tcPr>
            <w:tcW w:w="714" w:type="dxa"/>
          </w:tcPr>
          <w:p w14:paraId="140B922D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t>13.</w:t>
            </w:r>
          </w:p>
        </w:tc>
        <w:tc>
          <w:tcPr>
            <w:tcW w:w="8360" w:type="dxa"/>
          </w:tcPr>
          <w:p w14:paraId="1AF3736F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>CITATIONS &amp; REFERENCES ……………………….</w:t>
            </w:r>
          </w:p>
        </w:tc>
        <w:tc>
          <w:tcPr>
            <w:tcW w:w="1274" w:type="dxa"/>
          </w:tcPr>
          <w:p w14:paraId="08A02DD0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42</w:t>
            </w:r>
          </w:p>
        </w:tc>
      </w:tr>
      <w:tr w:rsidR="00807D08" w:rsidRPr="00807D08" w14:paraId="41C07E8D" w14:textId="77777777" w:rsidTr="00E10050">
        <w:tc>
          <w:tcPr>
            <w:tcW w:w="714" w:type="dxa"/>
          </w:tcPr>
          <w:p w14:paraId="17316804" w14:textId="77777777" w:rsidR="00807D08" w:rsidRPr="00807D08" w:rsidRDefault="00807D08" w:rsidP="00EF464C">
            <w:pPr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07D08">
              <w:rPr>
                <w:color w:val="0F243E" w:themeColor="text2" w:themeShade="80"/>
                <w:sz w:val="24"/>
                <w:szCs w:val="24"/>
              </w:rPr>
              <w:lastRenderedPageBreak/>
              <w:t>14.</w:t>
            </w:r>
          </w:p>
        </w:tc>
        <w:tc>
          <w:tcPr>
            <w:tcW w:w="8360" w:type="dxa"/>
          </w:tcPr>
          <w:p w14:paraId="5D7011A1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</w:pPr>
            <w:r w:rsidRPr="00807D08">
              <w:rPr>
                <w:b/>
                <w:bCs/>
                <w:color w:val="0F243E" w:themeColor="text2" w:themeShade="80"/>
                <w:sz w:val="20"/>
                <w:szCs w:val="20"/>
                <w:lang w:val="en-IN"/>
              </w:rPr>
              <w:t>APPENDIX  ………………………………………</w:t>
            </w:r>
          </w:p>
        </w:tc>
        <w:tc>
          <w:tcPr>
            <w:tcW w:w="1274" w:type="dxa"/>
          </w:tcPr>
          <w:p w14:paraId="2F6145D3" w14:textId="77777777" w:rsidR="00807D08" w:rsidRPr="00807D08" w:rsidRDefault="00807D08" w:rsidP="00EF464C">
            <w:pPr>
              <w:rPr>
                <w:b/>
                <w:bCs/>
                <w:color w:val="0F243E" w:themeColor="text2" w:themeShade="80"/>
                <w:sz w:val="16"/>
                <w:szCs w:val="16"/>
              </w:rPr>
            </w:pPr>
            <w:r w:rsidRPr="00807D08">
              <w:rPr>
                <w:b/>
                <w:bCs/>
                <w:color w:val="0F243E" w:themeColor="text2" w:themeShade="80"/>
                <w:sz w:val="16"/>
                <w:szCs w:val="16"/>
              </w:rPr>
              <w:t>43</w:t>
            </w:r>
          </w:p>
        </w:tc>
      </w:tr>
    </w:tbl>
    <w:p w14:paraId="10C3CB54" w14:textId="77777777" w:rsidR="00807D08" w:rsidRPr="00461B94" w:rsidRDefault="00807D08" w:rsidP="00807D08">
      <w:pPr>
        <w:rPr>
          <w:sz w:val="32"/>
          <w:szCs w:val="32"/>
        </w:rPr>
      </w:pPr>
    </w:p>
    <w:p w14:paraId="587D30EE" w14:textId="55CAF14D" w:rsidR="005921B8" w:rsidRDefault="005921B8" w:rsidP="008806C4"/>
    <w:p w14:paraId="54ED1B57" w14:textId="48CF4DEC" w:rsidR="00E10050" w:rsidRDefault="00E10050" w:rsidP="00E10050">
      <w:pPr>
        <w:rPr>
          <w:b/>
          <w:bCs/>
          <w:color w:val="0F243E" w:themeColor="text2" w:themeShade="80"/>
          <w:sz w:val="28"/>
          <w:szCs w:val="28"/>
        </w:rPr>
      </w:pPr>
      <w:r w:rsidRPr="00E10050">
        <w:rPr>
          <w:b/>
          <w:bCs/>
          <w:color w:val="0F243E" w:themeColor="text2" w:themeShade="80"/>
          <w:sz w:val="28"/>
          <w:szCs w:val="28"/>
        </w:rPr>
        <w:t>2.COMPLETE STEPS INVOLVED:</w:t>
      </w:r>
    </w:p>
    <w:p w14:paraId="19BC6652" w14:textId="11F8C858" w:rsidR="001D78AC" w:rsidRDefault="001D78AC" w:rsidP="00E10050">
      <w:pPr>
        <w:pStyle w:val="ListParagraph"/>
        <w:numPr>
          <w:ilvl w:val="0"/>
          <w:numId w:val="29"/>
        </w:numPr>
        <w:rPr>
          <w:color w:val="0F243E" w:themeColor="text2" w:themeShade="80"/>
        </w:rPr>
      </w:pPr>
      <w:r w:rsidRPr="001D78AC">
        <w:rPr>
          <w:color w:val="0F243E" w:themeColor="text2" w:themeShade="80"/>
        </w:rPr>
        <w:t>Business Understanding</w:t>
      </w:r>
    </w:p>
    <w:p w14:paraId="102A841B" w14:textId="1AF8CC48" w:rsidR="001D78AC" w:rsidRPr="001D78AC" w:rsidRDefault="001D78AC" w:rsidP="00E10050">
      <w:pPr>
        <w:pStyle w:val="ListParagraph"/>
        <w:numPr>
          <w:ilvl w:val="0"/>
          <w:numId w:val="29"/>
        </w:numPr>
        <w:rPr>
          <w:color w:val="0F243E" w:themeColor="text2" w:themeShade="80"/>
        </w:rPr>
      </w:pPr>
      <w:r>
        <w:rPr>
          <w:color w:val="0F243E" w:themeColor="text2" w:themeShade="80"/>
        </w:rPr>
        <w:t>Project Design &amp; Methodol</w:t>
      </w:r>
      <w:r w:rsidR="00A7314A">
        <w:rPr>
          <w:color w:val="0F243E" w:themeColor="text2" w:themeShade="80"/>
        </w:rPr>
        <w:t>o</w:t>
      </w:r>
      <w:r>
        <w:rPr>
          <w:color w:val="0F243E" w:themeColor="text2" w:themeShade="80"/>
        </w:rPr>
        <w:t>gy</w:t>
      </w:r>
    </w:p>
    <w:p w14:paraId="53ED245C" w14:textId="5F960785" w:rsidR="00E10050" w:rsidRPr="00E10050" w:rsidRDefault="00E10050" w:rsidP="00E10050">
      <w:pPr>
        <w:pStyle w:val="ListParagraph"/>
        <w:numPr>
          <w:ilvl w:val="0"/>
          <w:numId w:val="29"/>
        </w:numPr>
        <w:rPr>
          <w:b/>
          <w:bCs/>
          <w:color w:val="0F243E" w:themeColor="text2" w:themeShade="80"/>
          <w:sz w:val="28"/>
          <w:szCs w:val="28"/>
        </w:rPr>
      </w:pPr>
      <w:r>
        <w:rPr>
          <w:color w:val="0F243E" w:themeColor="text2" w:themeShade="80"/>
        </w:rPr>
        <w:t>Data Understanding</w:t>
      </w:r>
    </w:p>
    <w:p w14:paraId="3F2AAE71" w14:textId="6DF26CE4" w:rsidR="00160044" w:rsidRPr="00160044" w:rsidRDefault="00E10050" w:rsidP="00160044">
      <w:pPr>
        <w:pStyle w:val="ListParagraph"/>
        <w:numPr>
          <w:ilvl w:val="0"/>
          <w:numId w:val="29"/>
        </w:numPr>
        <w:rPr>
          <w:b/>
          <w:bCs/>
          <w:color w:val="0F243E" w:themeColor="text2" w:themeShade="80"/>
          <w:sz w:val="28"/>
          <w:szCs w:val="28"/>
        </w:rPr>
      </w:pPr>
      <w:r>
        <w:rPr>
          <w:color w:val="0F243E" w:themeColor="text2" w:themeShade="80"/>
        </w:rPr>
        <w:t>Data Cleaning, Preparation &amp; Transform</w:t>
      </w:r>
      <w:r w:rsidR="00160044">
        <w:rPr>
          <w:color w:val="0F243E" w:themeColor="text2" w:themeShade="80"/>
        </w:rPr>
        <w:t>ation</w:t>
      </w:r>
      <w:r w:rsidR="00160044" w:rsidRPr="00160044">
        <w:rPr>
          <w:color w:val="0F243E" w:themeColor="text2" w:themeShade="80"/>
        </w:rPr>
        <w:t xml:space="preserve">             </w:t>
      </w:r>
    </w:p>
    <w:p w14:paraId="63730D20" w14:textId="7212C74A" w:rsidR="00160044" w:rsidRPr="00160044" w:rsidRDefault="00160044" w:rsidP="00160044">
      <w:pPr>
        <w:pStyle w:val="ListParagraph"/>
        <w:numPr>
          <w:ilvl w:val="3"/>
          <w:numId w:val="23"/>
        </w:numPr>
        <w:rPr>
          <w:b/>
          <w:bCs/>
          <w:color w:val="0F243E" w:themeColor="text2" w:themeShade="80"/>
          <w:sz w:val="28"/>
          <w:szCs w:val="28"/>
        </w:rPr>
      </w:pPr>
      <w:r w:rsidRPr="00160044">
        <w:rPr>
          <w:color w:val="0F243E" w:themeColor="text2" w:themeShade="80"/>
        </w:rPr>
        <w:t>Handling Missing Values</w:t>
      </w:r>
    </w:p>
    <w:p w14:paraId="3B89B703" w14:textId="0009CAB7" w:rsidR="00160044" w:rsidRPr="00160044" w:rsidRDefault="00160044" w:rsidP="00160044">
      <w:pPr>
        <w:pStyle w:val="ListParagraph"/>
        <w:numPr>
          <w:ilvl w:val="3"/>
          <w:numId w:val="23"/>
        </w:numPr>
        <w:rPr>
          <w:b/>
          <w:bCs/>
          <w:color w:val="0F243E" w:themeColor="text2" w:themeShade="80"/>
          <w:sz w:val="28"/>
          <w:szCs w:val="28"/>
        </w:rPr>
      </w:pPr>
      <w:r>
        <w:rPr>
          <w:color w:val="0F243E" w:themeColor="text2" w:themeShade="80"/>
        </w:rPr>
        <w:t>Handling Null Values</w:t>
      </w:r>
    </w:p>
    <w:p w14:paraId="4FCB69ED" w14:textId="7BD5A5AC" w:rsidR="00160044" w:rsidRPr="00B2010A" w:rsidRDefault="00160044" w:rsidP="00160044">
      <w:pPr>
        <w:pStyle w:val="ListParagraph"/>
        <w:numPr>
          <w:ilvl w:val="3"/>
          <w:numId w:val="23"/>
        </w:numPr>
        <w:rPr>
          <w:b/>
          <w:bCs/>
          <w:color w:val="0F243E" w:themeColor="text2" w:themeShade="80"/>
          <w:sz w:val="28"/>
          <w:szCs w:val="28"/>
        </w:rPr>
      </w:pPr>
      <w:r>
        <w:rPr>
          <w:color w:val="0F243E" w:themeColor="text2" w:themeShade="80"/>
        </w:rPr>
        <w:t>De-Duplication</w:t>
      </w:r>
    </w:p>
    <w:p w14:paraId="4E41BD28" w14:textId="4BCAD562" w:rsidR="00B2010A" w:rsidRPr="004C072C" w:rsidRDefault="00B2010A" w:rsidP="00160044">
      <w:pPr>
        <w:pStyle w:val="ListParagraph"/>
        <w:numPr>
          <w:ilvl w:val="3"/>
          <w:numId w:val="23"/>
        </w:numPr>
        <w:rPr>
          <w:b/>
          <w:bCs/>
          <w:color w:val="0F243E" w:themeColor="text2" w:themeShade="80"/>
          <w:sz w:val="28"/>
          <w:szCs w:val="28"/>
        </w:rPr>
      </w:pPr>
      <w:r>
        <w:rPr>
          <w:color w:val="0F243E" w:themeColor="text2" w:themeShade="80"/>
        </w:rPr>
        <w:t>Merging Datasets</w:t>
      </w:r>
    </w:p>
    <w:p w14:paraId="49AB991D" w14:textId="77777777" w:rsidR="00160044" w:rsidRPr="00570800" w:rsidRDefault="00160044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 w:rsidRPr="00570800">
        <w:rPr>
          <w:color w:val="0F243E" w:themeColor="text2" w:themeShade="80"/>
        </w:rPr>
        <w:t xml:space="preserve">Handling Outliers </w:t>
      </w:r>
    </w:p>
    <w:p w14:paraId="571DDC94" w14:textId="77777777" w:rsidR="00160044" w:rsidRDefault="00160044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Data Type Conversion</w:t>
      </w:r>
    </w:p>
    <w:p w14:paraId="2FA3FAF3" w14:textId="77777777" w:rsidR="00160044" w:rsidRDefault="00160044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Data Quality Analysis</w:t>
      </w:r>
    </w:p>
    <w:p w14:paraId="40DF064F" w14:textId="77777777" w:rsidR="00160044" w:rsidRPr="00570800" w:rsidRDefault="00160044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 w:rsidRPr="00570800">
        <w:rPr>
          <w:color w:val="0F243E" w:themeColor="text2" w:themeShade="80"/>
        </w:rPr>
        <w:t>Normalization</w:t>
      </w:r>
    </w:p>
    <w:p w14:paraId="4701C9DC" w14:textId="43AA161C" w:rsidR="00160044" w:rsidRDefault="00160044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 w:rsidRPr="00570800">
        <w:rPr>
          <w:color w:val="0F243E" w:themeColor="text2" w:themeShade="80"/>
        </w:rPr>
        <w:t>Binning (or) Discretization</w:t>
      </w:r>
    </w:p>
    <w:p w14:paraId="6F1F02E4" w14:textId="29E99F2A" w:rsidR="00570800" w:rsidRPr="00570800" w:rsidRDefault="00570800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Handling Multi-Collinearity</w:t>
      </w:r>
    </w:p>
    <w:p w14:paraId="2AA9C980" w14:textId="16E23FE8" w:rsidR="00160044" w:rsidRDefault="00160044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Feature Engineering</w:t>
      </w:r>
    </w:p>
    <w:p w14:paraId="00BA7177" w14:textId="72B4F869" w:rsidR="002A37E5" w:rsidRPr="00570800" w:rsidRDefault="002A37E5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 w:rsidRPr="00570800">
        <w:rPr>
          <w:color w:val="0F243E" w:themeColor="text2" w:themeShade="80"/>
        </w:rPr>
        <w:t>Feature Selection (or) Dimension Reduction</w:t>
      </w:r>
    </w:p>
    <w:p w14:paraId="4B2FE0A2" w14:textId="2CEAF9D5" w:rsidR="00160044" w:rsidRPr="00160044" w:rsidRDefault="00160044" w:rsidP="00160044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Loading Data</w:t>
      </w:r>
    </w:p>
    <w:p w14:paraId="1476AA59" w14:textId="6E67DF19" w:rsidR="00160044" w:rsidRDefault="00160044" w:rsidP="00E10050">
      <w:pPr>
        <w:pStyle w:val="ListParagraph"/>
        <w:numPr>
          <w:ilvl w:val="0"/>
          <w:numId w:val="29"/>
        </w:numPr>
        <w:rPr>
          <w:color w:val="0F243E" w:themeColor="text2" w:themeShade="80"/>
        </w:rPr>
      </w:pPr>
      <w:r w:rsidRPr="00160044">
        <w:rPr>
          <w:color w:val="0F243E" w:themeColor="text2" w:themeShade="80"/>
        </w:rPr>
        <w:t>Initial Statistical  Analysis &amp; Inferences</w:t>
      </w:r>
    </w:p>
    <w:p w14:paraId="21E6AD88" w14:textId="412FC87E" w:rsidR="006E0E73" w:rsidRDefault="006E0E73" w:rsidP="006E0E73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Basic Statistical Analysis to </w:t>
      </w:r>
      <w:r>
        <w:rPr>
          <w:color w:val="0F243E" w:themeColor="text2" w:themeShade="80"/>
        </w:rPr>
        <w:t>Obtain Insights about Data</w:t>
      </w:r>
    </w:p>
    <w:p w14:paraId="4E16CD73" w14:textId="2B2ACAE0" w:rsidR="00160044" w:rsidRDefault="00160044" w:rsidP="00160044">
      <w:pPr>
        <w:pStyle w:val="ListParagraph"/>
        <w:numPr>
          <w:ilvl w:val="0"/>
          <w:numId w:val="29"/>
        </w:numPr>
        <w:rPr>
          <w:color w:val="0F243E" w:themeColor="text2" w:themeShade="80"/>
        </w:rPr>
      </w:pPr>
      <w:r>
        <w:rPr>
          <w:color w:val="0F243E" w:themeColor="text2" w:themeShade="80"/>
        </w:rPr>
        <w:t>Initial Descriptive/</w:t>
      </w:r>
      <w:r w:rsidR="006E0E73">
        <w:rPr>
          <w:color w:val="0F243E" w:themeColor="text2" w:themeShade="80"/>
        </w:rPr>
        <w:t xml:space="preserve"> </w:t>
      </w:r>
      <w:r>
        <w:rPr>
          <w:color w:val="0F243E" w:themeColor="text2" w:themeShade="80"/>
        </w:rPr>
        <w:t>Exploratory Analysis &amp; Inferences</w:t>
      </w:r>
    </w:p>
    <w:p w14:paraId="69499117" w14:textId="5B46189B" w:rsidR="006E0E73" w:rsidRDefault="006E0E73" w:rsidP="006E0E73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Graphical Analysis to Obtain Insights about Data</w:t>
      </w:r>
    </w:p>
    <w:p w14:paraId="46501092" w14:textId="77777777" w:rsidR="006E0E73" w:rsidRDefault="006E0E73" w:rsidP="006E0E73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Correlation Matrix to Obtain Insights about Data</w:t>
      </w:r>
    </w:p>
    <w:p w14:paraId="08989C7D" w14:textId="77777777" w:rsidR="006E0E73" w:rsidRDefault="006E0E73" w:rsidP="006E0E73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Association Analysis to Obtain Insights about Data</w:t>
      </w:r>
    </w:p>
    <w:p w14:paraId="61B82D04" w14:textId="77777777" w:rsidR="006E0E73" w:rsidRDefault="006E0E73" w:rsidP="006E0E73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Cluster Analysis to Obtain Insights about Data</w:t>
      </w:r>
    </w:p>
    <w:p w14:paraId="39964348" w14:textId="462DF754" w:rsidR="006E0E73" w:rsidRPr="00A7314A" w:rsidRDefault="006E0E73" w:rsidP="00A7314A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Segmentation Analysis to Obtain Insights about Data</w:t>
      </w:r>
    </w:p>
    <w:p w14:paraId="34B0C4CC" w14:textId="0ED362A7" w:rsidR="006E0E73" w:rsidRDefault="006E0E73" w:rsidP="00160044">
      <w:pPr>
        <w:pStyle w:val="ListParagraph"/>
        <w:numPr>
          <w:ilvl w:val="0"/>
          <w:numId w:val="29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Predictive Modelling </w:t>
      </w:r>
    </w:p>
    <w:p w14:paraId="5B1A07A5" w14:textId="45D55E6C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Choosing Suitable Modelling Algorithms for Dataset &amp; Justification</w:t>
      </w:r>
    </w:p>
    <w:p w14:paraId="10A438C9" w14:textId="77777777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Following Pre-Data Modelling Requirements &amp; Steps</w:t>
      </w:r>
    </w:p>
    <w:p w14:paraId="07232375" w14:textId="77777777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Splitting Data into Train &amp; Test</w:t>
      </w:r>
    </w:p>
    <w:p w14:paraId="6A13E7F7" w14:textId="77777777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Steps Taken During Model Building using Each Algorithm</w:t>
      </w:r>
    </w:p>
    <w:p w14:paraId="18B6CBDE" w14:textId="644CFF75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Model Validation</w:t>
      </w:r>
      <w:r>
        <w:rPr>
          <w:color w:val="0F243E" w:themeColor="text2" w:themeShade="80"/>
        </w:rPr>
        <w:t xml:space="preserve">/Testing </w:t>
      </w:r>
      <w:r>
        <w:rPr>
          <w:color w:val="0F243E" w:themeColor="text2" w:themeShade="80"/>
        </w:rPr>
        <w:t xml:space="preserve"> </w:t>
      </w:r>
      <w:r w:rsidR="00CF6A2D">
        <w:rPr>
          <w:color w:val="0F243E" w:themeColor="text2" w:themeShade="80"/>
        </w:rPr>
        <w:t>&amp;</w:t>
      </w:r>
      <w:r>
        <w:rPr>
          <w:color w:val="0F243E" w:themeColor="text2" w:themeShade="80"/>
        </w:rPr>
        <w:t xml:space="preserve"> Scoring </w:t>
      </w:r>
    </w:p>
    <w:p w14:paraId="37B7D505" w14:textId="77777777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Comparison of Algorithms &amp; Justification</w:t>
      </w:r>
    </w:p>
    <w:p w14:paraId="227404B3" w14:textId="77777777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Model Performances Report </w:t>
      </w:r>
    </w:p>
    <w:p w14:paraId="57E4FF5F" w14:textId="77777777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Choosing the Final best Algorithm/Model &amp; Justification</w:t>
      </w:r>
    </w:p>
    <w:p w14:paraId="0725D022" w14:textId="616B35D2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Model Re-validation/Testing  or Scoring</w:t>
      </w:r>
    </w:p>
    <w:p w14:paraId="50AE5C0D" w14:textId="6C0D918F" w:rsid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Performance Optimization</w:t>
      </w:r>
      <w:r>
        <w:rPr>
          <w:color w:val="0F243E" w:themeColor="text2" w:themeShade="80"/>
        </w:rPr>
        <w:t xml:space="preserve"> </w:t>
      </w:r>
      <w:r w:rsidR="00A7314A">
        <w:rPr>
          <w:color w:val="0F243E" w:themeColor="text2" w:themeShade="80"/>
        </w:rPr>
        <w:t xml:space="preserve">&amp; </w:t>
      </w:r>
      <w:r w:rsidR="00A7314A">
        <w:rPr>
          <w:color w:val="0F243E" w:themeColor="text2" w:themeShade="80"/>
        </w:rPr>
        <w:t xml:space="preserve">Prescriptive Analytics </w:t>
      </w:r>
      <w:r>
        <w:rPr>
          <w:color w:val="0F243E" w:themeColor="text2" w:themeShade="80"/>
        </w:rPr>
        <w:t>for chosen model</w:t>
      </w:r>
    </w:p>
    <w:p w14:paraId="79836E36" w14:textId="6BE56EBA" w:rsidR="001D78AC" w:rsidRPr="001D78AC" w:rsidRDefault="001D78AC" w:rsidP="001D78AC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>Model Re-validation/Testing  or Scoring</w:t>
      </w:r>
    </w:p>
    <w:p w14:paraId="5E7C5497" w14:textId="5A00A96E" w:rsidR="001D78AC" w:rsidRPr="00A7314A" w:rsidRDefault="001D78AC" w:rsidP="00A7314A">
      <w:pPr>
        <w:pStyle w:val="ListParagraph"/>
        <w:numPr>
          <w:ilvl w:val="3"/>
          <w:numId w:val="23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Final </w:t>
      </w:r>
      <w:r>
        <w:rPr>
          <w:color w:val="0F243E" w:themeColor="text2" w:themeShade="80"/>
        </w:rPr>
        <w:t xml:space="preserve">Model Deployment </w:t>
      </w:r>
    </w:p>
    <w:p w14:paraId="440BA7AD" w14:textId="1C2EAE9A" w:rsidR="001D78AC" w:rsidRDefault="00A7314A" w:rsidP="00160044">
      <w:pPr>
        <w:pStyle w:val="ListParagraph"/>
        <w:numPr>
          <w:ilvl w:val="0"/>
          <w:numId w:val="29"/>
        </w:numPr>
        <w:rPr>
          <w:color w:val="0F243E" w:themeColor="text2" w:themeShade="80"/>
        </w:rPr>
      </w:pPr>
      <w:r>
        <w:rPr>
          <w:color w:val="0F243E" w:themeColor="text2" w:themeShade="80"/>
        </w:rPr>
        <w:t>Report Containing the Model Output &amp; Key Insights Obtained.</w:t>
      </w:r>
    </w:p>
    <w:p w14:paraId="45ECF7F4" w14:textId="54DBFAC9" w:rsidR="00A7314A" w:rsidRDefault="00A7314A" w:rsidP="00160044">
      <w:pPr>
        <w:pStyle w:val="ListParagraph"/>
        <w:numPr>
          <w:ilvl w:val="0"/>
          <w:numId w:val="29"/>
        </w:numPr>
        <w:rPr>
          <w:color w:val="0F243E" w:themeColor="text2" w:themeShade="80"/>
        </w:rPr>
      </w:pPr>
      <w:r>
        <w:rPr>
          <w:color w:val="0F243E" w:themeColor="text2" w:themeShade="80"/>
        </w:rPr>
        <w:t>Data Governance &amp; Protection Applied on</w:t>
      </w:r>
      <w:r w:rsidR="00176091">
        <w:rPr>
          <w:color w:val="0F243E" w:themeColor="text2" w:themeShade="80"/>
        </w:rPr>
        <w:t xml:space="preserve"> </w:t>
      </w:r>
      <w:r>
        <w:rPr>
          <w:color w:val="0F243E" w:themeColor="text2" w:themeShade="80"/>
        </w:rPr>
        <w:t xml:space="preserve"> Report &amp; Publish Report.</w:t>
      </w:r>
    </w:p>
    <w:p w14:paraId="74F1E19D" w14:textId="77777777" w:rsidR="00A7314A" w:rsidRDefault="00A7314A" w:rsidP="00A7314A">
      <w:pPr>
        <w:pStyle w:val="ListParagraph"/>
        <w:numPr>
          <w:ilvl w:val="0"/>
          <w:numId w:val="29"/>
        </w:numPr>
        <w:rPr>
          <w:color w:val="0F243E" w:themeColor="text2" w:themeShade="80"/>
        </w:rPr>
      </w:pPr>
      <w:r>
        <w:rPr>
          <w:color w:val="0F243E" w:themeColor="text2" w:themeShade="80"/>
        </w:rPr>
        <w:lastRenderedPageBreak/>
        <w:t>Summary &amp; Conclusion of Analytics &amp; Predictive Model Building performed .</w:t>
      </w:r>
    </w:p>
    <w:p w14:paraId="0E53754B" w14:textId="77777777" w:rsidR="00A7314A" w:rsidRDefault="00A7314A" w:rsidP="00A7314A">
      <w:pPr>
        <w:pStyle w:val="ListParagraph"/>
        <w:ind w:left="1800"/>
        <w:rPr>
          <w:color w:val="0F243E" w:themeColor="text2" w:themeShade="80"/>
        </w:rPr>
      </w:pPr>
    </w:p>
    <w:p w14:paraId="22744F84" w14:textId="5870CD4B" w:rsidR="006E0E73" w:rsidRPr="006E0E73" w:rsidRDefault="006E0E73" w:rsidP="006E0E73">
      <w:p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                             </w:t>
      </w:r>
    </w:p>
    <w:p w14:paraId="615B01A6" w14:textId="11DDC238" w:rsidR="00160044" w:rsidRPr="00160044" w:rsidRDefault="00160044" w:rsidP="00160044">
      <w:p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                        </w:t>
      </w:r>
    </w:p>
    <w:p w14:paraId="058AA0FF" w14:textId="324F15CD" w:rsidR="005921B8" w:rsidRDefault="005921B8" w:rsidP="008806C4"/>
    <w:p w14:paraId="1F043809" w14:textId="7FE66D95" w:rsidR="005921B8" w:rsidRDefault="005921B8" w:rsidP="008806C4"/>
    <w:p w14:paraId="4606F5CC" w14:textId="141078F1" w:rsidR="005921B8" w:rsidRDefault="005921B8" w:rsidP="008806C4"/>
    <w:p w14:paraId="56FC6342" w14:textId="2B78AD2D" w:rsidR="005921B8" w:rsidRDefault="005921B8" w:rsidP="008806C4"/>
    <w:p w14:paraId="4F9854CA" w14:textId="21F9A120" w:rsidR="005921B8" w:rsidRDefault="005921B8" w:rsidP="008806C4"/>
    <w:p w14:paraId="00A71701" w14:textId="252A34B1" w:rsidR="005921B8" w:rsidRDefault="005921B8" w:rsidP="008806C4"/>
    <w:p w14:paraId="5F342E09" w14:textId="6FD6FC66" w:rsidR="005921B8" w:rsidRDefault="005921B8" w:rsidP="008806C4"/>
    <w:p w14:paraId="259DD795" w14:textId="336432CA" w:rsidR="005921B8" w:rsidRDefault="005921B8" w:rsidP="008806C4"/>
    <w:p w14:paraId="25FD4A0C" w14:textId="010E7FF6" w:rsidR="005921B8" w:rsidRDefault="005921B8" w:rsidP="008806C4"/>
    <w:p w14:paraId="244FAC6D" w14:textId="1F96A3F3" w:rsidR="005921B8" w:rsidRDefault="005921B8" w:rsidP="008806C4"/>
    <w:p w14:paraId="711C51CA" w14:textId="667AB6E4" w:rsidR="005921B8" w:rsidRDefault="005921B8" w:rsidP="008806C4"/>
    <w:p w14:paraId="0CC73ED8" w14:textId="52C29B2A" w:rsidR="005921B8" w:rsidRDefault="005921B8" w:rsidP="008806C4"/>
    <w:p w14:paraId="0EC78B07" w14:textId="182D4D2F" w:rsidR="005921B8" w:rsidRDefault="005921B8" w:rsidP="008806C4"/>
    <w:p w14:paraId="1CF6BC0C" w14:textId="4098E623" w:rsidR="005921B8" w:rsidRDefault="005921B8" w:rsidP="008806C4"/>
    <w:p w14:paraId="44C19505" w14:textId="517EC585" w:rsidR="005921B8" w:rsidRDefault="005921B8" w:rsidP="008806C4"/>
    <w:p w14:paraId="076C5DF4" w14:textId="635D1CED" w:rsidR="005921B8" w:rsidRDefault="005921B8" w:rsidP="008806C4"/>
    <w:p w14:paraId="062B8E49" w14:textId="4FFE465C" w:rsidR="005921B8" w:rsidRDefault="005921B8" w:rsidP="008806C4"/>
    <w:p w14:paraId="68DE07F8" w14:textId="28E4990D" w:rsidR="005921B8" w:rsidRDefault="005921B8" w:rsidP="008806C4"/>
    <w:p w14:paraId="64D04709" w14:textId="254210C5" w:rsidR="005921B8" w:rsidRDefault="005921B8" w:rsidP="008806C4"/>
    <w:p w14:paraId="728A09A4" w14:textId="34A0BBA2" w:rsidR="005921B8" w:rsidRDefault="005921B8" w:rsidP="008806C4"/>
    <w:p w14:paraId="154B14CA" w14:textId="7C69422D" w:rsidR="005921B8" w:rsidRDefault="005921B8" w:rsidP="008806C4"/>
    <w:p w14:paraId="6D1CAC69" w14:textId="000F1FED" w:rsidR="005921B8" w:rsidRDefault="005921B8" w:rsidP="008806C4"/>
    <w:p w14:paraId="5F486A3D" w14:textId="78208744" w:rsidR="005921B8" w:rsidRDefault="005921B8" w:rsidP="008806C4"/>
    <w:p w14:paraId="12F232C4" w14:textId="709254CE" w:rsidR="005921B8" w:rsidRDefault="005921B8" w:rsidP="008806C4"/>
    <w:p w14:paraId="38CC473E" w14:textId="0FD5D84A" w:rsidR="005921B8" w:rsidRDefault="005921B8" w:rsidP="008806C4"/>
    <w:p w14:paraId="19D73C4B" w14:textId="7130BF91" w:rsidR="005921B8" w:rsidRDefault="005921B8" w:rsidP="008806C4"/>
    <w:p w14:paraId="763211F6" w14:textId="79E806F8" w:rsidR="005921B8" w:rsidRDefault="005921B8" w:rsidP="008806C4"/>
    <w:p w14:paraId="55605AFE" w14:textId="77777777" w:rsidR="005921B8" w:rsidRPr="008806C4" w:rsidRDefault="005921B8" w:rsidP="008806C4"/>
    <w:sectPr w:rsidR="005921B8" w:rsidRPr="008806C4">
      <w:headerReference w:type="default" r:id="rId8"/>
      <w:footerReference w:type="default" r:id="rId9"/>
      <w:pgSz w:w="11906" w:h="16838"/>
      <w:pgMar w:top="1440" w:right="1440" w:bottom="1440" w:left="1440" w:header="4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CDBB" w14:textId="77777777" w:rsidR="00850B2B" w:rsidRDefault="00C02F18">
      <w:pPr>
        <w:spacing w:after="0" w:line="240" w:lineRule="auto"/>
      </w:pPr>
      <w:r>
        <w:separator/>
      </w:r>
    </w:p>
  </w:endnote>
  <w:endnote w:type="continuationSeparator" w:id="0">
    <w:p w14:paraId="26B414EB" w14:textId="77777777" w:rsidR="00850B2B" w:rsidRDefault="00C0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A" w14:textId="77777777" w:rsidR="003E675D" w:rsidRDefault="003E675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000000CB" w14:textId="77777777" w:rsidR="003E675D" w:rsidRDefault="003E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000000CC" w14:textId="449F9759" w:rsidR="003E675D" w:rsidRDefault="00C0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68C3">
      <w:rPr>
        <w:noProof/>
        <w:color w:val="000000"/>
      </w:rPr>
      <w:t>1</w:t>
    </w:r>
    <w:r>
      <w:rPr>
        <w:color w:val="000000"/>
      </w:rPr>
      <w:fldChar w:fldCharType="end"/>
    </w:r>
  </w:p>
  <w:p w14:paraId="000000CD" w14:textId="77777777" w:rsidR="003E675D" w:rsidRDefault="003E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77D8" w14:textId="77777777" w:rsidR="00850B2B" w:rsidRDefault="00C02F18">
      <w:pPr>
        <w:spacing w:after="0" w:line="240" w:lineRule="auto"/>
      </w:pPr>
      <w:r>
        <w:separator/>
      </w:r>
    </w:p>
  </w:footnote>
  <w:footnote w:type="continuationSeparator" w:id="0">
    <w:p w14:paraId="6677AF46" w14:textId="77777777" w:rsidR="00850B2B" w:rsidRDefault="00C0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8" w14:textId="5672F4E2" w:rsidR="003E675D" w:rsidRDefault="00C02F18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76" w:lineRule="auto"/>
      <w:rPr>
        <w:i/>
        <w:color w:val="4472C4"/>
        <w:sz w:val="26"/>
        <w:szCs w:val="26"/>
      </w:rPr>
    </w:pPr>
    <w:r>
      <w:rPr>
        <w:i/>
        <w:noProof/>
        <w:color w:val="4472C4"/>
      </w:rPr>
      <w:drawing>
        <wp:anchor distT="114300" distB="114300" distL="114300" distR="114300" simplePos="0" relativeHeight="251635712" behindDoc="0" locked="0" layoutInCell="1" hidden="0" allowOverlap="1" wp14:anchorId="1C242479" wp14:editId="11E6C5FA">
          <wp:simplePos x="0" y="0"/>
          <wp:positionH relativeFrom="page">
            <wp:posOffset>6645600</wp:posOffset>
          </wp:positionH>
          <wp:positionV relativeFrom="page">
            <wp:posOffset>398145</wp:posOffset>
          </wp:positionV>
          <wp:extent cx="408743" cy="404813"/>
          <wp:effectExtent l="0" t="0" r="0" b="0"/>
          <wp:wrapNone/>
          <wp:docPr id="16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8743" cy="404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921B8">
      <w:rPr>
        <w:i/>
        <w:color w:val="4472C4"/>
      </w:rPr>
      <w:t>Data Analysis &amp; Predictive Modelling                                                Micron Interview Question &amp; Solution</w:t>
    </w:r>
    <w:r>
      <w:rPr>
        <w:i/>
        <w:color w:val="4472C4"/>
      </w:rPr>
      <w:tab/>
    </w:r>
  </w:p>
  <w:p w14:paraId="000000C9" w14:textId="77777777" w:rsidR="003E675D" w:rsidRDefault="003E675D">
    <w:pPr>
      <w:tabs>
        <w:tab w:val="center" w:pos="4513"/>
        <w:tab w:val="right" w:pos="9026"/>
      </w:tabs>
      <w:spacing w:line="360" w:lineRule="auto"/>
      <w:rPr>
        <w:color w:val="4472C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5pt;height:11.5pt" o:bullet="t">
        <v:imagedata r:id="rId1" o:title="msoD1CD"/>
      </v:shape>
    </w:pict>
  </w:numPicBullet>
  <w:numPicBullet w:numPicBulletId="1">
    <w:pict>
      <v:shape id="_x0000_i1298" type="#_x0000_t75" style="width:11.5pt;height:11.5pt" o:bullet="t">
        <v:imagedata r:id="rId2" o:title="mso545C"/>
      </v:shape>
    </w:pict>
  </w:numPicBullet>
  <w:abstractNum w:abstractNumId="0" w15:restartNumberingAfterBreak="0">
    <w:nsid w:val="91207A40"/>
    <w:multiLevelType w:val="hybridMultilevel"/>
    <w:tmpl w:val="820AC91C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F59C5"/>
    <w:multiLevelType w:val="multilevel"/>
    <w:tmpl w:val="29A85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60" w:hanging="1440"/>
      </w:pPr>
      <w:rPr>
        <w:rFonts w:hint="default"/>
      </w:rPr>
    </w:lvl>
  </w:abstractNum>
  <w:abstractNum w:abstractNumId="2" w15:restartNumberingAfterBreak="0">
    <w:nsid w:val="10287C01"/>
    <w:multiLevelType w:val="multilevel"/>
    <w:tmpl w:val="026E7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7B7A90"/>
    <w:multiLevelType w:val="hybridMultilevel"/>
    <w:tmpl w:val="51F0F7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B7167C"/>
    <w:multiLevelType w:val="hybridMultilevel"/>
    <w:tmpl w:val="71044A9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40090017">
      <w:start w:val="1"/>
      <w:numFmt w:val="lowerLetter"/>
      <w:lvlText w:val="%3)"/>
      <w:lvlJc w:val="left"/>
      <w:pPr>
        <w:ind w:left="3780" w:hanging="36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8F483C"/>
    <w:multiLevelType w:val="hybridMultilevel"/>
    <w:tmpl w:val="5908E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10E1"/>
    <w:multiLevelType w:val="multilevel"/>
    <w:tmpl w:val="5AD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D3086"/>
    <w:multiLevelType w:val="multilevel"/>
    <w:tmpl w:val="6A9AE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8F3DFE"/>
    <w:multiLevelType w:val="hybridMultilevel"/>
    <w:tmpl w:val="19645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B6E29"/>
    <w:multiLevelType w:val="hybridMultilevel"/>
    <w:tmpl w:val="C88675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DE20F4"/>
    <w:multiLevelType w:val="hybridMultilevel"/>
    <w:tmpl w:val="E0327DB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40090017">
      <w:start w:val="1"/>
      <w:numFmt w:val="lowerLetter"/>
      <w:lvlText w:val="%4)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C07E09"/>
    <w:multiLevelType w:val="multilevel"/>
    <w:tmpl w:val="101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2"/>
      <w:numFmt w:val="bullet"/>
      <w:lvlText w:val=""/>
      <w:lvlJc w:val="left"/>
      <w:pPr>
        <w:ind w:left="2160" w:hanging="360"/>
      </w:pPr>
      <w:rPr>
        <w:rFonts w:ascii="Wingdings" w:eastAsia="Calibri" w:hAnsi="Wingdings" w:cs="Calibri" w:hint="default"/>
        <w:b w:val="0"/>
        <w:sz w:val="22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  <w:b w:val="0"/>
        <w:sz w:val="22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F67430"/>
    <w:multiLevelType w:val="hybridMultilevel"/>
    <w:tmpl w:val="528079C8"/>
    <w:lvl w:ilvl="0" w:tplc="6F5479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82614"/>
    <w:multiLevelType w:val="hybridMultilevel"/>
    <w:tmpl w:val="50AEB21A"/>
    <w:lvl w:ilvl="0" w:tplc="40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80A6F32"/>
    <w:multiLevelType w:val="multilevel"/>
    <w:tmpl w:val="6A9AE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D8099E"/>
    <w:multiLevelType w:val="hybridMultilevel"/>
    <w:tmpl w:val="65783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D75C3"/>
    <w:multiLevelType w:val="hybridMultilevel"/>
    <w:tmpl w:val="1A708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35E40"/>
    <w:multiLevelType w:val="hybridMultilevel"/>
    <w:tmpl w:val="1BDC0E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C171B"/>
    <w:multiLevelType w:val="hybridMultilevel"/>
    <w:tmpl w:val="3CAACB8C"/>
    <w:lvl w:ilvl="0" w:tplc="C19AB27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9" w15:restartNumberingAfterBreak="0">
    <w:nsid w:val="5E047710"/>
    <w:multiLevelType w:val="hybridMultilevel"/>
    <w:tmpl w:val="E7C4D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C0165"/>
    <w:multiLevelType w:val="hybridMultilevel"/>
    <w:tmpl w:val="6B08A2A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6124605A"/>
    <w:multiLevelType w:val="multilevel"/>
    <w:tmpl w:val="6A9AE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68E15C7"/>
    <w:multiLevelType w:val="hybridMultilevel"/>
    <w:tmpl w:val="D3ACE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94380"/>
    <w:multiLevelType w:val="hybridMultilevel"/>
    <w:tmpl w:val="E88CD68A"/>
    <w:lvl w:ilvl="0" w:tplc="40090007">
      <w:start w:val="1"/>
      <w:numFmt w:val="bullet"/>
      <w:lvlText w:val=""/>
      <w:lvlPicBulletId w:val="0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4" w15:restartNumberingAfterBreak="0">
    <w:nsid w:val="750212A0"/>
    <w:multiLevelType w:val="hybridMultilevel"/>
    <w:tmpl w:val="57803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34D4"/>
    <w:multiLevelType w:val="multilevel"/>
    <w:tmpl w:val="E624A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06AA0"/>
    <w:multiLevelType w:val="multilevel"/>
    <w:tmpl w:val="7CFC6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B554A04"/>
    <w:multiLevelType w:val="hybridMultilevel"/>
    <w:tmpl w:val="884C3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C64F5"/>
    <w:multiLevelType w:val="multilevel"/>
    <w:tmpl w:val="CC3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9"/>
  </w:num>
  <w:num w:numId="5">
    <w:abstractNumId w:val="17"/>
  </w:num>
  <w:num w:numId="6">
    <w:abstractNumId w:val="2"/>
  </w:num>
  <w:num w:numId="7">
    <w:abstractNumId w:val="22"/>
  </w:num>
  <w:num w:numId="8">
    <w:abstractNumId w:val="12"/>
  </w:num>
  <w:num w:numId="9">
    <w:abstractNumId w:val="7"/>
  </w:num>
  <w:num w:numId="10">
    <w:abstractNumId w:val="14"/>
  </w:num>
  <w:num w:numId="11">
    <w:abstractNumId w:val="21"/>
  </w:num>
  <w:num w:numId="12">
    <w:abstractNumId w:val="9"/>
  </w:num>
  <w:num w:numId="13">
    <w:abstractNumId w:val="0"/>
  </w:num>
  <w:num w:numId="14">
    <w:abstractNumId w:val="18"/>
  </w:num>
  <w:num w:numId="15">
    <w:abstractNumId w:val="24"/>
  </w:num>
  <w:num w:numId="16">
    <w:abstractNumId w:val="23"/>
  </w:num>
  <w:num w:numId="17">
    <w:abstractNumId w:val="4"/>
  </w:num>
  <w:num w:numId="18">
    <w:abstractNumId w:val="10"/>
  </w:num>
  <w:num w:numId="19">
    <w:abstractNumId w:val="16"/>
  </w:num>
  <w:num w:numId="20">
    <w:abstractNumId w:val="8"/>
  </w:num>
  <w:num w:numId="21">
    <w:abstractNumId w:val="28"/>
  </w:num>
  <w:num w:numId="22">
    <w:abstractNumId w:val="6"/>
  </w:num>
  <w:num w:numId="23">
    <w:abstractNumId w:val="11"/>
  </w:num>
  <w:num w:numId="24">
    <w:abstractNumId w:val="20"/>
  </w:num>
  <w:num w:numId="25">
    <w:abstractNumId w:val="15"/>
  </w:num>
  <w:num w:numId="26">
    <w:abstractNumId w:val="13"/>
  </w:num>
  <w:num w:numId="27">
    <w:abstractNumId w:val="1"/>
  </w:num>
  <w:num w:numId="28">
    <w:abstractNumId w:val="27"/>
  </w:num>
  <w:num w:numId="2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5D"/>
    <w:rsid w:val="00003CF5"/>
    <w:rsid w:val="00004142"/>
    <w:rsid w:val="00011CF9"/>
    <w:rsid w:val="00021A6B"/>
    <w:rsid w:val="0004137B"/>
    <w:rsid w:val="000414AF"/>
    <w:rsid w:val="0004167C"/>
    <w:rsid w:val="00050F7C"/>
    <w:rsid w:val="00051F5C"/>
    <w:rsid w:val="000623D5"/>
    <w:rsid w:val="000738B5"/>
    <w:rsid w:val="0007420F"/>
    <w:rsid w:val="00074B24"/>
    <w:rsid w:val="00087202"/>
    <w:rsid w:val="00092243"/>
    <w:rsid w:val="000D4CB9"/>
    <w:rsid w:val="000E1C67"/>
    <w:rsid w:val="000F146D"/>
    <w:rsid w:val="000F26AF"/>
    <w:rsid w:val="0012337F"/>
    <w:rsid w:val="00145389"/>
    <w:rsid w:val="0015748C"/>
    <w:rsid w:val="00160044"/>
    <w:rsid w:val="00163CC3"/>
    <w:rsid w:val="00176091"/>
    <w:rsid w:val="001936F6"/>
    <w:rsid w:val="00193A32"/>
    <w:rsid w:val="00196A97"/>
    <w:rsid w:val="001A17CF"/>
    <w:rsid w:val="001A1F6A"/>
    <w:rsid w:val="001A39E4"/>
    <w:rsid w:val="001B62BC"/>
    <w:rsid w:val="001D78AC"/>
    <w:rsid w:val="001F0864"/>
    <w:rsid w:val="001F3F55"/>
    <w:rsid w:val="00223913"/>
    <w:rsid w:val="0023126D"/>
    <w:rsid w:val="00235701"/>
    <w:rsid w:val="002378AE"/>
    <w:rsid w:val="00255EF3"/>
    <w:rsid w:val="00257A02"/>
    <w:rsid w:val="00260A0F"/>
    <w:rsid w:val="00264974"/>
    <w:rsid w:val="0026546F"/>
    <w:rsid w:val="00275D84"/>
    <w:rsid w:val="002A2F4A"/>
    <w:rsid w:val="002A37E5"/>
    <w:rsid w:val="002A461D"/>
    <w:rsid w:val="002B099D"/>
    <w:rsid w:val="002B1410"/>
    <w:rsid w:val="002B42BE"/>
    <w:rsid w:val="002C016E"/>
    <w:rsid w:val="002E6DDE"/>
    <w:rsid w:val="00317B1F"/>
    <w:rsid w:val="00323B2B"/>
    <w:rsid w:val="0036064E"/>
    <w:rsid w:val="00364711"/>
    <w:rsid w:val="003741AE"/>
    <w:rsid w:val="00381706"/>
    <w:rsid w:val="00384093"/>
    <w:rsid w:val="003847EC"/>
    <w:rsid w:val="00392534"/>
    <w:rsid w:val="003B0A9F"/>
    <w:rsid w:val="003B1346"/>
    <w:rsid w:val="003C2884"/>
    <w:rsid w:val="003D671C"/>
    <w:rsid w:val="003E3794"/>
    <w:rsid w:val="003E675D"/>
    <w:rsid w:val="0041369E"/>
    <w:rsid w:val="00415603"/>
    <w:rsid w:val="00454134"/>
    <w:rsid w:val="004655A4"/>
    <w:rsid w:val="004829E9"/>
    <w:rsid w:val="004850F5"/>
    <w:rsid w:val="004A4FA1"/>
    <w:rsid w:val="004A6374"/>
    <w:rsid w:val="004B0DB4"/>
    <w:rsid w:val="004C072C"/>
    <w:rsid w:val="004C68C3"/>
    <w:rsid w:val="004D1033"/>
    <w:rsid w:val="004E4A52"/>
    <w:rsid w:val="005045D6"/>
    <w:rsid w:val="005109A3"/>
    <w:rsid w:val="00511B4F"/>
    <w:rsid w:val="005219FB"/>
    <w:rsid w:val="005355AD"/>
    <w:rsid w:val="0055659C"/>
    <w:rsid w:val="0056137D"/>
    <w:rsid w:val="00570800"/>
    <w:rsid w:val="00571F4E"/>
    <w:rsid w:val="00590E95"/>
    <w:rsid w:val="005921B8"/>
    <w:rsid w:val="00592359"/>
    <w:rsid w:val="005B0921"/>
    <w:rsid w:val="005B6D9D"/>
    <w:rsid w:val="005B6E06"/>
    <w:rsid w:val="005E15C8"/>
    <w:rsid w:val="005E2991"/>
    <w:rsid w:val="005F2890"/>
    <w:rsid w:val="005F5F2F"/>
    <w:rsid w:val="005F6745"/>
    <w:rsid w:val="006022CD"/>
    <w:rsid w:val="0061302A"/>
    <w:rsid w:val="00613A4A"/>
    <w:rsid w:val="00617392"/>
    <w:rsid w:val="00626E1C"/>
    <w:rsid w:val="00651D01"/>
    <w:rsid w:val="00656E12"/>
    <w:rsid w:val="00660400"/>
    <w:rsid w:val="00661791"/>
    <w:rsid w:val="00675B7D"/>
    <w:rsid w:val="00685A52"/>
    <w:rsid w:val="006A27D5"/>
    <w:rsid w:val="006A576C"/>
    <w:rsid w:val="006B081F"/>
    <w:rsid w:val="006B2E39"/>
    <w:rsid w:val="006B3849"/>
    <w:rsid w:val="006C1389"/>
    <w:rsid w:val="006E0E73"/>
    <w:rsid w:val="006E1CE9"/>
    <w:rsid w:val="006F4965"/>
    <w:rsid w:val="00701B5B"/>
    <w:rsid w:val="00710C44"/>
    <w:rsid w:val="00726FCD"/>
    <w:rsid w:val="00735997"/>
    <w:rsid w:val="00742EA1"/>
    <w:rsid w:val="007510BC"/>
    <w:rsid w:val="00763974"/>
    <w:rsid w:val="00776BD8"/>
    <w:rsid w:val="007850A9"/>
    <w:rsid w:val="007B61A8"/>
    <w:rsid w:val="007B7462"/>
    <w:rsid w:val="007D4EF7"/>
    <w:rsid w:val="00801D3E"/>
    <w:rsid w:val="00807D08"/>
    <w:rsid w:val="00811FA3"/>
    <w:rsid w:val="0081649B"/>
    <w:rsid w:val="008230BE"/>
    <w:rsid w:val="008326C5"/>
    <w:rsid w:val="008336CA"/>
    <w:rsid w:val="00850B2B"/>
    <w:rsid w:val="00876D78"/>
    <w:rsid w:val="00876E1C"/>
    <w:rsid w:val="008806C4"/>
    <w:rsid w:val="00894ECD"/>
    <w:rsid w:val="00895502"/>
    <w:rsid w:val="008D320D"/>
    <w:rsid w:val="008E2530"/>
    <w:rsid w:val="008E3A85"/>
    <w:rsid w:val="008E594B"/>
    <w:rsid w:val="00911591"/>
    <w:rsid w:val="009306DB"/>
    <w:rsid w:val="0093553B"/>
    <w:rsid w:val="00940FBD"/>
    <w:rsid w:val="00951C6F"/>
    <w:rsid w:val="00964F7E"/>
    <w:rsid w:val="009816BE"/>
    <w:rsid w:val="00986805"/>
    <w:rsid w:val="0099708C"/>
    <w:rsid w:val="009B79D1"/>
    <w:rsid w:val="009C0649"/>
    <w:rsid w:val="009E424B"/>
    <w:rsid w:val="009F23D3"/>
    <w:rsid w:val="00A220C8"/>
    <w:rsid w:val="00A31CC3"/>
    <w:rsid w:val="00A42510"/>
    <w:rsid w:val="00A5384D"/>
    <w:rsid w:val="00A7314A"/>
    <w:rsid w:val="00A82F73"/>
    <w:rsid w:val="00A96D16"/>
    <w:rsid w:val="00AA0740"/>
    <w:rsid w:val="00AC455C"/>
    <w:rsid w:val="00AC6C1E"/>
    <w:rsid w:val="00AD18DB"/>
    <w:rsid w:val="00AF2F80"/>
    <w:rsid w:val="00AF3AEC"/>
    <w:rsid w:val="00B2010A"/>
    <w:rsid w:val="00B33112"/>
    <w:rsid w:val="00B34F43"/>
    <w:rsid w:val="00B42F20"/>
    <w:rsid w:val="00B51A36"/>
    <w:rsid w:val="00B54B06"/>
    <w:rsid w:val="00B76904"/>
    <w:rsid w:val="00B806CA"/>
    <w:rsid w:val="00B85C40"/>
    <w:rsid w:val="00B95F0D"/>
    <w:rsid w:val="00BB7E14"/>
    <w:rsid w:val="00BF59F1"/>
    <w:rsid w:val="00BF5F71"/>
    <w:rsid w:val="00C00CB3"/>
    <w:rsid w:val="00C010F5"/>
    <w:rsid w:val="00C02F18"/>
    <w:rsid w:val="00C05903"/>
    <w:rsid w:val="00C15A94"/>
    <w:rsid w:val="00C20C1A"/>
    <w:rsid w:val="00C301CE"/>
    <w:rsid w:val="00C30D9A"/>
    <w:rsid w:val="00C344AB"/>
    <w:rsid w:val="00C35CB4"/>
    <w:rsid w:val="00C37309"/>
    <w:rsid w:val="00C4036D"/>
    <w:rsid w:val="00C450A2"/>
    <w:rsid w:val="00C55D90"/>
    <w:rsid w:val="00C67201"/>
    <w:rsid w:val="00C86CDB"/>
    <w:rsid w:val="00C970D2"/>
    <w:rsid w:val="00C97FD3"/>
    <w:rsid w:val="00CA0AA8"/>
    <w:rsid w:val="00CA11A6"/>
    <w:rsid w:val="00CA2B53"/>
    <w:rsid w:val="00CB16FC"/>
    <w:rsid w:val="00CD6B5F"/>
    <w:rsid w:val="00CE2BD6"/>
    <w:rsid w:val="00CE3B24"/>
    <w:rsid w:val="00CF26C5"/>
    <w:rsid w:val="00CF6A2D"/>
    <w:rsid w:val="00D04073"/>
    <w:rsid w:val="00D05DAB"/>
    <w:rsid w:val="00D20373"/>
    <w:rsid w:val="00D206BB"/>
    <w:rsid w:val="00D25AC9"/>
    <w:rsid w:val="00D32DDA"/>
    <w:rsid w:val="00D4303E"/>
    <w:rsid w:val="00D5256C"/>
    <w:rsid w:val="00D5682C"/>
    <w:rsid w:val="00D8243E"/>
    <w:rsid w:val="00D9165C"/>
    <w:rsid w:val="00D93469"/>
    <w:rsid w:val="00DB19B4"/>
    <w:rsid w:val="00DB48A9"/>
    <w:rsid w:val="00DC417E"/>
    <w:rsid w:val="00DF23F9"/>
    <w:rsid w:val="00DF7D69"/>
    <w:rsid w:val="00E10050"/>
    <w:rsid w:val="00E11892"/>
    <w:rsid w:val="00E14F2C"/>
    <w:rsid w:val="00E15337"/>
    <w:rsid w:val="00E17BE1"/>
    <w:rsid w:val="00E20CB7"/>
    <w:rsid w:val="00E251D8"/>
    <w:rsid w:val="00E35515"/>
    <w:rsid w:val="00E51387"/>
    <w:rsid w:val="00E57A69"/>
    <w:rsid w:val="00E7136E"/>
    <w:rsid w:val="00E87E82"/>
    <w:rsid w:val="00E97ADD"/>
    <w:rsid w:val="00EA1E88"/>
    <w:rsid w:val="00EB63D6"/>
    <w:rsid w:val="00ED6BA4"/>
    <w:rsid w:val="00EE07E7"/>
    <w:rsid w:val="00EF4678"/>
    <w:rsid w:val="00EF57C9"/>
    <w:rsid w:val="00F00441"/>
    <w:rsid w:val="00F02B81"/>
    <w:rsid w:val="00F077B2"/>
    <w:rsid w:val="00F131F9"/>
    <w:rsid w:val="00F260E2"/>
    <w:rsid w:val="00F32390"/>
    <w:rsid w:val="00F35868"/>
    <w:rsid w:val="00F375A9"/>
    <w:rsid w:val="00F40E86"/>
    <w:rsid w:val="00F41344"/>
    <w:rsid w:val="00F41E09"/>
    <w:rsid w:val="00F4299D"/>
    <w:rsid w:val="00F457B5"/>
    <w:rsid w:val="00F75070"/>
    <w:rsid w:val="00F760A9"/>
    <w:rsid w:val="00F80A24"/>
    <w:rsid w:val="00F82BEB"/>
    <w:rsid w:val="00FD1753"/>
    <w:rsid w:val="00FE171A"/>
    <w:rsid w:val="00FE395B"/>
    <w:rsid w:val="00FE50F5"/>
    <w:rsid w:val="00FF0819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BF3981"/>
  <w15:docId w15:val="{887A5A78-E6DC-4282-BF9F-21F72CB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C3"/>
  </w:style>
  <w:style w:type="paragraph" w:styleId="Footer">
    <w:name w:val="footer"/>
    <w:basedOn w:val="Normal"/>
    <w:link w:val="FooterChar"/>
    <w:uiPriority w:val="99"/>
    <w:unhideWhenUsed/>
    <w:rsid w:val="004C6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C3"/>
  </w:style>
  <w:style w:type="paragraph" w:customStyle="1" w:styleId="Normal0">
    <w:name w:val="Normal0"/>
    <w:qFormat/>
    <w:rsid w:val="00DF23F9"/>
  </w:style>
  <w:style w:type="paragraph" w:styleId="ListParagraph">
    <w:name w:val="List Paragraph"/>
    <w:basedOn w:val="Normal"/>
    <w:uiPriority w:val="34"/>
    <w:qFormat/>
    <w:rsid w:val="00DF23F9"/>
    <w:pPr>
      <w:ind w:left="720"/>
      <w:contextualSpacing/>
    </w:pPr>
  </w:style>
  <w:style w:type="table" w:styleId="TableGrid">
    <w:name w:val="Table Grid"/>
    <w:basedOn w:val="TableNormal"/>
    <w:uiPriority w:val="59"/>
    <w:rsid w:val="0051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109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D9165C"/>
  </w:style>
  <w:style w:type="character" w:styleId="IntenseEmphasis">
    <w:name w:val="Intense Emphasis"/>
    <w:basedOn w:val="DefaultParagraphFont"/>
    <w:uiPriority w:val="21"/>
    <w:qFormat/>
    <w:rsid w:val="007B61A8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D103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54B06"/>
    <w:rPr>
      <w:b/>
      <w:bCs/>
    </w:rPr>
  </w:style>
  <w:style w:type="paragraph" w:customStyle="1" w:styleId="Default">
    <w:name w:val="Default"/>
    <w:rsid w:val="00807D08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6DEE4-9568-4A36-9DB2-4117B7E1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Aishwarya.R</dc:creator>
  <cp:keywords/>
  <dc:description/>
  <cp:lastModifiedBy>Aishwarya Ravichandran</cp:lastModifiedBy>
  <cp:revision>15</cp:revision>
  <dcterms:created xsi:type="dcterms:W3CDTF">2022-03-04T13:04:00Z</dcterms:created>
  <dcterms:modified xsi:type="dcterms:W3CDTF">2022-03-05T03:33:00Z</dcterms:modified>
</cp:coreProperties>
</file>