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CCD" w14:textId="26ACE53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P.AISHWARYA</w:t>
      </w:r>
      <w:proofErr w:type="gramEnd"/>
    </w:p>
    <w:p w14:paraId="66070309" w14:textId="46893E1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 NO.:</w:t>
      </w:r>
      <w:r>
        <w:rPr>
          <w:color w:val="000000"/>
          <w:sz w:val="27"/>
          <w:szCs w:val="27"/>
        </w:rPr>
        <w:t>192011178</w:t>
      </w:r>
    </w:p>
    <w:p w14:paraId="360C63CF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no:2</w:t>
      </w:r>
    </w:p>
    <w:p w14:paraId="145DD97D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using Packet Tracer (bus)</w:t>
      </w:r>
    </w:p>
    <w:p w14:paraId="6F6D495A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14:paraId="4EA403B2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bus using Packet Tracer.</w:t>
      </w:r>
    </w:p>
    <w:p w14:paraId="052EA334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14:paraId="23BD84F5" w14:textId="77777777" w:rsidR="00981172" w:rsidRDefault="00981172" w:rsidP="0098117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End device - They are the devices through which we can pass message from one device to another and they are interconnected.</w:t>
      </w:r>
    </w:p>
    <w:p w14:paraId="5FA067C4" w14:textId="0C4DE7AD" w:rsidR="00981172" w:rsidRPr="00981172" w:rsidRDefault="00981172" w:rsidP="0098117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981172">
        <w:rPr>
          <w:color w:val="000000"/>
          <w:sz w:val="27"/>
          <w:szCs w:val="27"/>
        </w:rPr>
        <w:t xml:space="preserve"> Switch/Hub - Interface Between two devices.</w:t>
      </w:r>
    </w:p>
    <w:p w14:paraId="52C44639" w14:textId="5BA2F6AD" w:rsidR="00981172" w:rsidRPr="00981172" w:rsidRDefault="00981172" w:rsidP="0098117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Cable - Used to connect two devices.</w:t>
      </w:r>
    </w:p>
    <w:p w14:paraId="1B0766F1" w14:textId="619CADC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14:paraId="08491E50" w14:textId="7B2456B3" w:rsidR="00981172" w:rsidRP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Click on end devices, select generic Pc’s drag and drop it on the</w:t>
      </w:r>
      <w:r>
        <w:rPr>
          <w:color w:val="000000"/>
          <w:sz w:val="27"/>
          <w:szCs w:val="27"/>
        </w:rPr>
        <w:t xml:space="preserve"> </w:t>
      </w:r>
      <w:r w:rsidRPr="00981172">
        <w:rPr>
          <w:color w:val="000000"/>
          <w:sz w:val="27"/>
          <w:szCs w:val="27"/>
        </w:rPr>
        <w:t>window. Click on SWITCH drag and drop it on the window.</w:t>
      </w:r>
    </w:p>
    <w:p w14:paraId="149D209F" w14:textId="462B5AD9" w:rsidR="00981172" w:rsidRPr="00981172" w:rsidRDefault="00981172" w:rsidP="00981172">
      <w:pPr>
        <w:pStyle w:val="NormalWeb"/>
        <w:rPr>
          <w:color w:val="000000"/>
          <w:sz w:val="27"/>
          <w:szCs w:val="27"/>
        </w:rPr>
      </w:pPr>
      <w:r w:rsidRPr="00981172">
        <w:rPr>
          <w:color w:val="000000"/>
          <w:sz w:val="27"/>
          <w:szCs w:val="27"/>
        </w:rPr>
        <w:t>STEP 2: Select the straight through cable and connect all end device to switch. Assign the IP address for all end devices. (Double click the end device Select →desktop → IP configuration static)</w:t>
      </w:r>
    </w:p>
    <w:p w14:paraId="616AF47C" w14:textId="761DEDE9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3: Now set the IP address to Host A (192.168.1.1) in static mode. Similarly set IP </w:t>
      </w:r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ddress for Host B (192.168.1.2) and Host C (192.168.1.3)</w:t>
      </w:r>
    </w:p>
    <w:p w14:paraId="5F321402" w14:textId="41D1E1AE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: To view the IP address, give ipconfig command in command prompt. Using ping command, we can establish communication between two host devices.</w:t>
      </w:r>
    </w:p>
    <w:p w14:paraId="7F781A55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</w:p>
    <w:p w14:paraId="6B044DE5" w14:textId="57D389CB" w:rsidR="00056B74" w:rsidRDefault="00981172">
      <w:r>
        <w:rPr>
          <w:noProof/>
        </w:rPr>
        <w:lastRenderedPageBreak/>
        <w:drawing>
          <wp:inline distT="0" distB="0" distL="0" distR="0" wp14:anchorId="63950C02" wp14:editId="0BC6C91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55EF" w14:textId="77777777" w:rsidR="00981172" w:rsidRDefault="00981172"/>
    <w:p w14:paraId="21C6576C" w14:textId="77777777" w:rsidR="00981172" w:rsidRDefault="00981172"/>
    <w:p w14:paraId="1B49D3BB" w14:textId="77777777" w:rsidR="00981172" w:rsidRDefault="00981172"/>
    <w:p w14:paraId="5FE784A2" w14:textId="77777777" w:rsidR="00981172" w:rsidRDefault="00981172"/>
    <w:p w14:paraId="31B543EB" w14:textId="77777777" w:rsidR="00981172" w:rsidRDefault="00981172"/>
    <w:p w14:paraId="74E530C5" w14:textId="77777777" w:rsidR="00981172" w:rsidRDefault="00981172"/>
    <w:p w14:paraId="1333B58B" w14:textId="77777777" w:rsidR="00981172" w:rsidRDefault="00981172"/>
    <w:p w14:paraId="3740DBA1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4E367D30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using Packet Tracer communication star, mesh, tree is verified successful.</w:t>
      </w:r>
    </w:p>
    <w:p w14:paraId="1068B060" w14:textId="77777777" w:rsidR="00981172" w:rsidRDefault="00981172"/>
    <w:sectPr w:rsidR="0098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37B3" w14:textId="77777777" w:rsidR="00981172" w:rsidRDefault="00981172" w:rsidP="00981172">
      <w:pPr>
        <w:spacing w:after="0" w:line="240" w:lineRule="auto"/>
      </w:pPr>
      <w:r>
        <w:separator/>
      </w:r>
    </w:p>
  </w:endnote>
  <w:endnote w:type="continuationSeparator" w:id="0">
    <w:p w14:paraId="6B2225DD" w14:textId="77777777" w:rsidR="00981172" w:rsidRDefault="00981172" w:rsidP="0098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D4B8" w14:textId="77777777" w:rsidR="00981172" w:rsidRDefault="00981172" w:rsidP="00981172">
      <w:pPr>
        <w:spacing w:after="0" w:line="240" w:lineRule="auto"/>
      </w:pPr>
      <w:r>
        <w:separator/>
      </w:r>
    </w:p>
  </w:footnote>
  <w:footnote w:type="continuationSeparator" w:id="0">
    <w:p w14:paraId="5EB4B1AA" w14:textId="77777777" w:rsidR="00981172" w:rsidRDefault="00981172" w:rsidP="0098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D30"/>
    <w:multiLevelType w:val="hybridMultilevel"/>
    <w:tmpl w:val="BDE824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2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2"/>
    <w:rsid w:val="00056B74"/>
    <w:rsid w:val="00981172"/>
    <w:rsid w:val="00B6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568"/>
  <w15:chartTrackingRefBased/>
  <w15:docId w15:val="{71FB9060-EC6F-4EEC-A93C-9A6CB55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2"/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1</cp:revision>
  <dcterms:created xsi:type="dcterms:W3CDTF">2023-05-03T14:12:00Z</dcterms:created>
  <dcterms:modified xsi:type="dcterms:W3CDTF">2023-05-03T14:22:00Z</dcterms:modified>
</cp:coreProperties>
</file>