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Bayesian Network: Semantic and Factorization</w:t>
      </w:r>
    </w:p>
    <w:p>
      <w:r>
        <w:t>A Bayesian Network (BN) is a probabilistic graphical model that represents a set of variables and their conditional dependencies using a Directed Acyclic Graph (DAG). It provides a compact representation of joint probability distributions (JPD) by factorizing them into local conditional probability distributions.</w:t>
      </w:r>
    </w:p>
    <w:p>
      <w:r>
        <w:br/>
        <w:t>---</w:t>
        <w:br/>
      </w:r>
    </w:p>
    <w:p>
      <w:pPr>
        <w:pStyle w:val="Heading2"/>
      </w:pPr>
      <w:r>
        <w:t>1. Semantic Interpretation of a Bayesian Network</w:t>
      </w:r>
    </w:p>
    <w:p>
      <w:r>
        <w:t>The semantics of a Bayesian Network are based on conditional independence and causality:</w:t>
      </w:r>
    </w:p>
    <w:p>
      <w:r>
        <w:t>1. Graphical Representation:</w:t>
        <w:br/>
        <w:t xml:space="preserve">   - Nodes represent random variables.</w:t>
        <w:br/>
        <w:t xml:space="preserve">   - Directed edges represent conditional dependencies.</w:t>
        <w:br/>
        <w:t xml:space="preserve">   - Absence of an edge means conditional independence between variables.</w:t>
      </w:r>
    </w:p>
    <w:p>
      <w:r>
        <w:t>2. Conditional Independence Assumption:</w:t>
        <w:br/>
        <w:t xml:space="preserve">   - Each variable is conditionally independent of its non-descendants, given its parents.</w:t>
        <w:br/>
        <w:t xml:space="preserve">   - This assumption allows for efficient computation of probabilities.</w:t>
      </w:r>
    </w:p>
    <w:p>
      <w:r>
        <w:t>3. Markov Property:</w:t>
        <w:br/>
        <w:t xml:space="preserve">   - Each node X is conditionally independent of its non-descendants given its parents:</w:t>
      </w:r>
    </w:p>
    <w:p>
      <w:r>
        <w:t xml:space="preserve">   P(X | All other nodes) = P(X | Parents(X))</w:t>
      </w:r>
    </w:p>
    <w:p>
      <w:pPr>
        <w:pStyle w:val="Heading3"/>
      </w:pPr>
      <w:r>
        <w:t>Example</w:t>
      </w:r>
    </w:p>
    <w:p>
      <w:r>
        <w:t>Consider a Bayesian Network with three nodes:</w:t>
      </w:r>
    </w:p>
    <w:p>
      <w:r>
        <w:t>Rain (R) → Wet Grass (W) ← Sprinkler (S)</w:t>
      </w:r>
    </w:p>
    <w:p>
      <w:r>
        <w:t>- Conditional dependencies:</w:t>
        <w:br/>
        <w:t xml:space="preserve">  - Wet Grass (W) depends on both Rain (R) and Sprinkler (S).</w:t>
      </w:r>
    </w:p>
    <w:p>
      <w:r>
        <w:t>Factorized probability:</w:t>
      </w:r>
    </w:p>
    <w:p>
      <w:r>
        <w:t xml:space="preserve">   P(R, S, W) = P(R) P(S) P(W | R, S)</w:t>
      </w:r>
    </w:p>
    <w:p>
      <w:r>
        <w:t>- Conditional independence:</w:t>
        <w:br/>
        <w:t xml:space="preserve">   R ⊥ S  (Rain and Sprinkler are independent unless otherwise specified.)</w:t>
      </w:r>
    </w:p>
    <w:p>
      <w:r>
        <w:br/>
        <w:t>---</w:t>
        <w:br/>
      </w:r>
    </w:p>
    <w:p>
      <w:pPr>
        <w:pStyle w:val="Heading2"/>
      </w:pPr>
      <w:r>
        <w:t>2. Factorization of a Bayesian Network</w:t>
      </w:r>
    </w:p>
    <w:p>
      <w:r>
        <w:t>Factorization refers to the decomposition of the joint probability distribution (JPD) into smaller conditional probabilities using the chain rule.</w:t>
      </w:r>
    </w:p>
    <w:p>
      <w:pPr>
        <w:pStyle w:val="Heading3"/>
      </w:pPr>
      <w:r>
        <w:t>General Factorization Rule</w:t>
      </w:r>
    </w:p>
    <w:p>
      <w:r>
        <w:t>Given a Bayesian Network with n nodes X1, X2, ..., Xn, the joint probability distribution is factorized as:</w:t>
      </w:r>
    </w:p>
    <w:p>
      <w:r>
        <w:t xml:space="preserve">   P(X1, X2, ..., Xn) = ∏ P(Xi | Parents(Xi))  (for i = 1 to n)</w:t>
      </w:r>
    </w:p>
    <w:p>
      <w:pPr>
        <w:pStyle w:val="Heading3"/>
      </w:pPr>
      <w:r>
        <w:t>Example</w:t>
      </w:r>
    </w:p>
    <w:p>
      <w:r>
        <w:t>Consider a Bayesian Network with five variables:</w:t>
      </w:r>
    </w:p>
    <w:p>
      <w:r>
        <w:t xml:space="preserve">   A → B,  A → C,  B → D,  C → D,  D → E</w:t>
      </w:r>
    </w:p>
    <w:p>
      <w:r>
        <w:t>The joint probability distribution is:</w:t>
      </w:r>
    </w:p>
    <w:p>
      <w:r>
        <w:t xml:space="preserve">   P(A, B, C, D, E) = P(A) P(B | A) P(C | A) P(D | B, C) P(E | D)</w:t>
      </w:r>
    </w:p>
    <w:p>
      <w:r>
        <w:t>Each term represents a local conditional probability, making the computation of probabilities more efficient.</w:t>
      </w:r>
    </w:p>
    <w:p>
      <w:r>
        <w:br/>
        <w:t>---</w:t>
        <w:br/>
      </w:r>
    </w:p>
    <w:p>
      <w:pPr>
        <w:pStyle w:val="Heading3"/>
      </w:pPr>
      <w:r>
        <w:t>Advantages of Factorization in Bayesian Networks</w:t>
      </w:r>
    </w:p>
    <w:p>
      <w:r>
        <w:t>1. Computational Efficiency: Reduces the complexity of working with high-dimensional probability distributions.</w:t>
        <w:br/>
        <w:t>2. Modular Representation: Each variable is defined locally with its parents, making modeling easier.</w:t>
        <w:br/>
        <w:t>3. Efficient Inference: Uses message passing, belief propagation, or variable elimination for probability estimation.</w:t>
      </w:r>
    </w:p>
    <w:p>
      <w:r>
        <w:br/>
        <w:t>---</w:t>
        <w:br/>
      </w:r>
    </w:p>
    <w:p>
      <w:pPr>
        <w:pStyle w:val="Heading2"/>
      </w:pPr>
      <w:r>
        <w:t>Summary</w:t>
      </w:r>
    </w:p>
    <w:p>
      <w:r>
        <w:t>- Bayesian Networks represent variables and dependencies using DAGs.</w:t>
        <w:br/>
        <w:t>- The semantics rely on conditional independence and the Markov property.</w:t>
        <w:br/>
        <w:t>- Factorization breaks down the joint probability distribution (JPD) into smaller conditional probabilities for efficient computation.</w:t>
      </w:r>
    </w:p>
    <w:p>
      <w:r>
        <w:t>This document provides a structured approach to understanding Bayesian Networks.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