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57" w:rsidRPr="004C4D57" w:rsidRDefault="004C4D57" w:rsidP="004C4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4D57">
        <w:rPr>
          <w:rFonts w:ascii="Times New Roman" w:eastAsia="Times New Roman" w:hAnsi="Times New Roman" w:cs="Times New Roman"/>
          <w:b/>
          <w:bCs/>
          <w:sz w:val="27"/>
          <w:szCs w:val="27"/>
        </w:rPr>
        <w:t>Sample Space (S) in Probability</w:t>
      </w:r>
    </w:p>
    <w:p w:rsidR="004C4D57" w:rsidRPr="004C4D57" w:rsidRDefault="004C4D57" w:rsidP="004C4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C4D57">
        <w:rPr>
          <w:rFonts w:ascii="Times New Roman" w:eastAsia="Times New Roman" w:hAnsi="Times New Roman" w:cs="Times New Roman"/>
          <w:b/>
          <w:bCs/>
          <w:sz w:val="24"/>
          <w:szCs w:val="24"/>
        </w:rPr>
        <w:t>sample space</w:t>
      </w: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 is the set of all </w:t>
      </w:r>
      <w:r w:rsidRPr="004C4D57">
        <w:rPr>
          <w:rFonts w:ascii="Times New Roman" w:eastAsia="Times New Roman" w:hAnsi="Times New Roman" w:cs="Times New Roman"/>
          <w:b/>
          <w:bCs/>
          <w:sz w:val="24"/>
          <w:szCs w:val="24"/>
        </w:rPr>
        <w:t>possible</w:t>
      </w: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 outcomes in a probability experiment. It represents everything that can happen in an experiment.</w:t>
      </w:r>
    </w:p>
    <w:p w:rsidR="004C4D57" w:rsidRPr="004C4D57" w:rsidRDefault="004C4D57" w:rsidP="004C4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4D5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 Tossing a Coin</w:t>
      </w:r>
    </w:p>
    <w:p w:rsidR="004C4D57" w:rsidRPr="004C4D57" w:rsidRDefault="004C4D57" w:rsidP="004C4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Possible outcomes: </w:t>
      </w:r>
      <w:r w:rsidRPr="004C4D57">
        <w:rPr>
          <w:rFonts w:ascii="Times New Roman" w:eastAsia="Times New Roman" w:hAnsi="Times New Roman" w:cs="Times New Roman"/>
          <w:b/>
          <w:bCs/>
          <w:sz w:val="24"/>
          <w:szCs w:val="24"/>
        </w:rPr>
        <w:t>Heads (H), Tails (T)</w:t>
      </w:r>
    </w:p>
    <w:p w:rsidR="004C4D57" w:rsidRPr="004C4D57" w:rsidRDefault="004C4D57" w:rsidP="004C4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Sample space: </w:t>
      </w:r>
      <w:r w:rsidRPr="004C4D57">
        <w:rPr>
          <w:rFonts w:ascii="Times New Roman" w:eastAsia="Times New Roman" w:hAnsi="Times New Roman" w:cs="Times New Roman"/>
          <w:b/>
          <w:bCs/>
          <w:sz w:val="24"/>
          <w:szCs w:val="24"/>
        </w:rPr>
        <w:t>S = {H, T}</w:t>
      </w:r>
    </w:p>
    <w:p w:rsidR="004C4D57" w:rsidRPr="004C4D57" w:rsidRDefault="004C4D57" w:rsidP="004C4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4D5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Rolling a Six-Sided Die</w:t>
      </w:r>
    </w:p>
    <w:p w:rsidR="004C4D57" w:rsidRPr="004C4D57" w:rsidRDefault="004C4D57" w:rsidP="004C4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Possible outcomes: </w:t>
      </w:r>
      <w:r w:rsidRPr="004C4D57">
        <w:rPr>
          <w:rFonts w:ascii="Times New Roman" w:eastAsia="Times New Roman" w:hAnsi="Times New Roman" w:cs="Times New Roman"/>
          <w:b/>
          <w:bCs/>
          <w:sz w:val="24"/>
          <w:szCs w:val="24"/>
        </w:rPr>
        <w:t>1, 2, 3, 4, 5, 6</w:t>
      </w:r>
    </w:p>
    <w:p w:rsidR="004C4D57" w:rsidRPr="004C4D57" w:rsidRDefault="004C4D57" w:rsidP="004C4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Sample space: </w:t>
      </w:r>
      <w:r w:rsidRPr="004C4D57">
        <w:rPr>
          <w:rFonts w:ascii="Times New Roman" w:eastAsia="Times New Roman" w:hAnsi="Times New Roman" w:cs="Times New Roman"/>
          <w:b/>
          <w:bCs/>
          <w:sz w:val="24"/>
          <w:szCs w:val="24"/>
        </w:rPr>
        <w:t>S = {1, 2, 3, 4, 5, 6}</w:t>
      </w:r>
    </w:p>
    <w:p w:rsidR="004C4D57" w:rsidRPr="004C4D57" w:rsidRDefault="004C4D57" w:rsidP="004C4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4D5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3: Drawing a Card from a Standard Deck</w:t>
      </w:r>
    </w:p>
    <w:p w:rsidR="004C4D57" w:rsidRPr="004C4D57" w:rsidRDefault="004C4D57" w:rsidP="004C4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A standard deck has </w:t>
      </w:r>
      <w:r w:rsidRPr="004C4D57">
        <w:rPr>
          <w:rFonts w:ascii="Times New Roman" w:eastAsia="Times New Roman" w:hAnsi="Times New Roman" w:cs="Times New Roman"/>
          <w:b/>
          <w:bCs/>
          <w:sz w:val="24"/>
          <w:szCs w:val="24"/>
        </w:rPr>
        <w:t>52 cards</w:t>
      </w:r>
      <w:r w:rsidRPr="004C4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4D57" w:rsidRPr="004C4D57" w:rsidRDefault="004C4D57" w:rsidP="004C4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Sample space includes all </w:t>
      </w:r>
      <w:r w:rsidRPr="004C4D57">
        <w:rPr>
          <w:rFonts w:ascii="Times New Roman" w:eastAsia="Times New Roman" w:hAnsi="Times New Roman" w:cs="Times New Roman"/>
          <w:b/>
          <w:bCs/>
          <w:sz w:val="24"/>
          <w:szCs w:val="24"/>
        </w:rPr>
        <w:t>52 possible cards</w:t>
      </w: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 (e.g., Ace of Spades, King of Hearts, etc.).</w:t>
      </w:r>
    </w:p>
    <w:p w:rsidR="004C4D57" w:rsidRPr="004C4D57" w:rsidRDefault="004C4D57" w:rsidP="004C4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4D5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4: Two Coin Tosses</w:t>
      </w:r>
    </w:p>
    <w:p w:rsidR="004C4D57" w:rsidRPr="004C4D57" w:rsidRDefault="004C4D57" w:rsidP="004C4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Possible outcomes: </w:t>
      </w:r>
      <w:r w:rsidRPr="004C4D57">
        <w:rPr>
          <w:rFonts w:ascii="Times New Roman" w:eastAsia="Times New Roman" w:hAnsi="Times New Roman" w:cs="Times New Roman"/>
          <w:b/>
          <w:bCs/>
          <w:sz w:val="24"/>
          <w:szCs w:val="24"/>
        </w:rPr>
        <w:t>HH, HT, TH, TT</w:t>
      </w:r>
    </w:p>
    <w:p w:rsidR="004C4D57" w:rsidRPr="004C4D57" w:rsidRDefault="004C4D57" w:rsidP="004C4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Sample space: </w:t>
      </w:r>
      <w:r w:rsidRPr="004C4D57">
        <w:rPr>
          <w:rFonts w:ascii="Times New Roman" w:eastAsia="Times New Roman" w:hAnsi="Times New Roman" w:cs="Times New Roman"/>
          <w:b/>
          <w:bCs/>
          <w:sz w:val="24"/>
          <w:szCs w:val="24"/>
        </w:rPr>
        <w:t>S = {HH, HT, TH, TT}</w:t>
      </w:r>
    </w:p>
    <w:p w:rsidR="004C4D57" w:rsidRPr="004C4D57" w:rsidRDefault="004C4D57" w:rsidP="004C4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4D57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Sample Spaces</w:t>
      </w:r>
    </w:p>
    <w:p w:rsidR="004C4D57" w:rsidRPr="004C4D57" w:rsidRDefault="004C4D57" w:rsidP="004C4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D57">
        <w:rPr>
          <w:rFonts w:ascii="Times New Roman" w:eastAsia="Times New Roman" w:hAnsi="Times New Roman" w:cs="Times New Roman"/>
          <w:b/>
          <w:bCs/>
          <w:sz w:val="24"/>
          <w:szCs w:val="24"/>
        </w:rPr>
        <w:t>Finite Sample Space</w:t>
      </w: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 – When the number of outcomes is limited (e.g., rolling a die).</w:t>
      </w:r>
    </w:p>
    <w:p w:rsidR="004C4D57" w:rsidRPr="004C4D57" w:rsidRDefault="004C4D57" w:rsidP="004C4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D57">
        <w:rPr>
          <w:rFonts w:ascii="Times New Roman" w:eastAsia="Times New Roman" w:hAnsi="Times New Roman" w:cs="Times New Roman"/>
          <w:b/>
          <w:bCs/>
          <w:sz w:val="24"/>
          <w:szCs w:val="24"/>
        </w:rPr>
        <w:t>Infinite Sample Space</w:t>
      </w: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 – When outcomes continue indefinitely (e.g., measuring time until an event occurs).</w:t>
      </w:r>
    </w:p>
    <w:p w:rsidR="004C4D57" w:rsidRPr="004C4D57" w:rsidRDefault="004C4D57" w:rsidP="004C4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D57">
        <w:rPr>
          <w:rFonts w:ascii="Times New Roman" w:eastAsia="Times New Roman" w:hAnsi="Times New Roman" w:cs="Times New Roman"/>
          <w:b/>
          <w:bCs/>
          <w:sz w:val="24"/>
          <w:szCs w:val="24"/>
        </w:rPr>
        <w:t>Discrete Sample Space</w:t>
      </w: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 – When outcomes are countable (e.g., number of heads in coin flips).</w:t>
      </w:r>
    </w:p>
    <w:p w:rsidR="004C4D57" w:rsidRPr="004C4D57" w:rsidRDefault="004C4D57" w:rsidP="004C4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D57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Sample Space</w:t>
      </w:r>
      <w:r w:rsidRPr="004C4D57">
        <w:rPr>
          <w:rFonts w:ascii="Times New Roman" w:eastAsia="Times New Roman" w:hAnsi="Times New Roman" w:cs="Times New Roman"/>
          <w:sz w:val="24"/>
          <w:szCs w:val="24"/>
        </w:rPr>
        <w:t xml:space="preserve"> – When outcomes form a range (e.g., heights of students).</w:t>
      </w:r>
    </w:p>
    <w:p w:rsidR="004C4D57" w:rsidRPr="004C4D57" w:rsidRDefault="004C4D57" w:rsidP="004C4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37BAD" w:rsidRDefault="00D37BAD"/>
    <w:sectPr w:rsidR="00D3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166B"/>
    <w:multiLevelType w:val="multilevel"/>
    <w:tmpl w:val="834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57485"/>
    <w:multiLevelType w:val="multilevel"/>
    <w:tmpl w:val="CB94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A7294"/>
    <w:multiLevelType w:val="multilevel"/>
    <w:tmpl w:val="F5C8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87E38"/>
    <w:multiLevelType w:val="multilevel"/>
    <w:tmpl w:val="0CDC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354AF"/>
    <w:multiLevelType w:val="multilevel"/>
    <w:tmpl w:val="2C2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57"/>
    <w:rsid w:val="002717D6"/>
    <w:rsid w:val="004C4D57"/>
    <w:rsid w:val="00D3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DDC7"/>
  <w15:chartTrackingRefBased/>
  <w15:docId w15:val="{87DE5AAC-4B97-4F78-9732-B3E815A3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4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4D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4D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2</cp:revision>
  <dcterms:created xsi:type="dcterms:W3CDTF">2025-02-18T19:49:00Z</dcterms:created>
  <dcterms:modified xsi:type="dcterms:W3CDTF">2025-02-18T19:49:00Z</dcterms:modified>
</cp:coreProperties>
</file>