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Program Structures and Algorithms</w:t>
      </w:r>
    </w:p>
    <w:p w:rsidR="00000000" w:rsidDel="00000000" w:rsidP="00000000" w:rsidRDefault="00000000" w:rsidRPr="00000000" w14:paraId="00000002">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Spring 2023(SEC – 1)</w:t>
      </w:r>
    </w:p>
    <w:p w:rsidR="00000000" w:rsidDel="00000000" w:rsidP="00000000" w:rsidRDefault="00000000" w:rsidRPr="00000000" w14:paraId="00000003">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NAME: Aishwarya Venkatesan</w:t>
      </w:r>
    </w:p>
    <w:p w:rsidR="00000000" w:rsidDel="00000000" w:rsidP="00000000" w:rsidRDefault="00000000" w:rsidRPr="00000000" w14:paraId="0000000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NUID: 001569213</w:t>
      </w:r>
    </w:p>
    <w:p w:rsidR="00000000" w:rsidDel="00000000" w:rsidP="00000000" w:rsidRDefault="00000000" w:rsidRPr="00000000" w14:paraId="00000006">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b w:val="1"/>
          <w:sz w:val="23"/>
          <w:szCs w:val="23"/>
          <w:rtl w:val="0"/>
        </w:rPr>
        <w:t xml:space="preserve">Task: </w:t>
      </w:r>
      <w:r w:rsidDel="00000000" w:rsidR="00000000" w:rsidRPr="00000000">
        <w:rPr>
          <w:b w:val="1"/>
          <w:color w:val="2d3b45"/>
          <w:sz w:val="26"/>
          <w:szCs w:val="26"/>
          <w:rtl w:val="0"/>
        </w:rPr>
        <w:t xml:space="preserve"> </w:t>
      </w:r>
      <w:r w:rsidDel="00000000" w:rsidR="00000000" w:rsidRPr="00000000">
        <w:rPr>
          <w:rFonts w:ascii="Times New Roman" w:cs="Times New Roman" w:eastAsia="Times New Roman" w:hAnsi="Times New Roman"/>
          <w:color w:val="2d3b45"/>
          <w:sz w:val="26"/>
          <w:szCs w:val="26"/>
          <w:rtl w:val="0"/>
        </w:rPr>
        <w:t xml:space="preserve">To determine--for sorting algorithms--what is the best predictor of total execution time: comparisons, swaps/copies, hits (array accesses), or something else.</w:t>
      </w:r>
    </w:p>
    <w:p w:rsidR="00000000" w:rsidDel="00000000" w:rsidP="00000000" w:rsidRDefault="00000000" w:rsidRPr="00000000" w14:paraId="00000009">
      <w:pPr>
        <w:shd w:fill="ffffff" w:val="clear"/>
        <w:spacing w:after="180" w:before="180" w:lineRule="auto"/>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You will run the benchmarks for merge sort, (dual-pivot) quick sort, and heap sort. You will sort randomly generated arrays of between 10,000 and 256,000 elements (doubling the size each time). If you use the </w:t>
      </w:r>
      <w:r w:rsidDel="00000000" w:rsidR="00000000" w:rsidRPr="00000000">
        <w:rPr>
          <w:rFonts w:ascii="Times New Roman" w:cs="Times New Roman" w:eastAsia="Times New Roman" w:hAnsi="Times New Roman"/>
          <w:i w:val="1"/>
          <w:color w:val="2d3b45"/>
          <w:sz w:val="26"/>
          <w:szCs w:val="26"/>
          <w:rtl w:val="0"/>
        </w:rPr>
        <w:t xml:space="preserve">SortBenchmark</w:t>
      </w:r>
      <w:r w:rsidDel="00000000" w:rsidR="00000000" w:rsidRPr="00000000">
        <w:rPr>
          <w:rFonts w:ascii="Times New Roman" w:cs="Times New Roman" w:eastAsia="Times New Roman" w:hAnsi="Times New Roman"/>
          <w:color w:val="2d3b45"/>
          <w:sz w:val="26"/>
          <w:szCs w:val="26"/>
          <w:rtl w:val="0"/>
        </w:rPr>
        <w:t xml:space="preserve">, as I expect, the number of runs is chosen for you. So, you can ignore the instructions about setting the number of runs.</w:t>
      </w:r>
    </w:p>
    <w:p w:rsidR="00000000" w:rsidDel="00000000" w:rsidP="00000000" w:rsidRDefault="00000000" w:rsidRPr="00000000" w14:paraId="0000000A">
      <w:pPr>
        <w:shd w:fill="ffffff" w:val="clear"/>
        <w:spacing w:after="180" w:before="180" w:lineRule="auto"/>
        <w:rPr>
          <w:rFonts w:ascii="Times New Roman" w:cs="Times New Roman" w:eastAsia="Times New Roman" w:hAnsi="Times New Roman"/>
          <w:color w:val="2d3b45"/>
          <w:sz w:val="26"/>
          <w:szCs w:val="26"/>
        </w:rPr>
      </w:pPr>
      <w:r w:rsidDel="00000000" w:rsidR="00000000" w:rsidRPr="00000000">
        <w:rPr>
          <w:rFonts w:ascii="Times New Roman" w:cs="Times New Roman" w:eastAsia="Times New Roman" w:hAnsi="Times New Roman"/>
          <w:color w:val="2d3b45"/>
          <w:sz w:val="26"/>
          <w:szCs w:val="26"/>
          <w:rtl w:val="0"/>
        </w:rPr>
        <w:t xml:space="preserve">For each experiment (a sort method of a given size), you will run it twice: once for the instrumentation, once (without instrumentation) for the timing.</w:t>
      </w:r>
    </w:p>
    <w:p w:rsidR="00000000" w:rsidDel="00000000" w:rsidP="00000000" w:rsidRDefault="00000000" w:rsidRPr="00000000" w14:paraId="0000000B">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Relationship Conclusion:</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Based on the graphs, we can see that for heap sort, the execution time can be best predicted using swaps and comparisons. As the size of the array increases, the number of comparisons increases depending on the difference in array size.</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merge sort, as size increases, the number of copies increases, which is the best predictor for merge sort. This can be seen in the graphs from the next section.</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quick sort dual pivot, execution time can be best predicted using the number of compares for a given array size.</w:t>
      </w:r>
    </w:p>
    <w:p w:rsidR="00000000" w:rsidDel="00000000" w:rsidP="00000000" w:rsidRDefault="00000000" w:rsidRPr="00000000" w14:paraId="00000013">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Evidence to support that conclusion:</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Tabular column for heap sort timings,swaps and compares, quick sort dual pivot timing and compares, merge sort timings and copies is given in the spreadsheet file</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Graphical Representation:</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each sort, one (log/log)  graph  represents the relationship between execution time and size of the array. Another (log/log)  graph represents the relationship between execution time and predictor.</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Heap sort:</w:t>
      </w:r>
      <w:r w:rsidDel="00000000" w:rsidR="00000000" w:rsidRPr="00000000">
        <w:drawing>
          <wp:anchor allowOverlap="1" behindDoc="1" distB="114300" distT="114300" distL="114300" distR="114300" hidden="0" layoutInCell="1" locked="0" relativeHeight="0" simplePos="0">
            <wp:simplePos x="0" y="0"/>
            <wp:positionH relativeFrom="column">
              <wp:posOffset>-114299</wp:posOffset>
            </wp:positionH>
            <wp:positionV relativeFrom="paragraph">
              <wp:posOffset>285026</wp:posOffset>
            </wp:positionV>
            <wp:extent cx="2619375" cy="1597920"/>
            <wp:effectExtent b="0" l="0" r="0" t="0"/>
            <wp:wrapNone/>
            <wp:docPr descr="Chart" id="14" name="image6.png"/>
            <a:graphic>
              <a:graphicData uri="http://schemas.openxmlformats.org/drawingml/2006/picture">
                <pic:pic>
                  <pic:nvPicPr>
                    <pic:cNvPr descr="Chart" id="0" name="image6.png"/>
                    <pic:cNvPicPr preferRelativeResize="0"/>
                  </pic:nvPicPr>
                  <pic:blipFill>
                    <a:blip r:embed="rId7"/>
                    <a:srcRect b="0" l="0" r="0" t="0"/>
                    <a:stretch>
                      <a:fillRect/>
                    </a:stretch>
                  </pic:blipFill>
                  <pic:spPr>
                    <a:xfrm>
                      <a:off x="0" y="0"/>
                      <a:ext cx="2619375" cy="1597920"/>
                    </a:xfrm>
                    <a:prstGeom prst="rect"/>
                    <a:ln/>
                  </pic:spPr>
                </pic:pic>
              </a:graphicData>
            </a:graphic>
          </wp:anchor>
        </w:drawing>
      </w:r>
    </w:p>
    <w:p w:rsidR="00000000" w:rsidDel="00000000" w:rsidP="00000000" w:rsidRDefault="00000000" w:rsidRPr="00000000" w14:paraId="00000023">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1"/>
          <w:szCs w:val="2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114300</wp:posOffset>
            </wp:positionV>
            <wp:extent cx="2828490" cy="1747838"/>
            <wp:effectExtent b="0" l="0" r="0" t="0"/>
            <wp:wrapNone/>
            <wp:docPr descr="Chart" id="16"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2828490" cy="1747838"/>
                    </a:xfrm>
                    <a:prstGeom prst="rect"/>
                    <a:ln/>
                  </pic:spPr>
                </pic:pic>
              </a:graphicData>
            </a:graphic>
          </wp:anchor>
        </w:drawing>
      </w:r>
    </w:p>
    <w:p w:rsidR="00000000" w:rsidDel="00000000" w:rsidP="00000000" w:rsidRDefault="00000000" w:rsidRPr="00000000" w14:paraId="00000029">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197021</wp:posOffset>
            </wp:positionV>
            <wp:extent cx="2828925" cy="1722689"/>
            <wp:effectExtent b="0" l="0" r="0" t="0"/>
            <wp:wrapNone/>
            <wp:docPr descr="Chart" id="1" name="image8.png"/>
            <a:graphic>
              <a:graphicData uri="http://schemas.openxmlformats.org/drawingml/2006/picture">
                <pic:pic>
                  <pic:nvPicPr>
                    <pic:cNvPr descr="Chart" id="0" name="image8.png"/>
                    <pic:cNvPicPr preferRelativeResize="0"/>
                  </pic:nvPicPr>
                  <pic:blipFill>
                    <a:blip r:embed="rId9"/>
                    <a:srcRect b="0" l="0" r="0" t="0"/>
                    <a:stretch>
                      <a:fillRect/>
                    </a:stretch>
                  </pic:blipFill>
                  <pic:spPr>
                    <a:xfrm>
                      <a:off x="0" y="0"/>
                      <a:ext cx="2828925" cy="1722689"/>
                    </a:xfrm>
                    <a:prstGeom prst="rect"/>
                    <a:ln/>
                  </pic:spPr>
                </pic:pic>
              </a:graphicData>
            </a:graphic>
          </wp:anchor>
        </w:drawing>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Quick Sort:</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-114299</wp:posOffset>
            </wp:positionH>
            <wp:positionV relativeFrom="paragraph">
              <wp:posOffset>193504</wp:posOffset>
            </wp:positionV>
            <wp:extent cx="3000057" cy="1892022"/>
            <wp:effectExtent b="0" l="0" r="0" t="0"/>
            <wp:wrapNone/>
            <wp:docPr descr="Chart" id="7" name="image4.png"/>
            <a:graphic>
              <a:graphicData uri="http://schemas.openxmlformats.org/drawingml/2006/picture">
                <pic:pic>
                  <pic:nvPicPr>
                    <pic:cNvPr descr="Chart" id="0" name="image4.png"/>
                    <pic:cNvPicPr preferRelativeResize="0"/>
                  </pic:nvPicPr>
                  <pic:blipFill>
                    <a:blip r:embed="rId10"/>
                    <a:srcRect b="0" l="0" r="0" t="0"/>
                    <a:stretch>
                      <a:fillRect/>
                    </a:stretch>
                  </pic:blipFill>
                  <pic:spPr>
                    <a:xfrm>
                      <a:off x="0" y="0"/>
                      <a:ext cx="3000057" cy="1892022"/>
                    </a:xfrm>
                    <a:prstGeom prst="rect"/>
                    <a:ln/>
                  </pic:spPr>
                </pic:pic>
              </a:graphicData>
            </a:graphic>
          </wp:anchor>
        </w:drawing>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1"/>
          <w:szCs w:val="2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123825</wp:posOffset>
            </wp:positionH>
            <wp:positionV relativeFrom="paragraph">
              <wp:posOffset>190334</wp:posOffset>
            </wp:positionV>
            <wp:extent cx="2621643" cy="1619250"/>
            <wp:effectExtent b="0" l="0" r="0" t="0"/>
            <wp:wrapNone/>
            <wp:docPr descr="Chart" id="3" name="image7.png"/>
            <a:graphic>
              <a:graphicData uri="http://schemas.openxmlformats.org/drawingml/2006/picture">
                <pic:pic>
                  <pic:nvPicPr>
                    <pic:cNvPr descr="Chart" id="0" name="image7.png"/>
                    <pic:cNvPicPr preferRelativeResize="0"/>
                  </pic:nvPicPr>
                  <pic:blipFill>
                    <a:blip r:embed="rId11"/>
                    <a:srcRect b="0" l="0" r="0" t="0"/>
                    <a:stretch>
                      <a:fillRect/>
                    </a:stretch>
                  </pic:blipFill>
                  <pic:spPr>
                    <a:xfrm>
                      <a:off x="0" y="0"/>
                      <a:ext cx="2621643" cy="1619250"/>
                    </a:xfrm>
                    <a:prstGeom prst="rect"/>
                    <a:ln/>
                  </pic:spPr>
                </pic:pic>
              </a:graphicData>
            </a:graphic>
          </wp:anchor>
        </w:drawing>
      </w:r>
    </w:p>
    <w:p w:rsidR="00000000" w:rsidDel="00000000" w:rsidP="00000000" w:rsidRDefault="00000000" w:rsidRPr="00000000" w14:paraId="0000004A">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Merge Sort:</w:t>
      </w:r>
      <w:r w:rsidDel="00000000" w:rsidR="00000000" w:rsidRPr="00000000">
        <w:drawing>
          <wp:anchor allowOverlap="1" behindDoc="1" distB="114300" distT="114300" distL="114300" distR="114300" hidden="0" layoutInCell="1" locked="0" relativeHeight="0" simplePos="0">
            <wp:simplePos x="0" y="0"/>
            <wp:positionH relativeFrom="column">
              <wp:posOffset>-114299</wp:posOffset>
            </wp:positionH>
            <wp:positionV relativeFrom="paragraph">
              <wp:posOffset>202904</wp:posOffset>
            </wp:positionV>
            <wp:extent cx="2480416" cy="1561591"/>
            <wp:effectExtent b="0" l="0" r="0" t="0"/>
            <wp:wrapNone/>
            <wp:docPr descr="Chart" id="6" name="image1.png"/>
            <a:graphic>
              <a:graphicData uri="http://schemas.openxmlformats.org/drawingml/2006/picture">
                <pic:pic>
                  <pic:nvPicPr>
                    <pic:cNvPr descr="Chart" id="0" name="image1.png"/>
                    <pic:cNvPicPr preferRelativeResize="0"/>
                  </pic:nvPicPr>
                  <pic:blipFill>
                    <a:blip r:embed="rId12"/>
                    <a:srcRect b="0" l="0" r="0" t="0"/>
                    <a:stretch>
                      <a:fillRect/>
                    </a:stretch>
                  </pic:blipFill>
                  <pic:spPr>
                    <a:xfrm>
                      <a:off x="0" y="0"/>
                      <a:ext cx="2480416" cy="1561591"/>
                    </a:xfrm>
                    <a:prstGeom prst="rect"/>
                    <a:ln/>
                  </pic:spPr>
                </pic:pic>
              </a:graphicData>
            </a:graphic>
          </wp:anchor>
        </w:drawing>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1"/>
          <w:szCs w:val="2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-195262</wp:posOffset>
            </wp:positionH>
            <wp:positionV relativeFrom="paragraph">
              <wp:posOffset>176596</wp:posOffset>
            </wp:positionV>
            <wp:extent cx="2635898" cy="1614488"/>
            <wp:effectExtent b="0" l="0" r="0" t="0"/>
            <wp:wrapNone/>
            <wp:docPr descr="Chart" id="12" name="image9.png"/>
            <a:graphic>
              <a:graphicData uri="http://schemas.openxmlformats.org/drawingml/2006/picture">
                <pic:pic>
                  <pic:nvPicPr>
                    <pic:cNvPr descr="Chart" id="0" name="image9.png"/>
                    <pic:cNvPicPr preferRelativeResize="0"/>
                  </pic:nvPicPr>
                  <pic:blipFill>
                    <a:blip r:embed="rId13"/>
                    <a:srcRect b="0" l="0" r="0" t="0"/>
                    <a:stretch>
                      <a:fillRect/>
                    </a:stretch>
                  </pic:blipFill>
                  <pic:spPr>
                    <a:xfrm>
                      <a:off x="0" y="0"/>
                      <a:ext cx="2635898" cy="1614488"/>
                    </a:xfrm>
                    <a:prstGeom prst="rect"/>
                    <a:ln/>
                  </pic:spPr>
                </pic:pic>
              </a:graphicData>
            </a:graphic>
          </wp:anchor>
        </w:drawing>
      </w:r>
    </w:p>
    <w:p w:rsidR="00000000" w:rsidDel="00000000" w:rsidP="00000000" w:rsidRDefault="00000000" w:rsidRPr="00000000" w14:paraId="0000005E">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Console output: </w:t>
      </w:r>
    </w:p>
    <w:p w:rsidR="00000000" w:rsidDel="00000000" w:rsidP="00000000" w:rsidRDefault="00000000" w:rsidRPr="00000000" w14:paraId="0000006B">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Heap Sort:</w:t>
      </w:r>
    </w:p>
    <w:p w:rsidR="00000000" w:rsidDel="00000000" w:rsidP="00000000" w:rsidRDefault="00000000" w:rsidRPr="00000000" w14:paraId="0000006D">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Value for array size 1000</w:t>
      </w:r>
    </w:p>
    <w:p w:rsidR="00000000" w:rsidDel="00000000" w:rsidP="00000000" w:rsidRDefault="00000000" w:rsidRPr="00000000" w14:paraId="0000006F">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Pr>
        <w:drawing>
          <wp:anchor allowOverlap="1" behindDoc="1" distB="114300" distT="114300" distL="114300" distR="114300" hidden="0" layoutInCell="1" locked="0" relativeHeight="0" simplePos="0">
            <wp:simplePos x="0" y="0"/>
            <wp:positionH relativeFrom="page">
              <wp:posOffset>266700</wp:posOffset>
            </wp:positionH>
            <wp:positionV relativeFrom="page">
              <wp:posOffset>8467324</wp:posOffset>
            </wp:positionV>
            <wp:extent cx="7172325" cy="2043514"/>
            <wp:effectExtent b="0" l="0" r="0" t="0"/>
            <wp:wrapNone/>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7172325" cy="2043514"/>
                    </a:xfrm>
                    <a:prstGeom prst="rect"/>
                    <a:ln/>
                  </pic:spPr>
                </pic:pic>
              </a:graphicData>
            </a:graphic>
          </wp:anchor>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t>
      </w:r>
      <w:r w:rsidDel="00000000" w:rsidR="00000000" w:rsidRPr="00000000">
        <w:rPr>
          <w:rFonts w:ascii="Times New Roman" w:cs="Times New Roman" w:eastAsia="Times New Roman" w:hAnsi="Times New Roman"/>
          <w:sz w:val="21"/>
          <w:szCs w:val="21"/>
          <w:rtl w:val="0"/>
        </w:rPr>
        <w:t xml:space="preserve">Value for array size 128000</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-652462</wp:posOffset>
            </wp:positionH>
            <wp:positionV relativeFrom="paragraph">
              <wp:posOffset>161925</wp:posOffset>
            </wp:positionV>
            <wp:extent cx="5843588" cy="1139004"/>
            <wp:effectExtent b="0" l="0" r="0" t="0"/>
            <wp:wrapNone/>
            <wp:docPr id="1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843588" cy="1139004"/>
                    </a:xfrm>
                    <a:prstGeom prst="rect"/>
                    <a:ln/>
                  </pic:spPr>
                </pic:pic>
              </a:graphicData>
            </a:graphic>
          </wp:anchor>
        </w:drawing>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Times New Roman" w:cs="Times New Roman" w:eastAsia="Times New Roman" w:hAnsi="Times New Roman"/>
          <w:sz w:val="21"/>
          <w:szCs w:val="21"/>
          <w:rtl w:val="0"/>
        </w:rPr>
        <w:t xml:space="preserve">Value for array size 256000</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-763424</wp:posOffset>
            </wp:positionH>
            <wp:positionV relativeFrom="paragraph">
              <wp:posOffset>212749</wp:posOffset>
            </wp:positionV>
            <wp:extent cx="7258050" cy="1562100"/>
            <wp:effectExtent b="0" l="0" r="0" t="0"/>
            <wp:wrapNone/>
            <wp:docPr id="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7258050" cy="1562100"/>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Quick sort:</w:t>
      </w:r>
    </w:p>
    <w:p w:rsidR="00000000" w:rsidDel="00000000" w:rsidP="00000000" w:rsidRDefault="00000000" w:rsidRPr="00000000" w14:paraId="0000008C">
      <w:pPr>
        <w:rPr/>
      </w:pPr>
      <w:r w:rsidDel="00000000" w:rsidR="00000000" w:rsidRPr="00000000">
        <w:rPr>
          <w:rtl w:val="0"/>
        </w:rPr>
        <w:t xml:space="preserve">Value of array size 2000</w:t>
      </w:r>
    </w:p>
    <w:p w:rsidR="00000000" w:rsidDel="00000000" w:rsidP="00000000" w:rsidRDefault="00000000" w:rsidRPr="00000000" w14:paraId="0000008D">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-495299</wp:posOffset>
            </wp:positionH>
            <wp:positionV relativeFrom="paragraph">
              <wp:posOffset>133350</wp:posOffset>
            </wp:positionV>
            <wp:extent cx="6132224" cy="977896"/>
            <wp:effectExtent b="0" l="0" r="0" t="0"/>
            <wp:wrapNone/>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6132224" cy="977896"/>
                    </a:xfrm>
                    <a:prstGeom prst="rect"/>
                    <a:ln/>
                  </pic:spPr>
                </pic:pic>
              </a:graphicData>
            </a:graphic>
          </wp:anchor>
        </w:drawing>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Value of array size 8000</w:t>
      </w:r>
    </w:p>
    <w:p w:rsidR="00000000" w:rsidDel="00000000" w:rsidP="00000000" w:rsidRDefault="00000000" w:rsidRPr="00000000" w14:paraId="00000095">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-409574</wp:posOffset>
            </wp:positionH>
            <wp:positionV relativeFrom="paragraph">
              <wp:posOffset>129587</wp:posOffset>
            </wp:positionV>
            <wp:extent cx="6341663" cy="884883"/>
            <wp:effectExtent b="0" l="0" r="0" t="0"/>
            <wp:wrapNone/>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341663" cy="884883"/>
                    </a:xfrm>
                    <a:prstGeom prst="rect"/>
                    <a:ln/>
                  </pic:spPr>
                </pic:pic>
              </a:graphicData>
            </a:graphic>
          </wp:anchor>
        </w:drawing>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Value of array size 8000 for instrumentation = false</w:t>
      </w:r>
    </w:p>
    <w:p w:rsidR="00000000" w:rsidDel="00000000" w:rsidP="00000000" w:rsidRDefault="00000000" w:rsidRPr="00000000" w14:paraId="0000009D">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-533399</wp:posOffset>
            </wp:positionH>
            <wp:positionV relativeFrom="paragraph">
              <wp:posOffset>133350</wp:posOffset>
            </wp:positionV>
            <wp:extent cx="6591300" cy="1607258"/>
            <wp:effectExtent b="0" l="0" r="0" t="0"/>
            <wp:wrapNone/>
            <wp:docPr id="1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6591300" cy="1607258"/>
                    </a:xfrm>
                    <a:prstGeom prst="rect"/>
                    <a:ln/>
                  </pic:spPr>
                </pic:pic>
              </a:graphicData>
            </a:graphic>
          </wp:anchor>
        </w:drawing>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Value of array size 32000</w:t>
      </w:r>
    </w:p>
    <w:p w:rsidR="00000000" w:rsidDel="00000000" w:rsidP="00000000" w:rsidRDefault="00000000" w:rsidRPr="00000000" w14:paraId="000000A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-428624</wp:posOffset>
            </wp:positionH>
            <wp:positionV relativeFrom="paragraph">
              <wp:posOffset>184738</wp:posOffset>
            </wp:positionV>
            <wp:extent cx="6591300" cy="981075"/>
            <wp:effectExtent b="0" l="0" r="0" t="0"/>
            <wp:wrapNone/>
            <wp:docPr id="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6591300" cy="981075"/>
                    </a:xfrm>
                    <a:prstGeom prst="rect"/>
                    <a:ln/>
                  </pic:spPr>
                </pic:pic>
              </a:graphicData>
            </a:graphic>
          </wp:anchor>
        </w:drawing>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Merge Sort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Value of array size 4000</w:t>
      </w:r>
    </w:p>
    <w:p w:rsidR="00000000" w:rsidDel="00000000" w:rsidP="00000000" w:rsidRDefault="00000000" w:rsidRPr="00000000" w14:paraId="000000B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-200024</wp:posOffset>
            </wp:positionH>
            <wp:positionV relativeFrom="paragraph">
              <wp:posOffset>249413</wp:posOffset>
            </wp:positionV>
            <wp:extent cx="5991760" cy="885825"/>
            <wp:effectExtent b="0" l="0" r="0" t="0"/>
            <wp:wrapNone/>
            <wp:docPr id="1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91760" cy="885825"/>
                    </a:xfrm>
                    <a:prstGeom prst="rect"/>
                    <a:ln/>
                  </pic:spPr>
                </pic:pic>
              </a:graphicData>
            </a:graphic>
          </wp:anchor>
        </w:drawing>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Value of array size 4000 and instrumentation is false</w:t>
      </w:r>
    </w:p>
    <w:p w:rsidR="00000000" w:rsidDel="00000000" w:rsidP="00000000" w:rsidRDefault="00000000" w:rsidRPr="00000000" w14:paraId="000000B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-314324</wp:posOffset>
            </wp:positionH>
            <wp:positionV relativeFrom="paragraph">
              <wp:posOffset>190500</wp:posOffset>
            </wp:positionV>
            <wp:extent cx="6638925" cy="1277824"/>
            <wp:effectExtent b="0" l="0" r="0" t="0"/>
            <wp:wrapNone/>
            <wp:docPr id="1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6638925" cy="1277824"/>
                    </a:xfrm>
                    <a:prstGeom prst="rect"/>
                    <a:ln/>
                  </pic:spPr>
                </pic:pic>
              </a:graphicData>
            </a:graphic>
          </wp:anchor>
        </w:drawing>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Value of array size 64000 and instrumentation is false</w:t>
      </w:r>
      <w:r w:rsidDel="00000000" w:rsidR="00000000" w:rsidRPr="00000000">
        <w:drawing>
          <wp:anchor allowOverlap="1" behindDoc="1" distB="114300" distT="114300" distL="114300" distR="114300" hidden="0" layoutInCell="1" locked="0" relativeHeight="0" simplePos="0">
            <wp:simplePos x="0" y="0"/>
            <wp:positionH relativeFrom="column">
              <wp:posOffset>-215736</wp:posOffset>
            </wp:positionH>
            <wp:positionV relativeFrom="paragraph">
              <wp:posOffset>271276</wp:posOffset>
            </wp:positionV>
            <wp:extent cx="6162675" cy="2019723"/>
            <wp:effectExtent b="0" l="0" r="0" t="0"/>
            <wp:wrapNone/>
            <wp:docPr id="10"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6162675" cy="2019723"/>
                    </a:xfrm>
                    <a:prstGeom prst="rect"/>
                    <a:ln/>
                  </pic:spPr>
                </pic:pic>
              </a:graphicData>
            </a:graphic>
          </wp:anchor>
        </w:drawing>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Value of array size 64000</w:t>
      </w:r>
      <w:r w:rsidDel="00000000" w:rsidR="00000000" w:rsidRPr="00000000">
        <w:drawing>
          <wp:anchor allowOverlap="1" behindDoc="1" distB="114300" distT="114300" distL="114300" distR="114300" hidden="0" layoutInCell="1" locked="0" relativeHeight="0" simplePos="0">
            <wp:simplePos x="0" y="0"/>
            <wp:positionH relativeFrom="column">
              <wp:posOffset>-219074</wp:posOffset>
            </wp:positionH>
            <wp:positionV relativeFrom="paragraph">
              <wp:posOffset>216838</wp:posOffset>
            </wp:positionV>
            <wp:extent cx="6341837" cy="1053461"/>
            <wp:effectExtent b="0" l="0" r="0" t="0"/>
            <wp:wrapNone/>
            <wp:docPr id="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6341837" cy="1053461"/>
                    </a:xfrm>
                    <a:prstGeom prst="rect"/>
                    <a:ln/>
                  </pic:spPr>
                </pic:pic>
              </a:graphicData>
            </a:graphic>
          </wp:anchor>
        </w:drawing>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foot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5.png"/><Relationship Id="rId21" Type="http://schemas.openxmlformats.org/officeDocument/2006/relationships/image" Target="media/image14.png"/><Relationship Id="rId24" Type="http://schemas.openxmlformats.org/officeDocument/2006/relationships/image" Target="media/image1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13.png"/><Relationship Id="rId16" Type="http://schemas.openxmlformats.org/officeDocument/2006/relationships/image" Target="media/image17.png"/><Relationship Id="rId19" Type="http://schemas.openxmlformats.org/officeDocument/2006/relationships/image" Target="media/image15.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TCtpWa6yuC1ZPhiE78blCkek9Q==">AMUW2mXpmfQFyP3zLjD08jbp1l9wxd2aoK1XXefnIz7uTmzK0lSpPOfcVfcn0tMa04ADkuPe4p/GAgG6K8G7dxMkSiRx2cKXokuiSbDbS4P6UEMbD86vi1o=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