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286B1" w14:textId="77777777" w:rsidR="007D0A6B" w:rsidRDefault="007D0A6B" w:rsidP="00AF4FD7">
      <w:r>
        <w:t>Chapter – 11:</w:t>
      </w:r>
    </w:p>
    <w:p w14:paraId="4A92B99C" w14:textId="77777777" w:rsidR="007D0A6B" w:rsidRDefault="007D0A6B" w:rsidP="00AF4FD7"/>
    <w:p w14:paraId="2A363C31" w14:textId="0CC7D59A" w:rsidR="0010632F" w:rsidRPr="0010632F" w:rsidRDefault="00412B7F" w:rsidP="0010632F">
      <w:r>
        <w:t>A society is not only built on equality, but also on fairness and respect for humans in all their diversity. Sexual Orientation is one such diversity. The term refers to the classification of individuals as heterosexual, bisexual, or homosexual</w:t>
      </w:r>
      <w:r w:rsidR="006B3BB3">
        <w:t xml:space="preserve">, based on their emotional and sexual attractions, relationships, self-identity and behavior. </w:t>
      </w:r>
      <w:r w:rsidR="006B3BB3" w:rsidRPr="006B3BB3">
        <w:rPr>
          <w:b/>
          <w:bCs/>
        </w:rPr>
        <w:t xml:space="preserve">Heterosexuality </w:t>
      </w:r>
      <w:r w:rsidR="006B3BB3" w:rsidRPr="006B3BB3">
        <w:t xml:space="preserve">refers to the predominance of emotional and sexual attraction to individuals of the other sex. </w:t>
      </w:r>
      <w:r w:rsidR="006B3BB3" w:rsidRPr="006B3BB3">
        <w:rPr>
          <w:b/>
          <w:bCs/>
        </w:rPr>
        <w:t xml:space="preserve">Homosexuality </w:t>
      </w:r>
      <w:r w:rsidR="006B3BB3" w:rsidRPr="006B3BB3">
        <w:t xml:space="preserve">refers to the predominance of emotional and sexual attraction to individuals of the same sex, and </w:t>
      </w:r>
      <w:r w:rsidR="006B3BB3" w:rsidRPr="006B3BB3">
        <w:rPr>
          <w:b/>
          <w:bCs/>
        </w:rPr>
        <w:t xml:space="preserve">bisexuality </w:t>
      </w:r>
      <w:r w:rsidR="006B3BB3" w:rsidRPr="006B3BB3">
        <w:t xml:space="preserve">is emotional and sexual attraction to members of both sexes. </w:t>
      </w:r>
      <w:r w:rsidR="006B3BB3">
        <w:t xml:space="preserve">This is not a new diversity. Throughout human history and in most human societies, homosexual behavior has existed. Although many countries have decriminalized same-sex marriage, 86 members of the UN have still not accepted it. Countries like Nigeria, Sudan etc. have gone to an extent where homosexual acts are now subject to death penalty (2008). Factors like religion, lack of knowledge etc. affect the status of homosexuality. </w:t>
      </w:r>
      <w:r w:rsidR="006B3BB3" w:rsidRPr="006B3BB3">
        <w:t xml:space="preserve">In 2008, 66 nations at the General Assembly of the United Nations signed a resolution decriminalizing homosexuality and confirming that international human rights protections include sexual orientation and gender identity. The resolution includes language prohibiting harassment, discrimination, exclusion, stigmatization, and prejudice against members of the GLBT population. G. W. Bush had refused to sign the resolution while he was in office. President Obama signed the resolution in 2009. </w:t>
      </w:r>
      <w:r w:rsidR="006B3BB3">
        <w:t>US being one of the most diversified countries in the current generation</w:t>
      </w:r>
      <w:r w:rsidR="00C83B21">
        <w:t xml:space="preserve"> have been under focus when it comes to demography of homosexuality and bisexuality. There have been problems when it comes to classifying individuals on the basis of sexual orientation. The distinction is not as clear-cut as it may seem. The early research on sexual orientation showed that 37 per cent of men and 13 per cent of women have had at least one same-sex sexual experience since adolescence. The conclusion was that people are neither completely homosexual nor completely heterosexual. </w:t>
      </w:r>
      <w:r w:rsidR="00C83B21" w:rsidRPr="00C83B21">
        <w:t>Sexual orientation classification is complicated by</w:t>
      </w:r>
      <w:r w:rsidR="00C83B21">
        <w:t xml:space="preserve"> </w:t>
      </w:r>
      <w:r w:rsidR="00C83B21" w:rsidRPr="00C83B21">
        <w:t>the fact that many people who are sexually attracted to</w:t>
      </w:r>
      <w:r w:rsidR="00C83B21">
        <w:t xml:space="preserve"> </w:t>
      </w:r>
      <w:r w:rsidR="00C83B21" w:rsidRPr="00C83B21">
        <w:t>or have had sexual relations with individuals of the same</w:t>
      </w:r>
      <w:r w:rsidR="00C83B21">
        <w:t xml:space="preserve"> </w:t>
      </w:r>
      <w:r w:rsidR="00C83B21" w:rsidRPr="00C83B21">
        <w:t>sex do not view themselves as homosexual or bisexual.</w:t>
      </w:r>
      <w:r w:rsidR="00C83B21">
        <w:t xml:space="preserve"> The beliefs about </w:t>
      </w:r>
      <w:proofErr w:type="gramStart"/>
      <w:r w:rsidR="00C83B21">
        <w:t>the what</w:t>
      </w:r>
      <w:proofErr w:type="gramEnd"/>
      <w:r w:rsidR="00C83B21">
        <w:t xml:space="preserve"> people think “causes” of homosexuality have been one of prime importance. </w:t>
      </w:r>
      <w:r w:rsidR="00C83B21" w:rsidRPr="00C83B21">
        <w:t>Most individuals who are gay believe that homosexuality is an inherited, inborn trait. Individuals who believe that homo- sexuality is biologically based tend to be more accepting of homosexuality</w:t>
      </w:r>
      <w:r w:rsidR="00C83B21">
        <w:t xml:space="preserve">. </w:t>
      </w:r>
      <w:r w:rsidR="00C83B21" w:rsidRPr="00C83B21">
        <w:t>In contrast, those who believe homosexuals choose their sexual orientation are far less tolerant of gays and lesbians and more likely to conclude homosexuality should be illegal than those who think sexual orientation is not a matter of personal choice</w:t>
      </w:r>
      <w:r w:rsidR="00C83B21">
        <w:t xml:space="preserve">. Questions have been asked about whether reparative therapy or conversion therapy have an effect on a person to change their sexuality. </w:t>
      </w:r>
      <w:r w:rsidR="004C574B">
        <w:t xml:space="preserve">Not accepting sexual orientation as a diversity also leads to inequality for those who are more inclusive of the idea. The supporters of </w:t>
      </w:r>
      <w:r w:rsidR="004C574B" w:rsidRPr="004C574B">
        <w:t>Structural-Functionalist Perspective emphasize the importance of monogamous heterosexual relationships for the reproduction, nurturance, and socialization of</w:t>
      </w:r>
      <w:r w:rsidR="004C574B">
        <w:t xml:space="preserve"> </w:t>
      </w:r>
      <w:r w:rsidR="004C574B" w:rsidRPr="004C574B">
        <w:t xml:space="preserve">children. From a structural-functionalist perspective, homosexual relations, as well as heterosexual nonmarital relations, are “deviant” because they do not fulfill the main function of the family institution—producing and rearing children. Some structural functionalists argue that antagonisms between individuals who are </w:t>
      </w:r>
      <w:proofErr w:type="gramStart"/>
      <w:r w:rsidR="004C574B" w:rsidRPr="004C574B">
        <w:t>heterosexual</w:t>
      </w:r>
      <w:proofErr w:type="gramEnd"/>
      <w:r w:rsidR="004C574B" w:rsidRPr="004C574B">
        <w:t xml:space="preserve"> and homosexual disrupt the natural state, or equilibrium, of society. The conflict perspective frames the gay rights movement and the opposition to it as a struggle over power, prestige, and </w:t>
      </w:r>
      <w:r w:rsidR="004C574B" w:rsidRPr="004C574B">
        <w:lastRenderedPageBreak/>
        <w:t>economic resources. This struggle is largely over prestige, or social respect. Sexual orientation minorities want to be recognized as full and decent human beings who are deserving of all the rights and protections entitled to individuals who are heterosexual</w:t>
      </w:r>
      <w:r w:rsidR="004C574B">
        <w:t>. S</w:t>
      </w:r>
      <w:r w:rsidR="004C574B" w:rsidRPr="004C574B">
        <w:t>ymbolic interactionism focuses on the meanings of heterosexuality, homosexuality, and bisexuality; how these meanings are socially constructed; and how they influence the social status, self-concepts, and well-being of non</w:t>
      </w:r>
      <w:r w:rsidR="004C574B">
        <w:t>-</w:t>
      </w:r>
      <w:r w:rsidR="004C574B" w:rsidRPr="004C574B">
        <w:t>heterosex</w:t>
      </w:r>
      <w:r w:rsidR="004C574B">
        <w:t>u</w:t>
      </w:r>
      <w:r w:rsidR="004C574B" w:rsidRPr="004C574B">
        <w:t>al individuals. The meanings we associate with same-sex relations are learned from society—from family, peers, religion, and the media. The symbolic interactionist perspective also points to the effects of labeling on individuals. Once individuals become identified or labeled as lesbian, gay, or bisexual, that label tends to become their master status.</w:t>
      </w:r>
      <w:r w:rsidR="004C574B" w:rsidRPr="004C574B">
        <w:rPr>
          <w:b/>
          <w:bCs/>
        </w:rPr>
        <w:t xml:space="preserve"> </w:t>
      </w:r>
      <w:r w:rsidR="004C574B">
        <w:t xml:space="preserve">Homophobia and biphobia, </w:t>
      </w:r>
      <w:proofErr w:type="gramStart"/>
      <w:r w:rsidR="004C574B">
        <w:t>the  beliefs</w:t>
      </w:r>
      <w:proofErr w:type="gramEnd"/>
      <w:r w:rsidR="004C574B">
        <w:t xml:space="preserve"> to discriminate and stigmatize those sexual orientations have been ever present. Although most US adults agree on equal jobs irrespective of sexual orientation, workplaces have seen a lot of discrimination and harassment. </w:t>
      </w:r>
      <w:r w:rsidR="004C574B" w:rsidRPr="004C574B">
        <w:t>many work</w:t>
      </w:r>
      <w:r w:rsidR="004C574B">
        <w:t>p</w:t>
      </w:r>
      <w:r w:rsidR="004C574B" w:rsidRPr="004C574B">
        <w:t>laces have nondiscrimination policies that cover LGBT employees. But</w:t>
      </w:r>
      <w:r w:rsidR="004C574B">
        <w:t xml:space="preserve"> </w:t>
      </w:r>
      <w:r w:rsidR="004C574B" w:rsidRPr="004C574B">
        <w:t>gay-friendly policies don’t ensure</w:t>
      </w:r>
      <w:r w:rsidR="004C574B">
        <w:t xml:space="preserve"> </w:t>
      </w:r>
      <w:r w:rsidR="004C574B" w:rsidRPr="004C574B">
        <w:t>friendly attitudes and behaviors</w:t>
      </w:r>
      <w:r w:rsidR="004C574B">
        <w:t xml:space="preserve"> </w:t>
      </w:r>
      <w:r w:rsidR="004C574B" w:rsidRPr="004C574B">
        <w:t>from coworkers.</w:t>
      </w:r>
      <w:r w:rsidR="0010632F">
        <w:t xml:space="preserve"> Discrimination in the military has also been noted in the US. </w:t>
      </w:r>
      <w:r w:rsidR="0010632F" w:rsidRPr="0010632F">
        <w:t xml:space="preserve">Although the </w:t>
      </w:r>
      <w:r w:rsidR="0010632F">
        <w:t>“</w:t>
      </w:r>
      <w:r w:rsidR="0010632F" w:rsidRPr="0010632F">
        <w:t>D</w:t>
      </w:r>
      <w:r w:rsidR="0010632F">
        <w:t xml:space="preserve">on’t ask, Don’t </w:t>
      </w:r>
      <w:r w:rsidR="0010632F" w:rsidRPr="0010632F">
        <w:t>T</w:t>
      </w:r>
      <w:r w:rsidR="0010632F">
        <w:t>ell”</w:t>
      </w:r>
      <w:r w:rsidR="0010632F" w:rsidRPr="0010632F">
        <w:t xml:space="preserve"> policy does not prohibit gays from serving in the military, it prohibits gays from revealing their sexual orientation (and it also prohibits recruiting officers from asking recruits about their sexual orientation). Service members who reveal their sexual orientation, or who are invest</w:t>
      </w:r>
      <w:r w:rsidR="0010632F">
        <w:t>i</w:t>
      </w:r>
      <w:r w:rsidR="0010632F" w:rsidRPr="0010632F">
        <w:t>gated for being suspected of being gay, can lose their jobs. More than 12,000 service members have been discharged under DADT since it took effect, and countless others have decided not to join the military due to this discriminatory law. The “Don’t ask, don’t tell” policy also provides an additional means for servicemen to harass lesbian service members by threatening to “out” those who refused their advances or threatening to report them, thus ending their careers</w:t>
      </w:r>
      <w:r w:rsidR="0010632F">
        <w:t>. Not only this but there has been discrimination in marriages, hate crimes against sexual orientation minorities and also foster care. LGBT are still not considered as a normal human being and are being stigmatized. Things are improving. Policies to safeguard the rights of such communities have been adopted. Still there is a long way to go for the humankind to accept this diversity.</w:t>
      </w:r>
    </w:p>
    <w:p w14:paraId="70BBFEEE" w14:textId="7DAFE882" w:rsidR="004C574B" w:rsidRPr="004C574B" w:rsidRDefault="004C574B" w:rsidP="004C574B"/>
    <w:p w14:paraId="2607CDEC" w14:textId="772FE8CB" w:rsidR="004C574B" w:rsidRPr="004C574B" w:rsidRDefault="004C574B" w:rsidP="004C574B"/>
    <w:p w14:paraId="0172CD78" w14:textId="14739767" w:rsidR="004C574B" w:rsidRPr="004C574B" w:rsidRDefault="004C574B" w:rsidP="004C574B"/>
    <w:p w14:paraId="3CB5B133" w14:textId="2C411EEE" w:rsidR="004C574B" w:rsidRPr="004C574B" w:rsidRDefault="004C574B" w:rsidP="004C574B"/>
    <w:p w14:paraId="66192E7B" w14:textId="215BB963" w:rsidR="004C574B" w:rsidRPr="004C574B" w:rsidRDefault="004C574B" w:rsidP="004C574B"/>
    <w:p w14:paraId="58919DF8" w14:textId="6F191320" w:rsidR="004C574B" w:rsidRPr="004C574B" w:rsidRDefault="004C574B" w:rsidP="004C574B"/>
    <w:p w14:paraId="276E2935" w14:textId="6566219C" w:rsidR="004C574B" w:rsidRPr="004C574B" w:rsidRDefault="004C574B" w:rsidP="004C574B"/>
    <w:p w14:paraId="61AD39E4" w14:textId="482FACDF" w:rsidR="00C83B21" w:rsidRPr="00C83B21" w:rsidRDefault="00C83B21" w:rsidP="00C83B21"/>
    <w:p w14:paraId="7CF911D3" w14:textId="4D92B7CB" w:rsidR="00C83B21" w:rsidRPr="00C83B21" w:rsidRDefault="00C83B21" w:rsidP="00C83B21"/>
    <w:p w14:paraId="1C991A1A" w14:textId="7A2DD5D1" w:rsidR="00C83B21" w:rsidRPr="00C83B21" w:rsidRDefault="00C83B21" w:rsidP="00C83B21"/>
    <w:p w14:paraId="1BCB62BB" w14:textId="388B0FF1" w:rsidR="006B3BB3" w:rsidRPr="006B3BB3" w:rsidRDefault="006B3BB3" w:rsidP="006B3BB3"/>
    <w:p w14:paraId="6A756979" w14:textId="64976158" w:rsidR="006B3BB3" w:rsidRPr="006B3BB3" w:rsidRDefault="006B3BB3" w:rsidP="006B3BB3"/>
    <w:p w14:paraId="63206810" w14:textId="355C2F09" w:rsidR="00D326A9" w:rsidRPr="00A42DAC" w:rsidRDefault="00D326A9" w:rsidP="00AF4FD7"/>
    <w:sectPr w:rsidR="00D326A9" w:rsidRPr="00A42DAC" w:rsidSect="00641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BE1071"/>
    <w:multiLevelType w:val="hybridMultilevel"/>
    <w:tmpl w:val="C2001946"/>
    <w:lvl w:ilvl="0" w:tplc="4FD87890">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400"/>
    <w:rsid w:val="000E5964"/>
    <w:rsid w:val="0010632F"/>
    <w:rsid w:val="00167400"/>
    <w:rsid w:val="002012C3"/>
    <w:rsid w:val="003D359C"/>
    <w:rsid w:val="00412B7F"/>
    <w:rsid w:val="0042245E"/>
    <w:rsid w:val="004C574B"/>
    <w:rsid w:val="00641BD7"/>
    <w:rsid w:val="00693264"/>
    <w:rsid w:val="006B3BB3"/>
    <w:rsid w:val="007023C7"/>
    <w:rsid w:val="007D0A6B"/>
    <w:rsid w:val="008E5177"/>
    <w:rsid w:val="009E60FB"/>
    <w:rsid w:val="00A42DAC"/>
    <w:rsid w:val="00AF4FD7"/>
    <w:rsid w:val="00B819FE"/>
    <w:rsid w:val="00BF16A1"/>
    <w:rsid w:val="00C83B21"/>
    <w:rsid w:val="00D326A9"/>
    <w:rsid w:val="00F16068"/>
    <w:rsid w:val="00F35267"/>
    <w:rsid w:val="00F84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A6CB2A"/>
  <w15:chartTrackingRefBased/>
  <w15:docId w15:val="{71ABA212-BEE6-1446-9E06-884CB39CC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FD7"/>
    <w:pPr>
      <w:ind w:left="720"/>
      <w:contextualSpacing/>
    </w:pPr>
  </w:style>
  <w:style w:type="paragraph" w:styleId="NormalWeb">
    <w:name w:val="Normal (Web)"/>
    <w:basedOn w:val="Normal"/>
    <w:uiPriority w:val="99"/>
    <w:semiHidden/>
    <w:unhideWhenUsed/>
    <w:rsid w:val="00A42DA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2249">
      <w:bodyDiv w:val="1"/>
      <w:marLeft w:val="0"/>
      <w:marRight w:val="0"/>
      <w:marTop w:val="0"/>
      <w:marBottom w:val="0"/>
      <w:divBdr>
        <w:top w:val="none" w:sz="0" w:space="0" w:color="auto"/>
        <w:left w:val="none" w:sz="0" w:space="0" w:color="auto"/>
        <w:bottom w:val="none" w:sz="0" w:space="0" w:color="auto"/>
        <w:right w:val="none" w:sz="0" w:space="0" w:color="auto"/>
      </w:divBdr>
      <w:divsChild>
        <w:div w:id="1618296282">
          <w:marLeft w:val="0"/>
          <w:marRight w:val="0"/>
          <w:marTop w:val="0"/>
          <w:marBottom w:val="0"/>
          <w:divBdr>
            <w:top w:val="none" w:sz="0" w:space="0" w:color="auto"/>
            <w:left w:val="none" w:sz="0" w:space="0" w:color="auto"/>
            <w:bottom w:val="none" w:sz="0" w:space="0" w:color="auto"/>
            <w:right w:val="none" w:sz="0" w:space="0" w:color="auto"/>
          </w:divBdr>
          <w:divsChild>
            <w:div w:id="1820229533">
              <w:marLeft w:val="0"/>
              <w:marRight w:val="0"/>
              <w:marTop w:val="0"/>
              <w:marBottom w:val="0"/>
              <w:divBdr>
                <w:top w:val="none" w:sz="0" w:space="0" w:color="auto"/>
                <w:left w:val="none" w:sz="0" w:space="0" w:color="auto"/>
                <w:bottom w:val="none" w:sz="0" w:space="0" w:color="auto"/>
                <w:right w:val="none" w:sz="0" w:space="0" w:color="auto"/>
              </w:divBdr>
              <w:divsChild>
                <w:div w:id="187198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5444">
      <w:bodyDiv w:val="1"/>
      <w:marLeft w:val="0"/>
      <w:marRight w:val="0"/>
      <w:marTop w:val="0"/>
      <w:marBottom w:val="0"/>
      <w:divBdr>
        <w:top w:val="none" w:sz="0" w:space="0" w:color="auto"/>
        <w:left w:val="none" w:sz="0" w:space="0" w:color="auto"/>
        <w:bottom w:val="none" w:sz="0" w:space="0" w:color="auto"/>
        <w:right w:val="none" w:sz="0" w:space="0" w:color="auto"/>
      </w:divBdr>
      <w:divsChild>
        <w:div w:id="596330614">
          <w:marLeft w:val="0"/>
          <w:marRight w:val="0"/>
          <w:marTop w:val="0"/>
          <w:marBottom w:val="0"/>
          <w:divBdr>
            <w:top w:val="none" w:sz="0" w:space="0" w:color="auto"/>
            <w:left w:val="none" w:sz="0" w:space="0" w:color="auto"/>
            <w:bottom w:val="none" w:sz="0" w:space="0" w:color="auto"/>
            <w:right w:val="none" w:sz="0" w:space="0" w:color="auto"/>
          </w:divBdr>
          <w:divsChild>
            <w:div w:id="801386033">
              <w:marLeft w:val="0"/>
              <w:marRight w:val="0"/>
              <w:marTop w:val="0"/>
              <w:marBottom w:val="0"/>
              <w:divBdr>
                <w:top w:val="none" w:sz="0" w:space="0" w:color="auto"/>
                <w:left w:val="none" w:sz="0" w:space="0" w:color="auto"/>
                <w:bottom w:val="none" w:sz="0" w:space="0" w:color="auto"/>
                <w:right w:val="none" w:sz="0" w:space="0" w:color="auto"/>
              </w:divBdr>
              <w:divsChild>
                <w:div w:id="1807821985">
                  <w:marLeft w:val="0"/>
                  <w:marRight w:val="0"/>
                  <w:marTop w:val="0"/>
                  <w:marBottom w:val="0"/>
                  <w:divBdr>
                    <w:top w:val="none" w:sz="0" w:space="0" w:color="auto"/>
                    <w:left w:val="none" w:sz="0" w:space="0" w:color="auto"/>
                    <w:bottom w:val="none" w:sz="0" w:space="0" w:color="auto"/>
                    <w:right w:val="none" w:sz="0" w:space="0" w:color="auto"/>
                  </w:divBdr>
                  <w:divsChild>
                    <w:div w:id="194642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7951">
      <w:bodyDiv w:val="1"/>
      <w:marLeft w:val="0"/>
      <w:marRight w:val="0"/>
      <w:marTop w:val="0"/>
      <w:marBottom w:val="0"/>
      <w:divBdr>
        <w:top w:val="none" w:sz="0" w:space="0" w:color="auto"/>
        <w:left w:val="none" w:sz="0" w:space="0" w:color="auto"/>
        <w:bottom w:val="none" w:sz="0" w:space="0" w:color="auto"/>
        <w:right w:val="none" w:sz="0" w:space="0" w:color="auto"/>
      </w:divBdr>
      <w:divsChild>
        <w:div w:id="265774931">
          <w:marLeft w:val="0"/>
          <w:marRight w:val="0"/>
          <w:marTop w:val="0"/>
          <w:marBottom w:val="0"/>
          <w:divBdr>
            <w:top w:val="none" w:sz="0" w:space="0" w:color="auto"/>
            <w:left w:val="none" w:sz="0" w:space="0" w:color="auto"/>
            <w:bottom w:val="none" w:sz="0" w:space="0" w:color="auto"/>
            <w:right w:val="none" w:sz="0" w:space="0" w:color="auto"/>
          </w:divBdr>
          <w:divsChild>
            <w:div w:id="1766804382">
              <w:marLeft w:val="0"/>
              <w:marRight w:val="0"/>
              <w:marTop w:val="0"/>
              <w:marBottom w:val="0"/>
              <w:divBdr>
                <w:top w:val="none" w:sz="0" w:space="0" w:color="auto"/>
                <w:left w:val="none" w:sz="0" w:space="0" w:color="auto"/>
                <w:bottom w:val="none" w:sz="0" w:space="0" w:color="auto"/>
                <w:right w:val="none" w:sz="0" w:space="0" w:color="auto"/>
              </w:divBdr>
              <w:divsChild>
                <w:div w:id="1135685054">
                  <w:marLeft w:val="0"/>
                  <w:marRight w:val="0"/>
                  <w:marTop w:val="0"/>
                  <w:marBottom w:val="0"/>
                  <w:divBdr>
                    <w:top w:val="none" w:sz="0" w:space="0" w:color="auto"/>
                    <w:left w:val="none" w:sz="0" w:space="0" w:color="auto"/>
                    <w:bottom w:val="none" w:sz="0" w:space="0" w:color="auto"/>
                    <w:right w:val="none" w:sz="0" w:space="0" w:color="auto"/>
                  </w:divBdr>
                  <w:divsChild>
                    <w:div w:id="88252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415494">
      <w:bodyDiv w:val="1"/>
      <w:marLeft w:val="0"/>
      <w:marRight w:val="0"/>
      <w:marTop w:val="0"/>
      <w:marBottom w:val="0"/>
      <w:divBdr>
        <w:top w:val="none" w:sz="0" w:space="0" w:color="auto"/>
        <w:left w:val="none" w:sz="0" w:space="0" w:color="auto"/>
        <w:bottom w:val="none" w:sz="0" w:space="0" w:color="auto"/>
        <w:right w:val="none" w:sz="0" w:space="0" w:color="auto"/>
      </w:divBdr>
      <w:divsChild>
        <w:div w:id="732699003">
          <w:marLeft w:val="0"/>
          <w:marRight w:val="0"/>
          <w:marTop w:val="0"/>
          <w:marBottom w:val="0"/>
          <w:divBdr>
            <w:top w:val="none" w:sz="0" w:space="0" w:color="auto"/>
            <w:left w:val="none" w:sz="0" w:space="0" w:color="auto"/>
            <w:bottom w:val="none" w:sz="0" w:space="0" w:color="auto"/>
            <w:right w:val="none" w:sz="0" w:space="0" w:color="auto"/>
          </w:divBdr>
          <w:divsChild>
            <w:div w:id="1449543683">
              <w:marLeft w:val="0"/>
              <w:marRight w:val="0"/>
              <w:marTop w:val="0"/>
              <w:marBottom w:val="0"/>
              <w:divBdr>
                <w:top w:val="none" w:sz="0" w:space="0" w:color="auto"/>
                <w:left w:val="none" w:sz="0" w:space="0" w:color="auto"/>
                <w:bottom w:val="none" w:sz="0" w:space="0" w:color="auto"/>
                <w:right w:val="none" w:sz="0" w:space="0" w:color="auto"/>
              </w:divBdr>
              <w:divsChild>
                <w:div w:id="117094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967549">
      <w:bodyDiv w:val="1"/>
      <w:marLeft w:val="0"/>
      <w:marRight w:val="0"/>
      <w:marTop w:val="0"/>
      <w:marBottom w:val="0"/>
      <w:divBdr>
        <w:top w:val="none" w:sz="0" w:space="0" w:color="auto"/>
        <w:left w:val="none" w:sz="0" w:space="0" w:color="auto"/>
        <w:bottom w:val="none" w:sz="0" w:space="0" w:color="auto"/>
        <w:right w:val="none" w:sz="0" w:space="0" w:color="auto"/>
      </w:divBdr>
      <w:divsChild>
        <w:div w:id="623779232">
          <w:marLeft w:val="0"/>
          <w:marRight w:val="0"/>
          <w:marTop w:val="0"/>
          <w:marBottom w:val="0"/>
          <w:divBdr>
            <w:top w:val="none" w:sz="0" w:space="0" w:color="auto"/>
            <w:left w:val="none" w:sz="0" w:space="0" w:color="auto"/>
            <w:bottom w:val="none" w:sz="0" w:space="0" w:color="auto"/>
            <w:right w:val="none" w:sz="0" w:space="0" w:color="auto"/>
          </w:divBdr>
          <w:divsChild>
            <w:div w:id="1684941701">
              <w:marLeft w:val="0"/>
              <w:marRight w:val="0"/>
              <w:marTop w:val="0"/>
              <w:marBottom w:val="0"/>
              <w:divBdr>
                <w:top w:val="none" w:sz="0" w:space="0" w:color="auto"/>
                <w:left w:val="none" w:sz="0" w:space="0" w:color="auto"/>
                <w:bottom w:val="none" w:sz="0" w:space="0" w:color="auto"/>
                <w:right w:val="none" w:sz="0" w:space="0" w:color="auto"/>
              </w:divBdr>
              <w:divsChild>
                <w:div w:id="95252670">
                  <w:marLeft w:val="0"/>
                  <w:marRight w:val="0"/>
                  <w:marTop w:val="0"/>
                  <w:marBottom w:val="0"/>
                  <w:divBdr>
                    <w:top w:val="none" w:sz="0" w:space="0" w:color="auto"/>
                    <w:left w:val="none" w:sz="0" w:space="0" w:color="auto"/>
                    <w:bottom w:val="none" w:sz="0" w:space="0" w:color="auto"/>
                    <w:right w:val="none" w:sz="0" w:space="0" w:color="auto"/>
                  </w:divBdr>
                  <w:divsChild>
                    <w:div w:id="154089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453456">
      <w:bodyDiv w:val="1"/>
      <w:marLeft w:val="0"/>
      <w:marRight w:val="0"/>
      <w:marTop w:val="0"/>
      <w:marBottom w:val="0"/>
      <w:divBdr>
        <w:top w:val="none" w:sz="0" w:space="0" w:color="auto"/>
        <w:left w:val="none" w:sz="0" w:space="0" w:color="auto"/>
        <w:bottom w:val="none" w:sz="0" w:space="0" w:color="auto"/>
        <w:right w:val="none" w:sz="0" w:space="0" w:color="auto"/>
      </w:divBdr>
      <w:divsChild>
        <w:div w:id="95827689">
          <w:marLeft w:val="0"/>
          <w:marRight w:val="0"/>
          <w:marTop w:val="0"/>
          <w:marBottom w:val="0"/>
          <w:divBdr>
            <w:top w:val="none" w:sz="0" w:space="0" w:color="auto"/>
            <w:left w:val="none" w:sz="0" w:space="0" w:color="auto"/>
            <w:bottom w:val="none" w:sz="0" w:space="0" w:color="auto"/>
            <w:right w:val="none" w:sz="0" w:space="0" w:color="auto"/>
          </w:divBdr>
          <w:divsChild>
            <w:div w:id="529025683">
              <w:marLeft w:val="0"/>
              <w:marRight w:val="0"/>
              <w:marTop w:val="0"/>
              <w:marBottom w:val="0"/>
              <w:divBdr>
                <w:top w:val="none" w:sz="0" w:space="0" w:color="auto"/>
                <w:left w:val="none" w:sz="0" w:space="0" w:color="auto"/>
                <w:bottom w:val="none" w:sz="0" w:space="0" w:color="auto"/>
                <w:right w:val="none" w:sz="0" w:space="0" w:color="auto"/>
              </w:divBdr>
              <w:divsChild>
                <w:div w:id="8665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12068">
      <w:bodyDiv w:val="1"/>
      <w:marLeft w:val="0"/>
      <w:marRight w:val="0"/>
      <w:marTop w:val="0"/>
      <w:marBottom w:val="0"/>
      <w:divBdr>
        <w:top w:val="none" w:sz="0" w:space="0" w:color="auto"/>
        <w:left w:val="none" w:sz="0" w:space="0" w:color="auto"/>
        <w:bottom w:val="none" w:sz="0" w:space="0" w:color="auto"/>
        <w:right w:val="none" w:sz="0" w:space="0" w:color="auto"/>
      </w:divBdr>
      <w:divsChild>
        <w:div w:id="1435511562">
          <w:marLeft w:val="0"/>
          <w:marRight w:val="0"/>
          <w:marTop w:val="0"/>
          <w:marBottom w:val="0"/>
          <w:divBdr>
            <w:top w:val="none" w:sz="0" w:space="0" w:color="auto"/>
            <w:left w:val="none" w:sz="0" w:space="0" w:color="auto"/>
            <w:bottom w:val="none" w:sz="0" w:space="0" w:color="auto"/>
            <w:right w:val="none" w:sz="0" w:space="0" w:color="auto"/>
          </w:divBdr>
          <w:divsChild>
            <w:div w:id="1321621642">
              <w:marLeft w:val="0"/>
              <w:marRight w:val="0"/>
              <w:marTop w:val="0"/>
              <w:marBottom w:val="0"/>
              <w:divBdr>
                <w:top w:val="none" w:sz="0" w:space="0" w:color="auto"/>
                <w:left w:val="none" w:sz="0" w:space="0" w:color="auto"/>
                <w:bottom w:val="none" w:sz="0" w:space="0" w:color="auto"/>
                <w:right w:val="none" w:sz="0" w:space="0" w:color="auto"/>
              </w:divBdr>
              <w:divsChild>
                <w:div w:id="109840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454074">
      <w:bodyDiv w:val="1"/>
      <w:marLeft w:val="0"/>
      <w:marRight w:val="0"/>
      <w:marTop w:val="0"/>
      <w:marBottom w:val="0"/>
      <w:divBdr>
        <w:top w:val="none" w:sz="0" w:space="0" w:color="auto"/>
        <w:left w:val="none" w:sz="0" w:space="0" w:color="auto"/>
        <w:bottom w:val="none" w:sz="0" w:space="0" w:color="auto"/>
        <w:right w:val="none" w:sz="0" w:space="0" w:color="auto"/>
      </w:divBdr>
      <w:divsChild>
        <w:div w:id="1617054640">
          <w:marLeft w:val="0"/>
          <w:marRight w:val="0"/>
          <w:marTop w:val="0"/>
          <w:marBottom w:val="0"/>
          <w:divBdr>
            <w:top w:val="none" w:sz="0" w:space="0" w:color="auto"/>
            <w:left w:val="none" w:sz="0" w:space="0" w:color="auto"/>
            <w:bottom w:val="none" w:sz="0" w:space="0" w:color="auto"/>
            <w:right w:val="none" w:sz="0" w:space="0" w:color="auto"/>
          </w:divBdr>
          <w:divsChild>
            <w:div w:id="727848003">
              <w:marLeft w:val="0"/>
              <w:marRight w:val="0"/>
              <w:marTop w:val="0"/>
              <w:marBottom w:val="0"/>
              <w:divBdr>
                <w:top w:val="none" w:sz="0" w:space="0" w:color="auto"/>
                <w:left w:val="none" w:sz="0" w:space="0" w:color="auto"/>
                <w:bottom w:val="none" w:sz="0" w:space="0" w:color="auto"/>
                <w:right w:val="none" w:sz="0" w:space="0" w:color="auto"/>
              </w:divBdr>
              <w:divsChild>
                <w:div w:id="32921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052282">
      <w:bodyDiv w:val="1"/>
      <w:marLeft w:val="0"/>
      <w:marRight w:val="0"/>
      <w:marTop w:val="0"/>
      <w:marBottom w:val="0"/>
      <w:divBdr>
        <w:top w:val="none" w:sz="0" w:space="0" w:color="auto"/>
        <w:left w:val="none" w:sz="0" w:space="0" w:color="auto"/>
        <w:bottom w:val="none" w:sz="0" w:space="0" w:color="auto"/>
        <w:right w:val="none" w:sz="0" w:space="0" w:color="auto"/>
      </w:divBdr>
      <w:divsChild>
        <w:div w:id="359474123">
          <w:marLeft w:val="0"/>
          <w:marRight w:val="0"/>
          <w:marTop w:val="0"/>
          <w:marBottom w:val="0"/>
          <w:divBdr>
            <w:top w:val="none" w:sz="0" w:space="0" w:color="auto"/>
            <w:left w:val="none" w:sz="0" w:space="0" w:color="auto"/>
            <w:bottom w:val="none" w:sz="0" w:space="0" w:color="auto"/>
            <w:right w:val="none" w:sz="0" w:space="0" w:color="auto"/>
          </w:divBdr>
          <w:divsChild>
            <w:div w:id="573592529">
              <w:marLeft w:val="0"/>
              <w:marRight w:val="0"/>
              <w:marTop w:val="0"/>
              <w:marBottom w:val="0"/>
              <w:divBdr>
                <w:top w:val="none" w:sz="0" w:space="0" w:color="auto"/>
                <w:left w:val="none" w:sz="0" w:space="0" w:color="auto"/>
                <w:bottom w:val="none" w:sz="0" w:space="0" w:color="auto"/>
                <w:right w:val="none" w:sz="0" w:space="0" w:color="auto"/>
              </w:divBdr>
              <w:divsChild>
                <w:div w:id="1505243967">
                  <w:marLeft w:val="0"/>
                  <w:marRight w:val="0"/>
                  <w:marTop w:val="0"/>
                  <w:marBottom w:val="0"/>
                  <w:divBdr>
                    <w:top w:val="none" w:sz="0" w:space="0" w:color="auto"/>
                    <w:left w:val="none" w:sz="0" w:space="0" w:color="auto"/>
                    <w:bottom w:val="none" w:sz="0" w:space="0" w:color="auto"/>
                    <w:right w:val="none" w:sz="0" w:space="0" w:color="auto"/>
                  </w:divBdr>
                  <w:divsChild>
                    <w:div w:id="18581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854018">
      <w:bodyDiv w:val="1"/>
      <w:marLeft w:val="0"/>
      <w:marRight w:val="0"/>
      <w:marTop w:val="0"/>
      <w:marBottom w:val="0"/>
      <w:divBdr>
        <w:top w:val="none" w:sz="0" w:space="0" w:color="auto"/>
        <w:left w:val="none" w:sz="0" w:space="0" w:color="auto"/>
        <w:bottom w:val="none" w:sz="0" w:space="0" w:color="auto"/>
        <w:right w:val="none" w:sz="0" w:space="0" w:color="auto"/>
      </w:divBdr>
      <w:divsChild>
        <w:div w:id="1645112739">
          <w:marLeft w:val="0"/>
          <w:marRight w:val="0"/>
          <w:marTop w:val="0"/>
          <w:marBottom w:val="0"/>
          <w:divBdr>
            <w:top w:val="none" w:sz="0" w:space="0" w:color="auto"/>
            <w:left w:val="none" w:sz="0" w:space="0" w:color="auto"/>
            <w:bottom w:val="none" w:sz="0" w:space="0" w:color="auto"/>
            <w:right w:val="none" w:sz="0" w:space="0" w:color="auto"/>
          </w:divBdr>
          <w:divsChild>
            <w:div w:id="1333801877">
              <w:marLeft w:val="0"/>
              <w:marRight w:val="0"/>
              <w:marTop w:val="0"/>
              <w:marBottom w:val="0"/>
              <w:divBdr>
                <w:top w:val="none" w:sz="0" w:space="0" w:color="auto"/>
                <w:left w:val="none" w:sz="0" w:space="0" w:color="auto"/>
                <w:bottom w:val="none" w:sz="0" w:space="0" w:color="auto"/>
                <w:right w:val="none" w:sz="0" w:space="0" w:color="auto"/>
              </w:divBdr>
              <w:divsChild>
                <w:div w:id="195520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863838">
      <w:bodyDiv w:val="1"/>
      <w:marLeft w:val="0"/>
      <w:marRight w:val="0"/>
      <w:marTop w:val="0"/>
      <w:marBottom w:val="0"/>
      <w:divBdr>
        <w:top w:val="none" w:sz="0" w:space="0" w:color="auto"/>
        <w:left w:val="none" w:sz="0" w:space="0" w:color="auto"/>
        <w:bottom w:val="none" w:sz="0" w:space="0" w:color="auto"/>
        <w:right w:val="none" w:sz="0" w:space="0" w:color="auto"/>
      </w:divBdr>
      <w:divsChild>
        <w:div w:id="418798373">
          <w:marLeft w:val="0"/>
          <w:marRight w:val="0"/>
          <w:marTop w:val="0"/>
          <w:marBottom w:val="0"/>
          <w:divBdr>
            <w:top w:val="none" w:sz="0" w:space="0" w:color="auto"/>
            <w:left w:val="none" w:sz="0" w:space="0" w:color="auto"/>
            <w:bottom w:val="none" w:sz="0" w:space="0" w:color="auto"/>
            <w:right w:val="none" w:sz="0" w:space="0" w:color="auto"/>
          </w:divBdr>
          <w:divsChild>
            <w:div w:id="684600824">
              <w:marLeft w:val="0"/>
              <w:marRight w:val="0"/>
              <w:marTop w:val="0"/>
              <w:marBottom w:val="0"/>
              <w:divBdr>
                <w:top w:val="none" w:sz="0" w:space="0" w:color="auto"/>
                <w:left w:val="none" w:sz="0" w:space="0" w:color="auto"/>
                <w:bottom w:val="none" w:sz="0" w:space="0" w:color="auto"/>
                <w:right w:val="none" w:sz="0" w:space="0" w:color="auto"/>
              </w:divBdr>
              <w:divsChild>
                <w:div w:id="184543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005675">
      <w:bodyDiv w:val="1"/>
      <w:marLeft w:val="0"/>
      <w:marRight w:val="0"/>
      <w:marTop w:val="0"/>
      <w:marBottom w:val="0"/>
      <w:divBdr>
        <w:top w:val="none" w:sz="0" w:space="0" w:color="auto"/>
        <w:left w:val="none" w:sz="0" w:space="0" w:color="auto"/>
        <w:bottom w:val="none" w:sz="0" w:space="0" w:color="auto"/>
        <w:right w:val="none" w:sz="0" w:space="0" w:color="auto"/>
      </w:divBdr>
      <w:divsChild>
        <w:div w:id="1797404147">
          <w:marLeft w:val="0"/>
          <w:marRight w:val="0"/>
          <w:marTop w:val="0"/>
          <w:marBottom w:val="0"/>
          <w:divBdr>
            <w:top w:val="none" w:sz="0" w:space="0" w:color="auto"/>
            <w:left w:val="none" w:sz="0" w:space="0" w:color="auto"/>
            <w:bottom w:val="none" w:sz="0" w:space="0" w:color="auto"/>
            <w:right w:val="none" w:sz="0" w:space="0" w:color="auto"/>
          </w:divBdr>
          <w:divsChild>
            <w:div w:id="1755588927">
              <w:marLeft w:val="0"/>
              <w:marRight w:val="0"/>
              <w:marTop w:val="0"/>
              <w:marBottom w:val="0"/>
              <w:divBdr>
                <w:top w:val="none" w:sz="0" w:space="0" w:color="auto"/>
                <w:left w:val="none" w:sz="0" w:space="0" w:color="auto"/>
                <w:bottom w:val="none" w:sz="0" w:space="0" w:color="auto"/>
                <w:right w:val="none" w:sz="0" w:space="0" w:color="auto"/>
              </w:divBdr>
              <w:divsChild>
                <w:div w:id="6049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003243">
      <w:bodyDiv w:val="1"/>
      <w:marLeft w:val="0"/>
      <w:marRight w:val="0"/>
      <w:marTop w:val="0"/>
      <w:marBottom w:val="0"/>
      <w:divBdr>
        <w:top w:val="none" w:sz="0" w:space="0" w:color="auto"/>
        <w:left w:val="none" w:sz="0" w:space="0" w:color="auto"/>
        <w:bottom w:val="none" w:sz="0" w:space="0" w:color="auto"/>
        <w:right w:val="none" w:sz="0" w:space="0" w:color="auto"/>
      </w:divBdr>
      <w:divsChild>
        <w:div w:id="1813135369">
          <w:marLeft w:val="0"/>
          <w:marRight w:val="0"/>
          <w:marTop w:val="0"/>
          <w:marBottom w:val="0"/>
          <w:divBdr>
            <w:top w:val="none" w:sz="0" w:space="0" w:color="auto"/>
            <w:left w:val="none" w:sz="0" w:space="0" w:color="auto"/>
            <w:bottom w:val="none" w:sz="0" w:space="0" w:color="auto"/>
            <w:right w:val="none" w:sz="0" w:space="0" w:color="auto"/>
          </w:divBdr>
          <w:divsChild>
            <w:div w:id="301154094">
              <w:marLeft w:val="0"/>
              <w:marRight w:val="0"/>
              <w:marTop w:val="0"/>
              <w:marBottom w:val="0"/>
              <w:divBdr>
                <w:top w:val="none" w:sz="0" w:space="0" w:color="auto"/>
                <w:left w:val="none" w:sz="0" w:space="0" w:color="auto"/>
                <w:bottom w:val="none" w:sz="0" w:space="0" w:color="auto"/>
                <w:right w:val="none" w:sz="0" w:space="0" w:color="auto"/>
              </w:divBdr>
              <w:divsChild>
                <w:div w:id="51361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380173">
      <w:bodyDiv w:val="1"/>
      <w:marLeft w:val="0"/>
      <w:marRight w:val="0"/>
      <w:marTop w:val="0"/>
      <w:marBottom w:val="0"/>
      <w:divBdr>
        <w:top w:val="none" w:sz="0" w:space="0" w:color="auto"/>
        <w:left w:val="none" w:sz="0" w:space="0" w:color="auto"/>
        <w:bottom w:val="none" w:sz="0" w:space="0" w:color="auto"/>
        <w:right w:val="none" w:sz="0" w:space="0" w:color="auto"/>
      </w:divBdr>
      <w:divsChild>
        <w:div w:id="1167137822">
          <w:marLeft w:val="0"/>
          <w:marRight w:val="0"/>
          <w:marTop w:val="0"/>
          <w:marBottom w:val="0"/>
          <w:divBdr>
            <w:top w:val="none" w:sz="0" w:space="0" w:color="auto"/>
            <w:left w:val="none" w:sz="0" w:space="0" w:color="auto"/>
            <w:bottom w:val="none" w:sz="0" w:space="0" w:color="auto"/>
            <w:right w:val="none" w:sz="0" w:space="0" w:color="auto"/>
          </w:divBdr>
          <w:divsChild>
            <w:div w:id="1090010849">
              <w:marLeft w:val="0"/>
              <w:marRight w:val="0"/>
              <w:marTop w:val="0"/>
              <w:marBottom w:val="0"/>
              <w:divBdr>
                <w:top w:val="none" w:sz="0" w:space="0" w:color="auto"/>
                <w:left w:val="none" w:sz="0" w:space="0" w:color="auto"/>
                <w:bottom w:val="none" w:sz="0" w:space="0" w:color="auto"/>
                <w:right w:val="none" w:sz="0" w:space="0" w:color="auto"/>
              </w:divBdr>
              <w:divsChild>
                <w:div w:id="362369221">
                  <w:marLeft w:val="0"/>
                  <w:marRight w:val="0"/>
                  <w:marTop w:val="0"/>
                  <w:marBottom w:val="0"/>
                  <w:divBdr>
                    <w:top w:val="none" w:sz="0" w:space="0" w:color="auto"/>
                    <w:left w:val="none" w:sz="0" w:space="0" w:color="auto"/>
                    <w:bottom w:val="none" w:sz="0" w:space="0" w:color="auto"/>
                    <w:right w:val="none" w:sz="0" w:space="0" w:color="auto"/>
                  </w:divBdr>
                  <w:divsChild>
                    <w:div w:id="31780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732339">
      <w:bodyDiv w:val="1"/>
      <w:marLeft w:val="0"/>
      <w:marRight w:val="0"/>
      <w:marTop w:val="0"/>
      <w:marBottom w:val="0"/>
      <w:divBdr>
        <w:top w:val="none" w:sz="0" w:space="0" w:color="auto"/>
        <w:left w:val="none" w:sz="0" w:space="0" w:color="auto"/>
        <w:bottom w:val="none" w:sz="0" w:space="0" w:color="auto"/>
        <w:right w:val="none" w:sz="0" w:space="0" w:color="auto"/>
      </w:divBdr>
      <w:divsChild>
        <w:div w:id="1336542300">
          <w:marLeft w:val="0"/>
          <w:marRight w:val="0"/>
          <w:marTop w:val="0"/>
          <w:marBottom w:val="0"/>
          <w:divBdr>
            <w:top w:val="none" w:sz="0" w:space="0" w:color="auto"/>
            <w:left w:val="none" w:sz="0" w:space="0" w:color="auto"/>
            <w:bottom w:val="none" w:sz="0" w:space="0" w:color="auto"/>
            <w:right w:val="none" w:sz="0" w:space="0" w:color="auto"/>
          </w:divBdr>
          <w:divsChild>
            <w:div w:id="1177774049">
              <w:marLeft w:val="0"/>
              <w:marRight w:val="0"/>
              <w:marTop w:val="0"/>
              <w:marBottom w:val="0"/>
              <w:divBdr>
                <w:top w:val="none" w:sz="0" w:space="0" w:color="auto"/>
                <w:left w:val="none" w:sz="0" w:space="0" w:color="auto"/>
                <w:bottom w:val="none" w:sz="0" w:space="0" w:color="auto"/>
                <w:right w:val="none" w:sz="0" w:space="0" w:color="auto"/>
              </w:divBdr>
              <w:divsChild>
                <w:div w:id="7359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99653">
      <w:bodyDiv w:val="1"/>
      <w:marLeft w:val="0"/>
      <w:marRight w:val="0"/>
      <w:marTop w:val="0"/>
      <w:marBottom w:val="0"/>
      <w:divBdr>
        <w:top w:val="none" w:sz="0" w:space="0" w:color="auto"/>
        <w:left w:val="none" w:sz="0" w:space="0" w:color="auto"/>
        <w:bottom w:val="none" w:sz="0" w:space="0" w:color="auto"/>
        <w:right w:val="none" w:sz="0" w:space="0" w:color="auto"/>
      </w:divBdr>
      <w:divsChild>
        <w:div w:id="1110246812">
          <w:marLeft w:val="0"/>
          <w:marRight w:val="0"/>
          <w:marTop w:val="0"/>
          <w:marBottom w:val="0"/>
          <w:divBdr>
            <w:top w:val="none" w:sz="0" w:space="0" w:color="auto"/>
            <w:left w:val="none" w:sz="0" w:space="0" w:color="auto"/>
            <w:bottom w:val="none" w:sz="0" w:space="0" w:color="auto"/>
            <w:right w:val="none" w:sz="0" w:space="0" w:color="auto"/>
          </w:divBdr>
          <w:divsChild>
            <w:div w:id="812408737">
              <w:marLeft w:val="0"/>
              <w:marRight w:val="0"/>
              <w:marTop w:val="0"/>
              <w:marBottom w:val="0"/>
              <w:divBdr>
                <w:top w:val="none" w:sz="0" w:space="0" w:color="auto"/>
                <w:left w:val="none" w:sz="0" w:space="0" w:color="auto"/>
                <w:bottom w:val="none" w:sz="0" w:space="0" w:color="auto"/>
                <w:right w:val="none" w:sz="0" w:space="0" w:color="auto"/>
              </w:divBdr>
              <w:divsChild>
                <w:div w:id="39131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019716">
      <w:bodyDiv w:val="1"/>
      <w:marLeft w:val="0"/>
      <w:marRight w:val="0"/>
      <w:marTop w:val="0"/>
      <w:marBottom w:val="0"/>
      <w:divBdr>
        <w:top w:val="none" w:sz="0" w:space="0" w:color="auto"/>
        <w:left w:val="none" w:sz="0" w:space="0" w:color="auto"/>
        <w:bottom w:val="none" w:sz="0" w:space="0" w:color="auto"/>
        <w:right w:val="none" w:sz="0" w:space="0" w:color="auto"/>
      </w:divBdr>
      <w:divsChild>
        <w:div w:id="113911262">
          <w:marLeft w:val="0"/>
          <w:marRight w:val="0"/>
          <w:marTop w:val="0"/>
          <w:marBottom w:val="0"/>
          <w:divBdr>
            <w:top w:val="none" w:sz="0" w:space="0" w:color="auto"/>
            <w:left w:val="none" w:sz="0" w:space="0" w:color="auto"/>
            <w:bottom w:val="none" w:sz="0" w:space="0" w:color="auto"/>
            <w:right w:val="none" w:sz="0" w:space="0" w:color="auto"/>
          </w:divBdr>
          <w:divsChild>
            <w:div w:id="1181431095">
              <w:marLeft w:val="0"/>
              <w:marRight w:val="0"/>
              <w:marTop w:val="0"/>
              <w:marBottom w:val="0"/>
              <w:divBdr>
                <w:top w:val="none" w:sz="0" w:space="0" w:color="auto"/>
                <w:left w:val="none" w:sz="0" w:space="0" w:color="auto"/>
                <w:bottom w:val="none" w:sz="0" w:space="0" w:color="auto"/>
                <w:right w:val="none" w:sz="0" w:space="0" w:color="auto"/>
              </w:divBdr>
              <w:divsChild>
                <w:div w:id="163239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601160">
      <w:bodyDiv w:val="1"/>
      <w:marLeft w:val="0"/>
      <w:marRight w:val="0"/>
      <w:marTop w:val="0"/>
      <w:marBottom w:val="0"/>
      <w:divBdr>
        <w:top w:val="none" w:sz="0" w:space="0" w:color="auto"/>
        <w:left w:val="none" w:sz="0" w:space="0" w:color="auto"/>
        <w:bottom w:val="none" w:sz="0" w:space="0" w:color="auto"/>
        <w:right w:val="none" w:sz="0" w:space="0" w:color="auto"/>
      </w:divBdr>
      <w:divsChild>
        <w:div w:id="1475029497">
          <w:marLeft w:val="0"/>
          <w:marRight w:val="0"/>
          <w:marTop w:val="0"/>
          <w:marBottom w:val="0"/>
          <w:divBdr>
            <w:top w:val="none" w:sz="0" w:space="0" w:color="auto"/>
            <w:left w:val="none" w:sz="0" w:space="0" w:color="auto"/>
            <w:bottom w:val="none" w:sz="0" w:space="0" w:color="auto"/>
            <w:right w:val="none" w:sz="0" w:space="0" w:color="auto"/>
          </w:divBdr>
          <w:divsChild>
            <w:div w:id="788864481">
              <w:marLeft w:val="0"/>
              <w:marRight w:val="0"/>
              <w:marTop w:val="0"/>
              <w:marBottom w:val="0"/>
              <w:divBdr>
                <w:top w:val="none" w:sz="0" w:space="0" w:color="auto"/>
                <w:left w:val="none" w:sz="0" w:space="0" w:color="auto"/>
                <w:bottom w:val="none" w:sz="0" w:space="0" w:color="auto"/>
                <w:right w:val="none" w:sz="0" w:space="0" w:color="auto"/>
              </w:divBdr>
              <w:divsChild>
                <w:div w:id="48289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358381">
      <w:bodyDiv w:val="1"/>
      <w:marLeft w:val="0"/>
      <w:marRight w:val="0"/>
      <w:marTop w:val="0"/>
      <w:marBottom w:val="0"/>
      <w:divBdr>
        <w:top w:val="none" w:sz="0" w:space="0" w:color="auto"/>
        <w:left w:val="none" w:sz="0" w:space="0" w:color="auto"/>
        <w:bottom w:val="none" w:sz="0" w:space="0" w:color="auto"/>
        <w:right w:val="none" w:sz="0" w:space="0" w:color="auto"/>
      </w:divBdr>
      <w:divsChild>
        <w:div w:id="1491100204">
          <w:marLeft w:val="0"/>
          <w:marRight w:val="0"/>
          <w:marTop w:val="0"/>
          <w:marBottom w:val="0"/>
          <w:divBdr>
            <w:top w:val="none" w:sz="0" w:space="0" w:color="auto"/>
            <w:left w:val="none" w:sz="0" w:space="0" w:color="auto"/>
            <w:bottom w:val="none" w:sz="0" w:space="0" w:color="auto"/>
            <w:right w:val="none" w:sz="0" w:space="0" w:color="auto"/>
          </w:divBdr>
          <w:divsChild>
            <w:div w:id="1605310498">
              <w:marLeft w:val="0"/>
              <w:marRight w:val="0"/>
              <w:marTop w:val="0"/>
              <w:marBottom w:val="0"/>
              <w:divBdr>
                <w:top w:val="none" w:sz="0" w:space="0" w:color="auto"/>
                <w:left w:val="none" w:sz="0" w:space="0" w:color="auto"/>
                <w:bottom w:val="none" w:sz="0" w:space="0" w:color="auto"/>
                <w:right w:val="none" w:sz="0" w:space="0" w:color="auto"/>
              </w:divBdr>
              <w:divsChild>
                <w:div w:id="36360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249059">
      <w:bodyDiv w:val="1"/>
      <w:marLeft w:val="0"/>
      <w:marRight w:val="0"/>
      <w:marTop w:val="0"/>
      <w:marBottom w:val="0"/>
      <w:divBdr>
        <w:top w:val="none" w:sz="0" w:space="0" w:color="auto"/>
        <w:left w:val="none" w:sz="0" w:space="0" w:color="auto"/>
        <w:bottom w:val="none" w:sz="0" w:space="0" w:color="auto"/>
        <w:right w:val="none" w:sz="0" w:space="0" w:color="auto"/>
      </w:divBdr>
      <w:divsChild>
        <w:div w:id="319892018">
          <w:marLeft w:val="0"/>
          <w:marRight w:val="0"/>
          <w:marTop w:val="0"/>
          <w:marBottom w:val="0"/>
          <w:divBdr>
            <w:top w:val="none" w:sz="0" w:space="0" w:color="auto"/>
            <w:left w:val="none" w:sz="0" w:space="0" w:color="auto"/>
            <w:bottom w:val="none" w:sz="0" w:space="0" w:color="auto"/>
            <w:right w:val="none" w:sz="0" w:space="0" w:color="auto"/>
          </w:divBdr>
          <w:divsChild>
            <w:div w:id="1425296086">
              <w:marLeft w:val="0"/>
              <w:marRight w:val="0"/>
              <w:marTop w:val="0"/>
              <w:marBottom w:val="0"/>
              <w:divBdr>
                <w:top w:val="none" w:sz="0" w:space="0" w:color="auto"/>
                <w:left w:val="none" w:sz="0" w:space="0" w:color="auto"/>
                <w:bottom w:val="none" w:sz="0" w:space="0" w:color="auto"/>
                <w:right w:val="none" w:sz="0" w:space="0" w:color="auto"/>
              </w:divBdr>
              <w:divsChild>
                <w:div w:id="1460419156">
                  <w:marLeft w:val="0"/>
                  <w:marRight w:val="0"/>
                  <w:marTop w:val="0"/>
                  <w:marBottom w:val="0"/>
                  <w:divBdr>
                    <w:top w:val="none" w:sz="0" w:space="0" w:color="auto"/>
                    <w:left w:val="none" w:sz="0" w:space="0" w:color="auto"/>
                    <w:bottom w:val="none" w:sz="0" w:space="0" w:color="auto"/>
                    <w:right w:val="none" w:sz="0" w:space="0" w:color="auto"/>
                  </w:divBdr>
                  <w:divsChild>
                    <w:div w:id="120888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128666">
      <w:bodyDiv w:val="1"/>
      <w:marLeft w:val="0"/>
      <w:marRight w:val="0"/>
      <w:marTop w:val="0"/>
      <w:marBottom w:val="0"/>
      <w:divBdr>
        <w:top w:val="none" w:sz="0" w:space="0" w:color="auto"/>
        <w:left w:val="none" w:sz="0" w:space="0" w:color="auto"/>
        <w:bottom w:val="none" w:sz="0" w:space="0" w:color="auto"/>
        <w:right w:val="none" w:sz="0" w:space="0" w:color="auto"/>
      </w:divBdr>
      <w:divsChild>
        <w:div w:id="974455133">
          <w:marLeft w:val="0"/>
          <w:marRight w:val="0"/>
          <w:marTop w:val="0"/>
          <w:marBottom w:val="0"/>
          <w:divBdr>
            <w:top w:val="none" w:sz="0" w:space="0" w:color="auto"/>
            <w:left w:val="none" w:sz="0" w:space="0" w:color="auto"/>
            <w:bottom w:val="none" w:sz="0" w:space="0" w:color="auto"/>
            <w:right w:val="none" w:sz="0" w:space="0" w:color="auto"/>
          </w:divBdr>
          <w:divsChild>
            <w:div w:id="260918996">
              <w:marLeft w:val="0"/>
              <w:marRight w:val="0"/>
              <w:marTop w:val="0"/>
              <w:marBottom w:val="0"/>
              <w:divBdr>
                <w:top w:val="none" w:sz="0" w:space="0" w:color="auto"/>
                <w:left w:val="none" w:sz="0" w:space="0" w:color="auto"/>
                <w:bottom w:val="none" w:sz="0" w:space="0" w:color="auto"/>
                <w:right w:val="none" w:sz="0" w:space="0" w:color="auto"/>
              </w:divBdr>
              <w:divsChild>
                <w:div w:id="891112287">
                  <w:marLeft w:val="0"/>
                  <w:marRight w:val="0"/>
                  <w:marTop w:val="0"/>
                  <w:marBottom w:val="0"/>
                  <w:divBdr>
                    <w:top w:val="none" w:sz="0" w:space="0" w:color="auto"/>
                    <w:left w:val="none" w:sz="0" w:space="0" w:color="auto"/>
                    <w:bottom w:val="none" w:sz="0" w:space="0" w:color="auto"/>
                    <w:right w:val="none" w:sz="0" w:space="0" w:color="auto"/>
                  </w:divBdr>
                  <w:divsChild>
                    <w:div w:id="4940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993976">
      <w:bodyDiv w:val="1"/>
      <w:marLeft w:val="0"/>
      <w:marRight w:val="0"/>
      <w:marTop w:val="0"/>
      <w:marBottom w:val="0"/>
      <w:divBdr>
        <w:top w:val="none" w:sz="0" w:space="0" w:color="auto"/>
        <w:left w:val="none" w:sz="0" w:space="0" w:color="auto"/>
        <w:bottom w:val="none" w:sz="0" w:space="0" w:color="auto"/>
        <w:right w:val="none" w:sz="0" w:space="0" w:color="auto"/>
      </w:divBdr>
      <w:divsChild>
        <w:div w:id="1428498324">
          <w:marLeft w:val="0"/>
          <w:marRight w:val="0"/>
          <w:marTop w:val="0"/>
          <w:marBottom w:val="0"/>
          <w:divBdr>
            <w:top w:val="none" w:sz="0" w:space="0" w:color="auto"/>
            <w:left w:val="none" w:sz="0" w:space="0" w:color="auto"/>
            <w:bottom w:val="none" w:sz="0" w:space="0" w:color="auto"/>
            <w:right w:val="none" w:sz="0" w:space="0" w:color="auto"/>
          </w:divBdr>
          <w:divsChild>
            <w:div w:id="699663980">
              <w:marLeft w:val="0"/>
              <w:marRight w:val="0"/>
              <w:marTop w:val="0"/>
              <w:marBottom w:val="0"/>
              <w:divBdr>
                <w:top w:val="none" w:sz="0" w:space="0" w:color="auto"/>
                <w:left w:val="none" w:sz="0" w:space="0" w:color="auto"/>
                <w:bottom w:val="none" w:sz="0" w:space="0" w:color="auto"/>
                <w:right w:val="none" w:sz="0" w:space="0" w:color="auto"/>
              </w:divBdr>
              <w:divsChild>
                <w:div w:id="212075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982991">
      <w:bodyDiv w:val="1"/>
      <w:marLeft w:val="0"/>
      <w:marRight w:val="0"/>
      <w:marTop w:val="0"/>
      <w:marBottom w:val="0"/>
      <w:divBdr>
        <w:top w:val="none" w:sz="0" w:space="0" w:color="auto"/>
        <w:left w:val="none" w:sz="0" w:space="0" w:color="auto"/>
        <w:bottom w:val="none" w:sz="0" w:space="0" w:color="auto"/>
        <w:right w:val="none" w:sz="0" w:space="0" w:color="auto"/>
      </w:divBdr>
      <w:divsChild>
        <w:div w:id="127940191">
          <w:marLeft w:val="0"/>
          <w:marRight w:val="0"/>
          <w:marTop w:val="0"/>
          <w:marBottom w:val="0"/>
          <w:divBdr>
            <w:top w:val="none" w:sz="0" w:space="0" w:color="auto"/>
            <w:left w:val="none" w:sz="0" w:space="0" w:color="auto"/>
            <w:bottom w:val="none" w:sz="0" w:space="0" w:color="auto"/>
            <w:right w:val="none" w:sz="0" w:space="0" w:color="auto"/>
          </w:divBdr>
          <w:divsChild>
            <w:div w:id="1737049490">
              <w:marLeft w:val="0"/>
              <w:marRight w:val="0"/>
              <w:marTop w:val="0"/>
              <w:marBottom w:val="0"/>
              <w:divBdr>
                <w:top w:val="none" w:sz="0" w:space="0" w:color="auto"/>
                <w:left w:val="none" w:sz="0" w:space="0" w:color="auto"/>
                <w:bottom w:val="none" w:sz="0" w:space="0" w:color="auto"/>
                <w:right w:val="none" w:sz="0" w:space="0" w:color="auto"/>
              </w:divBdr>
              <w:divsChild>
                <w:div w:id="189735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615365">
      <w:bodyDiv w:val="1"/>
      <w:marLeft w:val="0"/>
      <w:marRight w:val="0"/>
      <w:marTop w:val="0"/>
      <w:marBottom w:val="0"/>
      <w:divBdr>
        <w:top w:val="none" w:sz="0" w:space="0" w:color="auto"/>
        <w:left w:val="none" w:sz="0" w:space="0" w:color="auto"/>
        <w:bottom w:val="none" w:sz="0" w:space="0" w:color="auto"/>
        <w:right w:val="none" w:sz="0" w:space="0" w:color="auto"/>
      </w:divBdr>
      <w:divsChild>
        <w:div w:id="580335879">
          <w:marLeft w:val="0"/>
          <w:marRight w:val="0"/>
          <w:marTop w:val="0"/>
          <w:marBottom w:val="0"/>
          <w:divBdr>
            <w:top w:val="none" w:sz="0" w:space="0" w:color="auto"/>
            <w:left w:val="none" w:sz="0" w:space="0" w:color="auto"/>
            <w:bottom w:val="none" w:sz="0" w:space="0" w:color="auto"/>
            <w:right w:val="none" w:sz="0" w:space="0" w:color="auto"/>
          </w:divBdr>
          <w:divsChild>
            <w:div w:id="1085348199">
              <w:marLeft w:val="0"/>
              <w:marRight w:val="0"/>
              <w:marTop w:val="0"/>
              <w:marBottom w:val="0"/>
              <w:divBdr>
                <w:top w:val="none" w:sz="0" w:space="0" w:color="auto"/>
                <w:left w:val="none" w:sz="0" w:space="0" w:color="auto"/>
                <w:bottom w:val="none" w:sz="0" w:space="0" w:color="auto"/>
                <w:right w:val="none" w:sz="0" w:space="0" w:color="auto"/>
              </w:divBdr>
              <w:divsChild>
                <w:div w:id="7165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054288">
      <w:bodyDiv w:val="1"/>
      <w:marLeft w:val="0"/>
      <w:marRight w:val="0"/>
      <w:marTop w:val="0"/>
      <w:marBottom w:val="0"/>
      <w:divBdr>
        <w:top w:val="none" w:sz="0" w:space="0" w:color="auto"/>
        <w:left w:val="none" w:sz="0" w:space="0" w:color="auto"/>
        <w:bottom w:val="none" w:sz="0" w:space="0" w:color="auto"/>
        <w:right w:val="none" w:sz="0" w:space="0" w:color="auto"/>
      </w:divBdr>
      <w:divsChild>
        <w:div w:id="580680258">
          <w:marLeft w:val="0"/>
          <w:marRight w:val="0"/>
          <w:marTop w:val="0"/>
          <w:marBottom w:val="0"/>
          <w:divBdr>
            <w:top w:val="none" w:sz="0" w:space="0" w:color="auto"/>
            <w:left w:val="none" w:sz="0" w:space="0" w:color="auto"/>
            <w:bottom w:val="none" w:sz="0" w:space="0" w:color="auto"/>
            <w:right w:val="none" w:sz="0" w:space="0" w:color="auto"/>
          </w:divBdr>
          <w:divsChild>
            <w:div w:id="542909804">
              <w:marLeft w:val="0"/>
              <w:marRight w:val="0"/>
              <w:marTop w:val="0"/>
              <w:marBottom w:val="0"/>
              <w:divBdr>
                <w:top w:val="none" w:sz="0" w:space="0" w:color="auto"/>
                <w:left w:val="none" w:sz="0" w:space="0" w:color="auto"/>
                <w:bottom w:val="none" w:sz="0" w:space="0" w:color="auto"/>
                <w:right w:val="none" w:sz="0" w:space="0" w:color="auto"/>
              </w:divBdr>
              <w:divsChild>
                <w:div w:id="2039381659">
                  <w:marLeft w:val="0"/>
                  <w:marRight w:val="0"/>
                  <w:marTop w:val="0"/>
                  <w:marBottom w:val="0"/>
                  <w:divBdr>
                    <w:top w:val="none" w:sz="0" w:space="0" w:color="auto"/>
                    <w:left w:val="none" w:sz="0" w:space="0" w:color="auto"/>
                    <w:bottom w:val="none" w:sz="0" w:space="0" w:color="auto"/>
                    <w:right w:val="none" w:sz="0" w:space="0" w:color="auto"/>
                  </w:divBdr>
                  <w:divsChild>
                    <w:div w:id="134705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84217">
      <w:bodyDiv w:val="1"/>
      <w:marLeft w:val="0"/>
      <w:marRight w:val="0"/>
      <w:marTop w:val="0"/>
      <w:marBottom w:val="0"/>
      <w:divBdr>
        <w:top w:val="none" w:sz="0" w:space="0" w:color="auto"/>
        <w:left w:val="none" w:sz="0" w:space="0" w:color="auto"/>
        <w:bottom w:val="none" w:sz="0" w:space="0" w:color="auto"/>
        <w:right w:val="none" w:sz="0" w:space="0" w:color="auto"/>
      </w:divBdr>
      <w:divsChild>
        <w:div w:id="833254244">
          <w:marLeft w:val="0"/>
          <w:marRight w:val="0"/>
          <w:marTop w:val="0"/>
          <w:marBottom w:val="0"/>
          <w:divBdr>
            <w:top w:val="none" w:sz="0" w:space="0" w:color="auto"/>
            <w:left w:val="none" w:sz="0" w:space="0" w:color="auto"/>
            <w:bottom w:val="none" w:sz="0" w:space="0" w:color="auto"/>
            <w:right w:val="none" w:sz="0" w:space="0" w:color="auto"/>
          </w:divBdr>
          <w:divsChild>
            <w:div w:id="1579635018">
              <w:marLeft w:val="0"/>
              <w:marRight w:val="0"/>
              <w:marTop w:val="0"/>
              <w:marBottom w:val="0"/>
              <w:divBdr>
                <w:top w:val="none" w:sz="0" w:space="0" w:color="auto"/>
                <w:left w:val="none" w:sz="0" w:space="0" w:color="auto"/>
                <w:bottom w:val="none" w:sz="0" w:space="0" w:color="auto"/>
                <w:right w:val="none" w:sz="0" w:space="0" w:color="auto"/>
              </w:divBdr>
              <w:divsChild>
                <w:div w:id="119480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865759">
      <w:bodyDiv w:val="1"/>
      <w:marLeft w:val="0"/>
      <w:marRight w:val="0"/>
      <w:marTop w:val="0"/>
      <w:marBottom w:val="0"/>
      <w:divBdr>
        <w:top w:val="none" w:sz="0" w:space="0" w:color="auto"/>
        <w:left w:val="none" w:sz="0" w:space="0" w:color="auto"/>
        <w:bottom w:val="none" w:sz="0" w:space="0" w:color="auto"/>
        <w:right w:val="none" w:sz="0" w:space="0" w:color="auto"/>
      </w:divBdr>
      <w:divsChild>
        <w:div w:id="1100024332">
          <w:marLeft w:val="0"/>
          <w:marRight w:val="0"/>
          <w:marTop w:val="0"/>
          <w:marBottom w:val="0"/>
          <w:divBdr>
            <w:top w:val="none" w:sz="0" w:space="0" w:color="auto"/>
            <w:left w:val="none" w:sz="0" w:space="0" w:color="auto"/>
            <w:bottom w:val="none" w:sz="0" w:space="0" w:color="auto"/>
            <w:right w:val="none" w:sz="0" w:space="0" w:color="auto"/>
          </w:divBdr>
          <w:divsChild>
            <w:div w:id="314797122">
              <w:marLeft w:val="0"/>
              <w:marRight w:val="0"/>
              <w:marTop w:val="0"/>
              <w:marBottom w:val="0"/>
              <w:divBdr>
                <w:top w:val="none" w:sz="0" w:space="0" w:color="auto"/>
                <w:left w:val="none" w:sz="0" w:space="0" w:color="auto"/>
                <w:bottom w:val="none" w:sz="0" w:space="0" w:color="auto"/>
                <w:right w:val="none" w:sz="0" w:space="0" w:color="auto"/>
              </w:divBdr>
              <w:divsChild>
                <w:div w:id="12171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361471">
      <w:bodyDiv w:val="1"/>
      <w:marLeft w:val="0"/>
      <w:marRight w:val="0"/>
      <w:marTop w:val="0"/>
      <w:marBottom w:val="0"/>
      <w:divBdr>
        <w:top w:val="none" w:sz="0" w:space="0" w:color="auto"/>
        <w:left w:val="none" w:sz="0" w:space="0" w:color="auto"/>
        <w:bottom w:val="none" w:sz="0" w:space="0" w:color="auto"/>
        <w:right w:val="none" w:sz="0" w:space="0" w:color="auto"/>
      </w:divBdr>
      <w:divsChild>
        <w:div w:id="2118208026">
          <w:marLeft w:val="0"/>
          <w:marRight w:val="0"/>
          <w:marTop w:val="0"/>
          <w:marBottom w:val="0"/>
          <w:divBdr>
            <w:top w:val="none" w:sz="0" w:space="0" w:color="auto"/>
            <w:left w:val="none" w:sz="0" w:space="0" w:color="auto"/>
            <w:bottom w:val="none" w:sz="0" w:space="0" w:color="auto"/>
            <w:right w:val="none" w:sz="0" w:space="0" w:color="auto"/>
          </w:divBdr>
          <w:divsChild>
            <w:div w:id="2039813825">
              <w:marLeft w:val="0"/>
              <w:marRight w:val="0"/>
              <w:marTop w:val="0"/>
              <w:marBottom w:val="0"/>
              <w:divBdr>
                <w:top w:val="none" w:sz="0" w:space="0" w:color="auto"/>
                <w:left w:val="none" w:sz="0" w:space="0" w:color="auto"/>
                <w:bottom w:val="none" w:sz="0" w:space="0" w:color="auto"/>
                <w:right w:val="none" w:sz="0" w:space="0" w:color="auto"/>
              </w:divBdr>
              <w:divsChild>
                <w:div w:id="154737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146361">
      <w:bodyDiv w:val="1"/>
      <w:marLeft w:val="0"/>
      <w:marRight w:val="0"/>
      <w:marTop w:val="0"/>
      <w:marBottom w:val="0"/>
      <w:divBdr>
        <w:top w:val="none" w:sz="0" w:space="0" w:color="auto"/>
        <w:left w:val="none" w:sz="0" w:space="0" w:color="auto"/>
        <w:bottom w:val="none" w:sz="0" w:space="0" w:color="auto"/>
        <w:right w:val="none" w:sz="0" w:space="0" w:color="auto"/>
      </w:divBdr>
      <w:divsChild>
        <w:div w:id="292105756">
          <w:marLeft w:val="0"/>
          <w:marRight w:val="0"/>
          <w:marTop w:val="0"/>
          <w:marBottom w:val="0"/>
          <w:divBdr>
            <w:top w:val="none" w:sz="0" w:space="0" w:color="auto"/>
            <w:left w:val="none" w:sz="0" w:space="0" w:color="auto"/>
            <w:bottom w:val="none" w:sz="0" w:space="0" w:color="auto"/>
            <w:right w:val="none" w:sz="0" w:space="0" w:color="auto"/>
          </w:divBdr>
          <w:divsChild>
            <w:div w:id="851575745">
              <w:marLeft w:val="0"/>
              <w:marRight w:val="0"/>
              <w:marTop w:val="0"/>
              <w:marBottom w:val="0"/>
              <w:divBdr>
                <w:top w:val="none" w:sz="0" w:space="0" w:color="auto"/>
                <w:left w:val="none" w:sz="0" w:space="0" w:color="auto"/>
                <w:bottom w:val="none" w:sz="0" w:space="0" w:color="auto"/>
                <w:right w:val="none" w:sz="0" w:space="0" w:color="auto"/>
              </w:divBdr>
              <w:divsChild>
                <w:div w:id="14583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955</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Aishwarye</dc:creator>
  <cp:keywords/>
  <dc:description/>
  <cp:lastModifiedBy>Omer, Aishwarye</cp:lastModifiedBy>
  <cp:revision>4</cp:revision>
  <dcterms:created xsi:type="dcterms:W3CDTF">2020-12-16T07:48:00Z</dcterms:created>
  <dcterms:modified xsi:type="dcterms:W3CDTF">2020-12-19T02:26:00Z</dcterms:modified>
</cp:coreProperties>
</file>