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8DA2" w14:textId="783687CD" w:rsidR="00927A14" w:rsidRPr="00F30DCD" w:rsidRDefault="00F30DCD" w:rsidP="00AD3F70">
      <w:pPr>
        <w:spacing w:line="276" w:lineRule="auto"/>
        <w:jc w:val="center"/>
        <w:rPr>
          <w:rFonts w:ascii="Times New Roman" w:hAnsi="Times New Roman" w:cs="Times New Roman"/>
          <w:b/>
          <w:bCs/>
          <w:sz w:val="32"/>
          <w:szCs w:val="32"/>
          <w:lang w:val="de-DE"/>
        </w:rPr>
      </w:pPr>
      <w:r w:rsidRPr="00F30DCD">
        <w:rPr>
          <w:rFonts w:ascii="Times New Roman" w:hAnsi="Times New Roman" w:cs="Times New Roman"/>
          <w:b/>
          <w:bCs/>
          <w:sz w:val="32"/>
          <w:szCs w:val="32"/>
          <w:lang w:val="de-DE"/>
        </w:rPr>
        <w:t xml:space="preserve">KECERDASAN BUATAN SEBAGAI MITRA KREATIVITAS GENERASI MUDA: </w:t>
      </w:r>
      <w:r>
        <w:rPr>
          <w:rFonts w:ascii="Times New Roman" w:hAnsi="Times New Roman" w:cs="Times New Roman"/>
          <w:b/>
          <w:bCs/>
          <w:sz w:val="32"/>
          <w:szCs w:val="32"/>
          <w:lang w:val="de-DE"/>
        </w:rPr>
        <w:t xml:space="preserve"> </w:t>
      </w:r>
      <w:r w:rsidRPr="00F30DCD">
        <w:rPr>
          <w:rFonts w:ascii="Times New Roman" w:hAnsi="Times New Roman" w:cs="Times New Roman"/>
          <w:b/>
          <w:bCs/>
          <w:sz w:val="32"/>
          <w:szCs w:val="32"/>
        </w:rPr>
        <w:t>SOLUSI PROGRESIF UNTUK PEMBELAJARAN, PERUBAHAN SOSIAL, DAN LINGKUNGAN</w:t>
      </w:r>
    </w:p>
    <w:p w14:paraId="30E41C4D" w14:textId="586002A8" w:rsidR="00AD3F70" w:rsidRPr="00A21504" w:rsidRDefault="00792640" w:rsidP="00A21504">
      <w:pPr>
        <w:pStyle w:val="author"/>
        <w:spacing w:after="0" w:line="276" w:lineRule="auto"/>
        <w:rPr>
          <w:rFonts w:ascii="Times New Roman" w:hAnsi="Times New Roman" w:cs="Times New Roman"/>
          <w:sz w:val="24"/>
          <w:szCs w:val="24"/>
          <w:lang w:val="id-ID"/>
        </w:rPr>
      </w:pPr>
      <w:r w:rsidRPr="003929C4">
        <w:rPr>
          <w:rFonts w:ascii="Times New Roman" w:hAnsi="Times New Roman" w:cs="Times New Roman"/>
          <w:sz w:val="24"/>
          <w:szCs w:val="24"/>
          <w:lang w:val="id-ID"/>
        </w:rPr>
        <w:t>Muhamad Rizki Suryawijaya</w:t>
      </w:r>
      <w:r w:rsidRPr="003929C4">
        <w:rPr>
          <w:rFonts w:ascii="Times New Roman" w:hAnsi="Times New Roman" w:cs="Times New Roman"/>
          <w:sz w:val="24"/>
          <w:szCs w:val="24"/>
          <w:lang w:val="id-ID"/>
        </w:rPr>
        <w:t xml:space="preserve">, </w:t>
      </w:r>
      <w:r w:rsidRPr="003929C4">
        <w:rPr>
          <w:rFonts w:ascii="Times New Roman" w:hAnsi="Times New Roman" w:cs="Times New Roman"/>
          <w:sz w:val="24"/>
          <w:szCs w:val="24"/>
          <w:lang w:val="id-ID"/>
        </w:rPr>
        <w:t>Universitas Sultan Ageng Tirtayasa</w:t>
      </w:r>
      <w:r w:rsidRPr="003929C4">
        <w:rPr>
          <w:rFonts w:ascii="Times New Roman" w:hAnsi="Times New Roman" w:cs="Times New Roman"/>
          <w:sz w:val="24"/>
          <w:szCs w:val="24"/>
          <w:lang w:val="id-ID"/>
        </w:rPr>
        <w:t xml:space="preserve">, </w:t>
      </w:r>
      <w:hyperlink r:id="rId6" w:history="1">
        <w:r w:rsidRPr="003929C4">
          <w:rPr>
            <w:rStyle w:val="Hyperlink"/>
            <w:rFonts w:ascii="Times New Roman" w:hAnsi="Times New Roman" w:cs="Times New Roman"/>
            <w:sz w:val="24"/>
            <w:szCs w:val="24"/>
            <w:lang w:val="id-ID"/>
          </w:rPr>
          <w:t>3337230005@untirta.ac.id</w:t>
        </w:r>
      </w:hyperlink>
      <w:r w:rsidRPr="003929C4">
        <w:rPr>
          <w:rFonts w:ascii="Times New Roman" w:hAnsi="Times New Roman" w:cs="Times New Roman"/>
          <w:sz w:val="24"/>
          <w:szCs w:val="24"/>
          <w:lang w:val="id-ID"/>
        </w:rPr>
        <w:t>,</w:t>
      </w:r>
      <w:r w:rsidR="003929C4" w:rsidRPr="003929C4">
        <w:rPr>
          <w:rFonts w:ascii="Times New Roman" w:hAnsi="Times New Roman" w:cs="Times New Roman"/>
          <w:sz w:val="24"/>
          <w:szCs w:val="24"/>
          <w:lang w:val="id-ID"/>
        </w:rPr>
        <w:t xml:space="preserve"> </w:t>
      </w:r>
      <w:r w:rsidRPr="003929C4">
        <w:rPr>
          <w:rFonts w:ascii="Times New Roman" w:hAnsi="Times New Roman" w:cs="Times New Roman"/>
          <w:sz w:val="24"/>
          <w:szCs w:val="24"/>
          <w:lang w:val="id-ID"/>
        </w:rPr>
        <w:t>083195008689</w:t>
      </w:r>
    </w:p>
    <w:p w14:paraId="4CF77F96" w14:textId="77777777" w:rsidR="00792640" w:rsidRDefault="00792640" w:rsidP="00792640">
      <w:pPr>
        <w:rPr>
          <w:rFonts w:ascii="Times New Roman" w:hAnsi="Times New Roman" w:cs="Times New Roman"/>
          <w:lang w:val="id-ID" w:eastAsia="zh-CN"/>
        </w:rPr>
      </w:pPr>
    </w:p>
    <w:p w14:paraId="55341E36" w14:textId="0DCD7114" w:rsidR="0008333B" w:rsidRPr="0008333B" w:rsidRDefault="0008333B" w:rsidP="00792640">
      <w:pPr>
        <w:rPr>
          <w:rFonts w:ascii="Times New Roman" w:hAnsi="Times New Roman" w:cs="Times New Roman"/>
          <w:b/>
          <w:bCs/>
          <w:lang w:val="id-ID" w:eastAsia="zh-CN"/>
        </w:rPr>
      </w:pPr>
      <w:r w:rsidRPr="0008333B">
        <w:rPr>
          <w:rFonts w:ascii="Times New Roman" w:hAnsi="Times New Roman" w:cs="Times New Roman"/>
          <w:b/>
          <w:bCs/>
          <w:lang w:val="id-ID" w:eastAsia="zh-CN"/>
        </w:rPr>
        <w:t xml:space="preserve">1. </w:t>
      </w:r>
      <w:r w:rsidRPr="0008333B">
        <w:rPr>
          <w:rFonts w:ascii="Times New Roman" w:hAnsi="Times New Roman" w:cs="Times New Roman"/>
          <w:b/>
          <w:bCs/>
          <w:lang w:val="id-ID" w:eastAsia="zh-CN"/>
        </w:rPr>
        <w:t>Pendahuluan</w:t>
      </w:r>
    </w:p>
    <w:p w14:paraId="069E4F70" w14:textId="7EBEC38F" w:rsidR="0008333B" w:rsidRPr="0066198B" w:rsidRDefault="0008333B" w:rsidP="00A21504">
      <w:pPr>
        <w:jc w:val="both"/>
        <w:rPr>
          <w:lang w:val="id-ID"/>
        </w:rPr>
      </w:pPr>
      <w:r w:rsidRPr="0008333B">
        <w:rPr>
          <w:rFonts w:ascii="Times New Roman" w:hAnsi="Times New Roman" w:cs="Times New Roman"/>
          <w:lang w:val="id-ID" w:eastAsia="zh-CN"/>
        </w:rPr>
        <w:t>Masa depan yang progresif hanya dapat terwujud melalui lahirnya generasi inovatif yang mampu menjawab tantangan zaman. Dalam era digital saat ini, Kecerdasan Buatan (Artificial Intelligence/AI) hadir bukan sekadar sebagai alat, tetapi sebagai mitra strategis yang membuka ruang luas bagi anak muda, khususnya para pelajar, untuk berkreasi, berinovasi, dan menghadirkan perubahan nyata dalam bidang pendidikan, kehidupan sosial, maupun pelestarian lingkungan.</w:t>
      </w:r>
      <w:r w:rsidRPr="0008333B">
        <w:rPr>
          <w:lang w:val="id-ID"/>
        </w:rPr>
        <w:t xml:space="preserve"> </w:t>
      </w:r>
      <w:r w:rsidRPr="0008333B">
        <w:rPr>
          <w:rFonts w:ascii="Times New Roman" w:hAnsi="Times New Roman" w:cs="Times New Roman"/>
          <w:lang w:val="id-ID" w:eastAsia="zh-CN"/>
        </w:rPr>
        <w:t>Hasil survei Global AI Student yang dirilis oleh Digital Education Council menunjukkan bahwa 86% mahasiswa kini rutin memanfaatkan AI, dengan 66% di antaranya memilih ChatGPT sebagai platform utama. Menariknya, meskipun mayoritas menggunakan AI untuk mencari informasi, sekitar 58% masih belum memiliki keterampilan yang memadai, dan 48% merasa belum sepenuhnya siap menghadapi tuntutan dunia kerja yang semakin berbasis pada teknologi AI</w:t>
      </w:r>
      <w:r>
        <w:rPr>
          <w:rFonts w:ascii="Times New Roman" w:hAnsi="Times New Roman" w:cs="Times New Roman"/>
          <w:lang w:val="id-ID" w:eastAsia="zh-CN"/>
        </w:rPr>
        <w:t xml:space="preserve"> [</w:t>
      </w:r>
      <w:r w:rsidR="0066198B">
        <w:rPr>
          <w:rFonts w:ascii="Times New Roman" w:hAnsi="Times New Roman" w:cs="Times New Roman"/>
          <w:lang w:val="id-ID" w:eastAsia="zh-CN"/>
        </w:rPr>
        <w:t>1</w:t>
      </w:r>
      <w:r>
        <w:rPr>
          <w:rFonts w:ascii="Times New Roman" w:hAnsi="Times New Roman" w:cs="Times New Roman"/>
          <w:lang w:val="id-ID" w:eastAsia="zh-CN"/>
        </w:rPr>
        <w:t>].</w:t>
      </w:r>
    </w:p>
    <w:p w14:paraId="3BA7EF56" w14:textId="1774460F" w:rsidR="00A72614" w:rsidRPr="00CC5185" w:rsidRDefault="00A72614" w:rsidP="00A21504">
      <w:pPr>
        <w:jc w:val="both"/>
        <w:rPr>
          <w:rFonts w:ascii="Times New Roman" w:hAnsi="Times New Roman" w:cs="Times New Roman"/>
          <w:lang w:val="pl-PL" w:eastAsia="zh-CN"/>
        </w:rPr>
      </w:pPr>
      <w:r w:rsidRPr="00A72614">
        <w:rPr>
          <w:rFonts w:ascii="Times New Roman" w:hAnsi="Times New Roman" w:cs="Times New Roman"/>
          <w:lang w:val="pl-PL" w:eastAsia="zh-CN"/>
        </w:rPr>
        <w:t>Fenomena ini semakin nyata di Indonesia. Berdasarkan data Badan Pusat Statistik (BPS) tahun 2023, 94,16% pemuda Indonesia (usia 16–30 tahun) telah terhubung ke internet, menjadikan mereka sebagai generasi paling digital sepanjang sejarah. Konektivitas ini membuka peluang besar bagi pemanfaatan AI dalam kehidupan sehari-hari, mulai dari pendidikan, bisnis kreatif, hingga gerakan sosial. Namun, UNESCO menegaskan bahwa masih ada kesenjangan literasi digital, di mana sebagian besar pemuda di Asia Tenggara belum optimal menggunaka</w:t>
      </w:r>
      <w:r w:rsidRPr="00CC5185">
        <w:rPr>
          <w:rFonts w:ascii="Times New Roman" w:hAnsi="Times New Roman" w:cs="Times New Roman"/>
          <w:lang w:val="pl-PL" w:eastAsia="zh-CN"/>
        </w:rPr>
        <w:t>n teknologi untuk berpikir kritis, berinovasi, dan menciptakan solusi berkelanjutan.</w:t>
      </w:r>
    </w:p>
    <w:p w14:paraId="2DBD55CF" w14:textId="77777777" w:rsidR="00CC5185" w:rsidRDefault="00CC5185" w:rsidP="00A21504">
      <w:pPr>
        <w:jc w:val="both"/>
        <w:rPr>
          <w:rFonts w:ascii="Times New Roman" w:hAnsi="Times New Roman" w:cs="Times New Roman"/>
          <w:lang w:val="pl-PL" w:eastAsia="zh-CN"/>
        </w:rPr>
      </w:pPr>
    </w:p>
    <w:p w14:paraId="181CA158" w14:textId="77777777" w:rsidR="00CC5185" w:rsidRDefault="00CC5185" w:rsidP="00A21504">
      <w:pPr>
        <w:jc w:val="both"/>
        <w:rPr>
          <w:rFonts w:ascii="Times New Roman" w:hAnsi="Times New Roman" w:cs="Times New Roman"/>
          <w:lang w:val="pl-PL" w:eastAsia="zh-CN"/>
        </w:rPr>
      </w:pPr>
    </w:p>
    <w:p w14:paraId="7D54F2A6" w14:textId="77777777" w:rsidR="00CC5185" w:rsidRPr="00CC5185" w:rsidRDefault="00CC5185" w:rsidP="00A21504">
      <w:pPr>
        <w:jc w:val="both"/>
        <w:rPr>
          <w:rFonts w:ascii="Times New Roman" w:hAnsi="Times New Roman" w:cs="Times New Roman"/>
          <w:lang w:val="pl-PL" w:eastAsia="zh-CN"/>
        </w:rPr>
      </w:pPr>
    </w:p>
    <w:p w14:paraId="27434A94" w14:textId="77777777" w:rsidR="00A72614" w:rsidRPr="00CC5185" w:rsidRDefault="00A72614" w:rsidP="00A21504">
      <w:pPr>
        <w:jc w:val="both"/>
        <w:rPr>
          <w:rFonts w:ascii="Times New Roman" w:hAnsi="Times New Roman" w:cs="Times New Roman"/>
          <w:lang w:val="pl-PL" w:eastAsia="zh-CN"/>
        </w:rPr>
      </w:pPr>
    </w:p>
    <w:p w14:paraId="5C3FEBF4" w14:textId="77777777" w:rsidR="00A72614" w:rsidRPr="00CC5185" w:rsidRDefault="00A72614" w:rsidP="00A21504">
      <w:pPr>
        <w:jc w:val="both"/>
        <w:rPr>
          <w:rFonts w:ascii="Times New Roman" w:hAnsi="Times New Roman" w:cs="Times New Roman"/>
          <w:lang w:val="pl-PL" w:eastAsia="zh-CN"/>
        </w:rPr>
      </w:pPr>
    </w:p>
    <w:p w14:paraId="648EE7E4" w14:textId="77777777" w:rsidR="0008333B" w:rsidRPr="0008333B" w:rsidRDefault="0008333B" w:rsidP="00A21504">
      <w:pPr>
        <w:jc w:val="both"/>
        <w:rPr>
          <w:rFonts w:ascii="Times New Roman" w:hAnsi="Times New Roman" w:cs="Times New Roman"/>
          <w:lang w:val="id-ID" w:eastAsia="zh-CN"/>
        </w:rPr>
      </w:pPr>
    </w:p>
    <w:p w14:paraId="68497C88" w14:textId="77777777" w:rsidR="0008333B" w:rsidRPr="0008333B" w:rsidRDefault="0008333B" w:rsidP="00A21504">
      <w:pPr>
        <w:jc w:val="both"/>
        <w:rPr>
          <w:rFonts w:ascii="Times New Roman" w:hAnsi="Times New Roman" w:cs="Times New Roman"/>
          <w:lang w:val="id-ID" w:eastAsia="zh-CN"/>
        </w:rPr>
      </w:pPr>
    </w:p>
    <w:sectPr w:rsidR="0008333B" w:rsidRPr="0008333B" w:rsidSect="00020D2E">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8CC0E" w14:textId="77777777" w:rsidR="002A4B81" w:rsidRDefault="002A4B81" w:rsidP="00927A14">
      <w:pPr>
        <w:spacing w:after="0" w:line="240" w:lineRule="auto"/>
      </w:pPr>
      <w:r>
        <w:separator/>
      </w:r>
    </w:p>
  </w:endnote>
  <w:endnote w:type="continuationSeparator" w:id="0">
    <w:p w14:paraId="6026E605" w14:textId="77777777" w:rsidR="002A4B81" w:rsidRDefault="002A4B81" w:rsidP="00927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AB90" w14:textId="77777777" w:rsidR="002A4B81" w:rsidRDefault="002A4B81" w:rsidP="00927A14">
      <w:pPr>
        <w:spacing w:after="0" w:line="240" w:lineRule="auto"/>
      </w:pPr>
      <w:r>
        <w:separator/>
      </w:r>
    </w:p>
  </w:footnote>
  <w:footnote w:type="continuationSeparator" w:id="0">
    <w:p w14:paraId="5A51BE92" w14:textId="77777777" w:rsidR="002A4B81" w:rsidRDefault="002A4B81" w:rsidP="00927A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93"/>
    <w:rsid w:val="00020D2E"/>
    <w:rsid w:val="0008333B"/>
    <w:rsid w:val="002A4B81"/>
    <w:rsid w:val="00336DC4"/>
    <w:rsid w:val="003929C4"/>
    <w:rsid w:val="0066198B"/>
    <w:rsid w:val="006E20FE"/>
    <w:rsid w:val="00792640"/>
    <w:rsid w:val="00927A14"/>
    <w:rsid w:val="00967D26"/>
    <w:rsid w:val="00A21504"/>
    <w:rsid w:val="00A72614"/>
    <w:rsid w:val="00AD3F70"/>
    <w:rsid w:val="00CC5185"/>
    <w:rsid w:val="00E538D3"/>
    <w:rsid w:val="00F30DCD"/>
    <w:rsid w:val="00F9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7A5D"/>
  <w15:chartTrackingRefBased/>
  <w15:docId w15:val="{146D45C5-3BC6-4D74-946A-267C91AB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93"/>
    <w:rPr>
      <w:rFonts w:eastAsiaTheme="majorEastAsia" w:cstheme="majorBidi"/>
      <w:color w:val="272727" w:themeColor="text1" w:themeTint="D8"/>
    </w:rPr>
  </w:style>
  <w:style w:type="paragraph" w:styleId="Title">
    <w:name w:val="Title"/>
    <w:basedOn w:val="Normal"/>
    <w:next w:val="Normal"/>
    <w:link w:val="TitleChar"/>
    <w:uiPriority w:val="10"/>
    <w:qFormat/>
    <w:rsid w:val="00F96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93"/>
    <w:pPr>
      <w:spacing w:before="160"/>
      <w:jc w:val="center"/>
    </w:pPr>
    <w:rPr>
      <w:i/>
      <w:iCs/>
      <w:color w:val="404040" w:themeColor="text1" w:themeTint="BF"/>
    </w:rPr>
  </w:style>
  <w:style w:type="character" w:customStyle="1" w:styleId="QuoteChar">
    <w:name w:val="Quote Char"/>
    <w:basedOn w:val="DefaultParagraphFont"/>
    <w:link w:val="Quote"/>
    <w:uiPriority w:val="29"/>
    <w:rsid w:val="00F96F93"/>
    <w:rPr>
      <w:i/>
      <w:iCs/>
      <w:color w:val="404040" w:themeColor="text1" w:themeTint="BF"/>
    </w:rPr>
  </w:style>
  <w:style w:type="paragraph" w:styleId="ListParagraph">
    <w:name w:val="List Paragraph"/>
    <w:basedOn w:val="Normal"/>
    <w:uiPriority w:val="34"/>
    <w:qFormat/>
    <w:rsid w:val="00F96F93"/>
    <w:pPr>
      <w:ind w:left="720"/>
      <w:contextualSpacing/>
    </w:pPr>
  </w:style>
  <w:style w:type="character" w:styleId="IntenseEmphasis">
    <w:name w:val="Intense Emphasis"/>
    <w:basedOn w:val="DefaultParagraphFont"/>
    <w:uiPriority w:val="21"/>
    <w:qFormat/>
    <w:rsid w:val="00F96F93"/>
    <w:rPr>
      <w:i/>
      <w:iCs/>
      <w:color w:val="0F4761" w:themeColor="accent1" w:themeShade="BF"/>
    </w:rPr>
  </w:style>
  <w:style w:type="paragraph" w:styleId="IntenseQuote">
    <w:name w:val="Intense Quote"/>
    <w:basedOn w:val="Normal"/>
    <w:next w:val="Normal"/>
    <w:link w:val="IntenseQuoteChar"/>
    <w:uiPriority w:val="30"/>
    <w:qFormat/>
    <w:rsid w:val="00F96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F93"/>
    <w:rPr>
      <w:i/>
      <w:iCs/>
      <w:color w:val="0F4761" w:themeColor="accent1" w:themeShade="BF"/>
    </w:rPr>
  </w:style>
  <w:style w:type="character" w:styleId="IntenseReference">
    <w:name w:val="Intense Reference"/>
    <w:basedOn w:val="DefaultParagraphFont"/>
    <w:uiPriority w:val="32"/>
    <w:qFormat/>
    <w:rsid w:val="00F96F93"/>
    <w:rPr>
      <w:b/>
      <w:bCs/>
      <w:smallCaps/>
      <w:color w:val="0F4761" w:themeColor="accent1" w:themeShade="BF"/>
      <w:spacing w:val="5"/>
    </w:rPr>
  </w:style>
  <w:style w:type="paragraph" w:styleId="Header">
    <w:name w:val="header"/>
    <w:basedOn w:val="Normal"/>
    <w:link w:val="HeaderChar"/>
    <w:uiPriority w:val="99"/>
    <w:unhideWhenUsed/>
    <w:rsid w:val="00927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A14"/>
  </w:style>
  <w:style w:type="paragraph" w:styleId="Footer">
    <w:name w:val="footer"/>
    <w:basedOn w:val="Normal"/>
    <w:link w:val="FooterChar"/>
    <w:uiPriority w:val="99"/>
    <w:unhideWhenUsed/>
    <w:rsid w:val="00927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A14"/>
  </w:style>
  <w:style w:type="paragraph" w:customStyle="1" w:styleId="author">
    <w:name w:val="author"/>
    <w:basedOn w:val="Normal"/>
    <w:next w:val="Normal"/>
    <w:rsid w:val="00F30DCD"/>
    <w:pPr>
      <w:suppressAutoHyphens/>
      <w:spacing w:after="220" w:line="240" w:lineRule="auto"/>
      <w:ind w:firstLine="227"/>
      <w:jc w:val="center"/>
    </w:pPr>
    <w:rPr>
      <w:rFonts w:ascii="Times" w:eastAsia="Times New Roman" w:hAnsi="Times" w:cs="Times"/>
      <w:kern w:val="0"/>
      <w:sz w:val="20"/>
      <w:szCs w:val="20"/>
      <w:lang w:eastAsia="zh-CN"/>
      <w14:ligatures w14:val="none"/>
    </w:rPr>
  </w:style>
  <w:style w:type="paragraph" w:customStyle="1" w:styleId="email">
    <w:name w:val="email"/>
    <w:basedOn w:val="Normal"/>
    <w:next w:val="Normal"/>
    <w:rsid w:val="00F30DCD"/>
    <w:pPr>
      <w:suppressAutoHyphens/>
      <w:spacing w:after="0" w:line="240" w:lineRule="auto"/>
      <w:ind w:firstLine="227"/>
      <w:jc w:val="center"/>
    </w:pPr>
    <w:rPr>
      <w:rFonts w:ascii="Times" w:eastAsia="Times New Roman" w:hAnsi="Times" w:cs="Times"/>
      <w:kern w:val="0"/>
      <w:sz w:val="18"/>
      <w:szCs w:val="20"/>
      <w:lang w:eastAsia="zh-CN"/>
      <w14:ligatures w14:val="none"/>
    </w:rPr>
  </w:style>
  <w:style w:type="character" w:styleId="Hyperlink">
    <w:name w:val="Hyperlink"/>
    <w:basedOn w:val="DefaultParagraphFont"/>
    <w:uiPriority w:val="99"/>
    <w:unhideWhenUsed/>
    <w:rsid w:val="00F30DCD"/>
    <w:rPr>
      <w:color w:val="467886" w:themeColor="hyperlink"/>
      <w:u w:val="single"/>
    </w:rPr>
  </w:style>
  <w:style w:type="character" w:styleId="UnresolvedMention">
    <w:name w:val="Unresolved Mention"/>
    <w:basedOn w:val="DefaultParagraphFont"/>
    <w:uiPriority w:val="99"/>
    <w:semiHidden/>
    <w:unhideWhenUsed/>
    <w:rsid w:val="00F30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3337230005@untirta.ac.id"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Rizki Suryawijaya</dc:creator>
  <cp:keywords/>
  <dc:description/>
  <cp:lastModifiedBy>Muhamad Rizki Suryawijaya</cp:lastModifiedBy>
  <cp:revision>11</cp:revision>
  <dcterms:created xsi:type="dcterms:W3CDTF">2025-09-18T06:47:00Z</dcterms:created>
  <dcterms:modified xsi:type="dcterms:W3CDTF">2025-09-20T03:54:00Z</dcterms:modified>
</cp:coreProperties>
</file>