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9C09B" w14:textId="77777777" w:rsidR="007B2DA5" w:rsidRPr="00A00593" w:rsidRDefault="007B2DA5" w:rsidP="00C87F7B">
      <w:pPr>
        <w:pStyle w:val="NormalWeb"/>
        <w:jc w:val="center"/>
        <w:outlineLvl w:val="0"/>
        <w:rPr>
          <w:rFonts w:ascii="Arial" w:hAnsi="Arial" w:cs="Arial"/>
          <w:b/>
          <w:color w:val="000000" w:themeColor="text1"/>
        </w:rPr>
      </w:pPr>
    </w:p>
    <w:p w14:paraId="7C7C3546" w14:textId="4414CB85" w:rsidR="0087634C" w:rsidRPr="00A00593" w:rsidRDefault="0087634C" w:rsidP="00D67A7A">
      <w:pPr>
        <w:pStyle w:val="NormalWeb"/>
        <w:rPr>
          <w:rStyle w:val="text-token-text-primary"/>
          <w:rFonts w:ascii="Arial" w:hAnsi="Arial" w:cs="Arial"/>
          <w:color w:val="000000" w:themeColor="text1"/>
        </w:rPr>
      </w:pPr>
    </w:p>
    <w:p w14:paraId="7A1F4CB6" w14:textId="765BD881" w:rsidR="00903876" w:rsidRDefault="00903876" w:rsidP="00903876">
      <w:pPr>
        <w:pStyle w:val="NormalWeb"/>
        <w:jc w:val="center"/>
        <w:rPr>
          <w:rStyle w:val="text-token-text-primary"/>
          <w:rFonts w:ascii="Arial" w:hAnsi="Arial" w:cs="Arial"/>
          <w:b/>
          <w:bCs/>
          <w:color w:val="000000" w:themeColor="text1"/>
        </w:rPr>
      </w:pPr>
      <w:r w:rsidRPr="00A00593">
        <w:rPr>
          <w:rStyle w:val="text-token-text-primary"/>
          <w:rFonts w:ascii="Arial" w:hAnsi="Arial" w:cs="Arial"/>
          <w:b/>
          <w:bCs/>
          <w:color w:val="000000" w:themeColor="text1"/>
        </w:rPr>
        <w:t>RAPID TEAMING KEY CONCEPTS</w:t>
      </w:r>
    </w:p>
    <w:p w14:paraId="3C8DBB02" w14:textId="77777777" w:rsidR="00A13B9C" w:rsidRPr="00A00593" w:rsidRDefault="00A13B9C" w:rsidP="00903876">
      <w:pPr>
        <w:pStyle w:val="NormalWeb"/>
        <w:jc w:val="center"/>
        <w:rPr>
          <w:rStyle w:val="text-token-text-primary"/>
          <w:rFonts w:ascii="Arial" w:hAnsi="Arial" w:cs="Arial"/>
          <w:b/>
          <w:bCs/>
          <w:color w:val="000000" w:themeColor="text1"/>
        </w:rPr>
      </w:pPr>
    </w:p>
    <w:p w14:paraId="52D6D85E" w14:textId="6504342A" w:rsidR="00903876" w:rsidRPr="00A00593" w:rsidRDefault="00D51709" w:rsidP="00D51709">
      <w:pPr>
        <w:pStyle w:val="NormalWeb"/>
        <w:numPr>
          <w:ilvl w:val="0"/>
          <w:numId w:val="19"/>
        </w:numPr>
        <w:rPr>
          <w:rFonts w:ascii="Arial" w:hAnsi="Arial" w:cs="Arial"/>
          <w:color w:val="000000" w:themeColor="text1"/>
        </w:rPr>
      </w:pPr>
      <w:r w:rsidRPr="00A00593">
        <w:rPr>
          <w:rFonts w:ascii="Arial" w:hAnsi="Arial" w:cs="Arial"/>
          <w:color w:val="000000" w:themeColor="text1"/>
        </w:rPr>
        <w:t>Understanding what is a Team and how it is different from a Group</w:t>
      </w:r>
    </w:p>
    <w:p w14:paraId="6D520AD1" w14:textId="74DB85F1" w:rsidR="00D51709" w:rsidRPr="00A00593" w:rsidRDefault="00D51709" w:rsidP="00D51709">
      <w:pPr>
        <w:pStyle w:val="NormalWeb"/>
        <w:numPr>
          <w:ilvl w:val="0"/>
          <w:numId w:val="19"/>
        </w:numPr>
        <w:rPr>
          <w:rFonts w:ascii="Arial" w:hAnsi="Arial" w:cs="Arial"/>
          <w:color w:val="000000" w:themeColor="text1"/>
        </w:rPr>
      </w:pPr>
      <w:r w:rsidRPr="00A00593">
        <w:rPr>
          <w:rFonts w:ascii="Arial" w:hAnsi="Arial" w:cs="Arial"/>
          <w:color w:val="000000" w:themeColor="text1"/>
        </w:rPr>
        <w:t>Six types of learning teams:</w:t>
      </w:r>
    </w:p>
    <w:p w14:paraId="24AE68D6" w14:textId="5326314A" w:rsidR="00D51709" w:rsidRPr="00A00593" w:rsidRDefault="00D51709" w:rsidP="00D51709">
      <w:pPr>
        <w:pStyle w:val="NormalWeb"/>
        <w:numPr>
          <w:ilvl w:val="0"/>
          <w:numId w:val="21"/>
        </w:numPr>
        <w:rPr>
          <w:rFonts w:ascii="Arial" w:hAnsi="Arial" w:cs="Arial"/>
          <w:color w:val="000000" w:themeColor="text1"/>
        </w:rPr>
      </w:pPr>
      <w:r w:rsidRPr="00A00593">
        <w:rPr>
          <w:rFonts w:ascii="Arial" w:hAnsi="Arial" w:cs="Arial"/>
          <w:color w:val="000000" w:themeColor="text1"/>
        </w:rPr>
        <w:t>Stable</w:t>
      </w:r>
    </w:p>
    <w:p w14:paraId="7B3DC25D" w14:textId="26EB9BC3" w:rsidR="00D51709" w:rsidRPr="00A00593" w:rsidRDefault="00D51709" w:rsidP="00D51709">
      <w:pPr>
        <w:pStyle w:val="NormalWeb"/>
        <w:numPr>
          <w:ilvl w:val="0"/>
          <w:numId w:val="21"/>
        </w:numPr>
        <w:rPr>
          <w:rFonts w:ascii="Arial" w:hAnsi="Arial" w:cs="Arial"/>
          <w:color w:val="000000" w:themeColor="text1"/>
        </w:rPr>
      </w:pPr>
      <w:r w:rsidRPr="00A00593">
        <w:rPr>
          <w:rFonts w:ascii="Arial" w:hAnsi="Arial" w:cs="Arial"/>
          <w:color w:val="000000" w:themeColor="text1"/>
        </w:rPr>
        <w:t>Cabin Crew</w:t>
      </w:r>
    </w:p>
    <w:p w14:paraId="37C34CDA" w14:textId="6CF556ED" w:rsidR="00D51709" w:rsidRPr="00A00593" w:rsidRDefault="00D51709" w:rsidP="00D51709">
      <w:pPr>
        <w:pStyle w:val="NormalWeb"/>
        <w:numPr>
          <w:ilvl w:val="0"/>
          <w:numId w:val="21"/>
        </w:numPr>
        <w:rPr>
          <w:rFonts w:ascii="Arial" w:hAnsi="Arial" w:cs="Arial"/>
          <w:color w:val="000000" w:themeColor="text1"/>
        </w:rPr>
      </w:pPr>
      <w:r w:rsidRPr="00A00593">
        <w:rPr>
          <w:rFonts w:ascii="Arial" w:hAnsi="Arial" w:cs="Arial"/>
          <w:color w:val="000000" w:themeColor="text1"/>
        </w:rPr>
        <w:t>Project</w:t>
      </w:r>
    </w:p>
    <w:p w14:paraId="1554C3DE" w14:textId="77777777" w:rsidR="00D51709" w:rsidRPr="00A00593" w:rsidRDefault="00D51709" w:rsidP="00D51709">
      <w:pPr>
        <w:pStyle w:val="NormalWeb"/>
        <w:numPr>
          <w:ilvl w:val="0"/>
          <w:numId w:val="21"/>
        </w:numPr>
        <w:rPr>
          <w:rFonts w:ascii="Arial" w:hAnsi="Arial" w:cs="Arial"/>
          <w:color w:val="000000" w:themeColor="text1"/>
        </w:rPr>
      </w:pPr>
      <w:r w:rsidRPr="00A00593">
        <w:rPr>
          <w:rFonts w:ascii="Arial" w:hAnsi="Arial" w:cs="Arial"/>
          <w:color w:val="000000" w:themeColor="text1"/>
        </w:rPr>
        <w:t xml:space="preserve">Virtual </w:t>
      </w:r>
    </w:p>
    <w:p w14:paraId="1B14B45E" w14:textId="615F0522" w:rsidR="00D51709" w:rsidRPr="00A00593" w:rsidRDefault="00D51709" w:rsidP="00D51709">
      <w:pPr>
        <w:pStyle w:val="NormalWeb"/>
        <w:numPr>
          <w:ilvl w:val="0"/>
          <w:numId w:val="21"/>
        </w:numPr>
        <w:rPr>
          <w:rFonts w:ascii="Arial" w:hAnsi="Arial" w:cs="Arial"/>
          <w:color w:val="000000" w:themeColor="text1"/>
        </w:rPr>
      </w:pPr>
      <w:r w:rsidRPr="00A00593">
        <w:rPr>
          <w:rFonts w:ascii="Arial" w:hAnsi="Arial" w:cs="Arial"/>
          <w:color w:val="000000" w:themeColor="text1"/>
        </w:rPr>
        <w:t>Development alliances</w:t>
      </w:r>
    </w:p>
    <w:p w14:paraId="4F433BEE" w14:textId="524990FB" w:rsidR="00D51709" w:rsidRPr="00A00593" w:rsidRDefault="00D51709" w:rsidP="00D51709">
      <w:pPr>
        <w:pStyle w:val="NormalWeb"/>
        <w:numPr>
          <w:ilvl w:val="0"/>
          <w:numId w:val="21"/>
        </w:numPr>
        <w:rPr>
          <w:rFonts w:ascii="Arial" w:hAnsi="Arial" w:cs="Arial"/>
          <w:color w:val="000000" w:themeColor="text1"/>
        </w:rPr>
      </w:pPr>
      <w:r w:rsidRPr="00A00593">
        <w:rPr>
          <w:rFonts w:ascii="Arial" w:hAnsi="Arial" w:cs="Arial"/>
          <w:color w:val="000000" w:themeColor="text1"/>
        </w:rPr>
        <w:t>Evolutionary</w:t>
      </w:r>
    </w:p>
    <w:p w14:paraId="641951F3" w14:textId="77777777" w:rsidR="00C92011" w:rsidRPr="00A00593" w:rsidRDefault="00D51709" w:rsidP="00C92011">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hAnsi="Arial" w:cs="Arial"/>
          <w:color w:val="000000" w:themeColor="text1"/>
        </w:rPr>
        <w:t xml:space="preserve">Questionnaire on </w:t>
      </w:r>
      <w:r w:rsidRPr="00A00593">
        <w:rPr>
          <w:rFonts w:ascii="Arial" w:hAnsi="Arial" w:cs="Arial"/>
          <w:b/>
          <w:bCs/>
          <w:color w:val="000000" w:themeColor="text1"/>
        </w:rPr>
        <w:t>Learning Team Spectrum</w:t>
      </w:r>
      <w:r w:rsidRPr="00A00593">
        <w:rPr>
          <w:rFonts w:ascii="Arial" w:hAnsi="Arial" w:cs="Arial"/>
          <w:color w:val="000000" w:themeColor="text1"/>
        </w:rPr>
        <w:t xml:space="preserve"> to identify </w:t>
      </w:r>
      <w:r w:rsidRPr="00A00593">
        <w:rPr>
          <w:rFonts w:ascii="Arial" w:eastAsia="Times New Roman" w:hAnsi="Arial" w:cs="Arial"/>
          <w:color w:val="000000" w:themeColor="text1"/>
          <w:lang w:val="en-IN" w:eastAsia="en-GB"/>
        </w:rPr>
        <w:t xml:space="preserve">how people might describe the orientation towards learning in a team. As a team coach, how would you recognise each of these characteristics? And what could you do to help a team develop each characteristic? </w:t>
      </w:r>
    </w:p>
    <w:p w14:paraId="2349C65D" w14:textId="0ACF22A9" w:rsidR="00C92011" w:rsidRPr="00A00593" w:rsidRDefault="00C92011" w:rsidP="00C92011">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Further David Clutterbuck adds research into learning teams by identifying eight common roles: four related to continuous development and four to gathering information. These are:</w:t>
      </w:r>
    </w:p>
    <w:p w14:paraId="2B1633C1" w14:textId="77777777" w:rsidR="00C92011" w:rsidRPr="00A00593" w:rsidRDefault="00C92011" w:rsidP="00C92011">
      <w:pPr>
        <w:pStyle w:val="NormalWeb"/>
        <w:numPr>
          <w:ilvl w:val="0"/>
          <w:numId w:val="23"/>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b/>
          <w:bCs/>
          <w:color w:val="000000" w:themeColor="text1"/>
          <w:lang w:val="en-IN" w:eastAsia="en-GB"/>
        </w:rPr>
        <w:t>Under Continuous Development</w:t>
      </w:r>
      <w:r w:rsidRPr="00A00593">
        <w:rPr>
          <w:rFonts w:ascii="Arial" w:eastAsia="Times New Roman" w:hAnsi="Arial" w:cs="Arial"/>
          <w:color w:val="000000" w:themeColor="text1"/>
          <w:lang w:val="en-IN" w:eastAsia="en-GB"/>
        </w:rPr>
        <w:t>: Motivator, Coach, Question raiser and reviewer</w:t>
      </w:r>
    </w:p>
    <w:p w14:paraId="0092B9E7" w14:textId="495DB5D9" w:rsidR="00C92011" w:rsidRPr="00A00593" w:rsidRDefault="00C92011" w:rsidP="00C92011">
      <w:pPr>
        <w:pStyle w:val="NormalWeb"/>
        <w:numPr>
          <w:ilvl w:val="0"/>
          <w:numId w:val="23"/>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b/>
          <w:bCs/>
          <w:color w:val="000000" w:themeColor="text1"/>
          <w:lang w:val="en-IN" w:eastAsia="en-GB"/>
        </w:rPr>
        <w:t>Under Gathering Information</w:t>
      </w:r>
      <w:r w:rsidRPr="00A00593">
        <w:rPr>
          <w:rFonts w:ascii="Arial" w:eastAsia="Times New Roman" w:hAnsi="Arial" w:cs="Arial"/>
          <w:color w:val="000000" w:themeColor="text1"/>
          <w:lang w:val="en-IN" w:eastAsia="en-GB"/>
        </w:rPr>
        <w:t>: Gateway to permission /information, Gateway to Knowledge, Recorder, Specialist</w:t>
      </w:r>
    </w:p>
    <w:p w14:paraId="4A091DC6" w14:textId="77777777" w:rsidR="00F27164" w:rsidRPr="00A00593" w:rsidRDefault="00C93921" w:rsidP="00F27164">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 xml:space="preserve">Then he does an exercise for reflections on Thinking of a team you are familiar with, how well are these roles distributed? </w:t>
      </w:r>
    </w:p>
    <w:p w14:paraId="46E58227" w14:textId="3D8247CB" w:rsidR="00F27164" w:rsidRPr="00A00593" w:rsidRDefault="00F8697D" w:rsidP="00F27164">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 xml:space="preserve">Further David Clutterbuck shares </w:t>
      </w:r>
      <w:r w:rsidRPr="00A00593">
        <w:rPr>
          <w:rFonts w:ascii="Arial" w:eastAsia="Times New Roman" w:hAnsi="Arial" w:cs="Arial"/>
          <w:b/>
          <w:bCs/>
          <w:color w:val="000000" w:themeColor="text1"/>
          <w:lang w:val="en-IN" w:eastAsia="en-GB"/>
        </w:rPr>
        <w:t>The PERILL Model of Team Function &amp; Dysfunction</w:t>
      </w:r>
      <w:r w:rsidRPr="00A00593">
        <w:rPr>
          <w:rFonts w:ascii="Arial" w:eastAsia="Times New Roman" w:hAnsi="Arial" w:cs="Arial"/>
          <w:color w:val="000000" w:themeColor="text1"/>
          <w:lang w:val="en-IN" w:eastAsia="en-GB"/>
        </w:rPr>
        <w:t xml:space="preserve">. </w:t>
      </w:r>
      <w:r w:rsidR="00F27164" w:rsidRPr="00A00593">
        <w:rPr>
          <w:rFonts w:ascii="Arial" w:eastAsia="Times New Roman" w:hAnsi="Arial" w:cs="Arial"/>
          <w:color w:val="000000" w:themeColor="text1"/>
          <w:lang w:val="en-IN" w:eastAsia="en-GB"/>
        </w:rPr>
        <w:t xml:space="preserve">The PERILL model is based on 20 years of observation and research into team performance and dysfunction. Most models of teams focus either on high performance or dysfunction. PERILL takes a systemic perspective that recognises that these aspects are linked. It identifies five contexts, in which teams may function well or poorly, and one moderating factor (Leadership) that affects how these contexts are managed. The elements are: </w:t>
      </w:r>
    </w:p>
    <w:p w14:paraId="1F5D2C7F" w14:textId="26BBD832" w:rsidR="00F27164" w:rsidRPr="00A00593" w:rsidRDefault="00F27164" w:rsidP="00F27164">
      <w:pPr>
        <w:pStyle w:val="NormalWeb"/>
        <w:shd w:val="clear" w:color="auto" w:fill="FFFFFF"/>
        <w:ind w:left="720"/>
        <w:rPr>
          <w:rFonts w:ascii="Arial" w:eastAsia="Times New Roman" w:hAnsi="Arial" w:cs="Arial"/>
          <w:color w:val="000000" w:themeColor="text1"/>
          <w:lang w:val="en-IN" w:eastAsia="en-GB"/>
        </w:rPr>
      </w:pPr>
      <w:r w:rsidRPr="00A00593">
        <w:rPr>
          <w:rFonts w:ascii="Arial" w:eastAsia="Times New Roman" w:hAnsi="Arial" w:cs="Arial"/>
          <w:b/>
          <w:bCs/>
          <w:color w:val="000000" w:themeColor="text1"/>
          <w:lang w:val="en-IN" w:eastAsia="en-GB"/>
        </w:rPr>
        <w:t>P</w:t>
      </w:r>
      <w:r w:rsidRPr="00A00593">
        <w:rPr>
          <w:rFonts w:ascii="Arial" w:eastAsia="Times New Roman" w:hAnsi="Arial" w:cs="Arial"/>
          <w:color w:val="000000" w:themeColor="text1"/>
          <w:lang w:val="en-IN" w:eastAsia="en-GB"/>
        </w:rPr>
        <w:t>: Purpose and motivation</w:t>
      </w:r>
      <w:r w:rsidRPr="00A00593">
        <w:rPr>
          <w:rFonts w:ascii="Arial" w:eastAsia="Times New Roman" w:hAnsi="Arial" w:cs="Arial"/>
          <w:color w:val="000000" w:themeColor="text1"/>
          <w:lang w:val="en-IN" w:eastAsia="en-GB"/>
        </w:rPr>
        <w:br/>
      </w:r>
      <w:r w:rsidRPr="00A00593">
        <w:rPr>
          <w:rFonts w:ascii="Arial" w:eastAsia="Times New Roman" w:hAnsi="Arial" w:cs="Arial"/>
          <w:b/>
          <w:bCs/>
          <w:color w:val="000000" w:themeColor="text1"/>
          <w:lang w:val="en-IN" w:eastAsia="en-GB"/>
        </w:rPr>
        <w:t>E</w:t>
      </w:r>
      <w:r w:rsidRPr="00A00593">
        <w:rPr>
          <w:rFonts w:ascii="Arial" w:eastAsia="Times New Roman" w:hAnsi="Arial" w:cs="Arial"/>
          <w:color w:val="000000" w:themeColor="text1"/>
          <w:lang w:val="en-IN" w:eastAsia="en-GB"/>
        </w:rPr>
        <w:t>: External processes, systems and structures</w:t>
      </w:r>
      <w:r w:rsidRPr="00A00593">
        <w:rPr>
          <w:rFonts w:ascii="Arial" w:eastAsia="Times New Roman" w:hAnsi="Arial" w:cs="Arial"/>
          <w:color w:val="000000" w:themeColor="text1"/>
          <w:lang w:val="en-IN" w:eastAsia="en-GB"/>
        </w:rPr>
        <w:br/>
      </w:r>
      <w:r w:rsidRPr="00A00593">
        <w:rPr>
          <w:rFonts w:ascii="Arial" w:eastAsia="Times New Roman" w:hAnsi="Arial" w:cs="Arial"/>
          <w:b/>
          <w:bCs/>
          <w:color w:val="000000" w:themeColor="text1"/>
          <w:lang w:val="en-IN" w:eastAsia="en-GB"/>
        </w:rPr>
        <w:t>R</w:t>
      </w:r>
      <w:r w:rsidRPr="00A00593">
        <w:rPr>
          <w:rFonts w:ascii="Arial" w:eastAsia="Times New Roman" w:hAnsi="Arial" w:cs="Arial"/>
          <w:color w:val="000000" w:themeColor="text1"/>
          <w:lang w:val="en-IN" w:eastAsia="en-GB"/>
        </w:rPr>
        <w:t>: Relationships</w:t>
      </w:r>
      <w:r w:rsidRPr="00A00593">
        <w:rPr>
          <w:rFonts w:ascii="Arial" w:eastAsia="Times New Roman" w:hAnsi="Arial" w:cs="Arial"/>
          <w:color w:val="000000" w:themeColor="text1"/>
          <w:lang w:val="en-IN" w:eastAsia="en-GB"/>
        </w:rPr>
        <w:br/>
      </w:r>
      <w:r w:rsidRPr="00A00593">
        <w:rPr>
          <w:rFonts w:ascii="Arial" w:eastAsia="Times New Roman" w:hAnsi="Arial" w:cs="Arial"/>
          <w:b/>
          <w:bCs/>
          <w:color w:val="000000" w:themeColor="text1"/>
          <w:lang w:val="en-IN" w:eastAsia="en-GB"/>
        </w:rPr>
        <w:t>I</w:t>
      </w:r>
      <w:r w:rsidRPr="00A00593">
        <w:rPr>
          <w:rFonts w:ascii="Arial" w:eastAsia="Times New Roman" w:hAnsi="Arial" w:cs="Arial"/>
          <w:color w:val="000000" w:themeColor="text1"/>
          <w:lang w:val="en-IN" w:eastAsia="en-GB"/>
        </w:rPr>
        <w:t>: Internal processes, systems and structures</w:t>
      </w:r>
      <w:r w:rsidRPr="00A00593">
        <w:rPr>
          <w:rFonts w:ascii="Arial" w:eastAsia="Times New Roman" w:hAnsi="Arial" w:cs="Arial"/>
          <w:color w:val="000000" w:themeColor="text1"/>
          <w:lang w:val="en-IN" w:eastAsia="en-GB"/>
        </w:rPr>
        <w:br/>
      </w:r>
      <w:r w:rsidRPr="00A00593">
        <w:rPr>
          <w:rFonts w:ascii="Arial" w:eastAsia="Times New Roman" w:hAnsi="Arial" w:cs="Arial"/>
          <w:b/>
          <w:bCs/>
          <w:color w:val="000000" w:themeColor="text1"/>
          <w:lang w:val="en-IN" w:eastAsia="en-GB"/>
        </w:rPr>
        <w:t>L</w:t>
      </w:r>
      <w:r w:rsidRPr="00A00593">
        <w:rPr>
          <w:rFonts w:ascii="Arial" w:eastAsia="Times New Roman" w:hAnsi="Arial" w:cs="Arial"/>
          <w:color w:val="000000" w:themeColor="text1"/>
          <w:lang w:val="en-IN" w:eastAsia="en-GB"/>
        </w:rPr>
        <w:t>: Learning</w:t>
      </w:r>
      <w:r w:rsidRPr="00A00593">
        <w:rPr>
          <w:rFonts w:ascii="Arial" w:eastAsia="Times New Roman" w:hAnsi="Arial" w:cs="Arial"/>
          <w:color w:val="000000" w:themeColor="text1"/>
          <w:lang w:val="en-IN" w:eastAsia="en-GB"/>
        </w:rPr>
        <w:br/>
      </w:r>
      <w:r w:rsidRPr="00A00593">
        <w:rPr>
          <w:rFonts w:ascii="Arial" w:eastAsia="Times New Roman" w:hAnsi="Arial" w:cs="Arial"/>
          <w:b/>
          <w:bCs/>
          <w:color w:val="000000" w:themeColor="text1"/>
          <w:lang w:val="en-IN" w:eastAsia="en-GB"/>
        </w:rPr>
        <w:t>L</w:t>
      </w:r>
      <w:r w:rsidRPr="00A00593">
        <w:rPr>
          <w:rFonts w:ascii="Arial" w:eastAsia="Times New Roman" w:hAnsi="Arial" w:cs="Arial"/>
          <w:color w:val="000000" w:themeColor="text1"/>
          <w:lang w:val="en-IN" w:eastAsia="en-GB"/>
        </w:rPr>
        <w:t>: Leadership</w:t>
      </w:r>
    </w:p>
    <w:p w14:paraId="414E1F37" w14:textId="5EF55081" w:rsidR="00764DEE" w:rsidRPr="00A00593" w:rsidRDefault="00764DEE" w:rsidP="00764DEE">
      <w:pPr>
        <w:pStyle w:val="NormalWeb"/>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lastRenderedPageBreak/>
        <w:t xml:space="preserve">There would be a self-assessment for each of these five contexts followed by an activity to discuss in small groups how this </w:t>
      </w:r>
      <w:r w:rsidR="00BB016C" w:rsidRPr="00A00593">
        <w:rPr>
          <w:rFonts w:ascii="Arial" w:eastAsia="Times New Roman" w:hAnsi="Arial" w:cs="Arial"/>
          <w:color w:val="000000" w:themeColor="text1"/>
          <w:lang w:val="en-IN" w:eastAsia="en-GB"/>
        </w:rPr>
        <w:t xml:space="preserve">diagnosis </w:t>
      </w:r>
      <w:r w:rsidRPr="00A00593">
        <w:rPr>
          <w:rFonts w:ascii="Arial" w:eastAsia="Times New Roman" w:hAnsi="Arial" w:cs="Arial"/>
          <w:color w:val="000000" w:themeColor="text1"/>
          <w:lang w:val="en-IN" w:eastAsia="en-GB"/>
        </w:rPr>
        <w:t xml:space="preserve">captures the essence of teams you are familiar with and what would be the implications of strengths and weaknesses in each area? </w:t>
      </w:r>
    </w:p>
    <w:p w14:paraId="041E57F5" w14:textId="3A55D773" w:rsidR="00815865" w:rsidRPr="00A00593" w:rsidRDefault="00815865" w:rsidP="00764DEE">
      <w:pPr>
        <w:pStyle w:val="NormalWeb"/>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Each self-assessment comes with 20 questions for scoring on a scale of 1-10 with 1 being the lowest and 10 is the highest.</w:t>
      </w:r>
    </w:p>
    <w:p w14:paraId="27DCE502" w14:textId="77777777" w:rsidR="00C64A9C" w:rsidRPr="00A00593" w:rsidRDefault="003A16C2" w:rsidP="00C64A9C">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 xml:space="preserve">Further the participants get into the activity of </w:t>
      </w:r>
      <w:r w:rsidRPr="00A00593">
        <w:rPr>
          <w:rFonts w:ascii="Arial" w:eastAsia="Times New Roman" w:hAnsi="Arial" w:cs="Arial"/>
          <w:b/>
          <w:bCs/>
          <w:color w:val="000000" w:themeColor="text1"/>
          <w:lang w:val="en-IN" w:eastAsia="en-GB"/>
        </w:rPr>
        <w:t>Being a Role Model</w:t>
      </w:r>
      <w:r w:rsidRPr="00A00593">
        <w:rPr>
          <w:rFonts w:ascii="Arial" w:eastAsia="Times New Roman" w:hAnsi="Arial" w:cs="Arial"/>
          <w:color w:val="000000" w:themeColor="text1"/>
          <w:lang w:val="en-IN" w:eastAsia="en-GB"/>
        </w:rPr>
        <w:t xml:space="preserve">, </w:t>
      </w:r>
      <w:proofErr w:type="spellStart"/>
      <w:r w:rsidRPr="00A00593">
        <w:rPr>
          <w:rFonts w:ascii="Arial" w:eastAsia="Times New Roman" w:hAnsi="Arial" w:cs="Arial"/>
          <w:color w:val="000000" w:themeColor="text1"/>
          <w:lang w:val="en-IN" w:eastAsia="en-GB"/>
        </w:rPr>
        <w:t>ie</w:t>
      </w:r>
      <w:proofErr w:type="spellEnd"/>
      <w:r w:rsidRPr="00A00593">
        <w:rPr>
          <w:rFonts w:ascii="Arial" w:eastAsia="Times New Roman" w:hAnsi="Arial" w:cs="Arial"/>
          <w:color w:val="000000" w:themeColor="text1"/>
          <w:lang w:val="en-IN" w:eastAsia="en-GB"/>
        </w:rPr>
        <w:t>. Why it is important and how it is conducted?</w:t>
      </w:r>
      <w:r w:rsidR="00C64A9C" w:rsidRPr="00A00593">
        <w:rPr>
          <w:rFonts w:ascii="Arial" w:eastAsia="Times New Roman" w:hAnsi="Arial" w:cs="Arial"/>
          <w:color w:val="000000" w:themeColor="text1"/>
          <w:lang w:val="en-IN" w:eastAsia="en-GB"/>
        </w:rPr>
        <w:t xml:space="preserve"> </w:t>
      </w:r>
    </w:p>
    <w:p w14:paraId="3EEDF06B" w14:textId="0148BBA9" w:rsidR="00C64A9C" w:rsidRPr="00A00593" w:rsidRDefault="00C64A9C" w:rsidP="00C64A9C">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Further David explains why people typically go through a five stage process of using someone else as a role model. These stages are:</w:t>
      </w:r>
    </w:p>
    <w:p w14:paraId="67A18C60" w14:textId="7FD35DF4" w:rsidR="00C64A9C" w:rsidRPr="00A00593" w:rsidRDefault="00C64A9C" w:rsidP="00C64A9C">
      <w:pPr>
        <w:pStyle w:val="NormalWeb"/>
        <w:numPr>
          <w:ilvl w:val="0"/>
          <w:numId w:val="25"/>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Acceptive awareness</w:t>
      </w:r>
    </w:p>
    <w:p w14:paraId="6AC863CE" w14:textId="40D7BAFB" w:rsidR="00C64A9C" w:rsidRPr="00A00593" w:rsidRDefault="00C64A9C" w:rsidP="00C64A9C">
      <w:pPr>
        <w:pStyle w:val="NormalWeb"/>
        <w:numPr>
          <w:ilvl w:val="0"/>
          <w:numId w:val="25"/>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Admiration</w:t>
      </w:r>
    </w:p>
    <w:p w14:paraId="2F2CF6E4" w14:textId="05FD253F" w:rsidR="00C64A9C" w:rsidRPr="00A00593" w:rsidRDefault="00C64A9C" w:rsidP="00C64A9C">
      <w:pPr>
        <w:pStyle w:val="NormalWeb"/>
        <w:numPr>
          <w:ilvl w:val="0"/>
          <w:numId w:val="25"/>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Adaptation</w:t>
      </w:r>
    </w:p>
    <w:p w14:paraId="5B8AA7DE" w14:textId="06475D54" w:rsidR="00C64A9C" w:rsidRPr="00A00593" w:rsidRDefault="00C64A9C" w:rsidP="00C64A9C">
      <w:pPr>
        <w:pStyle w:val="NormalWeb"/>
        <w:numPr>
          <w:ilvl w:val="0"/>
          <w:numId w:val="25"/>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 xml:space="preserve">Advancement and </w:t>
      </w:r>
    </w:p>
    <w:p w14:paraId="7F24D90A" w14:textId="12EBEB34" w:rsidR="00C64A9C" w:rsidRPr="00A00593" w:rsidRDefault="00C64A9C" w:rsidP="00C64A9C">
      <w:pPr>
        <w:pStyle w:val="NormalWeb"/>
        <w:numPr>
          <w:ilvl w:val="0"/>
          <w:numId w:val="25"/>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Astute Awareness</w:t>
      </w:r>
    </w:p>
    <w:p w14:paraId="7FAADEDD" w14:textId="376DC9F3" w:rsidR="00C64A9C" w:rsidRPr="00A00593" w:rsidRDefault="00350D10" w:rsidP="00350D10">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 xml:space="preserve">Then David gets into the </w:t>
      </w:r>
      <w:r w:rsidRPr="00A00593">
        <w:rPr>
          <w:rFonts w:ascii="Arial" w:eastAsia="Times New Roman" w:hAnsi="Arial" w:cs="Arial"/>
          <w:b/>
          <w:bCs/>
          <w:color w:val="000000" w:themeColor="text1"/>
          <w:lang w:val="en-IN" w:eastAsia="en-GB"/>
        </w:rPr>
        <w:t>Seven Modes of Workplace Conversation</w:t>
      </w:r>
      <w:r w:rsidRPr="00A00593">
        <w:rPr>
          <w:rFonts w:ascii="Arial" w:eastAsia="Times New Roman" w:hAnsi="Arial" w:cs="Arial"/>
          <w:color w:val="000000" w:themeColor="text1"/>
          <w:lang w:val="en-IN" w:eastAsia="en-GB"/>
        </w:rPr>
        <w:t xml:space="preserve"> to develop social, technical, tactical, strategic, self-insight, behavioural and integrative dialogue.</w:t>
      </w:r>
    </w:p>
    <w:p w14:paraId="76E9C5DC" w14:textId="29F8B1A6" w:rsidR="00350D10" w:rsidRPr="00A00593" w:rsidRDefault="00350D10" w:rsidP="00350D10">
      <w:pPr>
        <w:shd w:val="clear" w:color="auto" w:fill="FFFFFF"/>
        <w:spacing w:before="100" w:beforeAutospacing="1" w:after="100" w:afterAutospacing="1"/>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 xml:space="preserve">The most effective people developers invest considerable time and effort in building their repertoire of skills, so they can both recognise the appropriate level of dialogue to apply at a particular point, and engage others appropriately. Very often, the other person has little or no experience of operating at the deeper levels of dialogue, so you have to work with them to establish successive layers of competence, one by one. It may take many sessions of building trust and practicing dialogue, before you can even begin to explore deeper issues together. Patience is an overarching quality that permeates all seven layers of dialogue. </w:t>
      </w:r>
    </w:p>
    <w:p w14:paraId="40216A6C" w14:textId="7D603CDF" w:rsidR="003F5CEA" w:rsidRPr="00A00593" w:rsidRDefault="003F5CEA" w:rsidP="003F5CEA">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 xml:space="preserve">Further David shares how to </w:t>
      </w:r>
      <w:r w:rsidR="00FA4570" w:rsidRPr="00A00593">
        <w:rPr>
          <w:rFonts w:ascii="Arial" w:eastAsia="Times New Roman" w:hAnsi="Arial" w:cs="Arial"/>
          <w:b/>
          <w:bCs/>
          <w:color w:val="000000" w:themeColor="text1"/>
          <w:lang w:val="en-IN" w:eastAsia="en-GB"/>
        </w:rPr>
        <w:t>W</w:t>
      </w:r>
      <w:r w:rsidRPr="00A00593">
        <w:rPr>
          <w:rFonts w:ascii="Arial" w:eastAsia="Times New Roman" w:hAnsi="Arial" w:cs="Arial"/>
          <w:b/>
          <w:bCs/>
          <w:color w:val="000000" w:themeColor="text1"/>
          <w:lang w:val="en-IN" w:eastAsia="en-GB"/>
        </w:rPr>
        <w:t>ork with Feedback</w:t>
      </w:r>
      <w:r w:rsidRPr="00A00593">
        <w:rPr>
          <w:rFonts w:ascii="Arial" w:eastAsia="Times New Roman" w:hAnsi="Arial" w:cs="Arial"/>
          <w:color w:val="000000" w:themeColor="text1"/>
          <w:lang w:val="en-IN" w:eastAsia="en-GB"/>
        </w:rPr>
        <w:t xml:space="preserve">. Giving and receiving feedback are essential someone wants to develop themselves and others it is also a critical element in performance improvement. For a coach’s development it is essential to stay aware of how he or she comes across to the coachee. Asking for feedback can help improve the developmental process for both parties. </w:t>
      </w:r>
    </w:p>
    <w:p w14:paraId="3762166F" w14:textId="02A1CF1E" w:rsidR="003F5CEA" w:rsidRPr="00A00593" w:rsidRDefault="002E04BE" w:rsidP="003F5CEA">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 xml:space="preserve">Then David goes into </w:t>
      </w:r>
      <w:r w:rsidRPr="00A00593">
        <w:rPr>
          <w:rFonts w:ascii="Arial" w:eastAsia="Times New Roman" w:hAnsi="Arial" w:cs="Arial"/>
          <w:b/>
          <w:bCs/>
          <w:color w:val="000000" w:themeColor="text1"/>
          <w:lang w:val="en-IN" w:eastAsia="en-GB"/>
        </w:rPr>
        <w:t>The Development Conversation</w:t>
      </w:r>
      <w:r w:rsidRPr="00A00593">
        <w:rPr>
          <w:rFonts w:ascii="Arial" w:eastAsia="Times New Roman" w:hAnsi="Arial" w:cs="Arial"/>
          <w:color w:val="000000" w:themeColor="text1"/>
          <w:lang w:val="en-IN" w:eastAsia="en-GB"/>
        </w:rPr>
        <w:t xml:space="preserve"> by sharing </w:t>
      </w:r>
      <w:r w:rsidRPr="00A00593">
        <w:rPr>
          <w:rFonts w:ascii="Arial" w:eastAsia="Times New Roman" w:hAnsi="Arial" w:cs="Arial"/>
          <w:b/>
          <w:bCs/>
          <w:color w:val="000000" w:themeColor="text1"/>
          <w:lang w:val="en-IN" w:eastAsia="en-GB"/>
        </w:rPr>
        <w:t>Five Levels of Listening.</w:t>
      </w:r>
      <w:r w:rsidRPr="00A00593">
        <w:rPr>
          <w:rFonts w:ascii="Arial" w:eastAsia="Times New Roman" w:hAnsi="Arial" w:cs="Arial"/>
          <w:color w:val="000000" w:themeColor="text1"/>
          <w:lang w:val="en-IN" w:eastAsia="en-GB"/>
        </w:rPr>
        <w:t xml:space="preserve"> These are:</w:t>
      </w:r>
    </w:p>
    <w:p w14:paraId="09E93A22" w14:textId="177EA01A" w:rsidR="00350D10" w:rsidRPr="00A00593" w:rsidRDefault="002E04BE" w:rsidP="002E04BE">
      <w:pPr>
        <w:pStyle w:val="NormalWeb"/>
        <w:numPr>
          <w:ilvl w:val="0"/>
          <w:numId w:val="28"/>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Listening to disagree</w:t>
      </w:r>
    </w:p>
    <w:p w14:paraId="6FD0CD00" w14:textId="4CB08198" w:rsidR="002E04BE" w:rsidRPr="00A00593" w:rsidRDefault="002E04BE" w:rsidP="002E04BE">
      <w:pPr>
        <w:pStyle w:val="NormalWeb"/>
        <w:numPr>
          <w:ilvl w:val="0"/>
          <w:numId w:val="28"/>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Listening to respond</w:t>
      </w:r>
    </w:p>
    <w:p w14:paraId="2A688E78" w14:textId="6C3B348C" w:rsidR="002E04BE" w:rsidRPr="00A00593" w:rsidRDefault="002E04BE" w:rsidP="002E04BE">
      <w:pPr>
        <w:pStyle w:val="NormalWeb"/>
        <w:numPr>
          <w:ilvl w:val="0"/>
          <w:numId w:val="28"/>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Listening to understand</w:t>
      </w:r>
    </w:p>
    <w:p w14:paraId="365BC06B" w14:textId="74E0E4A7" w:rsidR="002E04BE" w:rsidRPr="00A00593" w:rsidRDefault="002E04BE" w:rsidP="002E04BE">
      <w:pPr>
        <w:pStyle w:val="NormalWeb"/>
        <w:numPr>
          <w:ilvl w:val="0"/>
          <w:numId w:val="28"/>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Listening to help the client understand and</w:t>
      </w:r>
    </w:p>
    <w:p w14:paraId="72B0C3CA" w14:textId="69A6BAFD" w:rsidR="002E04BE" w:rsidRPr="00A00593" w:rsidRDefault="002E04BE" w:rsidP="002E04BE">
      <w:pPr>
        <w:pStyle w:val="NormalWeb"/>
        <w:numPr>
          <w:ilvl w:val="0"/>
          <w:numId w:val="28"/>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Listening without intent</w:t>
      </w:r>
    </w:p>
    <w:p w14:paraId="3C607033" w14:textId="15477D3F" w:rsidR="002E04BE" w:rsidRPr="00A00593" w:rsidRDefault="00FA3B6C" w:rsidP="002E04BE">
      <w:pPr>
        <w:pStyle w:val="NormalWeb"/>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 xml:space="preserve">This </w:t>
      </w:r>
      <w:proofErr w:type="spellStart"/>
      <w:r w:rsidRPr="00A00593">
        <w:rPr>
          <w:rFonts w:ascii="Arial" w:eastAsia="Times New Roman" w:hAnsi="Arial" w:cs="Arial"/>
          <w:color w:val="000000" w:themeColor="text1"/>
          <w:lang w:val="en-IN" w:eastAsia="en-GB"/>
        </w:rPr>
        <w:t>exeercise</w:t>
      </w:r>
      <w:proofErr w:type="spellEnd"/>
      <w:r w:rsidRPr="00A00593">
        <w:rPr>
          <w:rFonts w:ascii="Arial" w:eastAsia="Times New Roman" w:hAnsi="Arial" w:cs="Arial"/>
          <w:color w:val="000000" w:themeColor="text1"/>
          <w:lang w:val="en-IN" w:eastAsia="en-GB"/>
        </w:rPr>
        <w:t xml:space="preserve"> is done through role plays as one participant becomes a coach and other as the coachee and both practice coaching questions.</w:t>
      </w:r>
    </w:p>
    <w:p w14:paraId="5C11A8FC" w14:textId="21E6FB34" w:rsidR="00B747B4" w:rsidRPr="00A00593" w:rsidRDefault="003B1194" w:rsidP="005E2272">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lastRenderedPageBreak/>
        <w:t xml:space="preserve">Next exercise is on </w:t>
      </w:r>
      <w:r w:rsidRPr="00A00593">
        <w:rPr>
          <w:rFonts w:ascii="Arial" w:eastAsia="Times New Roman" w:hAnsi="Arial" w:cs="Arial"/>
          <w:b/>
          <w:bCs/>
          <w:color w:val="000000" w:themeColor="text1"/>
          <w:lang w:val="en-IN" w:eastAsia="en-GB"/>
        </w:rPr>
        <w:t>Creating Powerful Questions</w:t>
      </w:r>
      <w:r w:rsidRPr="00A00593">
        <w:rPr>
          <w:rFonts w:ascii="Arial" w:eastAsia="Times New Roman" w:hAnsi="Arial" w:cs="Arial"/>
          <w:color w:val="000000" w:themeColor="text1"/>
          <w:lang w:val="en-IN" w:eastAsia="en-GB"/>
        </w:rPr>
        <w:t xml:space="preserve"> using the acronym </w:t>
      </w:r>
      <w:r w:rsidRPr="00A00593">
        <w:rPr>
          <w:rFonts w:ascii="Arial" w:eastAsia="Times New Roman" w:hAnsi="Arial" w:cs="Arial"/>
          <w:b/>
          <w:bCs/>
          <w:color w:val="000000" w:themeColor="text1"/>
          <w:lang w:val="en-IN" w:eastAsia="en-GB"/>
        </w:rPr>
        <w:t>PRAIRIE</w:t>
      </w:r>
      <w:r w:rsidRPr="00A00593">
        <w:rPr>
          <w:rFonts w:ascii="Arial" w:eastAsia="Times New Roman" w:hAnsi="Arial" w:cs="Arial"/>
          <w:color w:val="000000" w:themeColor="text1"/>
          <w:lang w:val="en-IN" w:eastAsia="en-GB"/>
        </w:rPr>
        <w:t>.</w:t>
      </w:r>
      <w:r w:rsidR="00C54A6B" w:rsidRPr="00A00593">
        <w:rPr>
          <w:rFonts w:ascii="Arial" w:eastAsia="Times New Roman" w:hAnsi="Arial" w:cs="Arial"/>
          <w:color w:val="000000" w:themeColor="text1"/>
          <w:lang w:val="en-IN" w:eastAsia="en-GB"/>
        </w:rPr>
        <w:t xml:space="preserve"> PRAIRIE stands for Personal, Resonant, Acute &amp; Incisive, </w:t>
      </w:r>
      <w:proofErr w:type="spellStart"/>
      <w:r w:rsidR="00C54A6B" w:rsidRPr="00A00593">
        <w:rPr>
          <w:rFonts w:ascii="Arial" w:eastAsia="Times New Roman" w:hAnsi="Arial" w:cs="Arial"/>
          <w:color w:val="000000" w:themeColor="text1"/>
          <w:lang w:val="en-IN" w:eastAsia="en-GB"/>
        </w:rPr>
        <w:t>Reverbrent</w:t>
      </w:r>
      <w:proofErr w:type="spellEnd"/>
      <w:r w:rsidR="00C54A6B" w:rsidRPr="00A00593">
        <w:rPr>
          <w:rFonts w:ascii="Arial" w:eastAsia="Times New Roman" w:hAnsi="Arial" w:cs="Arial"/>
          <w:color w:val="000000" w:themeColor="text1"/>
          <w:lang w:val="en-IN" w:eastAsia="en-GB"/>
        </w:rPr>
        <w:t>, Innocent and Explicit.</w:t>
      </w:r>
      <w:r w:rsidR="005E2272" w:rsidRPr="00A00593">
        <w:rPr>
          <w:rFonts w:ascii="Arial" w:eastAsia="Times New Roman" w:hAnsi="Arial" w:cs="Arial"/>
          <w:color w:val="000000" w:themeColor="text1"/>
          <w:lang w:val="en-IN" w:eastAsia="en-GB"/>
        </w:rPr>
        <w:t xml:space="preserve"> David explains to review record of those questions that appear to have had an impact against the PRAIRIE elements and consider how you might sharpen them, should a future opportunity to use them arise. </w:t>
      </w:r>
    </w:p>
    <w:p w14:paraId="207D0959" w14:textId="5A5C8085" w:rsidR="00B747B4" w:rsidRPr="00A00593" w:rsidRDefault="00B747B4" w:rsidP="00B747B4">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This is followed by a questionnaire on “</w:t>
      </w:r>
      <w:r w:rsidRPr="00A00593">
        <w:rPr>
          <w:rFonts w:ascii="Arial" w:eastAsia="Times New Roman" w:hAnsi="Arial" w:cs="Arial"/>
          <w:b/>
          <w:bCs/>
          <w:color w:val="000000" w:themeColor="text1"/>
          <w:lang w:val="en-IN" w:eastAsia="en-GB"/>
        </w:rPr>
        <w:t>How Psychologically Safe is This Team</w:t>
      </w:r>
      <w:r w:rsidRPr="00A00593">
        <w:rPr>
          <w:rFonts w:ascii="Arial" w:eastAsia="Times New Roman" w:hAnsi="Arial" w:cs="Arial"/>
          <w:color w:val="000000" w:themeColor="text1"/>
          <w:lang w:val="en-IN" w:eastAsia="en-GB"/>
        </w:rPr>
        <w:t xml:space="preserve">” to understand the impact of lack of psychological safety and how might you use it to help another team? </w:t>
      </w:r>
    </w:p>
    <w:p w14:paraId="55F8DD95" w14:textId="2F061E5A" w:rsidR="003B1194" w:rsidRPr="00A00593" w:rsidRDefault="00B747B4" w:rsidP="00B747B4">
      <w:pPr>
        <w:pStyle w:val="NormalWeb"/>
        <w:numPr>
          <w:ilvl w:val="0"/>
          <w:numId w:val="19"/>
        </w:numPr>
        <w:shd w:val="clear" w:color="auto" w:fill="FFFFFF"/>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 xml:space="preserve">Further steps in the program are </w:t>
      </w:r>
      <w:r w:rsidR="004B7D7E" w:rsidRPr="00A00593">
        <w:rPr>
          <w:rFonts w:ascii="Arial" w:eastAsia="Times New Roman" w:hAnsi="Arial" w:cs="Arial"/>
          <w:b/>
          <w:bCs/>
          <w:color w:val="000000" w:themeColor="text1"/>
          <w:lang w:val="en-IN" w:eastAsia="en-GB"/>
        </w:rPr>
        <w:t>Building Trust</w:t>
      </w:r>
      <w:r w:rsidR="004B7D7E" w:rsidRPr="00A00593">
        <w:rPr>
          <w:rFonts w:ascii="Arial" w:eastAsia="Times New Roman" w:hAnsi="Arial" w:cs="Arial"/>
          <w:color w:val="000000" w:themeColor="text1"/>
          <w:lang w:val="en-IN" w:eastAsia="en-GB"/>
        </w:rPr>
        <w:t xml:space="preserve"> in teams, </w:t>
      </w:r>
      <w:r w:rsidR="004B7D7E" w:rsidRPr="00A00593">
        <w:rPr>
          <w:rFonts w:ascii="Arial" w:eastAsia="Times New Roman" w:hAnsi="Arial" w:cs="Arial"/>
          <w:b/>
          <w:bCs/>
          <w:color w:val="000000" w:themeColor="text1"/>
          <w:lang w:val="en-IN" w:eastAsia="en-GB"/>
        </w:rPr>
        <w:t>Creating a Team Development Plan</w:t>
      </w:r>
      <w:r w:rsidR="004B7D7E" w:rsidRPr="00A00593">
        <w:rPr>
          <w:rFonts w:ascii="Arial" w:eastAsia="Times New Roman" w:hAnsi="Arial" w:cs="Arial"/>
          <w:color w:val="000000" w:themeColor="text1"/>
          <w:lang w:val="en-IN" w:eastAsia="en-GB"/>
        </w:rPr>
        <w:t xml:space="preserve">, the transition from </w:t>
      </w:r>
      <w:r w:rsidR="004B7D7E" w:rsidRPr="00A00593">
        <w:rPr>
          <w:rFonts w:ascii="Arial" w:eastAsia="Times New Roman" w:hAnsi="Arial" w:cs="Arial"/>
          <w:b/>
          <w:bCs/>
          <w:color w:val="000000" w:themeColor="text1"/>
          <w:lang w:val="en-IN" w:eastAsia="en-GB"/>
        </w:rPr>
        <w:t>Leader to Leader as a Coach</w:t>
      </w:r>
      <w:r w:rsidR="00E673BC" w:rsidRPr="00A00593">
        <w:rPr>
          <w:rFonts w:ascii="Arial" w:eastAsia="Times New Roman" w:hAnsi="Arial" w:cs="Arial"/>
          <w:color w:val="000000" w:themeColor="text1"/>
          <w:lang w:val="en-IN" w:eastAsia="en-GB"/>
        </w:rPr>
        <w:t xml:space="preserve"> and how to </w:t>
      </w:r>
      <w:r w:rsidR="00E673BC" w:rsidRPr="00A00593">
        <w:rPr>
          <w:rFonts w:ascii="Arial" w:eastAsia="Times New Roman" w:hAnsi="Arial" w:cs="Arial"/>
          <w:b/>
          <w:bCs/>
          <w:color w:val="000000" w:themeColor="text1"/>
          <w:lang w:val="en-IN" w:eastAsia="en-GB"/>
        </w:rPr>
        <w:t>Be an Effective Team Leader</w:t>
      </w:r>
      <w:r w:rsidR="00E673BC" w:rsidRPr="00A00593">
        <w:rPr>
          <w:rFonts w:ascii="Arial" w:eastAsia="Times New Roman" w:hAnsi="Arial" w:cs="Arial"/>
          <w:color w:val="000000" w:themeColor="text1"/>
          <w:lang w:val="en-IN" w:eastAsia="en-GB"/>
        </w:rPr>
        <w:t>.</w:t>
      </w:r>
    </w:p>
    <w:p w14:paraId="29F1D260" w14:textId="3D208331" w:rsidR="00E673BC" w:rsidRPr="00A00593" w:rsidRDefault="00E673BC" w:rsidP="00E673BC">
      <w:pPr>
        <w:pStyle w:val="NormalWeb"/>
        <w:shd w:val="clear" w:color="auto" w:fill="FFFFFF"/>
        <w:rPr>
          <w:rFonts w:ascii="Arial" w:eastAsia="Times New Roman" w:hAnsi="Arial" w:cs="Arial"/>
          <w:color w:val="000000" w:themeColor="text1"/>
          <w:lang w:val="en-IN" w:eastAsia="en-GB"/>
        </w:rPr>
      </w:pPr>
    </w:p>
    <w:p w14:paraId="7BC2E937" w14:textId="4926F7E2" w:rsidR="00C92011" w:rsidRPr="00A00593" w:rsidRDefault="00E673BC" w:rsidP="00167C3A">
      <w:pPr>
        <w:rPr>
          <w:rFonts w:ascii="Arial" w:eastAsia="Times New Roman" w:hAnsi="Arial" w:cs="Arial"/>
          <w:color w:val="000000" w:themeColor="text1"/>
          <w:lang w:val="en-IN" w:eastAsia="en-GB"/>
        </w:rPr>
      </w:pPr>
      <w:r w:rsidRPr="00A00593">
        <w:rPr>
          <w:rFonts w:ascii="Arial" w:eastAsia="Times New Roman" w:hAnsi="Arial" w:cs="Arial"/>
          <w:color w:val="000000" w:themeColor="text1"/>
          <w:lang w:val="en-IN" w:eastAsia="en-GB"/>
        </w:rPr>
        <w:t xml:space="preserve">So the program comes with </w:t>
      </w:r>
      <w:r w:rsidR="006F1837" w:rsidRPr="00A00593">
        <w:rPr>
          <w:rFonts w:ascii="Arial" w:eastAsia="Times New Roman" w:hAnsi="Arial" w:cs="Arial"/>
          <w:color w:val="000000" w:themeColor="text1"/>
          <w:lang w:val="en-IN" w:eastAsia="en-GB"/>
        </w:rPr>
        <w:t xml:space="preserve">very poignant </w:t>
      </w:r>
      <w:r w:rsidRPr="00A00593">
        <w:rPr>
          <w:rFonts w:ascii="Arial" w:eastAsia="Times New Roman" w:hAnsi="Arial" w:cs="Arial"/>
          <w:color w:val="000000" w:themeColor="text1"/>
          <w:lang w:val="en-IN" w:eastAsia="en-GB"/>
        </w:rPr>
        <w:t>self-reflection</w:t>
      </w:r>
      <w:r w:rsidR="00504E3E" w:rsidRPr="00A00593">
        <w:rPr>
          <w:rFonts w:ascii="Arial" w:eastAsia="Times New Roman" w:hAnsi="Arial" w:cs="Arial"/>
          <w:color w:val="000000" w:themeColor="text1"/>
          <w:lang w:val="en-IN" w:eastAsia="en-GB"/>
        </w:rPr>
        <w:t xml:space="preserve"> and </w:t>
      </w:r>
      <w:r w:rsidRPr="00A00593">
        <w:rPr>
          <w:rFonts w:ascii="Arial" w:eastAsia="Times New Roman" w:hAnsi="Arial" w:cs="Arial"/>
          <w:color w:val="000000" w:themeColor="text1"/>
          <w:lang w:val="en-IN" w:eastAsia="en-GB"/>
        </w:rPr>
        <w:t>group exercises</w:t>
      </w:r>
      <w:r w:rsidR="00504E3E" w:rsidRPr="00A00593">
        <w:rPr>
          <w:rFonts w:ascii="Arial" w:eastAsia="Times New Roman" w:hAnsi="Arial" w:cs="Arial"/>
          <w:color w:val="000000" w:themeColor="text1"/>
          <w:lang w:val="en-IN" w:eastAsia="en-GB"/>
        </w:rPr>
        <w:t xml:space="preserve"> </w:t>
      </w:r>
      <w:r w:rsidRPr="00A00593">
        <w:rPr>
          <w:rFonts w:ascii="Arial" w:eastAsia="Times New Roman" w:hAnsi="Arial" w:cs="Arial"/>
          <w:color w:val="000000" w:themeColor="text1"/>
          <w:lang w:val="en-IN" w:eastAsia="en-GB"/>
        </w:rPr>
        <w:t>in each of the modules that makes it a</w:t>
      </w:r>
      <w:r w:rsidR="006F1837" w:rsidRPr="00A00593">
        <w:rPr>
          <w:rFonts w:ascii="Arial" w:eastAsia="Times New Roman" w:hAnsi="Arial" w:cs="Arial"/>
          <w:color w:val="000000" w:themeColor="text1"/>
          <w:lang w:val="en-IN" w:eastAsia="en-GB"/>
        </w:rPr>
        <w:t xml:space="preserve"> truly</w:t>
      </w:r>
      <w:r w:rsidRPr="00A00593">
        <w:rPr>
          <w:rFonts w:ascii="Arial" w:eastAsia="Times New Roman" w:hAnsi="Arial" w:cs="Arial"/>
          <w:color w:val="000000" w:themeColor="text1"/>
          <w:lang w:val="en-IN" w:eastAsia="en-GB"/>
        </w:rPr>
        <w:t xml:space="preserve"> </w:t>
      </w:r>
      <w:r w:rsidR="003C043F" w:rsidRPr="00A00593">
        <w:rPr>
          <w:rFonts w:ascii="Arial" w:eastAsia="Times New Roman" w:hAnsi="Arial" w:cs="Arial"/>
          <w:color w:val="000000" w:themeColor="text1"/>
          <w:lang w:val="en-IN" w:eastAsia="en-GB"/>
        </w:rPr>
        <w:t>experiential learning</w:t>
      </w:r>
      <w:r w:rsidR="00504E3E" w:rsidRPr="00A00593">
        <w:rPr>
          <w:rFonts w:ascii="Arial" w:eastAsia="Times New Roman" w:hAnsi="Arial" w:cs="Arial"/>
          <w:color w:val="000000" w:themeColor="text1"/>
          <w:lang w:val="en-IN" w:eastAsia="en-GB"/>
        </w:rPr>
        <w:t xml:space="preserve">. David as a facilitator helps the participants with </w:t>
      </w:r>
      <w:r w:rsidR="00504E3E" w:rsidRPr="00A00593">
        <w:rPr>
          <w:rFonts w:ascii="Arial" w:eastAsia="Times New Roman" w:hAnsi="Arial" w:cs="Arial"/>
          <w:b/>
          <w:bCs/>
          <w:color w:val="000000" w:themeColor="text1"/>
          <w:lang w:val="en-IN" w:eastAsia="en-GB"/>
        </w:rPr>
        <w:t xml:space="preserve">Hands-on Practice </w:t>
      </w:r>
      <w:r w:rsidR="00504E3E" w:rsidRPr="00A00593">
        <w:rPr>
          <w:rFonts w:ascii="Arial" w:eastAsia="Times New Roman" w:hAnsi="Arial" w:cs="Arial"/>
          <w:color w:val="000000" w:themeColor="text1"/>
          <w:lang w:val="en-IN" w:eastAsia="en-GB"/>
        </w:rPr>
        <w:t xml:space="preserve">where participants do more than listening to practice the new </w:t>
      </w:r>
      <w:proofErr w:type="spellStart"/>
      <w:r w:rsidR="00504E3E" w:rsidRPr="00A00593">
        <w:rPr>
          <w:rFonts w:ascii="Arial" w:eastAsia="Times New Roman" w:hAnsi="Arial" w:cs="Arial"/>
          <w:color w:val="000000" w:themeColor="text1"/>
          <w:lang w:val="en-IN" w:eastAsia="en-GB"/>
        </w:rPr>
        <w:t>behavior</w:t>
      </w:r>
      <w:proofErr w:type="spellEnd"/>
      <w:r w:rsidR="00504E3E" w:rsidRPr="00A00593">
        <w:rPr>
          <w:rFonts w:ascii="Arial" w:eastAsia="Times New Roman" w:hAnsi="Arial" w:cs="Arial"/>
          <w:color w:val="000000" w:themeColor="text1"/>
          <w:lang w:val="en-IN" w:eastAsia="en-GB"/>
        </w:rPr>
        <w:t xml:space="preserve"> to build muscle memory. He shares </w:t>
      </w:r>
      <w:r w:rsidR="00504E3E" w:rsidRPr="00A00593">
        <w:rPr>
          <w:rFonts w:ascii="Arial" w:eastAsia="Times New Roman" w:hAnsi="Arial" w:cs="Arial"/>
          <w:b/>
          <w:bCs/>
          <w:color w:val="000000" w:themeColor="text1"/>
          <w:lang w:val="en-IN" w:eastAsia="en-GB"/>
        </w:rPr>
        <w:t>Contextual Relevance</w:t>
      </w:r>
      <w:r w:rsidR="00504E3E" w:rsidRPr="00A00593">
        <w:rPr>
          <w:rFonts w:ascii="Arial" w:eastAsia="Times New Roman" w:hAnsi="Arial" w:cs="Arial"/>
          <w:color w:val="000000" w:themeColor="text1"/>
          <w:lang w:val="en-IN" w:eastAsia="en-GB"/>
        </w:rPr>
        <w:t xml:space="preserve"> where the training is directly tied to on-the-job situations and common challenges they face daily. And he uses </w:t>
      </w:r>
      <w:r w:rsidR="00504E3E" w:rsidRPr="00A00593">
        <w:rPr>
          <w:rFonts w:ascii="Arial" w:eastAsia="Times New Roman" w:hAnsi="Arial" w:cs="Arial"/>
          <w:b/>
          <w:bCs/>
          <w:color w:val="000000" w:themeColor="text1"/>
          <w:lang w:val="en-IN" w:eastAsia="en-GB"/>
        </w:rPr>
        <w:t>group activities/scenarios/simulations</w:t>
      </w:r>
      <w:r w:rsidR="00504E3E" w:rsidRPr="00A00593">
        <w:rPr>
          <w:rFonts w:ascii="Arial" w:eastAsia="Times New Roman" w:hAnsi="Arial" w:cs="Arial"/>
          <w:color w:val="000000" w:themeColor="text1"/>
          <w:lang w:val="en-IN" w:eastAsia="en-GB"/>
        </w:rPr>
        <w:t xml:space="preserve"> that mimic real-life challenges allowing for safe experimentation with new </w:t>
      </w:r>
      <w:proofErr w:type="spellStart"/>
      <w:r w:rsidR="00504E3E" w:rsidRPr="00A00593">
        <w:rPr>
          <w:rFonts w:ascii="Arial" w:eastAsia="Times New Roman" w:hAnsi="Arial" w:cs="Arial"/>
          <w:color w:val="000000" w:themeColor="text1"/>
          <w:lang w:val="en-IN" w:eastAsia="en-GB"/>
        </w:rPr>
        <w:t>behaviors</w:t>
      </w:r>
      <w:proofErr w:type="spellEnd"/>
      <w:r w:rsidR="00504E3E" w:rsidRPr="00A00593">
        <w:rPr>
          <w:rFonts w:ascii="Arial" w:eastAsia="Times New Roman" w:hAnsi="Arial" w:cs="Arial"/>
          <w:color w:val="000000" w:themeColor="text1"/>
          <w:lang w:val="en-IN" w:eastAsia="en-GB"/>
        </w:rPr>
        <w:t>.</w:t>
      </w:r>
    </w:p>
    <w:p w14:paraId="30432715" w14:textId="77777777" w:rsidR="00167C3A" w:rsidRPr="00683FA5" w:rsidRDefault="00167C3A" w:rsidP="00167C3A">
      <w:pPr>
        <w:pStyle w:val="NormalWeb"/>
        <w:rPr>
          <w:rFonts w:ascii="Arial" w:eastAsia="Times New Roman" w:hAnsi="Arial" w:cs="Arial"/>
          <w:b/>
          <w:bCs/>
          <w:color w:val="000000" w:themeColor="text1"/>
          <w:lang w:val="en-IN" w:eastAsia="en-GB"/>
        </w:rPr>
      </w:pPr>
      <w:r w:rsidRPr="00683FA5">
        <w:rPr>
          <w:rFonts w:ascii="Arial" w:eastAsia="Times New Roman" w:hAnsi="Arial" w:cs="Arial"/>
          <w:b/>
          <w:bCs/>
          <w:color w:val="000000" w:themeColor="text1"/>
          <w:lang w:val="en-IN" w:eastAsia="en-GB"/>
        </w:rPr>
        <w:t>Workshop Structure - The Four Modules are:</w:t>
      </w:r>
    </w:p>
    <w:p w14:paraId="1B3F27C6" w14:textId="77777777" w:rsidR="00167C3A" w:rsidRPr="00683FA5" w:rsidRDefault="00167C3A" w:rsidP="00167C3A">
      <w:pPr>
        <w:pStyle w:val="NormalWeb"/>
        <w:numPr>
          <w:ilvl w:val="0"/>
          <w:numId w:val="37"/>
        </w:numPr>
        <w:rPr>
          <w:rFonts w:ascii="Arial" w:hAnsi="Arial" w:cs="Arial"/>
          <w:color w:val="000000" w:themeColor="text1"/>
        </w:rPr>
      </w:pPr>
      <w:r w:rsidRPr="00683FA5">
        <w:rPr>
          <w:rStyle w:val="Emphasis"/>
          <w:rFonts w:ascii="Arial" w:hAnsi="Arial" w:cs="Arial"/>
          <w:i w:val="0"/>
          <w:iCs w:val="0"/>
          <w:color w:val="000000" w:themeColor="text1"/>
          <w:bdr w:val="none" w:sz="0" w:space="0" w:color="auto" w:frame="1"/>
        </w:rPr>
        <w:t>How high performing teams form and evolve… </w:t>
      </w:r>
      <w:r w:rsidRPr="00683FA5">
        <w:rPr>
          <w:rFonts w:ascii="Arial" w:hAnsi="Arial" w:cs="Arial"/>
          <w:color w:val="000000" w:themeColor="text1"/>
        </w:rPr>
        <w:t>(1/2 day)</w:t>
      </w:r>
    </w:p>
    <w:p w14:paraId="60E593EB" w14:textId="77777777" w:rsidR="00167C3A" w:rsidRPr="00683FA5" w:rsidRDefault="00167C3A" w:rsidP="00167C3A">
      <w:pPr>
        <w:pStyle w:val="NormalWeb"/>
        <w:numPr>
          <w:ilvl w:val="0"/>
          <w:numId w:val="37"/>
        </w:numPr>
        <w:rPr>
          <w:rFonts w:ascii="Arial" w:hAnsi="Arial" w:cs="Arial"/>
          <w:color w:val="000000" w:themeColor="text1"/>
        </w:rPr>
      </w:pPr>
      <w:r w:rsidRPr="00683FA5">
        <w:rPr>
          <w:rStyle w:val="Emphasis"/>
          <w:rFonts w:ascii="Arial" w:hAnsi="Arial" w:cs="Arial"/>
          <w:i w:val="0"/>
          <w:iCs w:val="0"/>
          <w:color w:val="000000" w:themeColor="text1"/>
          <w:bdr w:val="none" w:sz="0" w:space="0" w:color="auto" w:frame="1"/>
        </w:rPr>
        <w:t>Building psychological safety</w:t>
      </w:r>
      <w:r w:rsidRPr="00683FA5">
        <w:rPr>
          <w:rFonts w:ascii="Arial" w:hAnsi="Arial" w:cs="Arial"/>
          <w:color w:val="000000" w:themeColor="text1"/>
        </w:rPr>
        <w:t>… (1/2 day)</w:t>
      </w:r>
    </w:p>
    <w:p w14:paraId="62689907" w14:textId="77777777" w:rsidR="00167C3A" w:rsidRPr="00683FA5" w:rsidRDefault="00167C3A" w:rsidP="00167C3A">
      <w:pPr>
        <w:pStyle w:val="NormalWeb"/>
        <w:numPr>
          <w:ilvl w:val="0"/>
          <w:numId w:val="37"/>
        </w:numPr>
        <w:rPr>
          <w:rFonts w:ascii="Arial" w:hAnsi="Arial" w:cs="Arial"/>
          <w:color w:val="000000" w:themeColor="text1"/>
        </w:rPr>
      </w:pPr>
      <w:r w:rsidRPr="00683FA5">
        <w:rPr>
          <w:rStyle w:val="Emphasis"/>
          <w:rFonts w:ascii="Arial" w:hAnsi="Arial" w:cs="Arial"/>
          <w:i w:val="0"/>
          <w:iCs w:val="0"/>
          <w:color w:val="000000" w:themeColor="text1"/>
          <w:bdr w:val="none" w:sz="0" w:space="0" w:color="auto" w:frame="1"/>
        </w:rPr>
        <w:t>Managing self…</w:t>
      </w:r>
      <w:r w:rsidRPr="00683FA5">
        <w:rPr>
          <w:rFonts w:ascii="Arial" w:hAnsi="Arial" w:cs="Arial"/>
          <w:color w:val="000000" w:themeColor="text1"/>
        </w:rPr>
        <w:t> (1/2 day)</w:t>
      </w:r>
    </w:p>
    <w:p w14:paraId="61C388A4" w14:textId="77777777" w:rsidR="00167C3A" w:rsidRPr="00683FA5" w:rsidRDefault="00167C3A" w:rsidP="00167C3A">
      <w:pPr>
        <w:pStyle w:val="NormalWeb"/>
        <w:numPr>
          <w:ilvl w:val="0"/>
          <w:numId w:val="37"/>
        </w:numPr>
        <w:rPr>
          <w:rFonts w:ascii="Arial" w:hAnsi="Arial" w:cs="Arial"/>
          <w:color w:val="000000" w:themeColor="text1"/>
        </w:rPr>
      </w:pPr>
      <w:r w:rsidRPr="00683FA5">
        <w:rPr>
          <w:rStyle w:val="Emphasis"/>
          <w:rFonts w:ascii="Arial" w:hAnsi="Arial" w:cs="Arial"/>
          <w:i w:val="0"/>
          <w:iCs w:val="0"/>
          <w:color w:val="000000" w:themeColor="text1"/>
          <w:bdr w:val="none" w:sz="0" w:space="0" w:color="auto" w:frame="1"/>
        </w:rPr>
        <w:t xml:space="preserve">Team </w:t>
      </w:r>
      <w:proofErr w:type="gramStart"/>
      <w:r w:rsidRPr="00683FA5">
        <w:rPr>
          <w:rStyle w:val="Emphasis"/>
          <w:rFonts w:ascii="Arial" w:hAnsi="Arial" w:cs="Arial"/>
          <w:i w:val="0"/>
          <w:iCs w:val="0"/>
          <w:color w:val="000000" w:themeColor="text1"/>
          <w:bdr w:val="none" w:sz="0" w:space="0" w:color="auto" w:frame="1"/>
        </w:rPr>
        <w:t>processes </w:t>
      </w:r>
      <w:r w:rsidRPr="00683FA5">
        <w:rPr>
          <w:rFonts w:ascii="Arial" w:hAnsi="Arial" w:cs="Arial"/>
          <w:color w:val="000000" w:themeColor="text1"/>
        </w:rPr>
        <w:t> (</w:t>
      </w:r>
      <w:proofErr w:type="gramEnd"/>
      <w:r w:rsidRPr="00683FA5">
        <w:rPr>
          <w:rFonts w:ascii="Arial" w:hAnsi="Arial" w:cs="Arial"/>
          <w:color w:val="000000" w:themeColor="text1"/>
        </w:rPr>
        <w:t>1/2 day)</w:t>
      </w:r>
    </w:p>
    <w:p w14:paraId="3EB8360F" w14:textId="77777777" w:rsidR="00C92011" w:rsidRPr="00A00593" w:rsidRDefault="00C92011" w:rsidP="00C92011">
      <w:pPr>
        <w:pStyle w:val="NormalWeb"/>
        <w:shd w:val="clear" w:color="auto" w:fill="FFFFFF"/>
        <w:ind w:left="720"/>
        <w:rPr>
          <w:rFonts w:ascii="Arial" w:eastAsia="Times New Roman" w:hAnsi="Arial" w:cs="Arial"/>
          <w:color w:val="000000" w:themeColor="text1"/>
          <w:lang w:val="en-IN" w:eastAsia="en-GB"/>
        </w:rPr>
      </w:pPr>
    </w:p>
    <w:p w14:paraId="74312355" w14:textId="0926AD32" w:rsidR="00D67A7A" w:rsidRPr="00A00593" w:rsidRDefault="00D67A7A" w:rsidP="00C92011">
      <w:pPr>
        <w:pStyle w:val="ListParagraph"/>
        <w:rPr>
          <w:rFonts w:ascii="Arial" w:hAnsi="Arial" w:cs="Arial"/>
          <w:color w:val="000000" w:themeColor="text1"/>
        </w:rPr>
      </w:pPr>
    </w:p>
    <w:sectPr w:rsidR="00D67A7A" w:rsidRPr="00A00593" w:rsidSect="0036051C">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10F7"/>
    <w:multiLevelType w:val="hybridMultilevel"/>
    <w:tmpl w:val="1DD2833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6ED571D"/>
    <w:multiLevelType w:val="multilevel"/>
    <w:tmpl w:val="186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1478"/>
    <w:multiLevelType w:val="hybridMultilevel"/>
    <w:tmpl w:val="62082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E2F0E"/>
    <w:multiLevelType w:val="multilevel"/>
    <w:tmpl w:val="DA7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3764"/>
    <w:multiLevelType w:val="multilevel"/>
    <w:tmpl w:val="80DE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411A9"/>
    <w:multiLevelType w:val="multilevel"/>
    <w:tmpl w:val="4748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D7911"/>
    <w:multiLevelType w:val="multilevel"/>
    <w:tmpl w:val="892E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E2EEF"/>
    <w:multiLevelType w:val="multilevel"/>
    <w:tmpl w:val="7908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2305A"/>
    <w:multiLevelType w:val="hybridMultilevel"/>
    <w:tmpl w:val="5BA41A3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EBB15F9"/>
    <w:multiLevelType w:val="multilevel"/>
    <w:tmpl w:val="458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13917"/>
    <w:multiLevelType w:val="multilevel"/>
    <w:tmpl w:val="AD6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E3409"/>
    <w:multiLevelType w:val="hybridMultilevel"/>
    <w:tmpl w:val="0A4C4F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F06B41"/>
    <w:multiLevelType w:val="hybridMultilevel"/>
    <w:tmpl w:val="4726F4CA"/>
    <w:lvl w:ilvl="0" w:tplc="8F588F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9A5DC5"/>
    <w:multiLevelType w:val="hybridMultilevel"/>
    <w:tmpl w:val="12162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9376B"/>
    <w:multiLevelType w:val="multilevel"/>
    <w:tmpl w:val="186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02BA4"/>
    <w:multiLevelType w:val="multilevel"/>
    <w:tmpl w:val="DA54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682635"/>
    <w:multiLevelType w:val="hybridMultilevel"/>
    <w:tmpl w:val="F9327A6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36952365"/>
    <w:multiLevelType w:val="multilevel"/>
    <w:tmpl w:val="3A66E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574949"/>
    <w:multiLevelType w:val="multilevel"/>
    <w:tmpl w:val="4D983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9D40CB"/>
    <w:multiLevelType w:val="multilevel"/>
    <w:tmpl w:val="F82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809CC"/>
    <w:multiLevelType w:val="multilevel"/>
    <w:tmpl w:val="186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B6DF8"/>
    <w:multiLevelType w:val="multilevel"/>
    <w:tmpl w:val="186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D05D5"/>
    <w:multiLevelType w:val="multilevel"/>
    <w:tmpl w:val="E23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183CE7"/>
    <w:multiLevelType w:val="multilevel"/>
    <w:tmpl w:val="6854C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2224B5"/>
    <w:multiLevelType w:val="multilevel"/>
    <w:tmpl w:val="D2BE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833FDA"/>
    <w:multiLevelType w:val="multilevel"/>
    <w:tmpl w:val="186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5694A"/>
    <w:multiLevelType w:val="multilevel"/>
    <w:tmpl w:val="390CD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6C6672"/>
    <w:multiLevelType w:val="multilevel"/>
    <w:tmpl w:val="C82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3519B8"/>
    <w:multiLevelType w:val="multilevel"/>
    <w:tmpl w:val="9EE8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C5B92"/>
    <w:multiLevelType w:val="hybridMultilevel"/>
    <w:tmpl w:val="66B496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63D7D91"/>
    <w:multiLevelType w:val="multilevel"/>
    <w:tmpl w:val="186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67660"/>
    <w:multiLevelType w:val="hybridMultilevel"/>
    <w:tmpl w:val="24A8CD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83B6E4E"/>
    <w:multiLevelType w:val="hybridMultilevel"/>
    <w:tmpl w:val="01264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61455B"/>
    <w:multiLevelType w:val="hybridMultilevel"/>
    <w:tmpl w:val="F094ED0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6FF42FCD"/>
    <w:multiLevelType w:val="hybridMultilevel"/>
    <w:tmpl w:val="2CAAEEE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73722C60"/>
    <w:multiLevelType w:val="multilevel"/>
    <w:tmpl w:val="186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5289D"/>
    <w:multiLevelType w:val="multilevel"/>
    <w:tmpl w:val="186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570ED"/>
    <w:multiLevelType w:val="hybridMultilevel"/>
    <w:tmpl w:val="F934F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885981"/>
    <w:multiLevelType w:val="hybridMultilevel"/>
    <w:tmpl w:val="62082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9629233">
    <w:abstractNumId w:val="2"/>
  </w:num>
  <w:num w:numId="2" w16cid:durableId="282811565">
    <w:abstractNumId w:val="38"/>
  </w:num>
  <w:num w:numId="3" w16cid:durableId="397098233">
    <w:abstractNumId w:val="7"/>
  </w:num>
  <w:num w:numId="4" w16cid:durableId="1914317534">
    <w:abstractNumId w:val="11"/>
  </w:num>
  <w:num w:numId="5" w16cid:durableId="171839759">
    <w:abstractNumId w:val="12"/>
  </w:num>
  <w:num w:numId="6" w16cid:durableId="862478396">
    <w:abstractNumId w:val="3"/>
  </w:num>
  <w:num w:numId="7" w16cid:durableId="1665623817">
    <w:abstractNumId w:val="10"/>
  </w:num>
  <w:num w:numId="8" w16cid:durableId="175315185">
    <w:abstractNumId w:val="4"/>
  </w:num>
  <w:num w:numId="9" w16cid:durableId="191067660">
    <w:abstractNumId w:val="5"/>
  </w:num>
  <w:num w:numId="10" w16cid:durableId="640229184">
    <w:abstractNumId w:val="19"/>
  </w:num>
  <w:num w:numId="11" w16cid:durableId="1301762655">
    <w:abstractNumId w:val="9"/>
  </w:num>
  <w:num w:numId="12" w16cid:durableId="1186016585">
    <w:abstractNumId w:val="6"/>
  </w:num>
  <w:num w:numId="13" w16cid:durableId="2056999651">
    <w:abstractNumId w:val="28"/>
  </w:num>
  <w:num w:numId="14" w16cid:durableId="1593204741">
    <w:abstractNumId w:val="29"/>
  </w:num>
  <w:num w:numId="15" w16cid:durableId="1766608396">
    <w:abstractNumId w:val="35"/>
  </w:num>
  <w:num w:numId="16" w16cid:durableId="2072802753">
    <w:abstractNumId w:val="14"/>
  </w:num>
  <w:num w:numId="17" w16cid:durableId="777211870">
    <w:abstractNumId w:val="21"/>
  </w:num>
  <w:num w:numId="18" w16cid:durableId="1738044969">
    <w:abstractNumId w:val="36"/>
  </w:num>
  <w:num w:numId="19" w16cid:durableId="766274530">
    <w:abstractNumId w:val="31"/>
  </w:num>
  <w:num w:numId="20" w16cid:durableId="1332173906">
    <w:abstractNumId w:val="33"/>
  </w:num>
  <w:num w:numId="21" w16cid:durableId="181745863">
    <w:abstractNumId w:val="34"/>
  </w:num>
  <w:num w:numId="22" w16cid:durableId="786779655">
    <w:abstractNumId w:val="24"/>
  </w:num>
  <w:num w:numId="23" w16cid:durableId="547568730">
    <w:abstractNumId w:val="0"/>
  </w:num>
  <w:num w:numId="24" w16cid:durableId="517893564">
    <w:abstractNumId w:val="17"/>
  </w:num>
  <w:num w:numId="25" w16cid:durableId="1919174254">
    <w:abstractNumId w:val="8"/>
  </w:num>
  <w:num w:numId="26" w16cid:durableId="1882008416">
    <w:abstractNumId w:val="26"/>
  </w:num>
  <w:num w:numId="27" w16cid:durableId="214660816">
    <w:abstractNumId w:val="23"/>
  </w:num>
  <w:num w:numId="28" w16cid:durableId="325792618">
    <w:abstractNumId w:val="16"/>
  </w:num>
  <w:num w:numId="29" w16cid:durableId="373231887">
    <w:abstractNumId w:val="1"/>
  </w:num>
  <w:num w:numId="30" w16cid:durableId="432283616">
    <w:abstractNumId w:val="30"/>
  </w:num>
  <w:num w:numId="31" w16cid:durableId="547760755">
    <w:abstractNumId w:val="20"/>
  </w:num>
  <w:num w:numId="32" w16cid:durableId="743721455">
    <w:abstractNumId w:val="25"/>
  </w:num>
  <w:num w:numId="33" w16cid:durableId="1466855931">
    <w:abstractNumId w:val="15"/>
  </w:num>
  <w:num w:numId="34" w16cid:durableId="185678888">
    <w:abstractNumId w:val="27"/>
  </w:num>
  <w:num w:numId="35" w16cid:durableId="418019455">
    <w:abstractNumId w:val="37"/>
  </w:num>
  <w:num w:numId="36" w16cid:durableId="491874946">
    <w:abstractNumId w:val="18"/>
  </w:num>
  <w:num w:numId="37" w16cid:durableId="937251057">
    <w:abstractNumId w:val="32"/>
  </w:num>
  <w:num w:numId="38" w16cid:durableId="1903130705">
    <w:abstractNumId w:val="22"/>
  </w:num>
  <w:num w:numId="39" w16cid:durableId="10098711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B2D"/>
    <w:rsid w:val="00003C0C"/>
    <w:rsid w:val="00035FA6"/>
    <w:rsid w:val="000C72A2"/>
    <w:rsid w:val="00167C3A"/>
    <w:rsid w:val="00196B37"/>
    <w:rsid w:val="001F1F05"/>
    <w:rsid w:val="00241E29"/>
    <w:rsid w:val="002429F7"/>
    <w:rsid w:val="00265BE1"/>
    <w:rsid w:val="00276142"/>
    <w:rsid w:val="00291416"/>
    <w:rsid w:val="002B7AB3"/>
    <w:rsid w:val="002E04BE"/>
    <w:rsid w:val="002E2D6A"/>
    <w:rsid w:val="002E7B2D"/>
    <w:rsid w:val="002F1EB5"/>
    <w:rsid w:val="00305E06"/>
    <w:rsid w:val="00307600"/>
    <w:rsid w:val="00350D10"/>
    <w:rsid w:val="00355C3A"/>
    <w:rsid w:val="00357855"/>
    <w:rsid w:val="0036051C"/>
    <w:rsid w:val="003A16C2"/>
    <w:rsid w:val="003B1194"/>
    <w:rsid w:val="003C043F"/>
    <w:rsid w:val="003D457C"/>
    <w:rsid w:val="003E2EB0"/>
    <w:rsid w:val="003F5CEA"/>
    <w:rsid w:val="004A6441"/>
    <w:rsid w:val="004B7D7E"/>
    <w:rsid w:val="004F211D"/>
    <w:rsid w:val="00500A94"/>
    <w:rsid w:val="00504E3E"/>
    <w:rsid w:val="005058DC"/>
    <w:rsid w:val="00511851"/>
    <w:rsid w:val="00512C54"/>
    <w:rsid w:val="005633FE"/>
    <w:rsid w:val="005A55DD"/>
    <w:rsid w:val="005E0A23"/>
    <w:rsid w:val="005E2272"/>
    <w:rsid w:val="005E2430"/>
    <w:rsid w:val="006221D2"/>
    <w:rsid w:val="00641E7F"/>
    <w:rsid w:val="00644331"/>
    <w:rsid w:val="0066438C"/>
    <w:rsid w:val="006654D3"/>
    <w:rsid w:val="0068528E"/>
    <w:rsid w:val="006C6CD8"/>
    <w:rsid w:val="006F1837"/>
    <w:rsid w:val="00712666"/>
    <w:rsid w:val="00764DEE"/>
    <w:rsid w:val="00767691"/>
    <w:rsid w:val="00770245"/>
    <w:rsid w:val="00777EF8"/>
    <w:rsid w:val="007903D7"/>
    <w:rsid w:val="00792EED"/>
    <w:rsid w:val="007A4993"/>
    <w:rsid w:val="007A568D"/>
    <w:rsid w:val="007B2DA5"/>
    <w:rsid w:val="00815865"/>
    <w:rsid w:val="00860B28"/>
    <w:rsid w:val="00872F87"/>
    <w:rsid w:val="0087634C"/>
    <w:rsid w:val="008A19A4"/>
    <w:rsid w:val="008B0D56"/>
    <w:rsid w:val="008D4E9F"/>
    <w:rsid w:val="008E2A7B"/>
    <w:rsid w:val="00903876"/>
    <w:rsid w:val="00906DF1"/>
    <w:rsid w:val="009175E4"/>
    <w:rsid w:val="0092009F"/>
    <w:rsid w:val="009526EC"/>
    <w:rsid w:val="009D6B47"/>
    <w:rsid w:val="00A00593"/>
    <w:rsid w:val="00A13B9C"/>
    <w:rsid w:val="00A44088"/>
    <w:rsid w:val="00A446FE"/>
    <w:rsid w:val="00A75D65"/>
    <w:rsid w:val="00AC1D8C"/>
    <w:rsid w:val="00AC50D2"/>
    <w:rsid w:val="00AE5589"/>
    <w:rsid w:val="00AE7D58"/>
    <w:rsid w:val="00AF4CE7"/>
    <w:rsid w:val="00B111C7"/>
    <w:rsid w:val="00B747B4"/>
    <w:rsid w:val="00BB016C"/>
    <w:rsid w:val="00C20DA7"/>
    <w:rsid w:val="00C3090B"/>
    <w:rsid w:val="00C34B75"/>
    <w:rsid w:val="00C47EE5"/>
    <w:rsid w:val="00C5076A"/>
    <w:rsid w:val="00C54A6B"/>
    <w:rsid w:val="00C64A9C"/>
    <w:rsid w:val="00C87F7B"/>
    <w:rsid w:val="00C91582"/>
    <w:rsid w:val="00C92011"/>
    <w:rsid w:val="00C93921"/>
    <w:rsid w:val="00CC1F8B"/>
    <w:rsid w:val="00CC4B78"/>
    <w:rsid w:val="00CF7F3B"/>
    <w:rsid w:val="00D1288D"/>
    <w:rsid w:val="00D33629"/>
    <w:rsid w:val="00D51709"/>
    <w:rsid w:val="00D67A7A"/>
    <w:rsid w:val="00D758C5"/>
    <w:rsid w:val="00DA16D3"/>
    <w:rsid w:val="00E04CFA"/>
    <w:rsid w:val="00E673BC"/>
    <w:rsid w:val="00EA2B6E"/>
    <w:rsid w:val="00EF5617"/>
    <w:rsid w:val="00F03175"/>
    <w:rsid w:val="00F27164"/>
    <w:rsid w:val="00F31863"/>
    <w:rsid w:val="00F5307B"/>
    <w:rsid w:val="00F8697D"/>
    <w:rsid w:val="00F902EF"/>
    <w:rsid w:val="00FA3B6C"/>
    <w:rsid w:val="00FA4570"/>
    <w:rsid w:val="00FB2A50"/>
    <w:rsid w:val="00FD10A7"/>
    <w:rsid w:val="00FD5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AB1D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2E7B2D"/>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5E0A2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C1F8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A55DD"/>
    <w:pPr>
      <w:keepNext/>
      <w:keepLines/>
      <w:spacing w:before="280" w:after="80"/>
      <w:outlineLvl w:val="2"/>
    </w:pPr>
    <w:rPr>
      <w:rFonts w:eastAsia="Times New Roman"/>
      <w:b/>
      <w:sz w:val="28"/>
      <w:szCs w:val="28"/>
      <w:lang w:val="en-IN" w:eastAsia="en-GB"/>
    </w:rPr>
  </w:style>
  <w:style w:type="paragraph" w:styleId="Heading4">
    <w:name w:val="heading 4"/>
    <w:basedOn w:val="Normal"/>
    <w:next w:val="Normal"/>
    <w:link w:val="Heading4Char"/>
    <w:uiPriority w:val="9"/>
    <w:semiHidden/>
    <w:unhideWhenUsed/>
    <w:qFormat/>
    <w:rsid w:val="003E2EB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7B2D"/>
    <w:pPr>
      <w:spacing w:before="100" w:beforeAutospacing="1" w:after="100" w:afterAutospacing="1"/>
    </w:pPr>
  </w:style>
  <w:style w:type="paragraph" w:customStyle="1" w:styleId="Default">
    <w:name w:val="Default"/>
    <w:rsid w:val="00767691"/>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semiHidden/>
    <w:unhideWhenUsed/>
    <w:rsid w:val="00C87F7B"/>
    <w:rPr>
      <w:color w:val="0000FF"/>
      <w:u w:val="single"/>
    </w:rPr>
  </w:style>
  <w:style w:type="character" w:styleId="FollowedHyperlink">
    <w:name w:val="FollowedHyperlink"/>
    <w:basedOn w:val="DefaultParagraphFont"/>
    <w:uiPriority w:val="99"/>
    <w:semiHidden/>
    <w:unhideWhenUsed/>
    <w:rsid w:val="00C87F7B"/>
    <w:rPr>
      <w:color w:val="800080" w:themeColor="followedHyperlink"/>
      <w:u w:val="single"/>
    </w:rPr>
  </w:style>
  <w:style w:type="paragraph" w:styleId="DocumentMap">
    <w:name w:val="Document Map"/>
    <w:basedOn w:val="Normal"/>
    <w:link w:val="DocumentMapChar"/>
    <w:uiPriority w:val="99"/>
    <w:semiHidden/>
    <w:unhideWhenUsed/>
    <w:rsid w:val="00C87F7B"/>
  </w:style>
  <w:style w:type="character" w:customStyle="1" w:styleId="DocumentMapChar">
    <w:name w:val="Document Map Char"/>
    <w:basedOn w:val="DefaultParagraphFont"/>
    <w:link w:val="DocumentMap"/>
    <w:uiPriority w:val="99"/>
    <w:semiHidden/>
    <w:rsid w:val="00C87F7B"/>
    <w:rPr>
      <w:rFonts w:ascii="Times New Roman" w:hAnsi="Times New Roman" w:cs="Times New Roman"/>
      <w:sz w:val="24"/>
      <w:szCs w:val="24"/>
    </w:rPr>
  </w:style>
  <w:style w:type="paragraph" w:styleId="ListParagraph">
    <w:name w:val="List Paragraph"/>
    <w:basedOn w:val="Normal"/>
    <w:uiPriority w:val="34"/>
    <w:qFormat/>
    <w:rsid w:val="00C87F7B"/>
    <w:pPr>
      <w:ind w:left="720"/>
      <w:contextualSpacing/>
    </w:pPr>
  </w:style>
  <w:style w:type="character" w:styleId="Emphasis">
    <w:name w:val="Emphasis"/>
    <w:basedOn w:val="DefaultParagraphFont"/>
    <w:uiPriority w:val="20"/>
    <w:qFormat/>
    <w:rsid w:val="00A44088"/>
    <w:rPr>
      <w:i/>
      <w:iCs/>
    </w:rPr>
  </w:style>
  <w:style w:type="character" w:customStyle="1" w:styleId="whitespace-normal">
    <w:name w:val="whitespace-normal"/>
    <w:basedOn w:val="DefaultParagraphFont"/>
    <w:rsid w:val="00A44088"/>
  </w:style>
  <w:style w:type="character" w:styleId="Strong">
    <w:name w:val="Strong"/>
    <w:basedOn w:val="DefaultParagraphFont"/>
    <w:uiPriority w:val="22"/>
    <w:qFormat/>
    <w:rsid w:val="00A44088"/>
    <w:rPr>
      <w:b/>
      <w:bCs/>
    </w:rPr>
  </w:style>
  <w:style w:type="character" w:customStyle="1" w:styleId="Heading3Char">
    <w:name w:val="Heading 3 Char"/>
    <w:basedOn w:val="DefaultParagraphFont"/>
    <w:link w:val="Heading3"/>
    <w:uiPriority w:val="9"/>
    <w:rsid w:val="005A55DD"/>
    <w:rPr>
      <w:rFonts w:ascii="Times New Roman" w:eastAsia="Times New Roman" w:hAnsi="Times New Roman" w:cs="Times New Roman"/>
      <w:b/>
      <w:sz w:val="28"/>
      <w:szCs w:val="28"/>
      <w:lang w:val="en-IN" w:eastAsia="en-GB"/>
    </w:rPr>
  </w:style>
  <w:style w:type="character" w:customStyle="1" w:styleId="Heading1Char">
    <w:name w:val="Heading 1 Char"/>
    <w:basedOn w:val="DefaultParagraphFont"/>
    <w:link w:val="Heading1"/>
    <w:uiPriority w:val="9"/>
    <w:rsid w:val="005E0A23"/>
    <w:rPr>
      <w:rFonts w:asciiTheme="majorHAnsi" w:eastAsiaTheme="majorEastAsia" w:hAnsiTheme="majorHAnsi" w:cstheme="majorBidi"/>
      <w:color w:val="365F91" w:themeColor="accent1" w:themeShade="BF"/>
      <w:sz w:val="32"/>
      <w:szCs w:val="32"/>
    </w:rPr>
  </w:style>
  <w:style w:type="character" w:customStyle="1" w:styleId="invisible">
    <w:name w:val="invisible"/>
    <w:basedOn w:val="DefaultParagraphFont"/>
    <w:rsid w:val="00D67A7A"/>
  </w:style>
  <w:style w:type="character" w:customStyle="1" w:styleId="text-token-text-primary">
    <w:name w:val="text-token-text-primary"/>
    <w:basedOn w:val="DefaultParagraphFont"/>
    <w:rsid w:val="00D67A7A"/>
  </w:style>
  <w:style w:type="character" w:customStyle="1" w:styleId="t286pc">
    <w:name w:val="t286pc"/>
    <w:basedOn w:val="DefaultParagraphFont"/>
    <w:rsid w:val="00504E3E"/>
  </w:style>
  <w:style w:type="character" w:customStyle="1" w:styleId="Heading2Char">
    <w:name w:val="Heading 2 Char"/>
    <w:basedOn w:val="DefaultParagraphFont"/>
    <w:link w:val="Heading2"/>
    <w:uiPriority w:val="9"/>
    <w:rsid w:val="00CC1F8B"/>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3E2EB0"/>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09834">
      <w:bodyDiv w:val="1"/>
      <w:marLeft w:val="0"/>
      <w:marRight w:val="0"/>
      <w:marTop w:val="0"/>
      <w:marBottom w:val="0"/>
      <w:divBdr>
        <w:top w:val="none" w:sz="0" w:space="0" w:color="auto"/>
        <w:left w:val="none" w:sz="0" w:space="0" w:color="auto"/>
        <w:bottom w:val="none" w:sz="0" w:space="0" w:color="auto"/>
        <w:right w:val="none" w:sz="0" w:space="0" w:color="auto"/>
      </w:divBdr>
    </w:div>
    <w:div w:id="175995874">
      <w:bodyDiv w:val="1"/>
      <w:marLeft w:val="0"/>
      <w:marRight w:val="0"/>
      <w:marTop w:val="0"/>
      <w:marBottom w:val="0"/>
      <w:divBdr>
        <w:top w:val="none" w:sz="0" w:space="0" w:color="auto"/>
        <w:left w:val="none" w:sz="0" w:space="0" w:color="auto"/>
        <w:bottom w:val="none" w:sz="0" w:space="0" w:color="auto"/>
        <w:right w:val="none" w:sz="0" w:space="0" w:color="auto"/>
      </w:divBdr>
      <w:divsChild>
        <w:div w:id="17245577">
          <w:marLeft w:val="0"/>
          <w:marRight w:val="0"/>
          <w:marTop w:val="0"/>
          <w:marBottom w:val="0"/>
          <w:divBdr>
            <w:top w:val="none" w:sz="0" w:space="0" w:color="auto"/>
            <w:left w:val="none" w:sz="0" w:space="0" w:color="auto"/>
            <w:bottom w:val="none" w:sz="0" w:space="0" w:color="auto"/>
            <w:right w:val="none" w:sz="0" w:space="0" w:color="auto"/>
          </w:divBdr>
          <w:divsChild>
            <w:div w:id="871453632">
              <w:marLeft w:val="0"/>
              <w:marRight w:val="0"/>
              <w:marTop w:val="0"/>
              <w:marBottom w:val="0"/>
              <w:divBdr>
                <w:top w:val="none" w:sz="0" w:space="0" w:color="auto"/>
                <w:left w:val="none" w:sz="0" w:space="0" w:color="auto"/>
                <w:bottom w:val="none" w:sz="0" w:space="0" w:color="auto"/>
                <w:right w:val="none" w:sz="0" w:space="0" w:color="auto"/>
              </w:divBdr>
              <w:divsChild>
                <w:div w:id="179374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046159">
      <w:bodyDiv w:val="1"/>
      <w:marLeft w:val="0"/>
      <w:marRight w:val="0"/>
      <w:marTop w:val="0"/>
      <w:marBottom w:val="0"/>
      <w:divBdr>
        <w:top w:val="none" w:sz="0" w:space="0" w:color="auto"/>
        <w:left w:val="none" w:sz="0" w:space="0" w:color="auto"/>
        <w:bottom w:val="none" w:sz="0" w:space="0" w:color="auto"/>
        <w:right w:val="none" w:sz="0" w:space="0" w:color="auto"/>
      </w:divBdr>
    </w:div>
    <w:div w:id="330066518">
      <w:bodyDiv w:val="1"/>
      <w:marLeft w:val="0"/>
      <w:marRight w:val="0"/>
      <w:marTop w:val="0"/>
      <w:marBottom w:val="0"/>
      <w:divBdr>
        <w:top w:val="none" w:sz="0" w:space="0" w:color="auto"/>
        <w:left w:val="none" w:sz="0" w:space="0" w:color="auto"/>
        <w:bottom w:val="none" w:sz="0" w:space="0" w:color="auto"/>
        <w:right w:val="none" w:sz="0" w:space="0" w:color="auto"/>
      </w:divBdr>
      <w:divsChild>
        <w:div w:id="372274895">
          <w:marLeft w:val="0"/>
          <w:marRight w:val="0"/>
          <w:marTop w:val="0"/>
          <w:marBottom w:val="0"/>
          <w:divBdr>
            <w:top w:val="none" w:sz="0" w:space="0" w:color="auto"/>
            <w:left w:val="none" w:sz="0" w:space="0" w:color="auto"/>
            <w:bottom w:val="none" w:sz="0" w:space="0" w:color="auto"/>
            <w:right w:val="none" w:sz="0" w:space="0" w:color="auto"/>
          </w:divBdr>
          <w:divsChild>
            <w:div w:id="2040935181">
              <w:marLeft w:val="0"/>
              <w:marRight w:val="0"/>
              <w:marTop w:val="0"/>
              <w:marBottom w:val="0"/>
              <w:divBdr>
                <w:top w:val="none" w:sz="0" w:space="0" w:color="auto"/>
                <w:left w:val="none" w:sz="0" w:space="0" w:color="auto"/>
                <w:bottom w:val="none" w:sz="0" w:space="0" w:color="auto"/>
                <w:right w:val="none" w:sz="0" w:space="0" w:color="auto"/>
              </w:divBdr>
              <w:divsChild>
                <w:div w:id="1387795227">
                  <w:marLeft w:val="0"/>
                  <w:marRight w:val="0"/>
                  <w:marTop w:val="0"/>
                  <w:marBottom w:val="0"/>
                  <w:divBdr>
                    <w:top w:val="none" w:sz="0" w:space="0" w:color="auto"/>
                    <w:left w:val="none" w:sz="0" w:space="0" w:color="auto"/>
                    <w:bottom w:val="none" w:sz="0" w:space="0" w:color="auto"/>
                    <w:right w:val="none" w:sz="0" w:space="0" w:color="auto"/>
                  </w:divBdr>
                  <w:divsChild>
                    <w:div w:id="8675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784706">
      <w:bodyDiv w:val="1"/>
      <w:marLeft w:val="0"/>
      <w:marRight w:val="0"/>
      <w:marTop w:val="0"/>
      <w:marBottom w:val="0"/>
      <w:divBdr>
        <w:top w:val="none" w:sz="0" w:space="0" w:color="auto"/>
        <w:left w:val="none" w:sz="0" w:space="0" w:color="auto"/>
        <w:bottom w:val="none" w:sz="0" w:space="0" w:color="auto"/>
        <w:right w:val="none" w:sz="0" w:space="0" w:color="auto"/>
      </w:divBdr>
    </w:div>
    <w:div w:id="351035637">
      <w:bodyDiv w:val="1"/>
      <w:marLeft w:val="0"/>
      <w:marRight w:val="0"/>
      <w:marTop w:val="0"/>
      <w:marBottom w:val="0"/>
      <w:divBdr>
        <w:top w:val="none" w:sz="0" w:space="0" w:color="auto"/>
        <w:left w:val="none" w:sz="0" w:space="0" w:color="auto"/>
        <w:bottom w:val="none" w:sz="0" w:space="0" w:color="auto"/>
        <w:right w:val="none" w:sz="0" w:space="0" w:color="auto"/>
      </w:divBdr>
      <w:divsChild>
        <w:div w:id="1216158936">
          <w:marLeft w:val="0"/>
          <w:marRight w:val="0"/>
          <w:marTop w:val="0"/>
          <w:marBottom w:val="0"/>
          <w:divBdr>
            <w:top w:val="none" w:sz="0" w:space="0" w:color="auto"/>
            <w:left w:val="none" w:sz="0" w:space="0" w:color="auto"/>
            <w:bottom w:val="none" w:sz="0" w:space="0" w:color="auto"/>
            <w:right w:val="none" w:sz="0" w:space="0" w:color="auto"/>
          </w:divBdr>
          <w:divsChild>
            <w:div w:id="1912035102">
              <w:marLeft w:val="0"/>
              <w:marRight w:val="0"/>
              <w:marTop w:val="0"/>
              <w:marBottom w:val="0"/>
              <w:divBdr>
                <w:top w:val="none" w:sz="0" w:space="0" w:color="auto"/>
                <w:left w:val="none" w:sz="0" w:space="0" w:color="auto"/>
                <w:bottom w:val="none" w:sz="0" w:space="0" w:color="auto"/>
                <w:right w:val="none" w:sz="0" w:space="0" w:color="auto"/>
              </w:divBdr>
              <w:divsChild>
                <w:div w:id="1741634020">
                  <w:marLeft w:val="0"/>
                  <w:marRight w:val="0"/>
                  <w:marTop w:val="0"/>
                  <w:marBottom w:val="0"/>
                  <w:divBdr>
                    <w:top w:val="none" w:sz="0" w:space="0" w:color="auto"/>
                    <w:left w:val="none" w:sz="0" w:space="0" w:color="auto"/>
                    <w:bottom w:val="none" w:sz="0" w:space="0" w:color="auto"/>
                    <w:right w:val="none" w:sz="0" w:space="0" w:color="auto"/>
                  </w:divBdr>
                  <w:divsChild>
                    <w:div w:id="7635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886498">
      <w:bodyDiv w:val="1"/>
      <w:marLeft w:val="0"/>
      <w:marRight w:val="0"/>
      <w:marTop w:val="0"/>
      <w:marBottom w:val="0"/>
      <w:divBdr>
        <w:top w:val="none" w:sz="0" w:space="0" w:color="auto"/>
        <w:left w:val="none" w:sz="0" w:space="0" w:color="auto"/>
        <w:bottom w:val="none" w:sz="0" w:space="0" w:color="auto"/>
        <w:right w:val="none" w:sz="0" w:space="0" w:color="auto"/>
      </w:divBdr>
    </w:div>
    <w:div w:id="460072959">
      <w:bodyDiv w:val="1"/>
      <w:marLeft w:val="0"/>
      <w:marRight w:val="0"/>
      <w:marTop w:val="0"/>
      <w:marBottom w:val="0"/>
      <w:divBdr>
        <w:top w:val="none" w:sz="0" w:space="0" w:color="auto"/>
        <w:left w:val="none" w:sz="0" w:space="0" w:color="auto"/>
        <w:bottom w:val="none" w:sz="0" w:space="0" w:color="auto"/>
        <w:right w:val="none" w:sz="0" w:space="0" w:color="auto"/>
      </w:divBdr>
    </w:div>
    <w:div w:id="580337213">
      <w:bodyDiv w:val="1"/>
      <w:marLeft w:val="0"/>
      <w:marRight w:val="0"/>
      <w:marTop w:val="0"/>
      <w:marBottom w:val="0"/>
      <w:divBdr>
        <w:top w:val="none" w:sz="0" w:space="0" w:color="auto"/>
        <w:left w:val="none" w:sz="0" w:space="0" w:color="auto"/>
        <w:bottom w:val="none" w:sz="0" w:space="0" w:color="auto"/>
        <w:right w:val="none" w:sz="0" w:space="0" w:color="auto"/>
      </w:divBdr>
    </w:div>
    <w:div w:id="595211507">
      <w:bodyDiv w:val="1"/>
      <w:marLeft w:val="0"/>
      <w:marRight w:val="0"/>
      <w:marTop w:val="0"/>
      <w:marBottom w:val="0"/>
      <w:divBdr>
        <w:top w:val="none" w:sz="0" w:space="0" w:color="auto"/>
        <w:left w:val="none" w:sz="0" w:space="0" w:color="auto"/>
        <w:bottom w:val="none" w:sz="0" w:space="0" w:color="auto"/>
        <w:right w:val="none" w:sz="0" w:space="0" w:color="auto"/>
      </w:divBdr>
    </w:div>
    <w:div w:id="887956970">
      <w:bodyDiv w:val="1"/>
      <w:marLeft w:val="0"/>
      <w:marRight w:val="0"/>
      <w:marTop w:val="0"/>
      <w:marBottom w:val="0"/>
      <w:divBdr>
        <w:top w:val="none" w:sz="0" w:space="0" w:color="auto"/>
        <w:left w:val="none" w:sz="0" w:space="0" w:color="auto"/>
        <w:bottom w:val="none" w:sz="0" w:space="0" w:color="auto"/>
        <w:right w:val="none" w:sz="0" w:space="0" w:color="auto"/>
      </w:divBdr>
    </w:div>
    <w:div w:id="947468717">
      <w:bodyDiv w:val="1"/>
      <w:marLeft w:val="0"/>
      <w:marRight w:val="0"/>
      <w:marTop w:val="0"/>
      <w:marBottom w:val="0"/>
      <w:divBdr>
        <w:top w:val="none" w:sz="0" w:space="0" w:color="auto"/>
        <w:left w:val="none" w:sz="0" w:space="0" w:color="auto"/>
        <w:bottom w:val="none" w:sz="0" w:space="0" w:color="auto"/>
        <w:right w:val="none" w:sz="0" w:space="0" w:color="auto"/>
      </w:divBdr>
      <w:divsChild>
        <w:div w:id="1681347815">
          <w:marLeft w:val="0"/>
          <w:marRight w:val="0"/>
          <w:marTop w:val="0"/>
          <w:marBottom w:val="0"/>
          <w:divBdr>
            <w:top w:val="none" w:sz="0" w:space="0" w:color="auto"/>
            <w:left w:val="none" w:sz="0" w:space="0" w:color="auto"/>
            <w:bottom w:val="none" w:sz="0" w:space="0" w:color="auto"/>
            <w:right w:val="none" w:sz="0" w:space="0" w:color="auto"/>
          </w:divBdr>
          <w:divsChild>
            <w:div w:id="1233540284">
              <w:marLeft w:val="0"/>
              <w:marRight w:val="0"/>
              <w:marTop w:val="0"/>
              <w:marBottom w:val="0"/>
              <w:divBdr>
                <w:top w:val="none" w:sz="0" w:space="0" w:color="auto"/>
                <w:left w:val="none" w:sz="0" w:space="0" w:color="auto"/>
                <w:bottom w:val="none" w:sz="0" w:space="0" w:color="auto"/>
                <w:right w:val="none" w:sz="0" w:space="0" w:color="auto"/>
              </w:divBdr>
              <w:divsChild>
                <w:div w:id="592857398">
                  <w:marLeft w:val="0"/>
                  <w:marRight w:val="0"/>
                  <w:marTop w:val="0"/>
                  <w:marBottom w:val="0"/>
                  <w:divBdr>
                    <w:top w:val="none" w:sz="0" w:space="0" w:color="auto"/>
                    <w:left w:val="none" w:sz="0" w:space="0" w:color="auto"/>
                    <w:bottom w:val="none" w:sz="0" w:space="0" w:color="auto"/>
                    <w:right w:val="none" w:sz="0" w:space="0" w:color="auto"/>
                  </w:divBdr>
                  <w:divsChild>
                    <w:div w:id="155970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312280">
      <w:bodyDiv w:val="1"/>
      <w:marLeft w:val="0"/>
      <w:marRight w:val="0"/>
      <w:marTop w:val="0"/>
      <w:marBottom w:val="0"/>
      <w:divBdr>
        <w:top w:val="none" w:sz="0" w:space="0" w:color="auto"/>
        <w:left w:val="none" w:sz="0" w:space="0" w:color="auto"/>
        <w:bottom w:val="none" w:sz="0" w:space="0" w:color="auto"/>
        <w:right w:val="none" w:sz="0" w:space="0" w:color="auto"/>
      </w:divBdr>
      <w:divsChild>
        <w:div w:id="959998501">
          <w:marLeft w:val="0"/>
          <w:marRight w:val="0"/>
          <w:marTop w:val="0"/>
          <w:marBottom w:val="0"/>
          <w:divBdr>
            <w:top w:val="none" w:sz="0" w:space="0" w:color="auto"/>
            <w:left w:val="none" w:sz="0" w:space="0" w:color="auto"/>
            <w:bottom w:val="none" w:sz="0" w:space="0" w:color="auto"/>
            <w:right w:val="none" w:sz="0" w:space="0" w:color="auto"/>
          </w:divBdr>
          <w:divsChild>
            <w:div w:id="1302463440">
              <w:marLeft w:val="0"/>
              <w:marRight w:val="0"/>
              <w:marTop w:val="0"/>
              <w:marBottom w:val="0"/>
              <w:divBdr>
                <w:top w:val="none" w:sz="0" w:space="0" w:color="auto"/>
                <w:left w:val="none" w:sz="0" w:space="0" w:color="auto"/>
                <w:bottom w:val="none" w:sz="0" w:space="0" w:color="auto"/>
                <w:right w:val="none" w:sz="0" w:space="0" w:color="auto"/>
              </w:divBdr>
              <w:divsChild>
                <w:div w:id="1005135970">
                  <w:marLeft w:val="0"/>
                  <w:marRight w:val="0"/>
                  <w:marTop w:val="0"/>
                  <w:marBottom w:val="0"/>
                  <w:divBdr>
                    <w:top w:val="none" w:sz="0" w:space="0" w:color="auto"/>
                    <w:left w:val="none" w:sz="0" w:space="0" w:color="auto"/>
                    <w:bottom w:val="none" w:sz="0" w:space="0" w:color="auto"/>
                    <w:right w:val="none" w:sz="0" w:space="0" w:color="auto"/>
                  </w:divBdr>
                  <w:divsChild>
                    <w:div w:id="2745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068155">
      <w:bodyDiv w:val="1"/>
      <w:marLeft w:val="0"/>
      <w:marRight w:val="0"/>
      <w:marTop w:val="0"/>
      <w:marBottom w:val="0"/>
      <w:divBdr>
        <w:top w:val="none" w:sz="0" w:space="0" w:color="auto"/>
        <w:left w:val="none" w:sz="0" w:space="0" w:color="auto"/>
        <w:bottom w:val="none" w:sz="0" w:space="0" w:color="auto"/>
        <w:right w:val="none" w:sz="0" w:space="0" w:color="auto"/>
      </w:divBdr>
      <w:divsChild>
        <w:div w:id="1446196950">
          <w:marLeft w:val="0"/>
          <w:marRight w:val="0"/>
          <w:marTop w:val="0"/>
          <w:marBottom w:val="0"/>
          <w:divBdr>
            <w:top w:val="none" w:sz="0" w:space="0" w:color="auto"/>
            <w:left w:val="none" w:sz="0" w:space="0" w:color="auto"/>
            <w:bottom w:val="none" w:sz="0" w:space="0" w:color="auto"/>
            <w:right w:val="none" w:sz="0" w:space="0" w:color="auto"/>
          </w:divBdr>
          <w:divsChild>
            <w:div w:id="20211354">
              <w:marLeft w:val="0"/>
              <w:marRight w:val="0"/>
              <w:marTop w:val="0"/>
              <w:marBottom w:val="0"/>
              <w:divBdr>
                <w:top w:val="none" w:sz="0" w:space="0" w:color="auto"/>
                <w:left w:val="none" w:sz="0" w:space="0" w:color="auto"/>
                <w:bottom w:val="none" w:sz="0" w:space="0" w:color="auto"/>
                <w:right w:val="none" w:sz="0" w:space="0" w:color="auto"/>
              </w:divBdr>
              <w:divsChild>
                <w:div w:id="1035080745">
                  <w:marLeft w:val="0"/>
                  <w:marRight w:val="0"/>
                  <w:marTop w:val="0"/>
                  <w:marBottom w:val="0"/>
                  <w:divBdr>
                    <w:top w:val="none" w:sz="0" w:space="0" w:color="auto"/>
                    <w:left w:val="none" w:sz="0" w:space="0" w:color="auto"/>
                    <w:bottom w:val="none" w:sz="0" w:space="0" w:color="auto"/>
                    <w:right w:val="none" w:sz="0" w:space="0" w:color="auto"/>
                  </w:divBdr>
                  <w:divsChild>
                    <w:div w:id="18634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912114">
      <w:bodyDiv w:val="1"/>
      <w:marLeft w:val="0"/>
      <w:marRight w:val="0"/>
      <w:marTop w:val="0"/>
      <w:marBottom w:val="0"/>
      <w:divBdr>
        <w:top w:val="none" w:sz="0" w:space="0" w:color="auto"/>
        <w:left w:val="none" w:sz="0" w:space="0" w:color="auto"/>
        <w:bottom w:val="none" w:sz="0" w:space="0" w:color="auto"/>
        <w:right w:val="none" w:sz="0" w:space="0" w:color="auto"/>
      </w:divBdr>
      <w:divsChild>
        <w:div w:id="729576451">
          <w:marLeft w:val="0"/>
          <w:marRight w:val="0"/>
          <w:marTop w:val="0"/>
          <w:marBottom w:val="0"/>
          <w:divBdr>
            <w:top w:val="none" w:sz="0" w:space="0" w:color="auto"/>
            <w:left w:val="none" w:sz="0" w:space="0" w:color="auto"/>
            <w:bottom w:val="none" w:sz="0" w:space="0" w:color="auto"/>
            <w:right w:val="none" w:sz="0" w:space="0" w:color="auto"/>
          </w:divBdr>
          <w:divsChild>
            <w:div w:id="334840741">
              <w:marLeft w:val="0"/>
              <w:marRight w:val="0"/>
              <w:marTop w:val="0"/>
              <w:marBottom w:val="0"/>
              <w:divBdr>
                <w:top w:val="none" w:sz="0" w:space="0" w:color="auto"/>
                <w:left w:val="none" w:sz="0" w:space="0" w:color="auto"/>
                <w:bottom w:val="none" w:sz="0" w:space="0" w:color="auto"/>
                <w:right w:val="none" w:sz="0" w:space="0" w:color="auto"/>
              </w:divBdr>
              <w:divsChild>
                <w:div w:id="73115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897332">
      <w:bodyDiv w:val="1"/>
      <w:marLeft w:val="0"/>
      <w:marRight w:val="0"/>
      <w:marTop w:val="0"/>
      <w:marBottom w:val="0"/>
      <w:divBdr>
        <w:top w:val="none" w:sz="0" w:space="0" w:color="auto"/>
        <w:left w:val="none" w:sz="0" w:space="0" w:color="auto"/>
        <w:bottom w:val="none" w:sz="0" w:space="0" w:color="auto"/>
        <w:right w:val="none" w:sz="0" w:space="0" w:color="auto"/>
      </w:divBdr>
      <w:divsChild>
        <w:div w:id="399795342">
          <w:marLeft w:val="0"/>
          <w:marRight w:val="0"/>
          <w:marTop w:val="0"/>
          <w:marBottom w:val="0"/>
          <w:divBdr>
            <w:top w:val="none" w:sz="0" w:space="0" w:color="auto"/>
            <w:left w:val="none" w:sz="0" w:space="0" w:color="auto"/>
            <w:bottom w:val="none" w:sz="0" w:space="0" w:color="auto"/>
            <w:right w:val="none" w:sz="0" w:space="0" w:color="auto"/>
          </w:divBdr>
          <w:divsChild>
            <w:div w:id="708726526">
              <w:marLeft w:val="0"/>
              <w:marRight w:val="0"/>
              <w:marTop w:val="0"/>
              <w:marBottom w:val="0"/>
              <w:divBdr>
                <w:top w:val="none" w:sz="0" w:space="0" w:color="auto"/>
                <w:left w:val="none" w:sz="0" w:space="0" w:color="auto"/>
                <w:bottom w:val="none" w:sz="0" w:space="0" w:color="auto"/>
                <w:right w:val="none" w:sz="0" w:space="0" w:color="auto"/>
              </w:divBdr>
              <w:divsChild>
                <w:div w:id="1541892181">
                  <w:marLeft w:val="0"/>
                  <w:marRight w:val="0"/>
                  <w:marTop w:val="0"/>
                  <w:marBottom w:val="0"/>
                  <w:divBdr>
                    <w:top w:val="none" w:sz="0" w:space="0" w:color="auto"/>
                    <w:left w:val="none" w:sz="0" w:space="0" w:color="auto"/>
                    <w:bottom w:val="none" w:sz="0" w:space="0" w:color="auto"/>
                    <w:right w:val="none" w:sz="0" w:space="0" w:color="auto"/>
                  </w:divBdr>
                  <w:divsChild>
                    <w:div w:id="17755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447623">
      <w:bodyDiv w:val="1"/>
      <w:marLeft w:val="0"/>
      <w:marRight w:val="0"/>
      <w:marTop w:val="0"/>
      <w:marBottom w:val="0"/>
      <w:divBdr>
        <w:top w:val="none" w:sz="0" w:space="0" w:color="auto"/>
        <w:left w:val="none" w:sz="0" w:space="0" w:color="auto"/>
        <w:bottom w:val="none" w:sz="0" w:space="0" w:color="auto"/>
        <w:right w:val="none" w:sz="0" w:space="0" w:color="auto"/>
      </w:divBdr>
    </w:div>
    <w:div w:id="1258900506">
      <w:bodyDiv w:val="1"/>
      <w:marLeft w:val="0"/>
      <w:marRight w:val="0"/>
      <w:marTop w:val="0"/>
      <w:marBottom w:val="0"/>
      <w:divBdr>
        <w:top w:val="none" w:sz="0" w:space="0" w:color="auto"/>
        <w:left w:val="none" w:sz="0" w:space="0" w:color="auto"/>
        <w:bottom w:val="none" w:sz="0" w:space="0" w:color="auto"/>
        <w:right w:val="none" w:sz="0" w:space="0" w:color="auto"/>
      </w:divBdr>
      <w:divsChild>
        <w:div w:id="1277834209">
          <w:marLeft w:val="0"/>
          <w:marRight w:val="0"/>
          <w:marTop w:val="0"/>
          <w:marBottom w:val="0"/>
          <w:divBdr>
            <w:top w:val="none" w:sz="0" w:space="0" w:color="auto"/>
            <w:left w:val="none" w:sz="0" w:space="0" w:color="auto"/>
            <w:bottom w:val="none" w:sz="0" w:space="0" w:color="auto"/>
            <w:right w:val="none" w:sz="0" w:space="0" w:color="auto"/>
          </w:divBdr>
          <w:divsChild>
            <w:div w:id="21007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5598">
      <w:bodyDiv w:val="1"/>
      <w:marLeft w:val="0"/>
      <w:marRight w:val="0"/>
      <w:marTop w:val="0"/>
      <w:marBottom w:val="0"/>
      <w:divBdr>
        <w:top w:val="none" w:sz="0" w:space="0" w:color="auto"/>
        <w:left w:val="none" w:sz="0" w:space="0" w:color="auto"/>
        <w:bottom w:val="none" w:sz="0" w:space="0" w:color="auto"/>
        <w:right w:val="none" w:sz="0" w:space="0" w:color="auto"/>
      </w:divBdr>
    </w:div>
    <w:div w:id="1311668894">
      <w:bodyDiv w:val="1"/>
      <w:marLeft w:val="0"/>
      <w:marRight w:val="0"/>
      <w:marTop w:val="0"/>
      <w:marBottom w:val="0"/>
      <w:divBdr>
        <w:top w:val="none" w:sz="0" w:space="0" w:color="auto"/>
        <w:left w:val="none" w:sz="0" w:space="0" w:color="auto"/>
        <w:bottom w:val="none" w:sz="0" w:space="0" w:color="auto"/>
        <w:right w:val="none" w:sz="0" w:space="0" w:color="auto"/>
      </w:divBdr>
      <w:divsChild>
        <w:div w:id="495921307">
          <w:marLeft w:val="0"/>
          <w:marRight w:val="0"/>
          <w:marTop w:val="0"/>
          <w:marBottom w:val="0"/>
          <w:divBdr>
            <w:top w:val="none" w:sz="0" w:space="0" w:color="auto"/>
            <w:left w:val="none" w:sz="0" w:space="0" w:color="auto"/>
            <w:bottom w:val="none" w:sz="0" w:space="0" w:color="auto"/>
            <w:right w:val="none" w:sz="0" w:space="0" w:color="auto"/>
          </w:divBdr>
          <w:divsChild>
            <w:div w:id="1016037009">
              <w:marLeft w:val="0"/>
              <w:marRight w:val="0"/>
              <w:marTop w:val="0"/>
              <w:marBottom w:val="0"/>
              <w:divBdr>
                <w:top w:val="none" w:sz="0" w:space="0" w:color="auto"/>
                <w:left w:val="none" w:sz="0" w:space="0" w:color="auto"/>
                <w:bottom w:val="none" w:sz="0" w:space="0" w:color="auto"/>
                <w:right w:val="none" w:sz="0" w:space="0" w:color="auto"/>
              </w:divBdr>
              <w:divsChild>
                <w:div w:id="925655295">
                  <w:marLeft w:val="0"/>
                  <w:marRight w:val="0"/>
                  <w:marTop w:val="0"/>
                  <w:marBottom w:val="0"/>
                  <w:divBdr>
                    <w:top w:val="none" w:sz="0" w:space="0" w:color="auto"/>
                    <w:left w:val="none" w:sz="0" w:space="0" w:color="auto"/>
                    <w:bottom w:val="none" w:sz="0" w:space="0" w:color="auto"/>
                    <w:right w:val="none" w:sz="0" w:space="0" w:color="auto"/>
                  </w:divBdr>
                  <w:divsChild>
                    <w:div w:id="73151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247493">
      <w:bodyDiv w:val="1"/>
      <w:marLeft w:val="0"/>
      <w:marRight w:val="0"/>
      <w:marTop w:val="0"/>
      <w:marBottom w:val="0"/>
      <w:divBdr>
        <w:top w:val="none" w:sz="0" w:space="0" w:color="auto"/>
        <w:left w:val="none" w:sz="0" w:space="0" w:color="auto"/>
        <w:bottom w:val="none" w:sz="0" w:space="0" w:color="auto"/>
        <w:right w:val="none" w:sz="0" w:space="0" w:color="auto"/>
      </w:divBdr>
    </w:div>
    <w:div w:id="1351025064">
      <w:bodyDiv w:val="1"/>
      <w:marLeft w:val="0"/>
      <w:marRight w:val="0"/>
      <w:marTop w:val="0"/>
      <w:marBottom w:val="0"/>
      <w:divBdr>
        <w:top w:val="none" w:sz="0" w:space="0" w:color="auto"/>
        <w:left w:val="none" w:sz="0" w:space="0" w:color="auto"/>
        <w:bottom w:val="none" w:sz="0" w:space="0" w:color="auto"/>
        <w:right w:val="none" w:sz="0" w:space="0" w:color="auto"/>
      </w:divBdr>
    </w:div>
    <w:div w:id="1464618444">
      <w:bodyDiv w:val="1"/>
      <w:marLeft w:val="0"/>
      <w:marRight w:val="0"/>
      <w:marTop w:val="0"/>
      <w:marBottom w:val="0"/>
      <w:divBdr>
        <w:top w:val="none" w:sz="0" w:space="0" w:color="auto"/>
        <w:left w:val="none" w:sz="0" w:space="0" w:color="auto"/>
        <w:bottom w:val="none" w:sz="0" w:space="0" w:color="auto"/>
        <w:right w:val="none" w:sz="0" w:space="0" w:color="auto"/>
      </w:divBdr>
      <w:divsChild>
        <w:div w:id="899051573">
          <w:marLeft w:val="0"/>
          <w:marRight w:val="0"/>
          <w:marTop w:val="0"/>
          <w:marBottom w:val="0"/>
          <w:divBdr>
            <w:top w:val="none" w:sz="0" w:space="0" w:color="auto"/>
            <w:left w:val="none" w:sz="0" w:space="0" w:color="auto"/>
            <w:bottom w:val="none" w:sz="0" w:space="0" w:color="auto"/>
            <w:right w:val="none" w:sz="0" w:space="0" w:color="auto"/>
          </w:divBdr>
          <w:divsChild>
            <w:div w:id="211770736">
              <w:marLeft w:val="0"/>
              <w:marRight w:val="0"/>
              <w:marTop w:val="0"/>
              <w:marBottom w:val="0"/>
              <w:divBdr>
                <w:top w:val="none" w:sz="0" w:space="0" w:color="auto"/>
                <w:left w:val="none" w:sz="0" w:space="0" w:color="auto"/>
                <w:bottom w:val="none" w:sz="0" w:space="0" w:color="auto"/>
                <w:right w:val="none" w:sz="0" w:space="0" w:color="auto"/>
              </w:divBdr>
              <w:divsChild>
                <w:div w:id="550729126">
                  <w:marLeft w:val="0"/>
                  <w:marRight w:val="0"/>
                  <w:marTop w:val="0"/>
                  <w:marBottom w:val="0"/>
                  <w:divBdr>
                    <w:top w:val="none" w:sz="0" w:space="0" w:color="auto"/>
                    <w:left w:val="none" w:sz="0" w:space="0" w:color="auto"/>
                    <w:bottom w:val="none" w:sz="0" w:space="0" w:color="auto"/>
                    <w:right w:val="none" w:sz="0" w:space="0" w:color="auto"/>
                  </w:divBdr>
                  <w:divsChild>
                    <w:div w:id="370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298413">
      <w:bodyDiv w:val="1"/>
      <w:marLeft w:val="0"/>
      <w:marRight w:val="0"/>
      <w:marTop w:val="0"/>
      <w:marBottom w:val="0"/>
      <w:divBdr>
        <w:top w:val="none" w:sz="0" w:space="0" w:color="auto"/>
        <w:left w:val="none" w:sz="0" w:space="0" w:color="auto"/>
        <w:bottom w:val="none" w:sz="0" w:space="0" w:color="auto"/>
        <w:right w:val="none" w:sz="0" w:space="0" w:color="auto"/>
      </w:divBdr>
      <w:divsChild>
        <w:div w:id="1413042751">
          <w:marLeft w:val="0"/>
          <w:marRight w:val="0"/>
          <w:marTop w:val="0"/>
          <w:marBottom w:val="0"/>
          <w:divBdr>
            <w:top w:val="none" w:sz="0" w:space="0" w:color="auto"/>
            <w:left w:val="none" w:sz="0" w:space="0" w:color="auto"/>
            <w:bottom w:val="none" w:sz="0" w:space="0" w:color="auto"/>
            <w:right w:val="none" w:sz="0" w:space="0" w:color="auto"/>
          </w:divBdr>
          <w:divsChild>
            <w:div w:id="375274899">
              <w:marLeft w:val="0"/>
              <w:marRight w:val="0"/>
              <w:marTop w:val="0"/>
              <w:marBottom w:val="0"/>
              <w:divBdr>
                <w:top w:val="none" w:sz="0" w:space="0" w:color="auto"/>
                <w:left w:val="none" w:sz="0" w:space="0" w:color="auto"/>
                <w:bottom w:val="none" w:sz="0" w:space="0" w:color="auto"/>
                <w:right w:val="none" w:sz="0" w:space="0" w:color="auto"/>
              </w:divBdr>
              <w:divsChild>
                <w:div w:id="1890418367">
                  <w:marLeft w:val="0"/>
                  <w:marRight w:val="0"/>
                  <w:marTop w:val="0"/>
                  <w:marBottom w:val="0"/>
                  <w:divBdr>
                    <w:top w:val="none" w:sz="0" w:space="0" w:color="auto"/>
                    <w:left w:val="none" w:sz="0" w:space="0" w:color="auto"/>
                    <w:bottom w:val="none" w:sz="0" w:space="0" w:color="auto"/>
                    <w:right w:val="none" w:sz="0" w:space="0" w:color="auto"/>
                  </w:divBdr>
                  <w:divsChild>
                    <w:div w:id="5020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235857">
      <w:bodyDiv w:val="1"/>
      <w:marLeft w:val="0"/>
      <w:marRight w:val="0"/>
      <w:marTop w:val="0"/>
      <w:marBottom w:val="0"/>
      <w:divBdr>
        <w:top w:val="none" w:sz="0" w:space="0" w:color="auto"/>
        <w:left w:val="none" w:sz="0" w:space="0" w:color="auto"/>
        <w:bottom w:val="none" w:sz="0" w:space="0" w:color="auto"/>
        <w:right w:val="none" w:sz="0" w:space="0" w:color="auto"/>
      </w:divBdr>
    </w:div>
    <w:div w:id="1558668187">
      <w:bodyDiv w:val="1"/>
      <w:marLeft w:val="0"/>
      <w:marRight w:val="0"/>
      <w:marTop w:val="0"/>
      <w:marBottom w:val="0"/>
      <w:divBdr>
        <w:top w:val="none" w:sz="0" w:space="0" w:color="auto"/>
        <w:left w:val="none" w:sz="0" w:space="0" w:color="auto"/>
        <w:bottom w:val="none" w:sz="0" w:space="0" w:color="auto"/>
        <w:right w:val="none" w:sz="0" w:space="0" w:color="auto"/>
      </w:divBdr>
    </w:div>
    <w:div w:id="1616868926">
      <w:bodyDiv w:val="1"/>
      <w:marLeft w:val="0"/>
      <w:marRight w:val="0"/>
      <w:marTop w:val="0"/>
      <w:marBottom w:val="0"/>
      <w:divBdr>
        <w:top w:val="none" w:sz="0" w:space="0" w:color="auto"/>
        <w:left w:val="none" w:sz="0" w:space="0" w:color="auto"/>
        <w:bottom w:val="none" w:sz="0" w:space="0" w:color="auto"/>
        <w:right w:val="none" w:sz="0" w:space="0" w:color="auto"/>
      </w:divBdr>
    </w:div>
    <w:div w:id="1675759572">
      <w:bodyDiv w:val="1"/>
      <w:marLeft w:val="0"/>
      <w:marRight w:val="0"/>
      <w:marTop w:val="0"/>
      <w:marBottom w:val="0"/>
      <w:divBdr>
        <w:top w:val="none" w:sz="0" w:space="0" w:color="auto"/>
        <w:left w:val="none" w:sz="0" w:space="0" w:color="auto"/>
        <w:bottom w:val="none" w:sz="0" w:space="0" w:color="auto"/>
        <w:right w:val="none" w:sz="0" w:space="0" w:color="auto"/>
      </w:divBdr>
      <w:divsChild>
        <w:div w:id="107480067">
          <w:marLeft w:val="0"/>
          <w:marRight w:val="0"/>
          <w:marTop w:val="0"/>
          <w:marBottom w:val="0"/>
          <w:divBdr>
            <w:top w:val="none" w:sz="0" w:space="0" w:color="auto"/>
            <w:left w:val="none" w:sz="0" w:space="0" w:color="auto"/>
            <w:bottom w:val="none" w:sz="0" w:space="0" w:color="auto"/>
            <w:right w:val="none" w:sz="0" w:space="0" w:color="auto"/>
          </w:divBdr>
          <w:divsChild>
            <w:div w:id="447748768">
              <w:marLeft w:val="0"/>
              <w:marRight w:val="0"/>
              <w:marTop w:val="0"/>
              <w:marBottom w:val="0"/>
              <w:divBdr>
                <w:top w:val="none" w:sz="0" w:space="0" w:color="auto"/>
                <w:left w:val="none" w:sz="0" w:space="0" w:color="auto"/>
                <w:bottom w:val="none" w:sz="0" w:space="0" w:color="auto"/>
                <w:right w:val="none" w:sz="0" w:space="0" w:color="auto"/>
              </w:divBdr>
              <w:divsChild>
                <w:div w:id="598105488">
                  <w:marLeft w:val="0"/>
                  <w:marRight w:val="0"/>
                  <w:marTop w:val="0"/>
                  <w:marBottom w:val="0"/>
                  <w:divBdr>
                    <w:top w:val="none" w:sz="0" w:space="0" w:color="auto"/>
                    <w:left w:val="none" w:sz="0" w:space="0" w:color="auto"/>
                    <w:bottom w:val="none" w:sz="0" w:space="0" w:color="auto"/>
                    <w:right w:val="none" w:sz="0" w:space="0" w:color="auto"/>
                  </w:divBdr>
                  <w:divsChild>
                    <w:div w:id="478426090">
                      <w:marLeft w:val="0"/>
                      <w:marRight w:val="0"/>
                      <w:marTop w:val="0"/>
                      <w:marBottom w:val="0"/>
                      <w:divBdr>
                        <w:top w:val="none" w:sz="0" w:space="0" w:color="auto"/>
                        <w:left w:val="none" w:sz="0" w:space="0" w:color="auto"/>
                        <w:bottom w:val="none" w:sz="0" w:space="0" w:color="auto"/>
                        <w:right w:val="none" w:sz="0" w:space="0" w:color="auto"/>
                      </w:divBdr>
                    </w:div>
                  </w:divsChild>
                </w:div>
                <w:div w:id="1837766578">
                  <w:marLeft w:val="0"/>
                  <w:marRight w:val="0"/>
                  <w:marTop w:val="0"/>
                  <w:marBottom w:val="0"/>
                  <w:divBdr>
                    <w:top w:val="none" w:sz="0" w:space="0" w:color="auto"/>
                    <w:left w:val="none" w:sz="0" w:space="0" w:color="auto"/>
                    <w:bottom w:val="none" w:sz="0" w:space="0" w:color="auto"/>
                    <w:right w:val="none" w:sz="0" w:space="0" w:color="auto"/>
                  </w:divBdr>
                  <w:divsChild>
                    <w:div w:id="20469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515762">
      <w:bodyDiv w:val="1"/>
      <w:marLeft w:val="0"/>
      <w:marRight w:val="0"/>
      <w:marTop w:val="0"/>
      <w:marBottom w:val="0"/>
      <w:divBdr>
        <w:top w:val="none" w:sz="0" w:space="0" w:color="auto"/>
        <w:left w:val="none" w:sz="0" w:space="0" w:color="auto"/>
        <w:bottom w:val="none" w:sz="0" w:space="0" w:color="auto"/>
        <w:right w:val="none" w:sz="0" w:space="0" w:color="auto"/>
      </w:divBdr>
    </w:div>
    <w:div w:id="1728457718">
      <w:bodyDiv w:val="1"/>
      <w:marLeft w:val="0"/>
      <w:marRight w:val="0"/>
      <w:marTop w:val="0"/>
      <w:marBottom w:val="0"/>
      <w:divBdr>
        <w:top w:val="none" w:sz="0" w:space="0" w:color="auto"/>
        <w:left w:val="none" w:sz="0" w:space="0" w:color="auto"/>
        <w:bottom w:val="none" w:sz="0" w:space="0" w:color="auto"/>
        <w:right w:val="none" w:sz="0" w:space="0" w:color="auto"/>
      </w:divBdr>
      <w:divsChild>
        <w:div w:id="1499879152">
          <w:marLeft w:val="0"/>
          <w:marRight w:val="0"/>
          <w:marTop w:val="0"/>
          <w:marBottom w:val="0"/>
          <w:divBdr>
            <w:top w:val="none" w:sz="0" w:space="0" w:color="auto"/>
            <w:left w:val="none" w:sz="0" w:space="0" w:color="auto"/>
            <w:bottom w:val="none" w:sz="0" w:space="0" w:color="auto"/>
            <w:right w:val="none" w:sz="0" w:space="0" w:color="auto"/>
          </w:divBdr>
          <w:divsChild>
            <w:div w:id="290402803">
              <w:marLeft w:val="0"/>
              <w:marRight w:val="0"/>
              <w:marTop w:val="0"/>
              <w:marBottom w:val="0"/>
              <w:divBdr>
                <w:top w:val="none" w:sz="0" w:space="0" w:color="auto"/>
                <w:left w:val="none" w:sz="0" w:space="0" w:color="auto"/>
                <w:bottom w:val="none" w:sz="0" w:space="0" w:color="auto"/>
                <w:right w:val="none" w:sz="0" w:space="0" w:color="auto"/>
              </w:divBdr>
              <w:divsChild>
                <w:div w:id="279993511">
                  <w:marLeft w:val="0"/>
                  <w:marRight w:val="0"/>
                  <w:marTop w:val="0"/>
                  <w:marBottom w:val="0"/>
                  <w:divBdr>
                    <w:top w:val="none" w:sz="0" w:space="0" w:color="auto"/>
                    <w:left w:val="none" w:sz="0" w:space="0" w:color="auto"/>
                    <w:bottom w:val="none" w:sz="0" w:space="0" w:color="auto"/>
                    <w:right w:val="none" w:sz="0" w:space="0" w:color="auto"/>
                  </w:divBdr>
                  <w:divsChild>
                    <w:div w:id="5052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108356">
      <w:bodyDiv w:val="1"/>
      <w:marLeft w:val="0"/>
      <w:marRight w:val="0"/>
      <w:marTop w:val="0"/>
      <w:marBottom w:val="0"/>
      <w:divBdr>
        <w:top w:val="none" w:sz="0" w:space="0" w:color="auto"/>
        <w:left w:val="none" w:sz="0" w:space="0" w:color="auto"/>
        <w:bottom w:val="none" w:sz="0" w:space="0" w:color="auto"/>
        <w:right w:val="none" w:sz="0" w:space="0" w:color="auto"/>
      </w:divBdr>
      <w:divsChild>
        <w:div w:id="521818144">
          <w:marLeft w:val="0"/>
          <w:marRight w:val="0"/>
          <w:marTop w:val="0"/>
          <w:marBottom w:val="0"/>
          <w:divBdr>
            <w:top w:val="none" w:sz="0" w:space="0" w:color="auto"/>
            <w:left w:val="none" w:sz="0" w:space="0" w:color="auto"/>
            <w:bottom w:val="none" w:sz="0" w:space="0" w:color="auto"/>
            <w:right w:val="none" w:sz="0" w:space="0" w:color="auto"/>
          </w:divBdr>
          <w:divsChild>
            <w:div w:id="1053164041">
              <w:marLeft w:val="0"/>
              <w:marRight w:val="0"/>
              <w:marTop w:val="0"/>
              <w:marBottom w:val="0"/>
              <w:divBdr>
                <w:top w:val="none" w:sz="0" w:space="0" w:color="auto"/>
                <w:left w:val="none" w:sz="0" w:space="0" w:color="auto"/>
                <w:bottom w:val="none" w:sz="0" w:space="0" w:color="auto"/>
                <w:right w:val="none" w:sz="0" w:space="0" w:color="auto"/>
              </w:divBdr>
              <w:divsChild>
                <w:div w:id="34697903">
                  <w:marLeft w:val="0"/>
                  <w:marRight w:val="0"/>
                  <w:marTop w:val="0"/>
                  <w:marBottom w:val="0"/>
                  <w:divBdr>
                    <w:top w:val="none" w:sz="0" w:space="0" w:color="auto"/>
                    <w:left w:val="none" w:sz="0" w:space="0" w:color="auto"/>
                    <w:bottom w:val="none" w:sz="0" w:space="0" w:color="auto"/>
                    <w:right w:val="none" w:sz="0" w:space="0" w:color="auto"/>
                  </w:divBdr>
                  <w:divsChild>
                    <w:div w:id="6722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802451">
      <w:bodyDiv w:val="1"/>
      <w:marLeft w:val="0"/>
      <w:marRight w:val="0"/>
      <w:marTop w:val="0"/>
      <w:marBottom w:val="0"/>
      <w:divBdr>
        <w:top w:val="none" w:sz="0" w:space="0" w:color="auto"/>
        <w:left w:val="none" w:sz="0" w:space="0" w:color="auto"/>
        <w:bottom w:val="none" w:sz="0" w:space="0" w:color="auto"/>
        <w:right w:val="none" w:sz="0" w:space="0" w:color="auto"/>
      </w:divBdr>
      <w:divsChild>
        <w:div w:id="1062408619">
          <w:marLeft w:val="0"/>
          <w:marRight w:val="0"/>
          <w:marTop w:val="0"/>
          <w:marBottom w:val="0"/>
          <w:divBdr>
            <w:top w:val="none" w:sz="0" w:space="0" w:color="auto"/>
            <w:left w:val="none" w:sz="0" w:space="0" w:color="auto"/>
            <w:bottom w:val="none" w:sz="0" w:space="0" w:color="auto"/>
            <w:right w:val="none" w:sz="0" w:space="0" w:color="auto"/>
          </w:divBdr>
          <w:divsChild>
            <w:div w:id="325596973">
              <w:marLeft w:val="0"/>
              <w:marRight w:val="0"/>
              <w:marTop w:val="0"/>
              <w:marBottom w:val="0"/>
              <w:divBdr>
                <w:top w:val="none" w:sz="0" w:space="0" w:color="auto"/>
                <w:left w:val="none" w:sz="0" w:space="0" w:color="auto"/>
                <w:bottom w:val="none" w:sz="0" w:space="0" w:color="auto"/>
                <w:right w:val="none" w:sz="0" w:space="0" w:color="auto"/>
              </w:divBdr>
              <w:divsChild>
                <w:div w:id="1009674581">
                  <w:marLeft w:val="0"/>
                  <w:marRight w:val="0"/>
                  <w:marTop w:val="0"/>
                  <w:marBottom w:val="0"/>
                  <w:divBdr>
                    <w:top w:val="none" w:sz="0" w:space="0" w:color="auto"/>
                    <w:left w:val="none" w:sz="0" w:space="0" w:color="auto"/>
                    <w:bottom w:val="none" w:sz="0" w:space="0" w:color="auto"/>
                    <w:right w:val="none" w:sz="0" w:space="0" w:color="auto"/>
                  </w:divBdr>
                  <w:divsChild>
                    <w:div w:id="101125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197651">
      <w:bodyDiv w:val="1"/>
      <w:marLeft w:val="0"/>
      <w:marRight w:val="0"/>
      <w:marTop w:val="0"/>
      <w:marBottom w:val="0"/>
      <w:divBdr>
        <w:top w:val="none" w:sz="0" w:space="0" w:color="auto"/>
        <w:left w:val="none" w:sz="0" w:space="0" w:color="auto"/>
        <w:bottom w:val="none" w:sz="0" w:space="0" w:color="auto"/>
        <w:right w:val="none" w:sz="0" w:space="0" w:color="auto"/>
      </w:divBdr>
      <w:divsChild>
        <w:div w:id="1963263433">
          <w:marLeft w:val="0"/>
          <w:marRight w:val="0"/>
          <w:marTop w:val="0"/>
          <w:marBottom w:val="0"/>
          <w:divBdr>
            <w:top w:val="none" w:sz="0" w:space="0" w:color="auto"/>
            <w:left w:val="none" w:sz="0" w:space="0" w:color="auto"/>
            <w:bottom w:val="none" w:sz="0" w:space="0" w:color="auto"/>
            <w:right w:val="none" w:sz="0" w:space="0" w:color="auto"/>
          </w:divBdr>
          <w:divsChild>
            <w:div w:id="1424688091">
              <w:marLeft w:val="0"/>
              <w:marRight w:val="0"/>
              <w:marTop w:val="0"/>
              <w:marBottom w:val="0"/>
              <w:divBdr>
                <w:top w:val="none" w:sz="0" w:space="0" w:color="auto"/>
                <w:left w:val="none" w:sz="0" w:space="0" w:color="auto"/>
                <w:bottom w:val="none" w:sz="0" w:space="0" w:color="auto"/>
                <w:right w:val="none" w:sz="0" w:space="0" w:color="auto"/>
              </w:divBdr>
              <w:divsChild>
                <w:div w:id="23390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8887">
      <w:bodyDiv w:val="1"/>
      <w:marLeft w:val="0"/>
      <w:marRight w:val="0"/>
      <w:marTop w:val="0"/>
      <w:marBottom w:val="0"/>
      <w:divBdr>
        <w:top w:val="none" w:sz="0" w:space="0" w:color="auto"/>
        <w:left w:val="none" w:sz="0" w:space="0" w:color="auto"/>
        <w:bottom w:val="none" w:sz="0" w:space="0" w:color="auto"/>
        <w:right w:val="none" w:sz="0" w:space="0" w:color="auto"/>
      </w:divBdr>
    </w:div>
    <w:div w:id="1919099212">
      <w:bodyDiv w:val="1"/>
      <w:marLeft w:val="0"/>
      <w:marRight w:val="0"/>
      <w:marTop w:val="0"/>
      <w:marBottom w:val="0"/>
      <w:divBdr>
        <w:top w:val="none" w:sz="0" w:space="0" w:color="auto"/>
        <w:left w:val="none" w:sz="0" w:space="0" w:color="auto"/>
        <w:bottom w:val="none" w:sz="0" w:space="0" w:color="auto"/>
        <w:right w:val="none" w:sz="0" w:space="0" w:color="auto"/>
      </w:divBdr>
      <w:divsChild>
        <w:div w:id="47454983">
          <w:marLeft w:val="0"/>
          <w:marRight w:val="0"/>
          <w:marTop w:val="0"/>
          <w:marBottom w:val="0"/>
          <w:divBdr>
            <w:top w:val="none" w:sz="0" w:space="0" w:color="auto"/>
            <w:left w:val="none" w:sz="0" w:space="0" w:color="auto"/>
            <w:bottom w:val="none" w:sz="0" w:space="0" w:color="auto"/>
            <w:right w:val="none" w:sz="0" w:space="0" w:color="auto"/>
          </w:divBdr>
          <w:divsChild>
            <w:div w:id="302540090">
              <w:marLeft w:val="0"/>
              <w:marRight w:val="0"/>
              <w:marTop w:val="0"/>
              <w:marBottom w:val="0"/>
              <w:divBdr>
                <w:top w:val="none" w:sz="0" w:space="0" w:color="auto"/>
                <w:left w:val="none" w:sz="0" w:space="0" w:color="auto"/>
                <w:bottom w:val="none" w:sz="0" w:space="0" w:color="auto"/>
                <w:right w:val="none" w:sz="0" w:space="0" w:color="auto"/>
              </w:divBdr>
              <w:divsChild>
                <w:div w:id="65691255">
                  <w:marLeft w:val="0"/>
                  <w:marRight w:val="0"/>
                  <w:marTop w:val="0"/>
                  <w:marBottom w:val="0"/>
                  <w:divBdr>
                    <w:top w:val="none" w:sz="0" w:space="0" w:color="auto"/>
                    <w:left w:val="none" w:sz="0" w:space="0" w:color="auto"/>
                    <w:bottom w:val="none" w:sz="0" w:space="0" w:color="auto"/>
                    <w:right w:val="none" w:sz="0" w:space="0" w:color="auto"/>
                  </w:divBdr>
                  <w:divsChild>
                    <w:div w:id="10207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508487">
      <w:bodyDiv w:val="1"/>
      <w:marLeft w:val="0"/>
      <w:marRight w:val="0"/>
      <w:marTop w:val="0"/>
      <w:marBottom w:val="0"/>
      <w:divBdr>
        <w:top w:val="none" w:sz="0" w:space="0" w:color="auto"/>
        <w:left w:val="none" w:sz="0" w:space="0" w:color="auto"/>
        <w:bottom w:val="none" w:sz="0" w:space="0" w:color="auto"/>
        <w:right w:val="none" w:sz="0" w:space="0" w:color="auto"/>
      </w:divBdr>
    </w:div>
    <w:div w:id="1964920177">
      <w:bodyDiv w:val="1"/>
      <w:marLeft w:val="0"/>
      <w:marRight w:val="0"/>
      <w:marTop w:val="0"/>
      <w:marBottom w:val="0"/>
      <w:divBdr>
        <w:top w:val="none" w:sz="0" w:space="0" w:color="auto"/>
        <w:left w:val="none" w:sz="0" w:space="0" w:color="auto"/>
        <w:bottom w:val="none" w:sz="0" w:space="0" w:color="auto"/>
        <w:right w:val="none" w:sz="0" w:space="0" w:color="auto"/>
      </w:divBdr>
    </w:div>
    <w:div w:id="2094738641">
      <w:bodyDiv w:val="1"/>
      <w:marLeft w:val="0"/>
      <w:marRight w:val="0"/>
      <w:marTop w:val="0"/>
      <w:marBottom w:val="0"/>
      <w:divBdr>
        <w:top w:val="none" w:sz="0" w:space="0" w:color="auto"/>
        <w:left w:val="none" w:sz="0" w:space="0" w:color="auto"/>
        <w:bottom w:val="none" w:sz="0" w:space="0" w:color="auto"/>
        <w:right w:val="none" w:sz="0" w:space="0" w:color="auto"/>
      </w:divBdr>
      <w:divsChild>
        <w:div w:id="1286499189">
          <w:marLeft w:val="0"/>
          <w:marRight w:val="0"/>
          <w:marTop w:val="0"/>
          <w:marBottom w:val="0"/>
          <w:divBdr>
            <w:top w:val="none" w:sz="0" w:space="0" w:color="auto"/>
            <w:left w:val="none" w:sz="0" w:space="0" w:color="auto"/>
            <w:bottom w:val="none" w:sz="0" w:space="0" w:color="auto"/>
            <w:right w:val="none" w:sz="0" w:space="0" w:color="auto"/>
          </w:divBdr>
          <w:divsChild>
            <w:div w:id="156918639">
              <w:marLeft w:val="0"/>
              <w:marRight w:val="0"/>
              <w:marTop w:val="0"/>
              <w:marBottom w:val="0"/>
              <w:divBdr>
                <w:top w:val="none" w:sz="0" w:space="0" w:color="auto"/>
                <w:left w:val="none" w:sz="0" w:space="0" w:color="auto"/>
                <w:bottom w:val="none" w:sz="0" w:space="0" w:color="auto"/>
                <w:right w:val="none" w:sz="0" w:space="0" w:color="auto"/>
              </w:divBdr>
              <w:divsChild>
                <w:div w:id="442770611">
                  <w:marLeft w:val="0"/>
                  <w:marRight w:val="0"/>
                  <w:marTop w:val="0"/>
                  <w:marBottom w:val="0"/>
                  <w:divBdr>
                    <w:top w:val="none" w:sz="0" w:space="0" w:color="auto"/>
                    <w:left w:val="none" w:sz="0" w:space="0" w:color="auto"/>
                    <w:bottom w:val="none" w:sz="0" w:space="0" w:color="auto"/>
                    <w:right w:val="none" w:sz="0" w:space="0" w:color="auto"/>
                  </w:divBdr>
                  <w:divsChild>
                    <w:div w:id="7638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3</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dc:creator>
  <cp:keywords/>
  <dc:description/>
  <cp:lastModifiedBy>Rahul Bhatia</cp:lastModifiedBy>
  <cp:revision>68</cp:revision>
  <dcterms:created xsi:type="dcterms:W3CDTF">2018-10-03T09:20:00Z</dcterms:created>
  <dcterms:modified xsi:type="dcterms:W3CDTF">2026-05-16T12:10:00Z</dcterms:modified>
</cp:coreProperties>
</file>