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Rapid Teaming HTML Emailer Content</w:t>
      </w:r>
    </w:p>
    <w:p>
      <w:r>
        <w:rPr>
          <w:rFonts w:ascii="Arial" w:hAnsi="Arial"/>
          <w:sz w:val="22"/>
        </w:rPr>
        <w:br/>
        <w:t>RAPID TEAMING EMAILER – Walt Disney Animation Studios Case Study</w:t>
        <w:br/>
        <w:br/>
        <w:t>When Creative Teams Move Fast, Innovation Wins.</w:t>
        <w:br/>
        <w:br/>
        <w:t>CASE STUDY: WALT DISNEY ANIMATION STUDIOS</w:t>
        <w:br/>
        <w:br/>
        <w:t>THE CHALLENGE</w:t>
        <w:br/>
        <w:t>At Walt Disney Animation Studios, filmmakers, animators, technology teams, production leaders, and creative specialists had to collaborate rapidly under extreme pressure while creating globally successful films like Frozen.</w:t>
        <w:br/>
        <w:br/>
        <w:t>The problem?</w:t>
        <w:br/>
        <w:t>• Creative silos slowed collaboration</w:t>
        <w:br/>
        <w:t>• Multiple specialist teams had competing priorities</w:t>
        <w:br/>
        <w:t>• Innovation suffered when communication broke down</w:t>
        <w:br/>
        <w:t>• Fast-changing projects created uncertainty and friction</w:t>
        <w:br/>
        <w:t>• Teams needed to trust and perform quickly — without months of team bonding</w:t>
        <w:br/>
        <w:br/>
        <w:t>THE REALITY MOST ORGANIZATIONS FACE TODAY</w:t>
        <w:br/>
        <w:t>Modern organizations are operating with:</w:t>
        <w:br/>
        <w:t>• Hybrid teams</w:t>
        <w:br/>
        <w:t>• Cross-functional projects</w:t>
        <w:br/>
        <w:t>• Matrix structures</w:t>
        <w:br/>
        <w:t>• Rapid transformations</w:t>
        <w:br/>
        <w:t>• AI-led disruption</w:t>
        <w:br/>
        <w:t>• Constantly changing stakeholders</w:t>
        <w:br/>
        <w:br/>
        <w:t>Yet most leaders are still using old methods built for stable teams.</w:t>
        <w:br/>
        <w:br/>
        <w:t>The result:</w:t>
        <w:br/>
        <w:t>• Slow decisions</w:t>
        <w:br/>
        <w:t>• Lack of accountability</w:t>
        <w:br/>
        <w:t>• Team conflicts</w:t>
        <w:br/>
        <w:t>• Political behaviour</w:t>
        <w:br/>
        <w:t>• Trust deficits</w:t>
        <w:br/>
        <w:t>• Execution delays</w:t>
        <w:br/>
        <w:br/>
        <w:t>THE SOLUTION: RAPID TEAMING</w:t>
        <w:br/>
        <w:t>Disney succeeded by building a culture of fast collaboration, psychological safety, and shared creative accountability.</w:t>
        <w:br/>
        <w:br/>
        <w:t>This is exactly what Prof. David Clutterbuck’s Rapid Teaming Program helps organizations achieve.</w:t>
        <w:br/>
        <w:br/>
        <w:t>In This 2-Day Program You Will Learn:</w:t>
        <w:br/>
        <w:t>• How high-performing teams form and evolve quickly</w:t>
        <w:br/>
        <w:t>• How to build psychological safety rapidly</w:t>
        <w:br/>
        <w:t>• How to manage multiple team memberships effectively</w:t>
        <w:br/>
        <w:t>• How to create trust and accountability in cross-functional teams</w:t>
        <w:br/>
        <w:t>• How to help teams “hit the ground running”</w:t>
        <w:br/>
        <w:t>• How to create rapid learning cultures and teams-of-teams</w:t>
        <w:br/>
        <w:br/>
        <w:t>PROGRAM DETAILS</w:t>
        <w:br/>
        <w:t>Accelerating Team Performance with RAPID TEAMING</w:t>
        <w:br/>
        <w:br/>
        <w:t>Dates: 10th &amp; 11th July 2026</w:t>
        <w:br/>
        <w:t>Venue: Four Points by Sheraton, New Delhi, India</w:t>
        <w:br/>
        <w:t>Who Should Attend:</w:t>
        <w:br/>
        <w:t>• Business Leaders</w:t>
        <w:br/>
        <w:t>• HR Leaders</w:t>
        <w:br/>
        <w:t>• OD Professionals</w:t>
        <w:br/>
        <w:t>• People Managers</w:t>
        <w:br/>
        <w:br/>
        <w:t>Investment: INR 50,000 + GST</w:t>
        <w:br/>
        <w:t>(Early Bird Offer Available)</w:t>
        <w:br/>
        <w:br/>
        <w:t>Reserve Your Seat:</w:t>
        <w:br/>
        <w:t>https://www.xmonks.com</w:t>
        <w:br/>
        <w:br/>
        <w:t>XMonks | Gurugram, India</w:t>
        <w:br/>
        <w:t>+91 124-428-1800 | support@xmonks.com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