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3DA" w:rsidRPr="005046D2" w:rsidRDefault="003043DA">
      <w:pPr>
        <w:spacing w:after="400"/>
        <w:jc w:val="center"/>
        <w:rPr>
          <w:rFonts w:ascii="맑은 고딕" w:eastAsia="맑은 고딕" w:hAnsi="맑은 고딕" w:cs="맑은 고딕"/>
          <w:b/>
          <w:bCs/>
          <w:color w:val="0070C0"/>
          <w:sz w:val="38"/>
          <w:szCs w:val="38"/>
        </w:rPr>
      </w:pPr>
      <w:bookmarkStart w:id="0" w:name="_GoBack"/>
      <w:r w:rsidRPr="005046D2">
        <w:rPr>
          <w:rFonts w:ascii="맑은 고딕" w:eastAsia="맑은 고딕" w:hAnsi="맑은 고딕" w:cs="맑은 고딕"/>
          <w:b/>
          <w:bCs/>
          <w:color w:val="0070C0"/>
          <w:sz w:val="38"/>
          <w:szCs w:val="38"/>
        </w:rPr>
        <w:t>[</w:t>
      </w:r>
      <w:r w:rsidRPr="005046D2">
        <w:rPr>
          <w:rFonts w:ascii="맑은 고딕" w:eastAsia="맑은 고딕" w:hAnsi="맑은 고딕" w:cs="맑은 고딕" w:hint="eastAsia"/>
          <w:b/>
          <w:bCs/>
          <w:color w:val="0070C0"/>
          <w:sz w:val="38"/>
          <w:szCs w:val="38"/>
        </w:rPr>
        <w:t>HYUNDAI</w:t>
      </w:r>
      <w:r w:rsidRPr="005046D2">
        <w:rPr>
          <w:rFonts w:ascii="맑은 고딕" w:eastAsia="맑은 고딕" w:hAnsi="맑은 고딕" w:cs="맑은 고딕"/>
          <w:b/>
          <w:bCs/>
          <w:color w:val="0070C0"/>
          <w:sz w:val="38"/>
          <w:szCs w:val="38"/>
        </w:rPr>
        <w:t>]</w:t>
      </w:r>
      <w:r w:rsidRPr="005046D2">
        <w:rPr>
          <w:rFonts w:ascii="맑은 고딕" w:eastAsia="맑은 고딕" w:hAnsi="맑은 고딕" w:cs="맑은 고딕" w:hint="eastAsia"/>
          <w:b/>
          <w:bCs/>
          <w:color w:val="0070C0"/>
          <w:sz w:val="38"/>
          <w:szCs w:val="38"/>
        </w:rPr>
        <w:t xml:space="preserve"> AI Insight Campus_AI 서비스 개발</w:t>
      </w:r>
    </w:p>
    <w:bookmarkEnd w:id="0"/>
    <w:p w:rsidR="00363859" w:rsidRDefault="00C12C65">
      <w:pPr>
        <w:spacing w:after="400"/>
        <w:jc w:val="center"/>
      </w:pPr>
      <w:r>
        <w:rPr>
          <w:rFonts w:ascii="맑은 고딕" w:eastAsia="맑은 고딕" w:hAnsi="맑은 고딕" w:cs="맑은 고딕"/>
          <w:b/>
          <w:bCs/>
          <w:color w:val="2E5395"/>
          <w:sz w:val="26"/>
          <w:szCs w:val="26"/>
        </w:rPr>
        <w:t>WMS(Warehouse Management System) 설계·구현 트랙 — 세부 커리큘럼</w:t>
      </w: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과정 개요</w:t>
      </w:r>
    </w:p>
    <w:p w:rsidR="00363859" w:rsidRDefault="00C12C65">
      <w:pPr>
        <w:spacing w:after="120"/>
      </w:pPr>
      <w:r>
        <w:rPr>
          <w:rFonts w:ascii="맑은 고딕" w:eastAsia="맑은 고딕" w:hAnsi="맑은 고딕" w:cs="맑은 고딕"/>
        </w:rPr>
        <w:t>본 과정은 제조업 현장에서 AI 서비스를 직접 개발할 수 있는 인재 양성을 목표로 하며, 전 과목의 실습·프로젝트 소재를 WMS(창고관리시스템)로 통일하여 설계</w:t>
      </w:r>
      <w:r w:rsidR="003043DA">
        <w:rPr>
          <w:rFonts w:ascii="맑은 고딕" w:eastAsia="맑은 고딕" w:hAnsi="맑은 고딕" w:cs="맑은 고딕" w:hint="eastAsia"/>
        </w:rPr>
        <w:t>하였습니다.</w:t>
      </w:r>
      <w:r>
        <w:rPr>
          <w:rFonts w:ascii="맑은 고딕" w:eastAsia="맑은 고딕" w:hAnsi="맑은 고딕" w:cs="맑은 고딕"/>
        </w:rPr>
        <w:t xml:space="preserve"> </w:t>
      </w:r>
      <w:r w:rsidR="003043DA">
        <w:rPr>
          <w:rFonts w:ascii="맑은 고딕" w:eastAsia="맑은 고딕" w:hAnsi="맑은 고딕" w:cs="맑은 고딕" w:hint="eastAsia"/>
        </w:rPr>
        <w:t>교육</w:t>
      </w:r>
      <w:r>
        <w:rPr>
          <w:rFonts w:ascii="맑은 고딕" w:eastAsia="맑은 고딕" w:hAnsi="맑은 고딕" w:cs="맑은 고딕"/>
        </w:rPr>
        <w:t>생은 WMS의 각 기능 모듈(입고·재고·</w:t>
      </w:r>
      <w:proofErr w:type="spellStart"/>
      <w:r>
        <w:rPr>
          <w:rFonts w:ascii="맑은 고딕" w:eastAsia="맑은 고딕" w:hAnsi="맑은 고딕" w:cs="맑은 고딕"/>
        </w:rPr>
        <w:t>피킹</w:t>
      </w:r>
      <w:proofErr w:type="spellEnd"/>
      <w:r>
        <w:rPr>
          <w:rFonts w:ascii="맑은 고딕" w:eastAsia="맑은 고딕" w:hAnsi="맑은 고딕" w:cs="맑은 고딕"/>
        </w:rPr>
        <w:t>/출고·</w:t>
      </w:r>
      <w:proofErr w:type="spellStart"/>
      <w:r>
        <w:rPr>
          <w:rFonts w:ascii="맑은 고딕" w:eastAsia="맑은 고딕" w:hAnsi="맑은 고딕" w:cs="맑은 고딕"/>
        </w:rPr>
        <w:t>재고실사</w:t>
      </w:r>
      <w:proofErr w:type="spellEnd"/>
      <w:r>
        <w:rPr>
          <w:rFonts w:ascii="맑은 고딕" w:eastAsia="맑은 고딕" w:hAnsi="맑은 고딕" w:cs="맑은 고딕"/>
        </w:rPr>
        <w:t>·대시보드)을 단계적으로 구현하고, Term 프로젝트에서 이를 하나의 AI 기반 WMS 플랫폼으로 통합한다.</w:t>
      </w:r>
    </w:p>
    <w:p w:rsidR="00363859" w:rsidRPr="003043DA" w:rsidRDefault="00363859">
      <w:pPr>
        <w:spacing w:after="150"/>
      </w:pPr>
    </w:p>
    <w:p w:rsidR="00363859" w:rsidRDefault="003043DA">
      <w:pPr>
        <w:pStyle w:val="1"/>
        <w:spacing w:before="420" w:after="200"/>
      </w:pPr>
      <w:r>
        <w:rPr>
          <w:rFonts w:ascii="맑은 고딕" w:eastAsia="맑은 고딕" w:hAnsi="맑은 고딕" w:cs="맑은 고딕" w:hint="eastAsia"/>
          <w:b/>
          <w:bCs/>
          <w:color w:val="1F3864"/>
          <w:sz w:val="30"/>
          <w:szCs w:val="30"/>
        </w:rPr>
        <w:t>교육</w:t>
      </w:r>
      <w:r w:rsidR="00C12C65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생 특성 분석 </w:t>
      </w: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/ </w:t>
      </w:r>
      <w:r w:rsidR="00C12C65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반영</w:t>
      </w:r>
      <w:r>
        <w:rPr>
          <w:rFonts w:ascii="맑은 고딕" w:eastAsia="맑은 고딕" w:hAnsi="맑은 고딕" w:cs="맑은 고딕" w:hint="eastAsia"/>
          <w:b/>
          <w:bCs/>
          <w:color w:val="1F3864"/>
          <w:sz w:val="30"/>
          <w:szCs w:val="30"/>
        </w:rPr>
        <w:t xml:space="preserve"> </w:t>
      </w:r>
      <w:r w:rsidR="00C12C65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사항</w:t>
      </w:r>
    </w:p>
    <w:p w:rsidR="00363859" w:rsidRDefault="00C12C65">
      <w:pPr>
        <w:pStyle w:val="2"/>
        <w:spacing w:before="260" w:after="12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데이터 분석</w:t>
      </w:r>
      <w:r w:rsidR="003043DA"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</w:t>
      </w:r>
      <w:r w:rsidR="000418EA"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(30</w:t>
      </w:r>
      <w:r w:rsidR="000418EA">
        <w:rPr>
          <w:rFonts w:ascii="맑은 고딕" w:eastAsia="맑은 고딕" w:hAnsi="맑은 고딕" w:cs="맑은 고딕" w:hint="eastAsia"/>
          <w:b/>
          <w:bCs/>
          <w:color w:val="2E5395"/>
          <w:sz w:val="22"/>
          <w:szCs w:val="22"/>
        </w:rPr>
        <w:t>명 기준)</w:t>
      </w:r>
    </w:p>
    <w:tbl>
      <w:tblPr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102"/>
        <w:gridCol w:w="1843"/>
      </w:tblGrid>
      <w:tr w:rsidR="00363859" w:rsidTr="003043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Pr="005046D2" w:rsidRDefault="00C12C65">
            <w:pPr>
              <w:jc w:val="center"/>
              <w:rPr>
                <w:color w:val="FFFFFF" w:themeColor="background1"/>
              </w:rPr>
            </w:pPr>
            <w:r w:rsidRPr="005046D2">
              <w:rPr>
                <w:rFonts w:ascii="맑은 고딕" w:eastAsia="맑은 고딕" w:hAnsi="맑은 고딕" w:cs="맑은 고딕"/>
                <w:b/>
                <w:bCs/>
                <w:color w:val="FFFFFF" w:themeColor="background1"/>
              </w:rPr>
              <w:t>구분</w:t>
            </w:r>
          </w:p>
        </w:tc>
        <w:tc>
          <w:tcPr>
            <w:tcW w:w="1010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Pr="005046D2" w:rsidRDefault="00C12C65">
            <w:pPr>
              <w:jc w:val="center"/>
              <w:rPr>
                <w:color w:val="FFFFFF" w:themeColor="background1"/>
              </w:rPr>
            </w:pPr>
            <w:r w:rsidRPr="005046D2">
              <w:rPr>
                <w:rFonts w:ascii="맑은 고딕" w:eastAsia="맑은 고딕" w:hAnsi="맑은 고딕" w:cs="맑은 고딕"/>
                <w:b/>
                <w:bCs/>
                <w:color w:val="FFFFFF" w:themeColor="background1"/>
              </w:rPr>
              <w:t>내용</w:t>
            </w:r>
          </w:p>
        </w:tc>
        <w:tc>
          <w:tcPr>
            <w:tcW w:w="184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Pr="005046D2" w:rsidRDefault="00C12C65">
            <w:pPr>
              <w:jc w:val="center"/>
              <w:rPr>
                <w:color w:val="FFFFFF" w:themeColor="background1"/>
              </w:rPr>
            </w:pPr>
            <w:r w:rsidRPr="005046D2">
              <w:rPr>
                <w:rFonts w:ascii="맑은 고딕" w:eastAsia="맑은 고딕" w:hAnsi="맑은 고딕" w:cs="맑은 고딕"/>
                <w:b/>
                <w:bCs/>
                <w:color w:val="FFFFFF" w:themeColor="background1"/>
              </w:rPr>
              <w:t>비율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ind w:firstLineChars="200" w:firstLine="3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최종학력</w:t>
            </w:r>
          </w:p>
        </w:tc>
        <w:tc>
          <w:tcPr>
            <w:tcW w:w="101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학사 17명(56.7%) / 재학중 8명(26.7%) / 전문학사 2명(6.7%) / 고등학교 3명(10.0%)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ind w:firstLineChars="200" w:firstLine="3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학과 계열</w:t>
            </w:r>
          </w:p>
        </w:tc>
        <w:tc>
          <w:tcPr>
            <w:tcW w:w="1010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IT·SW 전공 약 13명(43%) / 이공계 비IT 약 4명(13%) / 인문·경영·기타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비전공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약 13명(44%)</w:t>
            </w:r>
          </w:p>
        </w:tc>
        <w:tc>
          <w:tcPr>
            <w:tcW w:w="184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비전공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계열 57%</w:t>
            </w:r>
          </w:p>
        </w:tc>
      </w:tr>
    </w:tbl>
    <w:p w:rsidR="00363859" w:rsidRDefault="00363859">
      <w:pPr>
        <w:spacing w:after="120"/>
      </w:pPr>
    </w:p>
    <w:p w:rsidR="00363859" w:rsidRDefault="00C12C65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ascii="맑은 고딕" w:eastAsia="맑은 고딕" w:hAnsi="맑은 고딕" w:cs="맑은 고딕"/>
        </w:rPr>
        <w:t>비전공</w:t>
      </w:r>
      <w:proofErr w:type="spellEnd"/>
      <w:r>
        <w:rPr>
          <w:rFonts w:ascii="맑은 고딕" w:eastAsia="맑은 고딕" w:hAnsi="맑은 고딕" w:cs="맑은 고딕"/>
        </w:rPr>
        <w:t>(인문·경영·기타) 및 전문학사·고졸 비중이 높아(약 57%+α), 기존 '비전공자 배려' 설계 원칙을 유지·강화함</w:t>
      </w:r>
    </w:p>
    <w:p w:rsidR="00363859" w:rsidRDefault="00C12C65">
      <w:pPr>
        <w:pStyle w:val="a4"/>
        <w:numPr>
          <w:ilvl w:val="0"/>
          <w:numId w:val="1"/>
        </w:numPr>
        <w:spacing w:after="60"/>
      </w:pPr>
      <w:r>
        <w:rPr>
          <w:rFonts w:ascii="맑은 고딕" w:eastAsia="맑은 고딕" w:hAnsi="맑은 고딕" w:cs="맑은 고딕"/>
        </w:rPr>
        <w:t xml:space="preserve">재학중 비중(27%)이 높아 </w:t>
      </w:r>
      <w:proofErr w:type="spellStart"/>
      <w:r>
        <w:rPr>
          <w:rFonts w:ascii="맑은 고딕" w:eastAsia="맑은 고딕" w:hAnsi="맑은 고딕" w:cs="맑은 고딕"/>
        </w:rPr>
        <w:t>파편적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사전지식은</w:t>
      </w:r>
      <w:proofErr w:type="spellEnd"/>
      <w:r>
        <w:rPr>
          <w:rFonts w:ascii="맑은 고딕" w:eastAsia="맑은 고딕" w:hAnsi="맑은 고딕" w:cs="맑은 고딕"/>
        </w:rPr>
        <w:t xml:space="preserve"> 있으나 실무형 DB·SQL 경험은 부족할 가능성이 큼</w:t>
      </w:r>
    </w:p>
    <w:p w:rsidR="00363859" w:rsidRDefault="00363859">
      <w:pPr>
        <w:spacing w:after="15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전체 과목 개요</w:t>
      </w:r>
    </w:p>
    <w:tbl>
      <w:tblPr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600"/>
        <w:gridCol w:w="1000"/>
        <w:gridCol w:w="8145"/>
      </w:tblGrid>
      <w:tr w:rsidR="00363859" w:rsidTr="003043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Pr="005046D2" w:rsidRDefault="00C12C65">
            <w:pPr>
              <w:jc w:val="center"/>
              <w:rPr>
                <w:sz w:val="22"/>
                <w:szCs w:val="22"/>
              </w:rPr>
            </w:pPr>
            <w:r w:rsidRPr="005046D2"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구분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Pr="005046D2" w:rsidRDefault="00C12C65">
            <w:pPr>
              <w:jc w:val="center"/>
              <w:rPr>
                <w:sz w:val="22"/>
                <w:szCs w:val="22"/>
              </w:rPr>
            </w:pPr>
            <w:r w:rsidRPr="005046D2"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과목명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Pr="005046D2" w:rsidRDefault="00C12C65">
            <w:pPr>
              <w:jc w:val="center"/>
              <w:rPr>
                <w:sz w:val="22"/>
                <w:szCs w:val="22"/>
              </w:rPr>
            </w:pPr>
            <w:r w:rsidRPr="005046D2"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시간</w:t>
            </w:r>
          </w:p>
        </w:tc>
        <w:tc>
          <w:tcPr>
            <w:tcW w:w="81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Pr="005046D2" w:rsidRDefault="00C12C65">
            <w:pPr>
              <w:jc w:val="center"/>
              <w:rPr>
                <w:sz w:val="22"/>
                <w:szCs w:val="22"/>
              </w:rPr>
            </w:pPr>
            <w:r w:rsidRPr="005046D2"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WMS 실습 소재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1과목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AI API 활용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56H</w:t>
            </w:r>
          </w:p>
        </w:tc>
        <w:tc>
          <w:tcPr>
            <w:tcW w:w="8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F42017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재고/입출고 데이터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크롤링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및 API 연동 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2과목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프롬프트 엔지니어링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52H</w:t>
            </w:r>
          </w:p>
        </w:tc>
        <w:tc>
          <w:tcPr>
            <w:tcW w:w="8145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F42017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입출고 지시서·재고 이상 보고서 요약, 원인분석 프롬프트 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3과목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LLM 기반 서비스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설계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52H</w:t>
            </w:r>
          </w:p>
        </w:tc>
        <w:tc>
          <w:tcPr>
            <w:tcW w:w="8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F42017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입출고 이력조회)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설계 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4과목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RAG 기반 AI 서비스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76H</w:t>
            </w:r>
          </w:p>
        </w:tc>
        <w:tc>
          <w:tcPr>
            <w:tcW w:w="8145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창고운영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매뉴얼·SOP 기반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지식탐색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서비스</w:t>
            </w:r>
            <w:r w:rsidR="00F42017"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5과목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멀티모달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AI 활용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76H</w:t>
            </w:r>
          </w:p>
        </w:tc>
        <w:tc>
          <w:tcPr>
            <w:tcW w:w="8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입고검수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이미지판별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바코드/QR 인식, 음성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피킹지시</w:t>
            </w:r>
            <w:proofErr w:type="spellEnd"/>
            <w:r w:rsidR="00F42017"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6과목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데이터베이스 이론 &amp; SQL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40H</w:t>
            </w:r>
          </w:p>
        </w:tc>
        <w:tc>
          <w:tcPr>
            <w:tcW w:w="8145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재고·입출고 스키마 설계 및 SQL 실전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7과목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AI 서비스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개발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68H</w:t>
            </w:r>
          </w:p>
        </w:tc>
        <w:tc>
          <w:tcPr>
            <w:tcW w:w="8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F42017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재고 마스터·입출고 트랜잭션·로케이션 관리 API 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8과목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웹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프론트엔드</w:t>
            </w:r>
            <w:proofErr w:type="spellEnd"/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80H</w:t>
            </w:r>
          </w:p>
        </w:tc>
        <w:tc>
          <w:tcPr>
            <w:tcW w:w="8145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대시보드(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재고현황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입출고현황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·로케이션 맵)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9과목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AI UX 설계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60H</w:t>
            </w:r>
          </w:p>
        </w:tc>
        <w:tc>
          <w:tcPr>
            <w:tcW w:w="8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현장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작업자용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모바일 스캔 UX, 관리자 대시보드</w:t>
            </w:r>
            <w:r w:rsidR="00F42017"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UX 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10과목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구현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64H</w:t>
            </w:r>
          </w:p>
        </w:tc>
        <w:tc>
          <w:tcPr>
            <w:tcW w:w="8145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AI 기능 결합 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통합 구현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11과목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배포 및 운영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48H</w:t>
            </w:r>
          </w:p>
        </w:tc>
        <w:tc>
          <w:tcPr>
            <w:tcW w:w="8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배포,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재고데이터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보안·백업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12과목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MCP 기반 AI 통합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48H</w:t>
            </w:r>
          </w:p>
        </w:tc>
        <w:tc>
          <w:tcPr>
            <w:tcW w:w="8145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DB + 외부 ERP/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배송사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API MCP 연동</w:t>
            </w:r>
          </w:p>
        </w:tc>
      </w:tr>
      <w:tr w:rsidR="00363859" w:rsidTr="003043DA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363859"/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3043D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720H</w:t>
            </w:r>
          </w:p>
        </w:tc>
        <w:tc>
          <w:tcPr>
            <w:tcW w:w="81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363859"/>
        </w:tc>
      </w:tr>
    </w:tbl>
    <w:p w:rsidR="00363859" w:rsidRDefault="00363859">
      <w:pPr>
        <w:spacing w:after="400"/>
      </w:pPr>
    </w:p>
    <w:p w:rsidR="005046D2" w:rsidRDefault="005046D2">
      <w:pPr>
        <w:spacing w:after="400"/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>1과목: AI API 활용 (56H)</w:t>
      </w:r>
    </w:p>
    <w:p w:rsidR="00363859" w:rsidRDefault="00C12C65">
      <w:pPr>
        <w:pStyle w:val="2"/>
        <w:spacing w:before="260" w:after="120"/>
      </w:pP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파이썬과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프로그래밍 기초 문법 (24H)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F420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1-1. 개발환경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Anaconda/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VSCode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Jupyter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설치, 가상환경 개념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1-2. 변수와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자료형</w:t>
            </w:r>
            <w:proofErr w:type="spellEnd"/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int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float,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str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bool —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재고수량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입고일자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등 WMS 데이터 타입으로 실습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연산자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산술/비교/논리 연산자 — 재고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임계치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비교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실습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문자열 처리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인덱싱,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슬라이싱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f-string —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/바코드 문자열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파싱</w:t>
            </w:r>
            <w:proofErr w:type="spellEnd"/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입출력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input(), print() — 입출고 수량 입력 시뮬레이션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1-6. 리스트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품목 리스트 생성·정렬·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필터링</w:t>
            </w:r>
            <w:proofErr w:type="spellEnd"/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1-7.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튜플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딕셔너리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/집합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품목-수량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딕셔너리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로케이션 집합 등 WMS 자료구조 설계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1-8.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제어문</w:t>
            </w:r>
            <w:proofErr w:type="spellEnd"/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재고 부족/과잉 판단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조건문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실습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1-9.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반복문</w:t>
            </w:r>
            <w:proofErr w:type="spellEnd"/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다수 품목 재고 일괄 점검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반복문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실습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1-10. 함수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상태 판별 함수, 입출고 처리 함수 정의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1-11. 예외처리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데이터 누락/오류 예외처리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1-12. 파일 입출력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CSV 파일 읽기·쓰기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1-13. 모듈/패키지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표준 라이브러리 활용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파이썬 객체와 라이브러리 활용 (8H)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F420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2-1. 객체지향 개념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클래스로 '품목', '재고', '로케이션' 객체 설계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2-2.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생성자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/인스턴스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 객체 생성 및 속성(코드/수량/위치) 관리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2-3. 상속과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다형성</w:t>
            </w:r>
            <w:proofErr w:type="spellEnd"/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입고/출고 이벤트 클래스 설계 기초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numpy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기초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수량 배열 연산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2-5. pandas 기초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DataFrame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으로 재고/입출고 데이터 관리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2-6. 데이터 가공 실습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가상 WMS 재고·입출고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데이터셋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불러오기 및 전처리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크롤링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활용하기/웹 기초 (8H</w:t>
      </w:r>
      <w:r w:rsidR="00F42017"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</w:t>
      </w:r>
      <w:r w:rsidR="00F42017">
        <w:rPr>
          <w:rFonts w:ascii="맑은 고딕" w:eastAsia="맑은 고딕" w:hAnsi="맑은 고딕" w:cs="맑은 고딕" w:hint="eastAsia"/>
          <w:b/>
          <w:bCs/>
          <w:color w:val="2E5395"/>
          <w:sz w:val="22"/>
          <w:szCs w:val="22"/>
        </w:rPr>
        <w:t>정형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API </w:t>
      </w:r>
      <w:proofErr w:type="gram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활용</w:t>
      </w:r>
      <w:r w:rsidR="00F42017">
        <w:rPr>
          <w:rFonts w:ascii="맑은 고딕" w:eastAsia="맑은 고딕" w:hAnsi="맑은 고딕" w:cs="맑은 고딕" w:hint="eastAsia"/>
          <w:b/>
          <w:bCs/>
          <w:color w:val="2E539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)</w:t>
      </w:r>
      <w:proofErr w:type="gramEnd"/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F420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3-1. 웹 통신 기초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HTTP, 클라이언트-서버 구조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HTML/CSS 기초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태그 구조,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선택자</w:t>
            </w:r>
            <w:proofErr w:type="spellEnd"/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3-3.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개발자도구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활용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요소검사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네트워크탭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분석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3-4. requests 활용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GET/POST 요청 실습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3-5.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BeautifulSoup</w:t>
            </w:r>
            <w:proofErr w:type="spellEnd"/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HTML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파싱</w:t>
            </w:r>
            <w:proofErr w:type="spellEnd"/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3-6. 정적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크롤링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실습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물류/화물 관련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공공데이터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수집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3-7. Selenium 기초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동적 페이지 처리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 xml:space="preserve">3-8. 동적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크롤링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실습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실시간 물류/배송 정보 페이지 수집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3-9. Open API 활용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공공데이터포털 물류·화물 정보 API 신청·호출</w:t>
            </w:r>
          </w:p>
        </w:tc>
      </w:tr>
      <w:tr w:rsidR="00363859" w:rsidTr="00F42017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3-10. 윤리/법적 이슈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robots.txt, 저작권, 과도한 요청 주의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API 분석 및 비용 최적화 전략 (8H)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3C75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REST API 구조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Endpoint, Method, JSON 이해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AI API 개요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LLM API 호출 구조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4-3. 인증/보안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 Key 관리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4-4. API 연동 실습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품목/바코드 조회 API 연동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토큰 개념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토큰화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원리,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과금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구조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4-6. 비용 최적화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재고 질의응답 서비스 기준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캐싱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배치처리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전략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4-7. 비용 시뮬레이션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일일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호출량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기준 비용 예측</w:t>
            </w:r>
          </w:p>
        </w:tc>
      </w:tr>
    </w:tbl>
    <w:p w:rsidR="00363859" w:rsidRDefault="00363859">
      <w:pPr>
        <w:spacing w:after="180"/>
      </w:pPr>
    </w:p>
    <w:p w:rsidR="003C75D4" w:rsidRDefault="003C75D4">
      <w:pPr>
        <w:spacing w:after="180"/>
      </w:pPr>
    </w:p>
    <w:p w:rsidR="003C75D4" w:rsidRDefault="003C75D4">
      <w:pPr>
        <w:spacing w:after="180"/>
      </w:pPr>
    </w:p>
    <w:p w:rsidR="003C75D4" w:rsidRDefault="003C75D4">
      <w:pPr>
        <w:spacing w:after="180"/>
        <w:rPr>
          <w:rFonts w:hint="eastAsia"/>
        </w:rPr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API 활용 Workshop (8H)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3C75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5-1. 문제 정의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관련 업무(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입출고이력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 과제 선정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5-2. 설계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데이터 수집+API 연동 설계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5-3. 개발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데이터 수집→전처리→API 연동 구현</w:t>
            </w:r>
          </w:p>
        </w:tc>
      </w:tr>
      <w:tr w:rsidR="00363859" w:rsidTr="003C75D4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5-4. 결과 정리/발표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산출물 정리,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팀별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발표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2과목: 프롬프트 엔지니어링 (52H)</w:t>
      </w: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기초 개념 (8H)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1-1. LLM 동작원리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토큰화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확률기반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생성, 컨텍스트 윈도우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1-2.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실습환경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세팅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Claude/ChatGPT 콘솔·API 접속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좋은/나쁜 프롬프트 비교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재고보고서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요약 사례로 비교 분석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프롬프트 구성요소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Role, Instruction, Context, Format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명확성/구체성 훈련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모호한 재고 관련 요청 구체화 연습</w:t>
            </w:r>
          </w:p>
        </w:tc>
      </w:tr>
    </w:tbl>
    <w:p w:rsidR="00363859" w:rsidRDefault="00363859">
      <w:pPr>
        <w:spacing w:after="180"/>
      </w:pPr>
    </w:p>
    <w:p w:rsidR="00C12C65" w:rsidRDefault="00C12C65">
      <w:pPr>
        <w:pStyle w:val="2"/>
        <w:spacing w:before="260" w:after="120"/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설계 기법 (16H)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2-1. Zero/One/Few-shot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이상 유형 분류 예시 기반 프롬프트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Role Prompting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'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창고관리자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' 역할 부여 기법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2-3. 출력 형식 제어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재고현황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JSON/표 형태 출력 구조화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2-4. 제약조건 설정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보고서 길이/톤/금지사항 명시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2-5. Chain-of-Thought(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CoT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재고불일치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원인 단계적 추론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2-6.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응용기법</w:t>
            </w:r>
            <w:proofErr w:type="spellEnd"/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Self-Consistency, Step-back Prompting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2-7.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반복개선</w:t>
            </w:r>
            <w:proofErr w:type="spellEnd"/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재고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이상탐지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프롬프트 점진적 고도화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2-8. 평가기준 수립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정확성/일관성/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재현성</w:t>
            </w:r>
            <w:proofErr w:type="spellEnd"/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업무 유형별 실전 (12H)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3-1. 문서요약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 지시서·SOP 요약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3-2. 보고서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자동작성</w:t>
            </w:r>
            <w:proofErr w:type="spellEnd"/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일일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재고현황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보고서 초안 생성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3-3. 이메일/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공지문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작성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재고부족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발주 요청 메일 작성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3-4. 데이터 해석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수치 데이터를 설명문으로 변환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3-5. 번역/현지화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다국어 창고 안전수칙 대응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3-6. 데이터 분석 보조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 추이 분석 해석 요청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3-7.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이상탐지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/원인분석 시나리오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재고불일치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원인분석 프롬프트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3-8. 의사결정 지원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발주량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/재배치 옵션 비교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3-9. 코드 생성/디버깅 보조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재고 계산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코드 생성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고급 기법 (8H)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환각(Hallucination) 문제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재고수치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왜곡 위험성과 대응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RAG 개념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검색증강생성 원리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4-3. AI 에이전트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피킹경로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안내 등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멀티스텝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자동화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워크플로우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자동화 연계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프롬프트+API+발주 자동화 결합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프롬프트 보안/윤리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재고/거래처 정보 유출 방지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종합 Workshop (8H)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5-1. 문제 정의서 작성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현장 과제 선정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5-2. 프롬프트 설계·테스트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재고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이상탐지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프롬프트 초안 및 검증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5-3. 반복 개선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Before/After 비교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5-4. 발표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성과지표 정리 및 발표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3과목: LLM 기반 서비스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로직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 설계 (52H)</w:t>
      </w: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서비스 설계 기초 &amp; 요구사항 분석 (8H)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214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2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1-1. LLM 서비스 사례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입출고 이력조회 사례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1-2. 현장 문제 발굴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지연, 이력 파악 어려움 등 WMS 현장 문제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요구사항 분석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검수자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/관리자 User Story 작성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기획서 작성</w:t>
            </w:r>
          </w:p>
        </w:tc>
        <w:tc>
          <w:tcPr>
            <w:tcW w:w="92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목표/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성공지표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(KPI) 정의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기능 명세서 작성</w:t>
            </w:r>
          </w:p>
        </w:tc>
        <w:tc>
          <w:tcPr>
            <w:tcW w:w="92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입력-처리-출력 흐름 정리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LLM 서비스 아키텍처 설계 (12H)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9072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07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2-1. 아키텍처 구조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Client-Backend-LLM API-재고DB 흐름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2-2. 다이어그램 작성법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아키텍처 시각화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2-3. 프론트-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연동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웹서비스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기초, API 호출 구조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2-4. 대화 상태 관리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세션 설계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2-5. 프롬프트 템플릿 관리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/이력조회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템플릿화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2-6.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흐름도 작성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 이력조회 Flowchart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2-7. 조건 분기 설계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/기간별 조회 분기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로직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2-8. Function Calling/Tool Use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재고DB 조회 함수 호출 구조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2-9. 에러 핸들링 설계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품목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미존재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/조회 실패 대응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로직</w:t>
            </w:r>
            <w:proofErr w:type="spellEnd"/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데이터 파이프라인 &amp; RAG 시스템 구축 (16H)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9072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07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3-1. RAG 필요성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관련 오답(환각) 방지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RAG 아키텍처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수집-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청킹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임베딩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-벡터DB-검색-생성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3-3. 문서 전처리/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청킹</w:t>
            </w:r>
            <w:proofErr w:type="spellEnd"/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SOP·매뉴얼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청킹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전략 실습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임베딩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개념/실습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벡터 변환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3-5. 벡터DB 기초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오픈소스 벡터DB 실습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3-6. 검색(Retrieval) 설계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유사도 검색, Top-K 전략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3-7. Context Injection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검색결과-프롬프트 결합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3-8. 성능개선 기법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청킹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튜닝, 메타데이터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필터링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3-9. RAG vs Fine-tuning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한계와 대안 비교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서비스 배포 및 운영 (16H)</w:t>
      </w:r>
    </w:p>
    <w:tbl>
      <w:tblPr>
        <w:tblW w:w="12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9072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07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테스트 전략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기능/회귀 테스트 개념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품질 평가지표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정확성/응답시간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4-3. 모니터링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로그수집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오류추적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4-4. 배포 기초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로컬/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클라우드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배포 실습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보안/개인정보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재고/거래처 데이터 유출 방지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4-6. 개선 프로세스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피드백 반영, A/B 테스트</w:t>
            </w:r>
          </w:p>
        </w:tc>
      </w:tr>
    </w:tbl>
    <w:p w:rsidR="00363859" w:rsidRDefault="00363859">
      <w:pPr>
        <w:spacing w:after="180"/>
      </w:pPr>
    </w:p>
    <w:p w:rsidR="00363859" w:rsidRDefault="00363859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  <w:rPr>
          <w:rFonts w:hint="eastAsia"/>
        </w:rPr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>4과목: RAG 기반 AI 서비스 (76H)</w:t>
      </w: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RAG 심화 이론 &amp; 시스템 설계 (16H)</w:t>
      </w:r>
    </w:p>
    <w:tbl>
      <w:tblPr>
        <w:tblW w:w="12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8930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89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1-1. RAG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발전구조</w:t>
            </w:r>
            <w:proofErr w:type="spellEnd"/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Naive→Advanced→Modular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RAG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1-2. WMS RAG 활용 사례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창고 SOP Q&amp;A, 안전기준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검색봇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요구사항 정의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사용자/데이터/목표 정의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데이터 소스 조사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 SOP·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검수기준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·안전규정 매핑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계층별 아키텍처 설계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수집-색인-검색-생성 구조화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1-6.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기술스택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비교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벡터DB/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임베딩모델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/LLM 선택기준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1-7. 데이터 갱신 전략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SOP 개정 반영 배치/실시간 인덱싱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1-8.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멀티소스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RAG 설계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PDF 매뉴얼/엑셀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/DB 통합 처리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데이터 구축 &amp;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임베딩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/벡터DB 심화 (12H)</w:t>
      </w:r>
    </w:p>
    <w:tbl>
      <w:tblPr>
        <w:tblW w:w="12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8930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89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2-1. 문서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심화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PDF 창고운영매뉴얼 표/이미지 처리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비정형 데이터 정제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SOP 문서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2-3.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청킹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전략 비교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고정길이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/문장/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의미기반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2-4. 메타데이터 설계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문서 출처/버전/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공정단계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태깅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2-5. 데이터 품질 검증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중복제거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노이즈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필터링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2-6.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임베딩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모델 비교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한국어 처리 성능 고려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2-7. 벡터DB 인덱싱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HNSW 등 개념 이해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2-8.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하이브리드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검색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BM25+벡터 검색 결합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검색 알고리즘 고도화 &amp; 성능 튜닝 (16H)</w:t>
      </w:r>
    </w:p>
    <w:tbl>
      <w:tblPr>
        <w:tblW w:w="12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8930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89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3-1. Re-ranking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검색 정확도 향상 기법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Query Rewriting/Expansion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'입고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검수기준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 질의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재작성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3-3. Multi-query Retrieval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다중 질의 검색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3-4. 메타데이터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필터링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검색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공정단계별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조건부 검색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3-5. Context 압축/선별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핵심 정보 추출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3-6. 답변 신뢰성 향상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SOP 근거 문서 Citation 표시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3-7. RAG 평가 지표</w:t>
            </w:r>
          </w:p>
        </w:tc>
        <w:tc>
          <w:tcPr>
            <w:tcW w:w="89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정확성/관련성/충실도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3-8. 평가 프레임워크 실습</w:t>
            </w:r>
          </w:p>
        </w:tc>
        <w:tc>
          <w:tcPr>
            <w:tcW w:w="89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테스트셋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구성,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자동평가</w:t>
            </w:r>
            <w:proofErr w:type="spellEnd"/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RAG 서비스 통합 개발 (32H)</w:t>
      </w:r>
    </w:p>
    <w:tbl>
      <w:tblPr>
        <w:tblW w:w="12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9072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907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API 서버 구조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 프레임워크 기초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RAG 파이프라인 API화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서비스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래핑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4-3.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대화 이력 관리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세션 관리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로직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프론트엔드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연동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SOP Q&amp;A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UI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스트리밍 응답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실시간 응답 처리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4-6. 사용자 피드백 기능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좋아요/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재질문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유도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4-7. 로깅/모니터링 연동</w:t>
            </w:r>
          </w:p>
        </w:tc>
        <w:tc>
          <w:tcPr>
            <w:tcW w:w="9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운영 데이터 수집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4-8. 보안 설계</w:t>
            </w:r>
          </w:p>
        </w:tc>
        <w:tc>
          <w:tcPr>
            <w:tcW w:w="907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접근권한,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민감정보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마스킹</w:t>
            </w:r>
            <w:proofErr w:type="spellEnd"/>
          </w:p>
        </w:tc>
      </w:tr>
    </w:tbl>
    <w:p w:rsidR="00363859" w:rsidRDefault="00363859">
      <w:pPr>
        <w:spacing w:after="180"/>
      </w:pPr>
    </w:p>
    <w:p w:rsidR="00363859" w:rsidRDefault="00363859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  <w:rPr>
          <w:rFonts w:hint="eastAsia"/>
        </w:rPr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 xml:space="preserve">5과목: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멀티모달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 AI 활용 (76H)</w:t>
      </w:r>
    </w:p>
    <w:p w:rsidR="00363859" w:rsidRDefault="00C12C65">
      <w:pPr>
        <w:pStyle w:val="2"/>
        <w:spacing w:before="260" w:after="120"/>
      </w:pP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멀티모달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AI 기초 &amp; 컴퓨터 비전 기초 (24H)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5954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595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멀티모달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개념</w:t>
            </w:r>
          </w:p>
        </w:tc>
        <w:tc>
          <w:tcPr>
            <w:tcW w:w="59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텍스트/이미지/음성/영상 통합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1-2. 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멀티모달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활용 사례</w:t>
            </w:r>
          </w:p>
        </w:tc>
        <w:tc>
          <w:tcPr>
            <w:tcW w:w="595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입고검수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바코드인식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음성피킹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이미지 데이터 구조</w:t>
            </w:r>
          </w:p>
        </w:tc>
        <w:tc>
          <w:tcPr>
            <w:tcW w:w="59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픽셀/채널/해상도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이미지 전처리</w:t>
            </w:r>
          </w:p>
        </w:tc>
        <w:tc>
          <w:tcPr>
            <w:tcW w:w="595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리사이즈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/정규화/증강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1-5.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OpenCV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기초</w:t>
            </w:r>
          </w:p>
        </w:tc>
        <w:tc>
          <w:tcPr>
            <w:tcW w:w="59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이미지 불러오기·변환·시각화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1-6. CNN 개념</w:t>
            </w:r>
          </w:p>
        </w:tc>
        <w:tc>
          <w:tcPr>
            <w:tcW w:w="595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딥러닝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기반 이미지 인식 원리(비유 중심)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1-7. Transfer Learning</w:t>
            </w:r>
          </w:p>
        </w:tc>
        <w:tc>
          <w:tcPr>
            <w:tcW w:w="59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사전학습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모델 개념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1-8. 이미지 분류 실습</w:t>
            </w:r>
          </w:p>
        </w:tc>
        <w:tc>
          <w:tcPr>
            <w:tcW w:w="595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정상/파손 박스(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입고품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 이미지 분류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1-9. 성능 평가지표</w:t>
            </w:r>
          </w:p>
        </w:tc>
        <w:tc>
          <w:tcPr>
            <w:tcW w:w="59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정확도/정밀도/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재현율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혼동행렬</w:t>
            </w:r>
            <w:proofErr w:type="spellEnd"/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Vision AI 실전 —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입고검수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2-1. 객체 탐지 개념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분류 vs 탐지,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바운딩박스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대표 모델 소개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YOLO 계열 원리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 xml:space="preserve">2-3.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객체탐지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실습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 박스/품목 위치 탐지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이상탐지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(Anomaly Detection)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파손/오염 등 입고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이상품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탐지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2-5. 데이터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라벨링</w:t>
            </w:r>
            <w:proofErr w:type="spellEnd"/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입고 이미지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바운딩박스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라벨링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2-6. 이미지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세그멘테이션</w:t>
            </w:r>
            <w:proofErr w:type="spellEnd"/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픽셀단위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분석 개념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2-7. Vision AI+API 연동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검수결과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서비스화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2-8. 결과 시각화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검수 결과 오버레이 표시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바코드/QR 인식 &amp; 음성 AI 활용 (12H)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3-1. 바코드/QR 인식 개념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이미지 기반 코드 인식 원리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바코드 인식 실습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 바코드 스캔 → 재고DB 매칭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3-3. STT/TTS 개념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음성-텍스트 변환 원리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3-4. WMS 음성 AI 사례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음성기반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피킹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지시, 작업 확인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3-5. STT API 실습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피킹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완료 음성 → 텍스트 기록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3-6. TTS API 실습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피킹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경로 음성 안내 생성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3-7. 음성 인터페이스 설계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음성명령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기반 작업 시스템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 xml:space="preserve">3-8. 설비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이상음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탐지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지게차/컨베이어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이상음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탐지 원리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멀티모달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LLM 활용 (24H)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멀티모달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LLM 개념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이미지+텍스트 통합 이해 원리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이미지 질의응답 실습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 이미지 상태 질의응답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4-3. 이미지 기반 보고서 생성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검수사진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+데이터→불량 리포트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멀티모달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RAG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이미지 포함 SOP 문서 검색·응답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영상 데이터 기초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프레임 추출, 영상처리 개념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4-6. 영상 기반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이상탐지</w:t>
            </w:r>
            <w:proofErr w:type="spellEnd"/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CCTV 기반 창고 동선/이상 모니터링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4-7.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멀티모달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서비스 통합 설계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이미지+음성+텍스트 결합 검수 시나리오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4-8. 윤리/저작권 고려사항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현장 CCTV 활용 시 개인정보 고려</w:t>
            </w:r>
          </w:p>
        </w:tc>
      </w:tr>
    </w:tbl>
    <w:p w:rsidR="00363859" w:rsidRDefault="00363859">
      <w:pPr>
        <w:spacing w:after="180"/>
      </w:pPr>
    </w:p>
    <w:p w:rsidR="00363859" w:rsidRDefault="00363859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  <w:rPr>
          <w:rFonts w:hint="eastAsia"/>
        </w:rPr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 xml:space="preserve">6과목: 데이터베이스 이론 &amp; SQL (40H) </w:t>
      </w: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데이터베이스 개념 &amp; 관계형 모델 이론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4"/>
        <w:gridCol w:w="5636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56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1-1. DB란 무엇인가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파일 저장 vs DB의 차이(비전공자 눈높이 비유 설명)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1-2. 관계형 데이터베이스(RDB) 개념</w:t>
            </w:r>
          </w:p>
        </w:tc>
        <w:tc>
          <w:tcPr>
            <w:tcW w:w="563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테이블/행/열/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기본키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외래키</w:t>
            </w:r>
            <w:proofErr w:type="spellEnd"/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데이터 모델링 기초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개체(Entity), 속성(Attribute), 관계(Relationship)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ERD 작성법</w:t>
            </w:r>
          </w:p>
        </w:tc>
        <w:tc>
          <w:tcPr>
            <w:tcW w:w="563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사례(품목-재고-로케이션 관계)로 실습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정규화 개념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왜 테이블을 나누는가(중복 최소화 원리)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1-6. 실습: WMS 간단 ERD</w:t>
            </w:r>
          </w:p>
        </w:tc>
        <w:tc>
          <w:tcPr>
            <w:tcW w:w="563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품목/재고/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입출고이력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관계도 작성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1-7. 주요 DBMS 소개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 w:rsidP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MySQL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실습환경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설치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SQL 기초 — 조회·조작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4"/>
        <w:gridCol w:w="5636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56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2-1. SQL 개요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DDL/DML/DCL 구분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테이블 생성(CREATE TABLE)</w:t>
            </w:r>
          </w:p>
        </w:tc>
        <w:tc>
          <w:tcPr>
            <w:tcW w:w="563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자료형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제약조건(PK/FK/NOT NULL)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2-3. 데이터 삽입(INSERT)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실습: 품목/재고 테이블 데이터 입력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2-4. 조회(SELECT) 기초</w:t>
            </w:r>
          </w:p>
        </w:tc>
        <w:tc>
          <w:tcPr>
            <w:tcW w:w="563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WHERE, ORDER BY, LIMIT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2-5. 조건 검색 실습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부족 품목 조회, 특정 로케이션 조회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2-6. 수정/삭제(UPDATE, DELETE)</w:t>
            </w:r>
          </w:p>
        </w:tc>
        <w:tc>
          <w:tcPr>
            <w:tcW w:w="563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수량 갱신 실습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2-7. 종합 실습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 테이블 CRUD 전체 흐름 실습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SQL 심화 — 조인·집계·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서브쿼리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4"/>
        <w:gridCol w:w="5636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56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집계함수</w:t>
            </w:r>
            <w:proofErr w:type="spellEnd"/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COUNT, SUM, AVG, MAX/MIN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GROUP BY / HAVING</w:t>
            </w:r>
          </w:p>
        </w:tc>
        <w:tc>
          <w:tcPr>
            <w:tcW w:w="563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품목별/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로케이션별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재고 집계 실습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3-3. 조인(JOIN) 개념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INNER/LEFT/RIGHT JOIN 원리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3-4. 조인 실습</w:t>
            </w:r>
          </w:p>
        </w:tc>
        <w:tc>
          <w:tcPr>
            <w:tcW w:w="563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재고+품목+로케이션 테이블 결합 조회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3-5.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서브쿼리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(Subquery)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중첩 질의 작성법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3-6. 복합 쿼리 실습</w:t>
            </w:r>
          </w:p>
        </w:tc>
        <w:tc>
          <w:tcPr>
            <w:tcW w:w="563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'평균 재고보다 적은 품목 조회' 등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3-7. 인덱스 기초</w:t>
            </w:r>
          </w:p>
        </w:tc>
        <w:tc>
          <w:tcPr>
            <w:tcW w:w="5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쿼리 최적화 개념 소개</w:t>
            </w:r>
          </w:p>
        </w:tc>
      </w:tr>
    </w:tbl>
    <w:p w:rsidR="00363859" w:rsidRDefault="00363859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</w:pPr>
    </w:p>
    <w:p w:rsidR="00C12C65" w:rsidRDefault="00C12C65">
      <w:pPr>
        <w:spacing w:after="180"/>
        <w:rPr>
          <w:rFonts w:hint="eastAsia"/>
        </w:rPr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데이터베이스 설계 실전 — WMS 스키마 설계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요구사항 분석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입고/재고/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피킹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/출고/실사 데이터 흐름 정리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테이블 설계 ①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 마스터, 로케이션 마스터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4-3. 테이블 설계 ②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 트랜잭션, 재고 이력 테이블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4-4. 관계 설정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외래키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기반 테이블 간 연결 구조 확정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4-5. 실습: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팀별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ERD 완성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스키마 최종 ERD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4-6. DDL 스크립트 작성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설계한 스키마를 실제 SQL로 구현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4-7.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팀별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리뷰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스키마 리뷰 및 피드백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트랜잭션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344"/>
      </w:tblGrid>
      <w:tr w:rsidR="00363859" w:rsidTr="00C12C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5-1. 트랜잭션 개념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ACID 원칙(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원자성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/일관성/고립성/지속성)</w:t>
            </w:r>
          </w:p>
        </w:tc>
      </w:tr>
      <w:tr w:rsidR="00363859" w:rsidTr="00C12C65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5-2. 트랜잭션 실습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 처리(재고 증가+이력 기록) 원자적 처리</w:t>
            </w:r>
          </w:p>
        </w:tc>
      </w:tr>
      <w:tr w:rsidR="00C12C65" w:rsidTr="00C12C65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2C65" w:rsidRDefault="00C12C65" w:rsidP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5-3.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동시성 개념 이해 및 실습 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2C65" w:rsidRDefault="00C12C65" w:rsidP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</w:t>
            </w:r>
            <w:r w:rsidR="00B93D38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재고</w:t>
            </w:r>
            <w:r w:rsidR="00B93D38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 출고 </w:t>
            </w:r>
            <w:r w:rsidR="00F26D13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처리 시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동시성 개념 이해 및 실습</w:t>
            </w:r>
          </w:p>
        </w:tc>
      </w:tr>
    </w:tbl>
    <w:p w:rsidR="00363859" w:rsidRDefault="00363859">
      <w:pPr>
        <w:spacing w:after="180"/>
      </w:pPr>
    </w:p>
    <w:p w:rsidR="00E74F51" w:rsidRPr="00E74F51" w:rsidRDefault="00E74F51">
      <w:pPr>
        <w:spacing w:after="180"/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 xml:space="preserve">7과목: AI 서비스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백엔드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 개발 — Node.js, Python(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FastAPI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) (68H)</w:t>
      </w:r>
    </w:p>
    <w:p w:rsidR="00363859" w:rsidRDefault="00C12C65">
      <w:pPr>
        <w:pStyle w:val="2"/>
        <w:spacing w:before="260" w:after="120"/>
      </w:pP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백엔드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개발 기초 &amp; 서버 구조 이해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344"/>
      </w:tblGrid>
      <w:tr w:rsidR="00363859" w:rsidTr="00E74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개념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프론트/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/DB 역할 구분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1-2. REST API 설계 원칙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재고/입출고 리소스 URI 설계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API 명세서 작성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재고 마스터 API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엔드포인트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명세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언어/프레임워크 비교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Node.js(Express) vs Python(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개발환경 세팅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Node.js/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npm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Python/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venv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구성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1-6. 비동기 처리 개념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동기 vs 비동기 처리(입출고 트랜잭션 고려)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1-7. 프로젝트 폴더 구조 설계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계층형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아키텍처(라우터/서비스/모델)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1-8. 로깅 기초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 요청 로그 설계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Python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FastAPI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기반 WMS API 개발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344"/>
      </w:tblGrid>
      <w:tr w:rsidR="00363859" w:rsidTr="00E74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개요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설치 및 실행,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자동문서화</w:t>
            </w:r>
            <w:proofErr w:type="spellEnd"/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라우팅/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Pydantic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모델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품목 요청/응답 스키마 정의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2-3. CRUD API 구현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마스터 등록/조회/수정/삭제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2-4. AI API 연동 구조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엔드포인트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구현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2-5. 스트리밍 응답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실시간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답변 출력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2-6. 백그라운드 작업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입고검수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이미지 비동기 분석 처리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2-7. 파일 업로드 처리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 이미지 업로드 API(5과목 연계)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2-8. 예외처리 표준화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부족/오류 응답 표준화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Node.js 기반 WMS API 개발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344"/>
      </w:tblGrid>
      <w:tr w:rsidR="00363859" w:rsidTr="00E74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3-1. Express 개요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설치, 기본 서버 구동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라우팅/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미들웨어</w:t>
            </w:r>
            <w:proofErr w:type="spellEnd"/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 트랜잭션 라우터 설계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3-3. 비동기 처리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Promise,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async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/await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3-4. CRUD API 구현(Express)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로케이션 관리 API 구현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3-5. AI API 연동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API 연동(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axios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3-6. 파일 업로드(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multer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 이미지 업로드 API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3-7. 스트리밍 응답(SSE)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실시간 응답 처리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3-8.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vs Node.js 비교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팀별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WMS API 구현 비교 토론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데이터베이스 연동 &amp; 인증/보안</w:t>
      </w:r>
      <w:r w:rsidR="00E74F51"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(4H)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344"/>
      </w:tblGrid>
      <w:tr w:rsidR="00363859" w:rsidTr="00E74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DB 기초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RDB vs NoSQL — 재고DB 설계 관점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RDB 스키마 설계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품목/재고/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입출고이력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/로케이션 테이블 설계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4-3. ORM 활용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SQLAlchemy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Prisma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 재고DB 연동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4-4. 벡터DB 연동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SOP RAG 시스템과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연결(4과목 연계)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인증(Authentication)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세션 vs 토큰 기반, JWT 구현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4-6. API 접근 제어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역할별(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/관리자) 권한 차등 설계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4-7. CORS/Rate Limiting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설정 및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과다호출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방지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4-8. 보안 취약점 기초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SQL Injection,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재고데이터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노출 방지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배포·운영 &amp;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캡스톤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프로젝트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E74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5-1. Docker 기초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Dockerfile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작성, 이미지 빌드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5-2. 컨테이너 배포 실습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WMS API 서버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컨테이너화</w:t>
            </w:r>
            <w:proofErr w:type="spellEnd"/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5-3. 모니터링/로깅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 API 요청 로그 수집</w:t>
            </w:r>
          </w:p>
        </w:tc>
      </w:tr>
      <w:tr w:rsidR="00363859" w:rsidTr="00E74F5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5-4. CI/CD 개념</w:t>
            </w:r>
            <w:r w:rsidR="00E74F51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/실습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배포 자동화 흐름 이해</w:t>
            </w:r>
            <w:r w:rsidR="00E74F51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 실습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 xml:space="preserve">8과목: 웹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프론트엔드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 — React, Next.js (80H)</w:t>
      </w: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웹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프론트엔드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기초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B757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1-1. HTML/CSS 기초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문서 구조,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박스모델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Flexbox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1-2. CSS 레이아웃 심화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Grid,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반응형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웹 —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재고현황판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레이아웃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Tailwind CSS 기초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유틸리티 클래스 활용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JS 기초 복습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변수/함수/조건·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반복문</w:t>
            </w:r>
            <w:proofErr w:type="spellEnd"/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DOM 조작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요소 선택, 이벤트 처리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1-6. 비동기 JS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fetch API로 재고 데이터 호출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1-7. 실습: 정적 대시보드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재고현황판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정적 페이지 퍼블리싱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React 기초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B757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2-1. React 개요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SPA 개념, Virtual DOM 원리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JSX 문법/컴포넌트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재고현황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카드 컴포넌트 설계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2-3. Props 전달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품목/로케이션 데이터 컴포넌트 전달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2-4. State(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useState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검색/필터 상태 관리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2-5. 조건부/리스트 렌더링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리스트 map() 렌더링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2-6. 폼(Form) 처리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입출고 등록 폼 구현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2-7. 실습: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재고현황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화면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정적 컴포넌트 기반 대시보드 뼈대 구현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React 심화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B757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useEffect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/생명주기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데이터 자동 갱신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Custom Hook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재사용 패턴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3-3. 전역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상태관리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(Context API)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로그인/역할 정보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전역관리</w:t>
            </w:r>
            <w:proofErr w:type="spellEnd"/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상태관리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라이브러리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Zustand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Redux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개념 비교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3-5.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axios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API 연동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6과목 재고/입출고 API 연동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3-6. 로딩/에러 상태 처리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UX 관점 상태 관리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3-7. 스트리밍 응답 처리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실시간 타이핑 효과</w:t>
            </w:r>
          </w:p>
        </w:tc>
      </w:tr>
      <w:tr w:rsidR="00363859" w:rsidTr="00B757B5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3-8.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무한스크롤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페이지네이션</w:t>
            </w:r>
            <w:proofErr w:type="spellEnd"/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입출고 이력 목록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페이지네이션</w:t>
            </w:r>
            <w:proofErr w:type="spellEnd"/>
          </w:p>
        </w:tc>
      </w:tr>
    </w:tbl>
    <w:p w:rsidR="00363859" w:rsidRDefault="00363859">
      <w:pPr>
        <w:spacing w:after="180"/>
      </w:pPr>
    </w:p>
    <w:p w:rsidR="00B757B5" w:rsidRDefault="00B757B5">
      <w:pPr>
        <w:pStyle w:val="2"/>
        <w:spacing w:before="260" w:after="120"/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Next.js 기반 WMS UI 개발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0C7F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Next.js 개요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SSR/SSG/CSR 개념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4-2.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파일기반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라우팅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재고/입고/출고/실사 페이지 라우팅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4-3. 레이아웃 컴포넌트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공통 헤더/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사이드바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대시보드형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4-4. 서버/클라이언트 컴포넌트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구분 및 활용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API Routes(BFF)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API 프록시 구현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4-6. 데이터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페칭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전략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서버 컴포넌트에서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재고데이터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조회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4-7. 이미지 업로드 UI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입고검수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이미지 업로드 화면(5과목 연계)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4-8.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반응형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디자인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모바일(현장) 대응 점검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통합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0C7F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5-1. UI/UX 기본 원칙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사용성, 접근성 기초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5-2. 로딩/에러 UI 패턴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스켈레톤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예외 화면 설계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5-3.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통합 실습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6과목 서버 전체 연동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5-4. 인증 연동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로그인 상태 관리, 토큰 저장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5-5. 배포(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Vercel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대시보드 배포 실습</w:t>
            </w:r>
          </w:p>
        </w:tc>
      </w:tr>
    </w:tbl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 xml:space="preserve">9과목: AI UX 설계 —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Figma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 AI 활용 (60H)</w:t>
      </w: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UX/UI 설계 기초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0C7F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1-1. UX/UI 개념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개발 프로세스 속 디자인 단계 역할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1-2. 사용자 중심 설계(UCD)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검수자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/관리자 페르소나 작성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AI 서비스 UX 특수성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현장 작업 환경(장갑/이동중) 고려 UX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사용자 리서치 기법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인터뷰, 벤치마킹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사용자 여정 지도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입고→검수→적치 여정 지도 작성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1-6.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정보구조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(IA) 설계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메뉴 구조, 화면 흐름도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1-7. 와이어프레임 작성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재고현황판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스캔화면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저해상도 와이어프레임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1-8. UI 디자인 원칙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일관성, 계층, 여백, 정렬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Figma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기초 &amp; 디자인 시스템 (12H,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도구숙달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축소)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0C7F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Figma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인터페이스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파일/페이지/프레임 구조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오토레이아웃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반응형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대시보드 카드 컴포넌트 구성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2-3. 컴포넌트/Variants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버튼/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입력창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상태뱃지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(정상/이상) 관리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2-4. 디자인 시스템 구축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서비스 컬러/텍스트 스타일 등록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2-5. 아이콘/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에셋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라이브러리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재고/입출고 관련 아이콘 세트 활용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2-6. 그리드 시스템 설계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대시보드/모바일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스캔화면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반응형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기준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2-7. 프로토타이핑 기초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화면 간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인터랙션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연결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2-8. 실습: 클릭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프로토타입</w:t>
            </w:r>
            <w:proofErr w:type="spellEnd"/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입고-검수-적치 흐름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프로토타입</w:t>
            </w:r>
            <w:proofErr w:type="spellEnd"/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Figma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AI 활용 실전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486"/>
      </w:tblGrid>
      <w:tr w:rsidR="00363859" w:rsidTr="000C7F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4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Figma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AI 기능 개요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생성형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AI 디자인 도구 트렌드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텍스트→UI 생성 실습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재고현황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대시보드 초안 생성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3-3. AI 레이아웃 제안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대시보드 레이아웃 자동 제안 활용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3-4. AI 이미지/아이콘 생성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아이콘 생성 및 배경 제거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3-5. AI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카피라이팅</w:t>
            </w:r>
            <w:proofErr w:type="spellEnd"/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UI 마이크로카피(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안내문구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 자동 생성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3-6. AI 컴포넌트 변형 자동생성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상태별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버튼/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뱃지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Variants 자동화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3-7. Dev Mode 실습</w:t>
            </w:r>
          </w:p>
        </w:tc>
        <w:tc>
          <w:tcPr>
            <w:tcW w:w="6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개발자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전달용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CSS 스펙 확인(7과목 연계)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3-8. AI 활용 주의점</w:t>
            </w:r>
          </w:p>
        </w:tc>
        <w:tc>
          <w:tcPr>
            <w:tcW w:w="648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저작권, 일관성 검수, 브랜드 정합성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AI 서비스 UX 설계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344"/>
      </w:tblGrid>
      <w:tr w:rsidR="00363859" w:rsidTr="000C7F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AI 서비스 특화 UX 패턴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로딩/스트리밍 응답 표현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에러/예외 UX 설계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실패 시 화면 처리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4-3. 신뢰성 표현 UX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SOP 근거 문서 링크 디자인(RAG 연계)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멀티모달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UX 설계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이미지 업로드, 음성 입력 UI 패턴</w:t>
            </w:r>
          </w:p>
        </w:tc>
      </w:tr>
      <w:tr w:rsidR="00363859" w:rsidTr="000C7FE9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사용성 테스트(UT)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방법론 및 실습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10과목: AI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웹앱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 구현 — AI 기능이 포함된 WMS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웹앱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 (64H)</w:t>
      </w: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프로젝트 기획 &amp;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풀스택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아키텍처 설계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344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1-1. 목표 정의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'AI 기능 결합 WMS 완성형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' 산출물 안내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1-2. 서비스 기획서 작성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문제정의/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타겟사용자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/핵심기능(3과목 연계)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통합 아키텍처 설계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프론트(7과목)+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(6과목)+AI(1~5과목) 구조도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화면설계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확정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Figma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와이어프레임 확정(8과목 연계)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1-5.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기능명세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·WBS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작업 분해 및 일정 계획 수립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통합 개발 ① — 초기 세팅 &amp; 핵심 AI 기능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344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2-1. 프로젝트 초기 세팅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협업,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/프론트 프로젝트 구성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DB 스키마 연동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재고/입출고/로케이션 DB 초기 연동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2-3.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연동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프롬프트+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API 연동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2-4. 프론트-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연동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채팅/조회 UI ↔ API 통신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2-5. 스트리밍 응답 적용</w:t>
            </w:r>
          </w:p>
        </w:tc>
        <w:tc>
          <w:tcPr>
            <w:tcW w:w="63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실시간 응답 표시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25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2-6. 로딩/에러 UX 적용</w:t>
            </w:r>
          </w:p>
        </w:tc>
        <w:tc>
          <w:tcPr>
            <w:tcW w:w="634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8과목 UX 반영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통합 개발 ② — RAG/검수 기능 적용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3-1. SOP 지식베이스 연동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벡터DB 구축 및 검색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연동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3-2.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근거문서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표시 UI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SOP Citation UX 구현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3-3.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입고검수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이미지 기능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이미지 업로드 → AI 분석 →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결과표시</w:t>
            </w:r>
            <w:proofErr w:type="spellEnd"/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대화이력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저장/조회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DB 연동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3-5. 검색 정확도 점검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프롬프트-검색결과 결합 튜닝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3-6. 통합 테스트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RAG+검수 기능 통합 확인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서비스 고도화 &amp; 예외처리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예외 상황 점검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 실패, 빈 응답, 네트워크 오류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에러 핸들링 표준화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프론트+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공통 규칙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4-3.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반응형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UI 최종 점검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모바일(현장) 대응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4-4. 성능/비용 최적화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 응답속도, 불필요 호출 최소화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보안 점검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인증/권한,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재고데이터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노출 여부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테스트·배포 &amp;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캡스톤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발표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5-1. 통합 테스트 시나리오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체크리스트 작성, 교차 QA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5-2. 배포 준비/실행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(Docker/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클라우드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), 프론트(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Vercel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5-3. 배포 후 점검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실제 환경 동작 확인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5-4. 최종 발표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AI 기능 결합 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실서비스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데모</w:t>
            </w:r>
          </w:p>
        </w:tc>
      </w:tr>
    </w:tbl>
    <w:p w:rsidR="00363859" w:rsidRDefault="00363859">
      <w:pPr>
        <w:spacing w:after="180"/>
      </w:pPr>
    </w:p>
    <w:p w:rsidR="00475253" w:rsidRDefault="00475253">
      <w:pPr>
        <w:pStyle w:val="1"/>
        <w:spacing w:before="420" w:after="200"/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>11과목: 배포 및 운영 (48H)</w:t>
      </w: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배포 기초 &amp; 환경변수·시크릿 관리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1-1. 배포 개념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개발/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스테이징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/운영 환경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1-2. 배포 아키텍처 비교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서버리스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vs 컨테이너 vs VM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환경변수 관리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재고DB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접속정보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등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환경별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분리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1-4. 시크릿 관리 심화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API Key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하드코딩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위험성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시크릿 매니저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AWS Secrets Manager,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Vercel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환경변수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1-6. 도메인/DNS 기초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도메인 연결 원리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Vercel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기반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프론트엔드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배포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Vercel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개요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Next.js 연계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서버리스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배포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GitHub 연동 배포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WMS 대시보드 자동 배포 설정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2-3. 환경변수 설정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Production/Preview/Development 구분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2-4.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커스텀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도메인 연결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실습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2-5. Preview 배포 활용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PR 단위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미리보기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전략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 xml:space="preserve">2-6. 배포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트러블슈팅</w:t>
            </w:r>
            <w:proofErr w:type="spellEnd"/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빌드 오류 분석 및 대응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AWS 기초 &amp;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백엔드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서버 배포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3-1. AWS 개요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EC2, S3, RDS, ECR 등 서비스 맵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IAM 기초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사용자/역할/권한(최소 권한 원칙)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3-3. EC2 배포 실습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인스턴스 생성, 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수동 배포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3-4. Docker 이미지 배포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ECR 업로드 실습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3-5. RDS 기초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관리형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재고DB 개념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3-6. S3 활용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입고검수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이미지 저장소 연동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3-7. AWS 비용 관리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프리티어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과금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구조, 비용 알림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CI/CD &amp; 운영 모니터링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CI/CD 개념 심화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지속적 통합/배포 파이프라인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GitHub Actions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테스트→빌드→배포 자동화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4-3. 운영 모니터링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로그 수집, 알림(Alert) 설계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4-4. 장애 대응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롤백 전략,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헬스체크</w:t>
            </w:r>
            <w:proofErr w:type="spellEnd"/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종합 배포 실전 프로젝트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5-1.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운영환경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배포 계획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9과목 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배포 계획 수립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5-2. 프론트/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최종 배포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Vercel+AWS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배포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5-3. 환경변수/시크릿 최종 점검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운영 환경 보안 점검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5-4. E2E 테스트 및 보고서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실제 URL 기준 통합 점검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1"/>
        <w:spacing w:before="420" w:after="20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12과목: MCP 기반 AI 통합 (48H)</w:t>
      </w: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MCP 개념 &amp; 아키텍처 이해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1-1. MCP란 무엇인가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등장 배경, AI-도구 연결 표준화 필요성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1-2. 기존 방식의 한계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개별 API 통합 파편화 문제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1-3. MCP 아키텍처 개요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Host, Client, Server 구조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1-4. 핵심 개념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Tools, Resources, Prompts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1-5. 통신 방식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JSON-RPC 기반 메시지 교환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1-6. 공개 MCP 서버 체험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기존 서버 연결 실습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MCP 서버 구축 실전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2-1. SDK 개발환경 세팅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Python/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TypeScript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SDK 선택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2-2. 최소 서버 구현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Hello World 서버 작성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2-3. Tool 정의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 조회/입출고 처리 Tool 구현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2-4. Resource 정의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SOP·매뉴얼 문서 리소스 연결(4과목 연계)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2-5. Prompt 템플릿 등록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프롬프트 서버 등록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2-6. 에러 핸들링/테스트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MCP Inspector로 서버 검증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2-7.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기능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래핑</w:t>
            </w:r>
            <w:proofErr w:type="spellEnd"/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6과목 재고 API를 MCP Tool로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래핑</w:t>
            </w:r>
            <w:proofErr w:type="spellEnd"/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2-8. 복합 서버 설계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재고조회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+SOP검색+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검수요청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통합 서버</w:t>
            </w:r>
          </w:p>
        </w:tc>
      </w:tr>
    </w:tbl>
    <w:p w:rsidR="00363859" w:rsidRDefault="00363859">
      <w:pPr>
        <w:spacing w:after="180"/>
      </w:pPr>
    </w:p>
    <w:p w:rsidR="00475253" w:rsidRDefault="00475253">
      <w:pPr>
        <w:pStyle w:val="2"/>
        <w:spacing w:before="260" w:after="120"/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lastRenderedPageBreak/>
        <w:t>MCP 클라이언트 연동 &amp; 다중 AI 연결 (16H)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3-1. MCP 클라이언트 개념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Host 애플리케이션 연동 방식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3-2. LLM에 MCP 서버 연결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설정 방법 실습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3-3. 자체 서버 연결 확인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Claude Desktop/Code 연동 테스트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3-4. 다중 서버 연결 구조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여러 MCP 서버 동시 등록·라우팅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3-5. 다중 AI 모델 연계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하나의 워크플로우에서 여러 LLM/도구 조합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3-6.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MCP 연동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9과목 WMS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백엔드에서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MCP 서버 호출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3-7. 외부 시스템 연동 개념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(가상)ERP/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배송사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API MCP 연동 설계</w:t>
            </w:r>
          </w:p>
        </w:tc>
      </w:tr>
    </w:tbl>
    <w:p w:rsidR="00363859" w:rsidRDefault="00363859">
      <w:pPr>
        <w:spacing w:after="180"/>
      </w:pPr>
    </w:p>
    <w:p w:rsidR="00363859" w:rsidRDefault="00C12C65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인증·토큰 공유 구조 &amp; 보안 (8H)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03"/>
      </w:tblGrid>
      <w:tr w:rsidR="00363859" w:rsidTr="00475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세부단원</w:t>
            </w:r>
            <w:proofErr w:type="spellEnd"/>
          </w:p>
        </w:tc>
        <w:tc>
          <w:tcPr>
            <w:tcW w:w="6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학습내용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4-1. MCP 인증 구조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OAuth 기반 인증 흐름 개요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4-2. 토큰 공유 구조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클라이언트-서버 간 안전한 토큰 전달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4-3. 다중 서버 토큰 관리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서버별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권한 분리 전략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4-4. 보안 고려사항</w:t>
            </w:r>
          </w:p>
        </w:tc>
        <w:tc>
          <w:tcPr>
            <w:tcW w:w="6203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프롬프트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인젝션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악성 서버 위험성</w:t>
            </w:r>
          </w:p>
        </w:tc>
      </w:tr>
      <w:tr w:rsidR="00363859" w:rsidTr="00475253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4-5. 접근 제어 설계</w:t>
            </w:r>
          </w:p>
        </w:tc>
        <w:tc>
          <w:tcPr>
            <w:tcW w:w="62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3859" w:rsidRDefault="00C12C65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역할별(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/관리자) Tool 접근 권한 제한</w:t>
            </w:r>
          </w:p>
        </w:tc>
      </w:tr>
    </w:tbl>
    <w:p w:rsidR="00363859" w:rsidRDefault="00363859">
      <w:pPr>
        <w:spacing w:after="180"/>
      </w:pPr>
    </w:p>
    <w:sectPr w:rsidR="00363859" w:rsidSect="003043DA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DD6634"/>
    <w:multiLevelType w:val="hybridMultilevel"/>
    <w:tmpl w:val="2C60D1DC"/>
    <w:lvl w:ilvl="0" w:tplc="63504B2A">
      <w:start w:val="1"/>
      <w:numFmt w:val="bullet"/>
      <w:lvlText w:val="●"/>
      <w:lvlJc w:val="left"/>
      <w:pPr>
        <w:ind w:left="720" w:hanging="360"/>
      </w:pPr>
    </w:lvl>
    <w:lvl w:ilvl="1" w:tplc="E5A0B16A">
      <w:start w:val="1"/>
      <w:numFmt w:val="bullet"/>
      <w:lvlText w:val="○"/>
      <w:lvlJc w:val="left"/>
      <w:pPr>
        <w:ind w:left="1440" w:hanging="360"/>
      </w:pPr>
    </w:lvl>
    <w:lvl w:ilvl="2" w:tplc="A3D8295A">
      <w:start w:val="1"/>
      <w:numFmt w:val="bullet"/>
      <w:lvlText w:val="■"/>
      <w:lvlJc w:val="left"/>
      <w:pPr>
        <w:ind w:left="2160" w:hanging="360"/>
      </w:pPr>
    </w:lvl>
    <w:lvl w:ilvl="3" w:tplc="CF5EFD0E">
      <w:start w:val="1"/>
      <w:numFmt w:val="bullet"/>
      <w:lvlText w:val="●"/>
      <w:lvlJc w:val="left"/>
      <w:pPr>
        <w:ind w:left="2880" w:hanging="360"/>
      </w:pPr>
    </w:lvl>
    <w:lvl w:ilvl="4" w:tplc="870EA7C0">
      <w:start w:val="1"/>
      <w:numFmt w:val="bullet"/>
      <w:lvlText w:val="○"/>
      <w:lvlJc w:val="left"/>
      <w:pPr>
        <w:ind w:left="3600" w:hanging="360"/>
      </w:pPr>
    </w:lvl>
    <w:lvl w:ilvl="5" w:tplc="EF6242C4">
      <w:start w:val="1"/>
      <w:numFmt w:val="bullet"/>
      <w:lvlText w:val="■"/>
      <w:lvlJc w:val="left"/>
      <w:pPr>
        <w:ind w:left="4320" w:hanging="360"/>
      </w:pPr>
    </w:lvl>
    <w:lvl w:ilvl="6" w:tplc="B502A1DA">
      <w:start w:val="1"/>
      <w:numFmt w:val="bullet"/>
      <w:lvlText w:val="●"/>
      <w:lvlJc w:val="left"/>
      <w:pPr>
        <w:ind w:left="5040" w:hanging="360"/>
      </w:pPr>
    </w:lvl>
    <w:lvl w:ilvl="7" w:tplc="D89A05C8">
      <w:start w:val="1"/>
      <w:numFmt w:val="bullet"/>
      <w:lvlText w:val="●"/>
      <w:lvlJc w:val="left"/>
      <w:pPr>
        <w:ind w:left="5760" w:hanging="360"/>
      </w:pPr>
    </w:lvl>
    <w:lvl w:ilvl="8" w:tplc="09ECE2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859"/>
    <w:rsid w:val="000418EA"/>
    <w:rsid w:val="000C7FE9"/>
    <w:rsid w:val="003043DA"/>
    <w:rsid w:val="00363859"/>
    <w:rsid w:val="003724FA"/>
    <w:rsid w:val="003C75D4"/>
    <w:rsid w:val="00475253"/>
    <w:rsid w:val="005046D2"/>
    <w:rsid w:val="00594746"/>
    <w:rsid w:val="00B757B5"/>
    <w:rsid w:val="00B93D38"/>
    <w:rsid w:val="00C12C65"/>
    <w:rsid w:val="00E74F51"/>
    <w:rsid w:val="00F26D13"/>
    <w:rsid w:val="00F4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A0D3"/>
  <w15:docId w15:val="{D7729F43-3697-4F9E-9A04-D7F86C54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2502</Words>
  <Characters>14263</Characters>
  <Application>Microsoft Office Word</Application>
  <DocSecurity>0</DocSecurity>
  <Lines>118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2026-08-20T05:26:00Z</dcterms:created>
  <dcterms:modified xsi:type="dcterms:W3CDTF">2026-08-20T05:26:00Z</dcterms:modified>
</cp:coreProperties>
</file>