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F6F68" w14:textId="77777777" w:rsidR="00297DCB" w:rsidRPr="00817701" w:rsidRDefault="00297DCB" w:rsidP="00C179BF">
      <w:pPr>
        <w:spacing w:line="360" w:lineRule="auto"/>
        <w:jc w:val="both"/>
        <w:sectPr w:rsidR="00297DCB" w:rsidRPr="00817701" w:rsidSect="00BB1293">
          <w:headerReference w:type="default" r:id="rId8"/>
          <w:footerReference w:type="default" r:id="rId9"/>
          <w:footerReference w:type="first" r:id="rId10"/>
          <w:type w:val="continuous"/>
          <w:pgSz w:w="11906" w:h="16838" w:code="9"/>
          <w:pgMar w:top="851" w:right="3799" w:bottom="567" w:left="1134" w:header="567" w:footer="567" w:gutter="0"/>
          <w:cols w:space="708"/>
          <w:docGrid w:linePitch="360"/>
        </w:sectPr>
      </w:pPr>
    </w:p>
    <w:p w14:paraId="5077DFF5" w14:textId="2C983F17" w:rsidR="007E73BC" w:rsidRPr="00817701" w:rsidRDefault="00084606" w:rsidP="00C179BF">
      <w:pPr>
        <w:spacing w:line="360" w:lineRule="auto"/>
        <w:jc w:val="both"/>
        <w:rPr>
          <w:rStyle w:val="Fett"/>
          <w:b w:val="0"/>
          <w:bCs w:val="0"/>
        </w:rPr>
      </w:pPr>
      <w:r w:rsidRPr="00817701">
        <w:rPr>
          <w:rStyle w:val="Fett"/>
        </w:rPr>
        <w:br w:type="page"/>
      </w:r>
      <w:bookmarkStart w:id="0" w:name="_Toc527362488"/>
      <w:bookmarkStart w:id="1" w:name="_Toc527362808"/>
      <w:bookmarkStart w:id="2" w:name="_Toc527363274"/>
      <w:r w:rsidR="007E73BC" w:rsidRPr="00817701">
        <w:rPr>
          <w:noProof/>
          <w:lang w:eastAsia="de-AT"/>
        </w:rPr>
        <mc:AlternateContent>
          <mc:Choice Requires="wps">
            <w:drawing>
              <wp:anchor distT="0" distB="0" distL="114300" distR="114300" simplePos="0" relativeHeight="251650048" behindDoc="0" locked="1" layoutInCell="1" allowOverlap="1" wp14:anchorId="68BBCE10" wp14:editId="345F9379">
                <wp:simplePos x="0" y="0"/>
                <wp:positionH relativeFrom="column">
                  <wp:posOffset>-295910</wp:posOffset>
                </wp:positionH>
                <wp:positionV relativeFrom="page">
                  <wp:posOffset>6839585</wp:posOffset>
                </wp:positionV>
                <wp:extent cx="5107940" cy="3006090"/>
                <wp:effectExtent l="0" t="0" r="0" b="381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006090"/>
                        </a:xfrm>
                        <a:prstGeom prst="rect">
                          <a:avLst/>
                        </a:prstGeom>
                        <a:noFill/>
                        <a:ln w="9525">
                          <a:noFill/>
                          <a:miter lim="800000"/>
                          <a:headEnd/>
                          <a:tailEnd/>
                        </a:ln>
                      </wps:spPr>
                      <wps:txbx>
                        <w:txbxContent>
                          <w:p w14:paraId="50635F6D" w14:textId="77777777" w:rsidR="00EF5583" w:rsidRDefault="00EF5583" w:rsidP="007E73BC">
                            <w:pPr>
                              <w:pStyle w:val="Untertitel"/>
                            </w:pPr>
                            <w:r>
                              <w:t>258321 DKE Projekt</w:t>
                            </w:r>
                          </w:p>
                          <w:p w14:paraId="0F50C22D" w14:textId="77777777" w:rsidR="00EF5583" w:rsidRDefault="00EF5583" w:rsidP="007E73BC"/>
                          <w:p w14:paraId="2835E934" w14:textId="77777777" w:rsidR="00EF5583" w:rsidRDefault="00EF5583" w:rsidP="007E73BC">
                            <w:pPr>
                              <w:rPr>
                                <w:b/>
                              </w:rPr>
                            </w:pPr>
                            <w:r>
                              <w:rPr>
                                <w:b/>
                              </w:rPr>
                              <w:t>Gruppe 2</w:t>
                            </w:r>
                          </w:p>
                          <w:p w14:paraId="5FB49CBF" w14:textId="77777777" w:rsidR="00EF5583" w:rsidRDefault="00EF5583" w:rsidP="007E73BC">
                            <w:pPr>
                              <w:rPr>
                                <w:b/>
                              </w:rPr>
                            </w:pPr>
                          </w:p>
                          <w:p w14:paraId="3512025F" w14:textId="3D5ACE99" w:rsidR="00EF5583" w:rsidRPr="009E2F06" w:rsidRDefault="00EF5583" w:rsidP="00FF53F6">
                            <w:pPr>
                              <w:spacing w:line="360" w:lineRule="auto"/>
                              <w:rPr>
                                <w:b/>
                              </w:rPr>
                            </w:pPr>
                            <w:r w:rsidRPr="009E2F06">
                              <w:rPr>
                                <w:b/>
                              </w:rPr>
                              <w:t>Teammitglieder:</w:t>
                            </w:r>
                          </w:p>
                          <w:p w14:paraId="0EF1B7A1" w14:textId="74553BE2" w:rsidR="00EF5583" w:rsidRDefault="00EF5583" w:rsidP="00FF53F6">
                            <w:pPr>
                              <w:spacing w:line="360" w:lineRule="auto"/>
                            </w:pPr>
                            <w:r w:rsidRPr="00A26F68">
                              <w:t xml:space="preserve">k01607605, Aistleithner </w:t>
                            </w:r>
                            <w:r>
                              <w:t>Andrea</w:t>
                            </w:r>
                          </w:p>
                          <w:p w14:paraId="6A1E490B" w14:textId="50C04A33" w:rsidR="00EF5583" w:rsidRPr="00CC66C7" w:rsidRDefault="00EF5583" w:rsidP="00FF53F6">
                            <w:pPr>
                              <w:spacing w:line="360" w:lineRule="auto"/>
                            </w:pPr>
                            <w:r w:rsidRPr="00CC66C7">
                              <w:t xml:space="preserve">k01256561, </w:t>
                            </w:r>
                            <w:proofErr w:type="spellStart"/>
                            <w:r w:rsidRPr="00CC66C7">
                              <w:t>Dusanic</w:t>
                            </w:r>
                            <w:proofErr w:type="spellEnd"/>
                            <w:r w:rsidRPr="00CC66C7">
                              <w:t xml:space="preserve"> Maja</w:t>
                            </w:r>
                          </w:p>
                          <w:p w14:paraId="26E5159F" w14:textId="60E04BE5" w:rsidR="00EF5583" w:rsidRPr="00CC66C7" w:rsidRDefault="00EF5583" w:rsidP="00FF53F6">
                            <w:pPr>
                              <w:spacing w:line="360" w:lineRule="auto"/>
                            </w:pPr>
                            <w:r w:rsidRPr="00CC66C7">
                              <w:t xml:space="preserve">k01356577, </w:t>
                            </w:r>
                            <w:proofErr w:type="spellStart"/>
                            <w:r w:rsidRPr="00CC66C7">
                              <w:t>Teuchtmann</w:t>
                            </w:r>
                            <w:proofErr w:type="spellEnd"/>
                            <w:r w:rsidRPr="00CC66C7">
                              <w:t xml:space="preserve"> Alexander</w:t>
                            </w:r>
                          </w:p>
                          <w:p w14:paraId="3D7B3A72" w14:textId="7936AF8F" w:rsidR="00EF5583" w:rsidRPr="00CC66C7" w:rsidRDefault="00EF5583" w:rsidP="00FF53F6">
                            <w:pPr>
                              <w:spacing w:line="360" w:lineRule="auto"/>
                            </w:pPr>
                            <w:r w:rsidRPr="00CC66C7">
                              <w:t>k01356229, Tomic Milos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BBCE10" id="_x0000_t202" coordsize="21600,21600" o:spt="202" path="m,l,21600r21600,l21600,xe">
                <v:stroke joinstyle="miter"/>
                <v:path gradientshapeok="t" o:connecttype="rect"/>
              </v:shapetype>
              <v:shape id="Textfeld 2" o:spid="_x0000_s1026" type="#_x0000_t202" style="position:absolute;left:0;text-align:left;margin-left:-23.3pt;margin-top:538.55pt;width:402.2pt;height:236.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" filled="f" stroked="f">
                <v:textbox>
                  <w:txbxContent>
                    <w:p w14:paraId="50635F6D" w14:textId="77777777" w:rsidR="00EF5583" w:rsidRDefault="00EF5583" w:rsidP="007E73BC">
                      <w:pPr>
                        <w:pStyle w:val="Untertitel"/>
                      </w:pPr>
                      <w:r>
                        <w:t>258321 DKE Projekt</w:t>
                      </w:r>
                    </w:p>
                    <w:p w14:paraId="0F50C22D" w14:textId="77777777" w:rsidR="00EF5583" w:rsidRDefault="00EF5583" w:rsidP="007E73BC"/>
                    <w:p w14:paraId="2835E934" w14:textId="77777777" w:rsidR="00EF5583" w:rsidRDefault="00EF5583" w:rsidP="007E73BC">
                      <w:pPr>
                        <w:rPr>
                          <w:b/>
                        </w:rPr>
                      </w:pPr>
                      <w:r>
                        <w:rPr>
                          <w:b/>
                        </w:rPr>
                        <w:t>Gruppe 2</w:t>
                      </w:r>
                    </w:p>
                    <w:p w14:paraId="5FB49CBF" w14:textId="77777777" w:rsidR="00EF5583" w:rsidRDefault="00EF5583" w:rsidP="007E73BC">
                      <w:pPr>
                        <w:rPr>
                          <w:b/>
                        </w:rPr>
                      </w:pPr>
                    </w:p>
                    <w:p w14:paraId="3512025F" w14:textId="3D5ACE99" w:rsidR="00EF5583" w:rsidRPr="009E2F06" w:rsidRDefault="00EF5583" w:rsidP="00FF53F6">
                      <w:pPr>
                        <w:spacing w:line="360" w:lineRule="auto"/>
                        <w:rPr>
                          <w:b/>
                        </w:rPr>
                      </w:pPr>
                      <w:r w:rsidRPr="009E2F06">
                        <w:rPr>
                          <w:b/>
                        </w:rPr>
                        <w:t>Teammitglieder:</w:t>
                      </w:r>
                    </w:p>
                    <w:p w14:paraId="0EF1B7A1" w14:textId="74553BE2" w:rsidR="00EF5583" w:rsidRDefault="00EF5583" w:rsidP="00FF53F6">
                      <w:pPr>
                        <w:spacing w:line="360" w:lineRule="auto"/>
                      </w:pPr>
                      <w:r w:rsidRPr="00A26F68">
                        <w:t xml:space="preserve">k01607605, Aistleithner </w:t>
                      </w:r>
                      <w:r>
                        <w:t>Andrea</w:t>
                      </w:r>
                    </w:p>
                    <w:p w14:paraId="6A1E490B" w14:textId="50C04A33" w:rsidR="00EF5583" w:rsidRPr="00CC66C7" w:rsidRDefault="00EF5583" w:rsidP="00FF53F6">
                      <w:pPr>
                        <w:spacing w:line="360" w:lineRule="auto"/>
                      </w:pPr>
                      <w:r w:rsidRPr="00CC66C7">
                        <w:t xml:space="preserve">k01256561, </w:t>
                      </w:r>
                      <w:proofErr w:type="spellStart"/>
                      <w:r w:rsidRPr="00CC66C7">
                        <w:t>Dusanic</w:t>
                      </w:r>
                      <w:proofErr w:type="spellEnd"/>
                      <w:r w:rsidRPr="00CC66C7">
                        <w:t xml:space="preserve"> Maja</w:t>
                      </w:r>
                    </w:p>
                    <w:p w14:paraId="26E5159F" w14:textId="60E04BE5" w:rsidR="00EF5583" w:rsidRPr="00CC66C7" w:rsidRDefault="00EF5583" w:rsidP="00FF53F6">
                      <w:pPr>
                        <w:spacing w:line="360" w:lineRule="auto"/>
                      </w:pPr>
                      <w:r w:rsidRPr="00CC66C7">
                        <w:t xml:space="preserve">k01356577, </w:t>
                      </w:r>
                      <w:proofErr w:type="spellStart"/>
                      <w:r w:rsidRPr="00CC66C7">
                        <w:t>Teuchtmann</w:t>
                      </w:r>
                      <w:proofErr w:type="spellEnd"/>
                      <w:r w:rsidRPr="00CC66C7">
                        <w:t xml:space="preserve"> Alexander</w:t>
                      </w:r>
                    </w:p>
                    <w:p w14:paraId="3D7B3A72" w14:textId="7936AF8F" w:rsidR="00EF5583" w:rsidRPr="00CC66C7" w:rsidRDefault="00EF5583" w:rsidP="00FF53F6">
                      <w:pPr>
                        <w:spacing w:line="360" w:lineRule="auto"/>
                      </w:pPr>
                      <w:r w:rsidRPr="00CC66C7">
                        <w:t>k01356229, Tomic Milos</w:t>
                      </w:r>
                    </w:p>
                  </w:txbxContent>
                </v:textbox>
                <w10:wrap type="topAndBottom" anchory="page"/>
                <w10:anchorlock/>
              </v:shape>
            </w:pict>
          </mc:Fallback>
        </mc:AlternateContent>
      </w:r>
      <w:r w:rsidR="007E73BC" w:rsidRPr="00817701">
        <w:rPr>
          <w:noProof/>
          <w:lang w:eastAsia="de-AT"/>
        </w:rPr>
        <mc:AlternateContent>
          <mc:Choice Requires="wps">
            <w:drawing>
              <wp:anchor distT="0" distB="0" distL="114300" distR="114300" simplePos="0" relativeHeight="251648000" behindDoc="0" locked="1" layoutInCell="1" allowOverlap="1" wp14:anchorId="4977639D" wp14:editId="51A9535C">
                <wp:simplePos x="0" y="0"/>
                <wp:positionH relativeFrom="column">
                  <wp:posOffset>-292735</wp:posOffset>
                </wp:positionH>
                <wp:positionV relativeFrom="page">
                  <wp:posOffset>2588260</wp:posOffset>
                </wp:positionV>
                <wp:extent cx="6649720" cy="2661920"/>
                <wp:effectExtent l="0" t="0" r="0" b="508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9720" cy="2661920"/>
                        </a:xfrm>
                        <a:prstGeom prst="rect">
                          <a:avLst/>
                        </a:prstGeom>
                        <a:noFill/>
                        <a:ln w="9525">
                          <a:noFill/>
                          <a:miter lim="800000"/>
                          <a:headEnd/>
                          <a:tailEnd/>
                        </a:ln>
                      </wps:spPr>
                      <wps:txbx>
                        <w:txbxContent>
                          <w:p w14:paraId="2D16FACB" w14:textId="7B3B2127" w:rsidR="00EF5583" w:rsidRPr="00D83A34" w:rsidRDefault="00EF5583" w:rsidP="005F7AEE">
                            <w:pPr>
                              <w:pStyle w:val="Titel"/>
                              <w:spacing w:line="199" w:lineRule="auto"/>
                              <w:rPr>
                                <w:lang w:val="de-DE"/>
                              </w:rPr>
                            </w:pPr>
                            <w:r>
                              <w:rPr>
                                <w:lang w:val="de-DE"/>
                              </w:rPr>
                              <w:t>MeilenStein Implementierung</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977639D" id="_x0000_s1027" type="#_x0000_t202" style="position:absolute;left:0;text-align:left;margin-left:-23.05pt;margin-top:203.8pt;width:523.6pt;height:209.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" filled="f" stroked="f">
                <v:textbox>
                  <w:txbxContent>
                    <w:p w14:paraId="2D16FACB" w14:textId="7B3B2127" w:rsidR="00EF5583" w:rsidRPr="00D83A34" w:rsidRDefault="00EF5583" w:rsidP="005F7AEE">
                      <w:pPr>
                        <w:pStyle w:val="Titel"/>
                        <w:spacing w:line="199" w:lineRule="auto"/>
                        <w:rPr>
                          <w:lang w:val="de-DE"/>
                        </w:rPr>
                      </w:pPr>
                      <w:r>
                        <w:rPr>
                          <w:lang w:val="de-DE"/>
                        </w:rPr>
                        <w:t>MeilenStein Implementierung</w:t>
                      </w:r>
                    </w:p>
                  </w:txbxContent>
                </v:textbox>
                <w10:wrap type="topAndBottom" anchory="page"/>
                <w10:anchorlock/>
              </v:shape>
            </w:pict>
          </mc:Fallback>
        </mc:AlternateContent>
      </w:r>
      <w:r w:rsidR="007E73BC" w:rsidRPr="00817701">
        <w:rPr>
          <w:noProof/>
          <w:lang w:eastAsia="de-AT"/>
        </w:rPr>
        <w:drawing>
          <wp:anchor distT="0" distB="0" distL="114300" distR="114300" simplePos="0" relativeHeight="251649024" behindDoc="0" locked="1" layoutInCell="1" allowOverlap="1" wp14:anchorId="0D22C1EE" wp14:editId="67EFE3EC">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bookmarkEnd w:id="1"/>
      <w:bookmarkEnd w:id="2"/>
    </w:p>
    <w:p w14:paraId="26C32F44" w14:textId="28AE44E1" w:rsidR="007E73BC" w:rsidRPr="00817701" w:rsidRDefault="007E73BC" w:rsidP="00C179BF">
      <w:pPr>
        <w:spacing w:line="360" w:lineRule="auto"/>
        <w:jc w:val="both"/>
        <w:sectPr w:rsidR="007E73BC" w:rsidRPr="00817701" w:rsidSect="00BB1293">
          <w:headerReference w:type="default" r:id="rId12"/>
          <w:footerReference w:type="default" r:id="rId13"/>
          <w:type w:val="continuous"/>
          <w:pgSz w:w="11906" w:h="16838" w:code="9"/>
          <w:pgMar w:top="851" w:right="3799" w:bottom="567" w:left="1134" w:header="567" w:footer="567" w:gutter="0"/>
          <w:cols w:space="708"/>
          <w:docGrid w:linePitch="360"/>
        </w:sectPr>
      </w:pPr>
    </w:p>
    <w:sdt>
      <w:sdtPr>
        <w:rPr>
          <w:rFonts w:eastAsiaTheme="minorHAnsi" w:cstheme="minorBidi"/>
          <w:b w:val="0"/>
          <w:sz w:val="22"/>
          <w:szCs w:val="22"/>
          <w:lang w:eastAsia="en-US"/>
        </w:rPr>
        <w:id w:val="214865627"/>
        <w:docPartObj>
          <w:docPartGallery w:val="Table of Contents"/>
          <w:docPartUnique/>
        </w:docPartObj>
      </w:sdtPr>
      <w:sdtEndPr>
        <w:rPr>
          <w:bCs/>
        </w:rPr>
      </w:sdtEndPr>
      <w:sdtContent>
        <w:p w14:paraId="639A8DF5" w14:textId="5C88A1FC" w:rsidR="00863049" w:rsidRPr="00817701" w:rsidRDefault="00863049" w:rsidP="00C179BF">
          <w:pPr>
            <w:pStyle w:val="Inhaltsverzeichnisberschrift"/>
            <w:spacing w:line="360" w:lineRule="auto"/>
            <w:jc w:val="both"/>
          </w:pPr>
          <w:r w:rsidRPr="00817701">
            <w:t>Inhalt</w:t>
          </w:r>
          <w:r w:rsidR="002C5884" w:rsidRPr="00817701">
            <w:t>sverzeichnis</w:t>
          </w:r>
        </w:p>
        <w:p w14:paraId="013E2248" w14:textId="50AC4268" w:rsidR="00EF5583" w:rsidRDefault="00863049">
          <w:pPr>
            <w:pStyle w:val="Verzeichnis1"/>
            <w:rPr>
              <w:rFonts w:asciiTheme="minorHAnsi" w:eastAsiaTheme="minorEastAsia" w:hAnsiTheme="minorHAnsi"/>
              <w:noProof/>
              <w:lang w:eastAsia="de-AT"/>
            </w:rPr>
          </w:pPr>
          <w:r w:rsidRPr="00817701">
            <w:rPr>
              <w:b/>
              <w:bCs/>
            </w:rPr>
            <w:fldChar w:fldCharType="begin"/>
          </w:r>
          <w:r w:rsidRPr="00817701">
            <w:rPr>
              <w:b/>
              <w:bCs/>
            </w:rPr>
            <w:instrText xml:space="preserve"> TOC \o "1-3" \h \z \u </w:instrText>
          </w:r>
          <w:r w:rsidRPr="00817701">
            <w:rPr>
              <w:b/>
              <w:bCs/>
            </w:rPr>
            <w:fldChar w:fldCharType="separate"/>
          </w:r>
          <w:hyperlink w:anchor="_Toc11086" w:history="1">
            <w:r w:rsidR="00EF5583" w:rsidRPr="00253255">
              <w:rPr>
                <w:rStyle w:val="Hyperlink"/>
                <w:noProof/>
              </w:rPr>
              <w:t>1.</w:t>
            </w:r>
            <w:r w:rsidR="00EF5583">
              <w:rPr>
                <w:rFonts w:asciiTheme="minorHAnsi" w:eastAsiaTheme="minorEastAsia" w:hAnsiTheme="minorHAnsi"/>
                <w:noProof/>
                <w:lang w:eastAsia="de-AT"/>
              </w:rPr>
              <w:tab/>
            </w:r>
            <w:r w:rsidR="00EF5583" w:rsidRPr="00253255">
              <w:rPr>
                <w:rStyle w:val="Hyperlink"/>
                <w:noProof/>
              </w:rPr>
              <w:t>Programmarchitektur</w:t>
            </w:r>
            <w:r w:rsidR="00EF5583">
              <w:rPr>
                <w:noProof/>
                <w:webHidden/>
              </w:rPr>
              <w:tab/>
            </w:r>
            <w:r w:rsidR="00EF5583">
              <w:rPr>
                <w:noProof/>
                <w:webHidden/>
              </w:rPr>
              <w:fldChar w:fldCharType="begin"/>
            </w:r>
            <w:r w:rsidR="00EF5583">
              <w:rPr>
                <w:noProof/>
                <w:webHidden/>
              </w:rPr>
              <w:instrText xml:space="preserve"> PAGEREF _Toc11086 \h </w:instrText>
            </w:r>
            <w:r w:rsidR="00EF5583">
              <w:rPr>
                <w:noProof/>
                <w:webHidden/>
              </w:rPr>
            </w:r>
            <w:r w:rsidR="00EF5583">
              <w:rPr>
                <w:noProof/>
                <w:webHidden/>
              </w:rPr>
              <w:fldChar w:fldCharType="separate"/>
            </w:r>
            <w:r w:rsidR="00EF5583">
              <w:rPr>
                <w:noProof/>
                <w:webHidden/>
              </w:rPr>
              <w:t>2</w:t>
            </w:r>
            <w:r w:rsidR="00EF5583">
              <w:rPr>
                <w:noProof/>
                <w:webHidden/>
              </w:rPr>
              <w:fldChar w:fldCharType="end"/>
            </w:r>
          </w:hyperlink>
        </w:p>
        <w:p w14:paraId="47B5D708" w14:textId="63DAB4A0" w:rsidR="00EF5583" w:rsidRDefault="00EF5583">
          <w:pPr>
            <w:pStyle w:val="Verzeichnis2"/>
            <w:tabs>
              <w:tab w:val="left" w:pos="1100"/>
            </w:tabs>
            <w:rPr>
              <w:rFonts w:asciiTheme="minorHAnsi" w:eastAsiaTheme="minorEastAsia" w:hAnsiTheme="minorHAnsi"/>
              <w:noProof/>
              <w:lang w:eastAsia="de-AT"/>
            </w:rPr>
          </w:pPr>
          <w:hyperlink w:anchor="_Toc11087" w:history="1">
            <w:r w:rsidRPr="00253255">
              <w:rPr>
                <w:rStyle w:val="Hyperlink"/>
                <w:noProof/>
              </w:rPr>
              <w:t>1.1.</w:t>
            </w:r>
            <w:r>
              <w:rPr>
                <w:rFonts w:asciiTheme="minorHAnsi" w:eastAsiaTheme="minorEastAsia" w:hAnsiTheme="minorHAnsi"/>
                <w:noProof/>
                <w:lang w:eastAsia="de-AT"/>
              </w:rPr>
              <w:tab/>
            </w:r>
            <w:r w:rsidRPr="00253255">
              <w:rPr>
                <w:rStyle w:val="Hyperlink"/>
                <w:noProof/>
              </w:rPr>
              <w:t>Komponenten</w:t>
            </w:r>
            <w:r>
              <w:rPr>
                <w:noProof/>
                <w:webHidden/>
              </w:rPr>
              <w:tab/>
            </w:r>
            <w:r>
              <w:rPr>
                <w:noProof/>
                <w:webHidden/>
              </w:rPr>
              <w:fldChar w:fldCharType="begin"/>
            </w:r>
            <w:r>
              <w:rPr>
                <w:noProof/>
                <w:webHidden/>
              </w:rPr>
              <w:instrText xml:space="preserve"> PAGEREF _Toc11087 \h </w:instrText>
            </w:r>
            <w:r>
              <w:rPr>
                <w:noProof/>
                <w:webHidden/>
              </w:rPr>
            </w:r>
            <w:r>
              <w:rPr>
                <w:noProof/>
                <w:webHidden/>
              </w:rPr>
              <w:fldChar w:fldCharType="separate"/>
            </w:r>
            <w:r>
              <w:rPr>
                <w:noProof/>
                <w:webHidden/>
              </w:rPr>
              <w:t>2</w:t>
            </w:r>
            <w:r>
              <w:rPr>
                <w:noProof/>
                <w:webHidden/>
              </w:rPr>
              <w:fldChar w:fldCharType="end"/>
            </w:r>
          </w:hyperlink>
        </w:p>
        <w:p w14:paraId="26073490" w14:textId="0063BE79" w:rsidR="00EF5583" w:rsidRDefault="00EF5583">
          <w:pPr>
            <w:pStyle w:val="Verzeichnis2"/>
            <w:tabs>
              <w:tab w:val="left" w:pos="1100"/>
            </w:tabs>
            <w:rPr>
              <w:rFonts w:asciiTheme="minorHAnsi" w:eastAsiaTheme="minorEastAsia" w:hAnsiTheme="minorHAnsi"/>
              <w:noProof/>
              <w:lang w:eastAsia="de-AT"/>
            </w:rPr>
          </w:pPr>
          <w:hyperlink w:anchor="_Toc11088" w:history="1">
            <w:r w:rsidRPr="00253255">
              <w:rPr>
                <w:rStyle w:val="Hyperlink"/>
                <w:noProof/>
              </w:rPr>
              <w:t>1.2.</w:t>
            </w:r>
            <w:r>
              <w:rPr>
                <w:rFonts w:asciiTheme="minorHAnsi" w:eastAsiaTheme="minorEastAsia" w:hAnsiTheme="minorHAnsi"/>
                <w:noProof/>
                <w:lang w:eastAsia="de-AT"/>
              </w:rPr>
              <w:tab/>
            </w:r>
            <w:r w:rsidRPr="00253255">
              <w:rPr>
                <w:rStyle w:val="Hyperlink"/>
                <w:noProof/>
              </w:rPr>
              <w:t>Schnittstellen</w:t>
            </w:r>
            <w:r>
              <w:rPr>
                <w:noProof/>
                <w:webHidden/>
              </w:rPr>
              <w:tab/>
            </w:r>
            <w:r>
              <w:rPr>
                <w:noProof/>
                <w:webHidden/>
              </w:rPr>
              <w:fldChar w:fldCharType="begin"/>
            </w:r>
            <w:r>
              <w:rPr>
                <w:noProof/>
                <w:webHidden/>
              </w:rPr>
              <w:instrText xml:space="preserve"> PAGEREF _Toc11088 \h </w:instrText>
            </w:r>
            <w:r>
              <w:rPr>
                <w:noProof/>
                <w:webHidden/>
              </w:rPr>
            </w:r>
            <w:r>
              <w:rPr>
                <w:noProof/>
                <w:webHidden/>
              </w:rPr>
              <w:fldChar w:fldCharType="separate"/>
            </w:r>
            <w:r>
              <w:rPr>
                <w:noProof/>
                <w:webHidden/>
              </w:rPr>
              <w:t>3</w:t>
            </w:r>
            <w:r>
              <w:rPr>
                <w:noProof/>
                <w:webHidden/>
              </w:rPr>
              <w:fldChar w:fldCharType="end"/>
            </w:r>
          </w:hyperlink>
        </w:p>
        <w:p w14:paraId="7D783168" w14:textId="2E0A3467" w:rsidR="00EF5583" w:rsidRDefault="00EF5583">
          <w:pPr>
            <w:pStyle w:val="Verzeichnis2"/>
            <w:tabs>
              <w:tab w:val="left" w:pos="1100"/>
            </w:tabs>
            <w:rPr>
              <w:rFonts w:asciiTheme="minorHAnsi" w:eastAsiaTheme="minorEastAsia" w:hAnsiTheme="minorHAnsi"/>
              <w:noProof/>
              <w:lang w:eastAsia="de-AT"/>
            </w:rPr>
          </w:pPr>
          <w:hyperlink w:anchor="_Toc11089" w:history="1">
            <w:r w:rsidRPr="00253255">
              <w:rPr>
                <w:rStyle w:val="Hyperlink"/>
                <w:noProof/>
              </w:rPr>
              <w:t>1.3.</w:t>
            </w:r>
            <w:r>
              <w:rPr>
                <w:rFonts w:asciiTheme="minorHAnsi" w:eastAsiaTheme="minorEastAsia" w:hAnsiTheme="minorHAnsi"/>
                <w:noProof/>
                <w:lang w:eastAsia="de-AT"/>
              </w:rPr>
              <w:tab/>
            </w:r>
            <w:r w:rsidRPr="00253255">
              <w:rPr>
                <w:rStyle w:val="Hyperlink"/>
                <w:noProof/>
              </w:rPr>
              <w:t>Umsetzung im Programm</w:t>
            </w:r>
            <w:r>
              <w:rPr>
                <w:noProof/>
                <w:webHidden/>
              </w:rPr>
              <w:tab/>
            </w:r>
            <w:r>
              <w:rPr>
                <w:noProof/>
                <w:webHidden/>
              </w:rPr>
              <w:fldChar w:fldCharType="begin"/>
            </w:r>
            <w:r>
              <w:rPr>
                <w:noProof/>
                <w:webHidden/>
              </w:rPr>
              <w:instrText xml:space="preserve"> PAGEREF _Toc11089 \h </w:instrText>
            </w:r>
            <w:r>
              <w:rPr>
                <w:noProof/>
                <w:webHidden/>
              </w:rPr>
            </w:r>
            <w:r>
              <w:rPr>
                <w:noProof/>
                <w:webHidden/>
              </w:rPr>
              <w:fldChar w:fldCharType="separate"/>
            </w:r>
            <w:r>
              <w:rPr>
                <w:noProof/>
                <w:webHidden/>
              </w:rPr>
              <w:t>4</w:t>
            </w:r>
            <w:r>
              <w:rPr>
                <w:noProof/>
                <w:webHidden/>
              </w:rPr>
              <w:fldChar w:fldCharType="end"/>
            </w:r>
          </w:hyperlink>
        </w:p>
        <w:p w14:paraId="070C4C5C" w14:textId="14B3DE8E" w:rsidR="00EF5583" w:rsidRDefault="00EF5583">
          <w:pPr>
            <w:pStyle w:val="Verzeichnis1"/>
            <w:rPr>
              <w:rFonts w:asciiTheme="minorHAnsi" w:eastAsiaTheme="minorEastAsia" w:hAnsiTheme="minorHAnsi"/>
              <w:noProof/>
              <w:lang w:eastAsia="de-AT"/>
            </w:rPr>
          </w:pPr>
          <w:hyperlink w:anchor="_Toc11090" w:history="1">
            <w:r w:rsidRPr="00253255">
              <w:rPr>
                <w:rStyle w:val="Hyperlink"/>
                <w:noProof/>
              </w:rPr>
              <w:t>2.</w:t>
            </w:r>
            <w:r>
              <w:rPr>
                <w:rFonts w:asciiTheme="minorHAnsi" w:eastAsiaTheme="minorEastAsia" w:hAnsiTheme="minorHAnsi"/>
                <w:noProof/>
                <w:lang w:eastAsia="de-AT"/>
              </w:rPr>
              <w:tab/>
            </w:r>
            <w:r w:rsidRPr="00253255">
              <w:rPr>
                <w:rStyle w:val="Hyperlink"/>
                <w:noProof/>
              </w:rPr>
              <w:t>Funktionalitäten einzelner Klassen</w:t>
            </w:r>
            <w:r>
              <w:rPr>
                <w:noProof/>
                <w:webHidden/>
              </w:rPr>
              <w:tab/>
            </w:r>
            <w:r>
              <w:rPr>
                <w:noProof/>
                <w:webHidden/>
              </w:rPr>
              <w:fldChar w:fldCharType="begin"/>
            </w:r>
            <w:r>
              <w:rPr>
                <w:noProof/>
                <w:webHidden/>
              </w:rPr>
              <w:instrText xml:space="preserve"> PAGEREF _Toc11090 \h </w:instrText>
            </w:r>
            <w:r>
              <w:rPr>
                <w:noProof/>
                <w:webHidden/>
              </w:rPr>
            </w:r>
            <w:r>
              <w:rPr>
                <w:noProof/>
                <w:webHidden/>
              </w:rPr>
              <w:fldChar w:fldCharType="separate"/>
            </w:r>
            <w:r>
              <w:rPr>
                <w:noProof/>
                <w:webHidden/>
              </w:rPr>
              <w:t>4</w:t>
            </w:r>
            <w:r>
              <w:rPr>
                <w:noProof/>
                <w:webHidden/>
              </w:rPr>
              <w:fldChar w:fldCharType="end"/>
            </w:r>
          </w:hyperlink>
        </w:p>
        <w:p w14:paraId="7DDA1659" w14:textId="7FB0A20A" w:rsidR="00EF5583" w:rsidRDefault="00EF5583">
          <w:pPr>
            <w:pStyle w:val="Verzeichnis2"/>
            <w:tabs>
              <w:tab w:val="left" w:pos="1100"/>
            </w:tabs>
            <w:rPr>
              <w:rFonts w:asciiTheme="minorHAnsi" w:eastAsiaTheme="minorEastAsia" w:hAnsiTheme="minorHAnsi"/>
              <w:noProof/>
              <w:lang w:eastAsia="de-AT"/>
            </w:rPr>
          </w:pPr>
          <w:hyperlink w:anchor="_Toc11091" w:history="1">
            <w:r w:rsidRPr="00253255">
              <w:rPr>
                <w:rStyle w:val="Hyperlink"/>
                <w:noProof/>
              </w:rPr>
              <w:t>2.1.</w:t>
            </w:r>
            <w:r>
              <w:rPr>
                <w:rFonts w:asciiTheme="minorHAnsi" w:eastAsiaTheme="minorEastAsia" w:hAnsiTheme="minorHAnsi"/>
                <w:noProof/>
                <w:lang w:eastAsia="de-AT"/>
              </w:rPr>
              <w:tab/>
            </w:r>
            <w:r w:rsidRPr="00253255">
              <w:rPr>
                <w:rStyle w:val="Hyperlink"/>
                <w:noProof/>
              </w:rPr>
              <w:t>DataGeneratorCBR</w:t>
            </w:r>
            <w:r>
              <w:rPr>
                <w:noProof/>
                <w:webHidden/>
              </w:rPr>
              <w:tab/>
            </w:r>
            <w:r>
              <w:rPr>
                <w:noProof/>
                <w:webHidden/>
              </w:rPr>
              <w:fldChar w:fldCharType="begin"/>
            </w:r>
            <w:r>
              <w:rPr>
                <w:noProof/>
                <w:webHidden/>
              </w:rPr>
              <w:instrText xml:space="preserve"> PAGEREF _Toc11091 \h </w:instrText>
            </w:r>
            <w:r>
              <w:rPr>
                <w:noProof/>
                <w:webHidden/>
              </w:rPr>
            </w:r>
            <w:r>
              <w:rPr>
                <w:noProof/>
                <w:webHidden/>
              </w:rPr>
              <w:fldChar w:fldCharType="separate"/>
            </w:r>
            <w:r>
              <w:rPr>
                <w:noProof/>
                <w:webHidden/>
              </w:rPr>
              <w:t>5</w:t>
            </w:r>
            <w:r>
              <w:rPr>
                <w:noProof/>
                <w:webHidden/>
              </w:rPr>
              <w:fldChar w:fldCharType="end"/>
            </w:r>
          </w:hyperlink>
        </w:p>
        <w:p w14:paraId="329845A0" w14:textId="02ADE2B1" w:rsidR="00EF5583" w:rsidRDefault="00EF5583">
          <w:pPr>
            <w:pStyle w:val="Verzeichnis3"/>
            <w:rPr>
              <w:rFonts w:asciiTheme="minorHAnsi" w:eastAsiaTheme="minorEastAsia" w:hAnsiTheme="minorHAnsi"/>
              <w:lang w:eastAsia="de-AT"/>
            </w:rPr>
          </w:pPr>
          <w:hyperlink w:anchor="_Toc11092" w:history="1">
            <w:r w:rsidRPr="00253255">
              <w:rPr>
                <w:rStyle w:val="Hyperlink"/>
              </w:rPr>
              <w:t>2.1.1.</w:t>
            </w:r>
            <w:r>
              <w:rPr>
                <w:rFonts w:asciiTheme="minorHAnsi" w:eastAsiaTheme="minorEastAsia" w:hAnsiTheme="minorHAnsi"/>
                <w:lang w:eastAsia="de-AT"/>
              </w:rPr>
              <w:tab/>
            </w:r>
            <w:r w:rsidRPr="00253255">
              <w:rPr>
                <w:rStyle w:val="Hyperlink"/>
              </w:rPr>
              <w:t>BusinessCase</w:t>
            </w:r>
            <w:r>
              <w:rPr>
                <w:webHidden/>
              </w:rPr>
              <w:tab/>
            </w:r>
            <w:r>
              <w:rPr>
                <w:webHidden/>
              </w:rPr>
              <w:fldChar w:fldCharType="begin"/>
            </w:r>
            <w:r>
              <w:rPr>
                <w:webHidden/>
              </w:rPr>
              <w:instrText xml:space="preserve"> PAGEREF _Toc11092 \h </w:instrText>
            </w:r>
            <w:r>
              <w:rPr>
                <w:webHidden/>
              </w:rPr>
            </w:r>
            <w:r>
              <w:rPr>
                <w:webHidden/>
              </w:rPr>
              <w:fldChar w:fldCharType="separate"/>
            </w:r>
            <w:r>
              <w:rPr>
                <w:webHidden/>
              </w:rPr>
              <w:t>5</w:t>
            </w:r>
            <w:r>
              <w:rPr>
                <w:webHidden/>
              </w:rPr>
              <w:fldChar w:fldCharType="end"/>
            </w:r>
          </w:hyperlink>
        </w:p>
        <w:p w14:paraId="16B3D72E" w14:textId="6EFB4AB4" w:rsidR="00EF5583" w:rsidRDefault="00EF5583">
          <w:pPr>
            <w:pStyle w:val="Verzeichnis3"/>
            <w:rPr>
              <w:rFonts w:asciiTheme="minorHAnsi" w:eastAsiaTheme="minorEastAsia" w:hAnsiTheme="minorHAnsi"/>
              <w:lang w:eastAsia="de-AT"/>
            </w:rPr>
          </w:pPr>
          <w:hyperlink w:anchor="_Toc11093" w:history="1">
            <w:r w:rsidRPr="00253255">
              <w:rPr>
                <w:rStyle w:val="Hyperlink"/>
              </w:rPr>
              <w:t>2.1.2.</w:t>
            </w:r>
            <w:r>
              <w:rPr>
                <w:rFonts w:asciiTheme="minorHAnsi" w:eastAsiaTheme="minorEastAsia" w:hAnsiTheme="minorHAnsi"/>
                <w:lang w:eastAsia="de-AT"/>
              </w:rPr>
              <w:tab/>
            </w:r>
            <w:r w:rsidRPr="00253255">
              <w:rPr>
                <w:rStyle w:val="Hyperlink"/>
              </w:rPr>
              <w:t>BusinessCaseClass</w:t>
            </w:r>
            <w:r>
              <w:rPr>
                <w:webHidden/>
              </w:rPr>
              <w:tab/>
            </w:r>
            <w:r>
              <w:rPr>
                <w:webHidden/>
              </w:rPr>
              <w:fldChar w:fldCharType="begin"/>
            </w:r>
            <w:r>
              <w:rPr>
                <w:webHidden/>
              </w:rPr>
              <w:instrText xml:space="preserve"> PAGEREF _Toc11093 \h </w:instrText>
            </w:r>
            <w:r>
              <w:rPr>
                <w:webHidden/>
              </w:rPr>
            </w:r>
            <w:r>
              <w:rPr>
                <w:webHidden/>
              </w:rPr>
              <w:fldChar w:fldCharType="separate"/>
            </w:r>
            <w:r>
              <w:rPr>
                <w:webHidden/>
              </w:rPr>
              <w:t>5</w:t>
            </w:r>
            <w:r>
              <w:rPr>
                <w:webHidden/>
              </w:rPr>
              <w:fldChar w:fldCharType="end"/>
            </w:r>
          </w:hyperlink>
        </w:p>
        <w:p w14:paraId="0C52C134" w14:textId="3B78B3C5" w:rsidR="00EF5583" w:rsidRDefault="00EF5583">
          <w:pPr>
            <w:pStyle w:val="Verzeichnis3"/>
            <w:rPr>
              <w:rFonts w:asciiTheme="minorHAnsi" w:eastAsiaTheme="minorEastAsia" w:hAnsiTheme="minorHAnsi"/>
              <w:lang w:eastAsia="de-AT"/>
            </w:rPr>
          </w:pPr>
          <w:hyperlink w:anchor="_Toc11094" w:history="1">
            <w:r w:rsidRPr="00253255">
              <w:rPr>
                <w:rStyle w:val="Hyperlink"/>
              </w:rPr>
              <w:t>2.1.3.</w:t>
            </w:r>
            <w:r>
              <w:rPr>
                <w:rFonts w:asciiTheme="minorHAnsi" w:eastAsiaTheme="minorEastAsia" w:hAnsiTheme="minorHAnsi"/>
                <w:lang w:eastAsia="de-AT"/>
              </w:rPr>
              <w:tab/>
            </w:r>
            <w:r w:rsidRPr="00253255">
              <w:rPr>
                <w:rStyle w:val="Hyperlink"/>
              </w:rPr>
              <w:t>Context</w:t>
            </w:r>
            <w:r>
              <w:rPr>
                <w:webHidden/>
              </w:rPr>
              <w:tab/>
            </w:r>
            <w:r>
              <w:rPr>
                <w:webHidden/>
              </w:rPr>
              <w:fldChar w:fldCharType="begin"/>
            </w:r>
            <w:r>
              <w:rPr>
                <w:webHidden/>
              </w:rPr>
              <w:instrText xml:space="preserve"> PAGEREF _Toc11094 \h </w:instrText>
            </w:r>
            <w:r>
              <w:rPr>
                <w:webHidden/>
              </w:rPr>
            </w:r>
            <w:r>
              <w:rPr>
                <w:webHidden/>
              </w:rPr>
              <w:fldChar w:fldCharType="separate"/>
            </w:r>
            <w:r>
              <w:rPr>
                <w:webHidden/>
              </w:rPr>
              <w:t>5</w:t>
            </w:r>
            <w:r>
              <w:rPr>
                <w:webHidden/>
              </w:rPr>
              <w:fldChar w:fldCharType="end"/>
            </w:r>
          </w:hyperlink>
        </w:p>
        <w:p w14:paraId="5DCA91ED" w14:textId="53045EE8" w:rsidR="00EF5583" w:rsidRDefault="00EF5583">
          <w:pPr>
            <w:pStyle w:val="Verzeichnis3"/>
            <w:rPr>
              <w:rFonts w:asciiTheme="minorHAnsi" w:eastAsiaTheme="minorEastAsia" w:hAnsiTheme="minorHAnsi"/>
              <w:lang w:eastAsia="de-AT"/>
            </w:rPr>
          </w:pPr>
          <w:hyperlink w:anchor="_Toc11095" w:history="1">
            <w:r w:rsidRPr="00253255">
              <w:rPr>
                <w:rStyle w:val="Hyperlink"/>
              </w:rPr>
              <w:t>2.1.4.</w:t>
            </w:r>
            <w:r>
              <w:rPr>
                <w:rFonts w:asciiTheme="minorHAnsi" w:eastAsiaTheme="minorEastAsia" w:hAnsiTheme="minorHAnsi"/>
                <w:lang w:eastAsia="de-AT"/>
              </w:rPr>
              <w:tab/>
            </w:r>
            <w:r w:rsidRPr="00253255">
              <w:rPr>
                <w:rStyle w:val="Hyperlink"/>
              </w:rPr>
              <w:t>ContextClass</w:t>
            </w:r>
            <w:r>
              <w:rPr>
                <w:webHidden/>
              </w:rPr>
              <w:tab/>
            </w:r>
            <w:r>
              <w:rPr>
                <w:webHidden/>
              </w:rPr>
              <w:fldChar w:fldCharType="begin"/>
            </w:r>
            <w:r>
              <w:rPr>
                <w:webHidden/>
              </w:rPr>
              <w:instrText xml:space="preserve"> PAGEREF _Toc11095 \h </w:instrText>
            </w:r>
            <w:r>
              <w:rPr>
                <w:webHidden/>
              </w:rPr>
            </w:r>
            <w:r>
              <w:rPr>
                <w:webHidden/>
              </w:rPr>
              <w:fldChar w:fldCharType="separate"/>
            </w:r>
            <w:r>
              <w:rPr>
                <w:webHidden/>
              </w:rPr>
              <w:t>5</w:t>
            </w:r>
            <w:r>
              <w:rPr>
                <w:webHidden/>
              </w:rPr>
              <w:fldChar w:fldCharType="end"/>
            </w:r>
          </w:hyperlink>
        </w:p>
        <w:p w14:paraId="3F4D071E" w14:textId="22C376D6" w:rsidR="00EF5583" w:rsidRDefault="00EF5583">
          <w:pPr>
            <w:pStyle w:val="Verzeichnis3"/>
            <w:rPr>
              <w:rFonts w:asciiTheme="minorHAnsi" w:eastAsiaTheme="minorEastAsia" w:hAnsiTheme="minorHAnsi"/>
              <w:lang w:eastAsia="de-AT"/>
            </w:rPr>
          </w:pPr>
          <w:hyperlink w:anchor="_Toc11096" w:history="1">
            <w:r w:rsidRPr="00253255">
              <w:rPr>
                <w:rStyle w:val="Hyperlink"/>
              </w:rPr>
              <w:t>2.1.5.</w:t>
            </w:r>
            <w:r>
              <w:rPr>
                <w:rFonts w:asciiTheme="minorHAnsi" w:eastAsiaTheme="minorEastAsia" w:hAnsiTheme="minorHAnsi"/>
                <w:lang w:eastAsia="de-AT"/>
              </w:rPr>
              <w:tab/>
            </w:r>
            <w:r w:rsidRPr="00253255">
              <w:rPr>
                <w:rStyle w:val="Hyperlink"/>
              </w:rPr>
              <w:t>GeneratorCBR</w:t>
            </w:r>
            <w:r>
              <w:rPr>
                <w:webHidden/>
              </w:rPr>
              <w:tab/>
            </w:r>
            <w:r>
              <w:rPr>
                <w:webHidden/>
              </w:rPr>
              <w:fldChar w:fldCharType="begin"/>
            </w:r>
            <w:r>
              <w:rPr>
                <w:webHidden/>
              </w:rPr>
              <w:instrText xml:space="preserve"> PAGEREF _Toc11096 \h </w:instrText>
            </w:r>
            <w:r>
              <w:rPr>
                <w:webHidden/>
              </w:rPr>
            </w:r>
            <w:r>
              <w:rPr>
                <w:webHidden/>
              </w:rPr>
              <w:fldChar w:fldCharType="separate"/>
            </w:r>
            <w:r>
              <w:rPr>
                <w:webHidden/>
              </w:rPr>
              <w:t>5</w:t>
            </w:r>
            <w:r>
              <w:rPr>
                <w:webHidden/>
              </w:rPr>
              <w:fldChar w:fldCharType="end"/>
            </w:r>
          </w:hyperlink>
        </w:p>
        <w:p w14:paraId="0916D175" w14:textId="22660C31" w:rsidR="00EF5583" w:rsidRDefault="00EF5583">
          <w:pPr>
            <w:pStyle w:val="Verzeichnis3"/>
            <w:rPr>
              <w:rFonts w:asciiTheme="minorHAnsi" w:eastAsiaTheme="minorEastAsia" w:hAnsiTheme="minorHAnsi"/>
              <w:lang w:eastAsia="de-AT"/>
            </w:rPr>
          </w:pPr>
          <w:hyperlink w:anchor="_Toc11097" w:history="1">
            <w:r w:rsidRPr="00253255">
              <w:rPr>
                <w:rStyle w:val="Hyperlink"/>
              </w:rPr>
              <w:t>2.1.6.</w:t>
            </w:r>
            <w:r>
              <w:rPr>
                <w:rFonts w:asciiTheme="minorHAnsi" w:eastAsiaTheme="minorEastAsia" w:hAnsiTheme="minorHAnsi"/>
                <w:lang w:eastAsia="de-AT"/>
              </w:rPr>
              <w:tab/>
            </w:r>
            <w:r w:rsidRPr="00253255">
              <w:rPr>
                <w:rStyle w:val="Hyperlink"/>
              </w:rPr>
              <w:t>Module</w:t>
            </w:r>
            <w:r>
              <w:rPr>
                <w:webHidden/>
              </w:rPr>
              <w:tab/>
            </w:r>
            <w:r>
              <w:rPr>
                <w:webHidden/>
              </w:rPr>
              <w:fldChar w:fldCharType="begin"/>
            </w:r>
            <w:r>
              <w:rPr>
                <w:webHidden/>
              </w:rPr>
              <w:instrText xml:space="preserve"> PAGEREF _Toc11097 \h </w:instrText>
            </w:r>
            <w:r>
              <w:rPr>
                <w:webHidden/>
              </w:rPr>
            </w:r>
            <w:r>
              <w:rPr>
                <w:webHidden/>
              </w:rPr>
              <w:fldChar w:fldCharType="separate"/>
            </w:r>
            <w:r>
              <w:rPr>
                <w:webHidden/>
              </w:rPr>
              <w:t>5</w:t>
            </w:r>
            <w:r>
              <w:rPr>
                <w:webHidden/>
              </w:rPr>
              <w:fldChar w:fldCharType="end"/>
            </w:r>
          </w:hyperlink>
        </w:p>
        <w:p w14:paraId="4B6E3AE3" w14:textId="3A809B57" w:rsidR="00EF5583" w:rsidRDefault="00EF5583">
          <w:pPr>
            <w:pStyle w:val="Verzeichnis3"/>
            <w:rPr>
              <w:rFonts w:asciiTheme="minorHAnsi" w:eastAsiaTheme="minorEastAsia" w:hAnsiTheme="minorHAnsi"/>
              <w:lang w:eastAsia="de-AT"/>
            </w:rPr>
          </w:pPr>
          <w:hyperlink w:anchor="_Toc11098" w:history="1">
            <w:r w:rsidRPr="00253255">
              <w:rPr>
                <w:rStyle w:val="Hyperlink"/>
              </w:rPr>
              <w:t>2.1.7.</w:t>
            </w:r>
            <w:r>
              <w:rPr>
                <w:rFonts w:asciiTheme="minorHAnsi" w:eastAsiaTheme="minorEastAsia" w:hAnsiTheme="minorHAnsi"/>
                <w:lang w:eastAsia="de-AT"/>
              </w:rPr>
              <w:tab/>
            </w:r>
            <w:r w:rsidRPr="00253255">
              <w:rPr>
                <w:rStyle w:val="Hyperlink"/>
              </w:rPr>
              <w:t>Parameter</w:t>
            </w:r>
            <w:r>
              <w:rPr>
                <w:webHidden/>
              </w:rPr>
              <w:tab/>
            </w:r>
            <w:r>
              <w:rPr>
                <w:webHidden/>
              </w:rPr>
              <w:fldChar w:fldCharType="begin"/>
            </w:r>
            <w:r>
              <w:rPr>
                <w:webHidden/>
              </w:rPr>
              <w:instrText xml:space="preserve"> PAGEREF _Toc11098 \h </w:instrText>
            </w:r>
            <w:r>
              <w:rPr>
                <w:webHidden/>
              </w:rPr>
            </w:r>
            <w:r>
              <w:rPr>
                <w:webHidden/>
              </w:rPr>
              <w:fldChar w:fldCharType="separate"/>
            </w:r>
            <w:r>
              <w:rPr>
                <w:webHidden/>
              </w:rPr>
              <w:t>5</w:t>
            </w:r>
            <w:r>
              <w:rPr>
                <w:webHidden/>
              </w:rPr>
              <w:fldChar w:fldCharType="end"/>
            </w:r>
          </w:hyperlink>
        </w:p>
        <w:p w14:paraId="5ED5F7F2" w14:textId="485F98F1" w:rsidR="00EF5583" w:rsidRDefault="00EF5583">
          <w:pPr>
            <w:pStyle w:val="Verzeichnis3"/>
            <w:rPr>
              <w:rFonts w:asciiTheme="minorHAnsi" w:eastAsiaTheme="minorEastAsia" w:hAnsiTheme="minorHAnsi"/>
              <w:lang w:eastAsia="de-AT"/>
            </w:rPr>
          </w:pPr>
          <w:hyperlink w:anchor="_Toc11099" w:history="1">
            <w:r w:rsidRPr="00253255">
              <w:rPr>
                <w:rStyle w:val="Hyperlink"/>
              </w:rPr>
              <w:t>2.1.8.</w:t>
            </w:r>
            <w:r>
              <w:rPr>
                <w:rFonts w:asciiTheme="minorHAnsi" w:eastAsiaTheme="minorEastAsia" w:hAnsiTheme="minorHAnsi"/>
                <w:lang w:eastAsia="de-AT"/>
              </w:rPr>
              <w:tab/>
            </w:r>
            <w:r w:rsidRPr="00253255">
              <w:rPr>
                <w:rStyle w:val="Hyperlink"/>
              </w:rPr>
              <w:t>ParameterValue</w:t>
            </w:r>
            <w:r>
              <w:rPr>
                <w:webHidden/>
              </w:rPr>
              <w:tab/>
            </w:r>
            <w:r>
              <w:rPr>
                <w:webHidden/>
              </w:rPr>
              <w:fldChar w:fldCharType="begin"/>
            </w:r>
            <w:r>
              <w:rPr>
                <w:webHidden/>
              </w:rPr>
              <w:instrText xml:space="preserve"> PAGEREF _Toc11099 \h </w:instrText>
            </w:r>
            <w:r>
              <w:rPr>
                <w:webHidden/>
              </w:rPr>
            </w:r>
            <w:r>
              <w:rPr>
                <w:webHidden/>
              </w:rPr>
              <w:fldChar w:fldCharType="separate"/>
            </w:r>
            <w:r>
              <w:rPr>
                <w:webHidden/>
              </w:rPr>
              <w:t>5</w:t>
            </w:r>
            <w:r>
              <w:rPr>
                <w:webHidden/>
              </w:rPr>
              <w:fldChar w:fldCharType="end"/>
            </w:r>
          </w:hyperlink>
        </w:p>
        <w:p w14:paraId="5195E4D1" w14:textId="760580B5" w:rsidR="00EF5583" w:rsidRDefault="00EF5583">
          <w:pPr>
            <w:pStyle w:val="Verzeichnis2"/>
            <w:tabs>
              <w:tab w:val="left" w:pos="1100"/>
            </w:tabs>
            <w:rPr>
              <w:rFonts w:asciiTheme="minorHAnsi" w:eastAsiaTheme="minorEastAsia" w:hAnsiTheme="minorHAnsi"/>
              <w:noProof/>
              <w:lang w:eastAsia="de-AT"/>
            </w:rPr>
          </w:pPr>
          <w:hyperlink w:anchor="_Toc11100" w:history="1">
            <w:r w:rsidRPr="00253255">
              <w:rPr>
                <w:rStyle w:val="Hyperlink"/>
                <w:noProof/>
              </w:rPr>
              <w:t>2.2.</w:t>
            </w:r>
            <w:r>
              <w:rPr>
                <w:rFonts w:asciiTheme="minorHAnsi" w:eastAsiaTheme="minorEastAsia" w:hAnsiTheme="minorHAnsi"/>
                <w:noProof/>
                <w:lang w:eastAsia="de-AT"/>
              </w:rPr>
              <w:tab/>
            </w:r>
            <w:r w:rsidRPr="00253255">
              <w:rPr>
                <w:rStyle w:val="Hyperlink"/>
                <w:noProof/>
              </w:rPr>
              <w:t>DataGeneratorRandomString</w:t>
            </w:r>
            <w:r>
              <w:rPr>
                <w:noProof/>
                <w:webHidden/>
              </w:rPr>
              <w:tab/>
            </w:r>
            <w:r>
              <w:rPr>
                <w:noProof/>
                <w:webHidden/>
              </w:rPr>
              <w:fldChar w:fldCharType="begin"/>
            </w:r>
            <w:r>
              <w:rPr>
                <w:noProof/>
                <w:webHidden/>
              </w:rPr>
              <w:instrText xml:space="preserve"> PAGEREF _Toc11100 \h </w:instrText>
            </w:r>
            <w:r>
              <w:rPr>
                <w:noProof/>
                <w:webHidden/>
              </w:rPr>
            </w:r>
            <w:r>
              <w:rPr>
                <w:noProof/>
                <w:webHidden/>
              </w:rPr>
              <w:fldChar w:fldCharType="separate"/>
            </w:r>
            <w:r>
              <w:rPr>
                <w:noProof/>
                <w:webHidden/>
              </w:rPr>
              <w:t>5</w:t>
            </w:r>
            <w:r>
              <w:rPr>
                <w:noProof/>
                <w:webHidden/>
              </w:rPr>
              <w:fldChar w:fldCharType="end"/>
            </w:r>
          </w:hyperlink>
        </w:p>
        <w:p w14:paraId="7E7800F6" w14:textId="2B403135" w:rsidR="00EF5583" w:rsidRDefault="00EF5583">
          <w:pPr>
            <w:pStyle w:val="Verzeichnis2"/>
            <w:tabs>
              <w:tab w:val="left" w:pos="1100"/>
            </w:tabs>
            <w:rPr>
              <w:rFonts w:asciiTheme="minorHAnsi" w:eastAsiaTheme="minorEastAsia" w:hAnsiTheme="minorHAnsi"/>
              <w:noProof/>
              <w:lang w:eastAsia="de-AT"/>
            </w:rPr>
          </w:pPr>
          <w:hyperlink w:anchor="_Toc11101" w:history="1">
            <w:r w:rsidRPr="00253255">
              <w:rPr>
                <w:rStyle w:val="Hyperlink"/>
                <w:noProof/>
              </w:rPr>
              <w:t>2.3.</w:t>
            </w:r>
            <w:r>
              <w:rPr>
                <w:rFonts w:asciiTheme="minorHAnsi" w:eastAsiaTheme="minorEastAsia" w:hAnsiTheme="minorHAnsi"/>
                <w:noProof/>
                <w:lang w:eastAsia="de-AT"/>
              </w:rPr>
              <w:tab/>
            </w:r>
            <w:r w:rsidRPr="00253255">
              <w:rPr>
                <w:rStyle w:val="Hyperlink"/>
                <w:noProof/>
              </w:rPr>
              <w:t>DataGeneratorRMI</w:t>
            </w:r>
            <w:r>
              <w:rPr>
                <w:noProof/>
                <w:webHidden/>
              </w:rPr>
              <w:tab/>
            </w:r>
            <w:r>
              <w:rPr>
                <w:noProof/>
                <w:webHidden/>
              </w:rPr>
              <w:fldChar w:fldCharType="begin"/>
            </w:r>
            <w:r>
              <w:rPr>
                <w:noProof/>
                <w:webHidden/>
              </w:rPr>
              <w:instrText xml:space="preserve"> PAGEREF _Toc11101 \h </w:instrText>
            </w:r>
            <w:r>
              <w:rPr>
                <w:noProof/>
                <w:webHidden/>
              </w:rPr>
            </w:r>
            <w:r>
              <w:rPr>
                <w:noProof/>
                <w:webHidden/>
              </w:rPr>
              <w:fldChar w:fldCharType="separate"/>
            </w:r>
            <w:r>
              <w:rPr>
                <w:noProof/>
                <w:webHidden/>
              </w:rPr>
              <w:t>5</w:t>
            </w:r>
            <w:r>
              <w:rPr>
                <w:noProof/>
                <w:webHidden/>
              </w:rPr>
              <w:fldChar w:fldCharType="end"/>
            </w:r>
          </w:hyperlink>
        </w:p>
        <w:p w14:paraId="5CC9D1CE" w14:textId="1D8AE0CD" w:rsidR="00EF5583" w:rsidRDefault="00EF5583">
          <w:pPr>
            <w:pStyle w:val="Verzeichnis2"/>
            <w:tabs>
              <w:tab w:val="left" w:pos="1100"/>
            </w:tabs>
            <w:rPr>
              <w:rFonts w:asciiTheme="minorHAnsi" w:eastAsiaTheme="minorEastAsia" w:hAnsiTheme="minorHAnsi"/>
              <w:noProof/>
              <w:lang w:eastAsia="de-AT"/>
            </w:rPr>
          </w:pPr>
          <w:hyperlink w:anchor="_Toc11102" w:history="1">
            <w:r w:rsidRPr="00253255">
              <w:rPr>
                <w:rStyle w:val="Hyperlink"/>
                <w:noProof/>
              </w:rPr>
              <w:t>2.4.</w:t>
            </w:r>
            <w:r>
              <w:rPr>
                <w:rFonts w:asciiTheme="minorHAnsi" w:eastAsiaTheme="minorEastAsia" w:hAnsiTheme="minorHAnsi"/>
                <w:noProof/>
                <w:lang w:eastAsia="de-AT"/>
              </w:rPr>
              <w:tab/>
            </w:r>
            <w:r w:rsidRPr="00253255">
              <w:rPr>
                <w:rStyle w:val="Hyperlink"/>
                <w:noProof/>
              </w:rPr>
              <w:t>DB</w:t>
            </w:r>
            <w:r>
              <w:rPr>
                <w:noProof/>
                <w:webHidden/>
              </w:rPr>
              <w:tab/>
            </w:r>
            <w:r>
              <w:rPr>
                <w:noProof/>
                <w:webHidden/>
              </w:rPr>
              <w:fldChar w:fldCharType="begin"/>
            </w:r>
            <w:r>
              <w:rPr>
                <w:noProof/>
                <w:webHidden/>
              </w:rPr>
              <w:instrText xml:space="preserve"> PAGEREF _Toc11102 \h </w:instrText>
            </w:r>
            <w:r>
              <w:rPr>
                <w:noProof/>
                <w:webHidden/>
              </w:rPr>
            </w:r>
            <w:r>
              <w:rPr>
                <w:noProof/>
                <w:webHidden/>
              </w:rPr>
              <w:fldChar w:fldCharType="separate"/>
            </w:r>
            <w:r>
              <w:rPr>
                <w:noProof/>
                <w:webHidden/>
              </w:rPr>
              <w:t>6</w:t>
            </w:r>
            <w:r>
              <w:rPr>
                <w:noProof/>
                <w:webHidden/>
              </w:rPr>
              <w:fldChar w:fldCharType="end"/>
            </w:r>
          </w:hyperlink>
        </w:p>
        <w:p w14:paraId="4582B02A" w14:textId="3E6FBF19" w:rsidR="00EF5583" w:rsidRDefault="00EF5583">
          <w:pPr>
            <w:pStyle w:val="Verzeichnis2"/>
            <w:tabs>
              <w:tab w:val="left" w:pos="1100"/>
            </w:tabs>
            <w:rPr>
              <w:rFonts w:asciiTheme="minorHAnsi" w:eastAsiaTheme="minorEastAsia" w:hAnsiTheme="minorHAnsi"/>
              <w:noProof/>
              <w:lang w:eastAsia="de-AT"/>
            </w:rPr>
          </w:pPr>
          <w:hyperlink w:anchor="_Toc11103" w:history="1">
            <w:r w:rsidRPr="00253255">
              <w:rPr>
                <w:rStyle w:val="Hyperlink"/>
                <w:noProof/>
              </w:rPr>
              <w:t>2.5.</w:t>
            </w:r>
            <w:r>
              <w:rPr>
                <w:rFonts w:asciiTheme="minorHAnsi" w:eastAsiaTheme="minorEastAsia" w:hAnsiTheme="minorHAnsi"/>
                <w:noProof/>
                <w:lang w:eastAsia="de-AT"/>
              </w:rPr>
              <w:tab/>
            </w:r>
            <w:r w:rsidRPr="00253255">
              <w:rPr>
                <w:rStyle w:val="Hyperlink"/>
                <w:noProof/>
              </w:rPr>
              <w:t>EvaluationFramework</w:t>
            </w:r>
            <w:r>
              <w:rPr>
                <w:noProof/>
                <w:webHidden/>
              </w:rPr>
              <w:tab/>
            </w:r>
            <w:r>
              <w:rPr>
                <w:noProof/>
                <w:webHidden/>
              </w:rPr>
              <w:fldChar w:fldCharType="begin"/>
            </w:r>
            <w:r>
              <w:rPr>
                <w:noProof/>
                <w:webHidden/>
              </w:rPr>
              <w:instrText xml:space="preserve"> PAGEREF _Toc11103 \h </w:instrText>
            </w:r>
            <w:r>
              <w:rPr>
                <w:noProof/>
                <w:webHidden/>
              </w:rPr>
            </w:r>
            <w:r>
              <w:rPr>
                <w:noProof/>
                <w:webHidden/>
              </w:rPr>
              <w:fldChar w:fldCharType="separate"/>
            </w:r>
            <w:r>
              <w:rPr>
                <w:noProof/>
                <w:webHidden/>
              </w:rPr>
              <w:t>6</w:t>
            </w:r>
            <w:r>
              <w:rPr>
                <w:noProof/>
                <w:webHidden/>
              </w:rPr>
              <w:fldChar w:fldCharType="end"/>
            </w:r>
          </w:hyperlink>
        </w:p>
        <w:p w14:paraId="41AD1D6A" w14:textId="6C16856B" w:rsidR="00EF5583" w:rsidRDefault="00EF5583">
          <w:pPr>
            <w:pStyle w:val="Verzeichnis2"/>
            <w:tabs>
              <w:tab w:val="left" w:pos="1100"/>
            </w:tabs>
            <w:rPr>
              <w:rFonts w:asciiTheme="minorHAnsi" w:eastAsiaTheme="minorEastAsia" w:hAnsiTheme="minorHAnsi"/>
              <w:noProof/>
              <w:lang w:eastAsia="de-AT"/>
            </w:rPr>
          </w:pPr>
          <w:hyperlink w:anchor="_Toc11104" w:history="1">
            <w:r w:rsidRPr="00253255">
              <w:rPr>
                <w:rStyle w:val="Hyperlink"/>
                <w:noProof/>
              </w:rPr>
              <w:t>2.6.</w:t>
            </w:r>
            <w:r>
              <w:rPr>
                <w:rFonts w:asciiTheme="minorHAnsi" w:eastAsiaTheme="minorEastAsia" w:hAnsiTheme="minorHAnsi"/>
                <w:noProof/>
                <w:lang w:eastAsia="de-AT"/>
              </w:rPr>
              <w:tab/>
            </w:r>
            <w:r w:rsidRPr="00253255">
              <w:rPr>
                <w:rStyle w:val="Hyperlink"/>
                <w:noProof/>
              </w:rPr>
              <w:t>Exceptions</w:t>
            </w:r>
            <w:r>
              <w:rPr>
                <w:noProof/>
                <w:webHidden/>
              </w:rPr>
              <w:tab/>
            </w:r>
            <w:r>
              <w:rPr>
                <w:noProof/>
                <w:webHidden/>
              </w:rPr>
              <w:fldChar w:fldCharType="begin"/>
            </w:r>
            <w:r>
              <w:rPr>
                <w:noProof/>
                <w:webHidden/>
              </w:rPr>
              <w:instrText xml:space="preserve"> PAGEREF _Toc11104 \h </w:instrText>
            </w:r>
            <w:r>
              <w:rPr>
                <w:noProof/>
                <w:webHidden/>
              </w:rPr>
            </w:r>
            <w:r>
              <w:rPr>
                <w:noProof/>
                <w:webHidden/>
              </w:rPr>
              <w:fldChar w:fldCharType="separate"/>
            </w:r>
            <w:r>
              <w:rPr>
                <w:noProof/>
                <w:webHidden/>
              </w:rPr>
              <w:t>6</w:t>
            </w:r>
            <w:r>
              <w:rPr>
                <w:noProof/>
                <w:webHidden/>
              </w:rPr>
              <w:fldChar w:fldCharType="end"/>
            </w:r>
          </w:hyperlink>
        </w:p>
        <w:p w14:paraId="294E4367" w14:textId="3B47C036" w:rsidR="00EF5583" w:rsidRDefault="00EF5583">
          <w:pPr>
            <w:pStyle w:val="Verzeichnis2"/>
            <w:tabs>
              <w:tab w:val="left" w:pos="1100"/>
            </w:tabs>
            <w:rPr>
              <w:rFonts w:asciiTheme="minorHAnsi" w:eastAsiaTheme="minorEastAsia" w:hAnsiTheme="minorHAnsi"/>
              <w:noProof/>
              <w:lang w:eastAsia="de-AT"/>
            </w:rPr>
          </w:pPr>
          <w:hyperlink w:anchor="_Toc11105" w:history="1">
            <w:r w:rsidRPr="00253255">
              <w:rPr>
                <w:rStyle w:val="Hyperlink"/>
                <w:noProof/>
              </w:rPr>
              <w:t>2.7.</w:t>
            </w:r>
            <w:r>
              <w:rPr>
                <w:rFonts w:asciiTheme="minorHAnsi" w:eastAsiaTheme="minorEastAsia" w:hAnsiTheme="minorHAnsi"/>
                <w:noProof/>
                <w:lang w:eastAsia="de-AT"/>
              </w:rPr>
              <w:tab/>
            </w:r>
            <w:r w:rsidRPr="00253255">
              <w:rPr>
                <w:rStyle w:val="Hyperlink"/>
                <w:noProof/>
              </w:rPr>
              <w:t>Models</w:t>
            </w:r>
            <w:r>
              <w:rPr>
                <w:noProof/>
                <w:webHidden/>
              </w:rPr>
              <w:tab/>
            </w:r>
            <w:r>
              <w:rPr>
                <w:noProof/>
                <w:webHidden/>
              </w:rPr>
              <w:fldChar w:fldCharType="begin"/>
            </w:r>
            <w:r>
              <w:rPr>
                <w:noProof/>
                <w:webHidden/>
              </w:rPr>
              <w:instrText xml:space="preserve"> PAGEREF _Toc11105 \h </w:instrText>
            </w:r>
            <w:r>
              <w:rPr>
                <w:noProof/>
                <w:webHidden/>
              </w:rPr>
            </w:r>
            <w:r>
              <w:rPr>
                <w:noProof/>
                <w:webHidden/>
              </w:rPr>
              <w:fldChar w:fldCharType="separate"/>
            </w:r>
            <w:r>
              <w:rPr>
                <w:noProof/>
                <w:webHidden/>
              </w:rPr>
              <w:t>6</w:t>
            </w:r>
            <w:r>
              <w:rPr>
                <w:noProof/>
                <w:webHidden/>
              </w:rPr>
              <w:fldChar w:fldCharType="end"/>
            </w:r>
          </w:hyperlink>
        </w:p>
        <w:p w14:paraId="3A7C7C5E" w14:textId="455619D5" w:rsidR="00EF5583" w:rsidRDefault="00EF5583">
          <w:pPr>
            <w:pStyle w:val="Verzeichnis2"/>
            <w:tabs>
              <w:tab w:val="left" w:pos="1100"/>
            </w:tabs>
            <w:rPr>
              <w:rFonts w:asciiTheme="minorHAnsi" w:eastAsiaTheme="minorEastAsia" w:hAnsiTheme="minorHAnsi"/>
              <w:noProof/>
              <w:lang w:eastAsia="de-AT"/>
            </w:rPr>
          </w:pPr>
          <w:hyperlink w:anchor="_Toc11106" w:history="1">
            <w:r w:rsidRPr="00253255">
              <w:rPr>
                <w:rStyle w:val="Hyperlink"/>
                <w:noProof/>
              </w:rPr>
              <w:t>2.8.</w:t>
            </w:r>
            <w:r>
              <w:rPr>
                <w:rFonts w:asciiTheme="minorHAnsi" w:eastAsiaTheme="minorEastAsia" w:hAnsiTheme="minorHAnsi"/>
                <w:noProof/>
                <w:lang w:eastAsia="de-AT"/>
              </w:rPr>
              <w:tab/>
            </w:r>
            <w:r w:rsidRPr="00253255">
              <w:rPr>
                <w:rStyle w:val="Hyperlink"/>
                <w:noProof/>
              </w:rPr>
              <w:t>Test</w:t>
            </w:r>
            <w:r>
              <w:rPr>
                <w:noProof/>
                <w:webHidden/>
              </w:rPr>
              <w:tab/>
            </w:r>
            <w:r>
              <w:rPr>
                <w:noProof/>
                <w:webHidden/>
              </w:rPr>
              <w:fldChar w:fldCharType="begin"/>
            </w:r>
            <w:r>
              <w:rPr>
                <w:noProof/>
                <w:webHidden/>
              </w:rPr>
              <w:instrText xml:space="preserve"> PAGEREF _Toc11106 \h </w:instrText>
            </w:r>
            <w:r>
              <w:rPr>
                <w:noProof/>
                <w:webHidden/>
              </w:rPr>
            </w:r>
            <w:r>
              <w:rPr>
                <w:noProof/>
                <w:webHidden/>
              </w:rPr>
              <w:fldChar w:fldCharType="separate"/>
            </w:r>
            <w:r>
              <w:rPr>
                <w:noProof/>
                <w:webHidden/>
              </w:rPr>
              <w:t>6</w:t>
            </w:r>
            <w:r>
              <w:rPr>
                <w:noProof/>
                <w:webHidden/>
              </w:rPr>
              <w:fldChar w:fldCharType="end"/>
            </w:r>
          </w:hyperlink>
        </w:p>
        <w:p w14:paraId="54BBF398" w14:textId="3E1D913B" w:rsidR="00EF5583" w:rsidRDefault="00EF5583">
          <w:pPr>
            <w:pStyle w:val="Verzeichnis2"/>
            <w:tabs>
              <w:tab w:val="left" w:pos="1100"/>
            </w:tabs>
            <w:rPr>
              <w:rFonts w:asciiTheme="minorHAnsi" w:eastAsiaTheme="minorEastAsia" w:hAnsiTheme="minorHAnsi"/>
              <w:noProof/>
              <w:lang w:eastAsia="de-AT"/>
            </w:rPr>
          </w:pPr>
          <w:hyperlink w:anchor="_Toc11107" w:history="1">
            <w:r w:rsidRPr="00253255">
              <w:rPr>
                <w:rStyle w:val="Hyperlink"/>
                <w:noProof/>
              </w:rPr>
              <w:t>2.9.</w:t>
            </w:r>
            <w:r>
              <w:rPr>
                <w:rFonts w:asciiTheme="minorHAnsi" w:eastAsiaTheme="minorEastAsia" w:hAnsiTheme="minorHAnsi"/>
                <w:noProof/>
                <w:lang w:eastAsia="de-AT"/>
              </w:rPr>
              <w:tab/>
            </w:r>
            <w:r w:rsidRPr="00253255">
              <w:rPr>
                <w:rStyle w:val="Hyperlink"/>
                <w:noProof/>
              </w:rPr>
              <w:t>Vadalog</w:t>
            </w:r>
            <w:r>
              <w:rPr>
                <w:noProof/>
                <w:webHidden/>
              </w:rPr>
              <w:tab/>
            </w:r>
            <w:r>
              <w:rPr>
                <w:noProof/>
                <w:webHidden/>
              </w:rPr>
              <w:fldChar w:fldCharType="begin"/>
            </w:r>
            <w:r>
              <w:rPr>
                <w:noProof/>
                <w:webHidden/>
              </w:rPr>
              <w:instrText xml:space="preserve"> PAGEREF _Toc11107 \h </w:instrText>
            </w:r>
            <w:r>
              <w:rPr>
                <w:noProof/>
                <w:webHidden/>
              </w:rPr>
            </w:r>
            <w:r>
              <w:rPr>
                <w:noProof/>
                <w:webHidden/>
              </w:rPr>
              <w:fldChar w:fldCharType="separate"/>
            </w:r>
            <w:r>
              <w:rPr>
                <w:noProof/>
                <w:webHidden/>
              </w:rPr>
              <w:t>6</w:t>
            </w:r>
            <w:r>
              <w:rPr>
                <w:noProof/>
                <w:webHidden/>
              </w:rPr>
              <w:fldChar w:fldCharType="end"/>
            </w:r>
          </w:hyperlink>
        </w:p>
        <w:p w14:paraId="497CF911" w14:textId="4E72D625" w:rsidR="00EF5583" w:rsidRDefault="00EF5583">
          <w:pPr>
            <w:pStyle w:val="Verzeichnis1"/>
            <w:rPr>
              <w:rFonts w:asciiTheme="minorHAnsi" w:eastAsiaTheme="minorEastAsia" w:hAnsiTheme="minorHAnsi"/>
              <w:noProof/>
              <w:lang w:eastAsia="de-AT"/>
            </w:rPr>
          </w:pPr>
          <w:hyperlink w:anchor="_Toc11108" w:history="1">
            <w:r w:rsidRPr="00253255">
              <w:rPr>
                <w:rStyle w:val="Hyperlink"/>
                <w:noProof/>
              </w:rPr>
              <w:t>3.</w:t>
            </w:r>
            <w:r>
              <w:rPr>
                <w:rFonts w:asciiTheme="minorHAnsi" w:eastAsiaTheme="minorEastAsia" w:hAnsiTheme="minorHAnsi"/>
                <w:noProof/>
                <w:lang w:eastAsia="de-AT"/>
              </w:rPr>
              <w:tab/>
            </w:r>
            <w:r w:rsidRPr="00253255">
              <w:rPr>
                <w:rStyle w:val="Hyperlink"/>
                <w:noProof/>
              </w:rPr>
              <w:t>Tests der geforderten Funktionalitäten</w:t>
            </w:r>
            <w:r>
              <w:rPr>
                <w:noProof/>
                <w:webHidden/>
              </w:rPr>
              <w:tab/>
            </w:r>
            <w:r>
              <w:rPr>
                <w:noProof/>
                <w:webHidden/>
              </w:rPr>
              <w:fldChar w:fldCharType="begin"/>
            </w:r>
            <w:r>
              <w:rPr>
                <w:noProof/>
                <w:webHidden/>
              </w:rPr>
              <w:instrText xml:space="preserve"> PAGEREF _Toc11108 \h </w:instrText>
            </w:r>
            <w:r>
              <w:rPr>
                <w:noProof/>
                <w:webHidden/>
              </w:rPr>
            </w:r>
            <w:r>
              <w:rPr>
                <w:noProof/>
                <w:webHidden/>
              </w:rPr>
              <w:fldChar w:fldCharType="separate"/>
            </w:r>
            <w:r>
              <w:rPr>
                <w:noProof/>
                <w:webHidden/>
              </w:rPr>
              <w:t>6</w:t>
            </w:r>
            <w:r>
              <w:rPr>
                <w:noProof/>
                <w:webHidden/>
              </w:rPr>
              <w:fldChar w:fldCharType="end"/>
            </w:r>
          </w:hyperlink>
        </w:p>
        <w:p w14:paraId="5A6BDBC3" w14:textId="1662A75F" w:rsidR="00EF5583" w:rsidRDefault="00EF5583">
          <w:pPr>
            <w:pStyle w:val="Verzeichnis1"/>
            <w:rPr>
              <w:rFonts w:asciiTheme="minorHAnsi" w:eastAsiaTheme="minorEastAsia" w:hAnsiTheme="minorHAnsi"/>
              <w:noProof/>
              <w:lang w:eastAsia="de-AT"/>
            </w:rPr>
          </w:pPr>
          <w:hyperlink w:anchor="_Toc11109" w:history="1">
            <w:r w:rsidRPr="00253255">
              <w:rPr>
                <w:rStyle w:val="Hyperlink"/>
                <w:noProof/>
              </w:rPr>
              <w:t>4.</w:t>
            </w:r>
            <w:r>
              <w:rPr>
                <w:rFonts w:asciiTheme="minorHAnsi" w:eastAsiaTheme="minorEastAsia" w:hAnsiTheme="minorHAnsi"/>
                <w:noProof/>
                <w:lang w:eastAsia="de-AT"/>
              </w:rPr>
              <w:tab/>
            </w:r>
            <w:r w:rsidRPr="00253255">
              <w:rPr>
                <w:rStyle w:val="Hyperlink"/>
                <w:noProof/>
              </w:rPr>
              <w:t>Abhängigkeiten Bibliotheken</w:t>
            </w:r>
            <w:r>
              <w:rPr>
                <w:noProof/>
                <w:webHidden/>
              </w:rPr>
              <w:tab/>
            </w:r>
            <w:r>
              <w:rPr>
                <w:noProof/>
                <w:webHidden/>
              </w:rPr>
              <w:fldChar w:fldCharType="begin"/>
            </w:r>
            <w:r>
              <w:rPr>
                <w:noProof/>
                <w:webHidden/>
              </w:rPr>
              <w:instrText xml:space="preserve"> PAGEREF _Toc11109 \h </w:instrText>
            </w:r>
            <w:r>
              <w:rPr>
                <w:noProof/>
                <w:webHidden/>
              </w:rPr>
            </w:r>
            <w:r>
              <w:rPr>
                <w:noProof/>
                <w:webHidden/>
              </w:rPr>
              <w:fldChar w:fldCharType="separate"/>
            </w:r>
            <w:r>
              <w:rPr>
                <w:noProof/>
                <w:webHidden/>
              </w:rPr>
              <w:t>6</w:t>
            </w:r>
            <w:r>
              <w:rPr>
                <w:noProof/>
                <w:webHidden/>
              </w:rPr>
              <w:fldChar w:fldCharType="end"/>
            </w:r>
          </w:hyperlink>
        </w:p>
        <w:p w14:paraId="76DAB8D4" w14:textId="19DF65EC" w:rsidR="00EF5583" w:rsidRDefault="00EF5583">
          <w:pPr>
            <w:pStyle w:val="Verzeichnis1"/>
            <w:rPr>
              <w:rFonts w:asciiTheme="minorHAnsi" w:eastAsiaTheme="minorEastAsia" w:hAnsiTheme="minorHAnsi"/>
              <w:noProof/>
              <w:lang w:eastAsia="de-AT"/>
            </w:rPr>
          </w:pPr>
          <w:hyperlink w:anchor="_Toc11110" w:history="1">
            <w:r w:rsidRPr="00253255">
              <w:rPr>
                <w:rStyle w:val="Hyperlink"/>
                <w:noProof/>
              </w:rPr>
              <w:t>5.</w:t>
            </w:r>
            <w:r>
              <w:rPr>
                <w:rFonts w:asciiTheme="minorHAnsi" w:eastAsiaTheme="minorEastAsia" w:hAnsiTheme="minorHAnsi"/>
                <w:noProof/>
                <w:lang w:eastAsia="de-AT"/>
              </w:rPr>
              <w:tab/>
            </w:r>
            <w:r w:rsidRPr="00253255">
              <w:rPr>
                <w:rStyle w:val="Hyperlink"/>
                <w:noProof/>
              </w:rPr>
              <w:t>Installationsanleitung</w:t>
            </w:r>
            <w:r>
              <w:rPr>
                <w:noProof/>
                <w:webHidden/>
              </w:rPr>
              <w:tab/>
            </w:r>
            <w:r>
              <w:rPr>
                <w:noProof/>
                <w:webHidden/>
              </w:rPr>
              <w:fldChar w:fldCharType="begin"/>
            </w:r>
            <w:r>
              <w:rPr>
                <w:noProof/>
                <w:webHidden/>
              </w:rPr>
              <w:instrText xml:space="preserve"> PAGEREF _Toc11110 \h </w:instrText>
            </w:r>
            <w:r>
              <w:rPr>
                <w:noProof/>
                <w:webHidden/>
              </w:rPr>
            </w:r>
            <w:r>
              <w:rPr>
                <w:noProof/>
                <w:webHidden/>
              </w:rPr>
              <w:fldChar w:fldCharType="separate"/>
            </w:r>
            <w:r>
              <w:rPr>
                <w:noProof/>
                <w:webHidden/>
              </w:rPr>
              <w:t>6</w:t>
            </w:r>
            <w:r>
              <w:rPr>
                <w:noProof/>
                <w:webHidden/>
              </w:rPr>
              <w:fldChar w:fldCharType="end"/>
            </w:r>
          </w:hyperlink>
        </w:p>
        <w:p w14:paraId="3FF199EC" w14:textId="5923E88A" w:rsidR="00EF5583" w:rsidRDefault="00EF5583">
          <w:pPr>
            <w:pStyle w:val="Verzeichnis1"/>
            <w:rPr>
              <w:rFonts w:asciiTheme="minorHAnsi" w:eastAsiaTheme="minorEastAsia" w:hAnsiTheme="minorHAnsi"/>
              <w:noProof/>
              <w:lang w:eastAsia="de-AT"/>
            </w:rPr>
          </w:pPr>
          <w:hyperlink w:anchor="_Toc11111" w:history="1">
            <w:r w:rsidRPr="00253255">
              <w:rPr>
                <w:rStyle w:val="Hyperlink"/>
                <w:noProof/>
              </w:rPr>
              <w:t>6.</w:t>
            </w:r>
            <w:r>
              <w:rPr>
                <w:rFonts w:asciiTheme="minorHAnsi" w:eastAsiaTheme="minorEastAsia" w:hAnsiTheme="minorHAnsi"/>
                <w:noProof/>
                <w:lang w:eastAsia="de-AT"/>
              </w:rPr>
              <w:tab/>
            </w:r>
            <w:r w:rsidRPr="00253255">
              <w:rPr>
                <w:rStyle w:val="Hyperlink"/>
                <w:noProof/>
              </w:rPr>
              <w:t>Limitierungen und Verbesserungsvorschläge im praktischen Einsatz</w:t>
            </w:r>
            <w:r>
              <w:rPr>
                <w:noProof/>
                <w:webHidden/>
              </w:rPr>
              <w:tab/>
            </w:r>
            <w:r>
              <w:rPr>
                <w:noProof/>
                <w:webHidden/>
              </w:rPr>
              <w:fldChar w:fldCharType="begin"/>
            </w:r>
            <w:r>
              <w:rPr>
                <w:noProof/>
                <w:webHidden/>
              </w:rPr>
              <w:instrText xml:space="preserve"> PAGEREF _Toc11111 \h </w:instrText>
            </w:r>
            <w:r>
              <w:rPr>
                <w:noProof/>
                <w:webHidden/>
              </w:rPr>
            </w:r>
            <w:r>
              <w:rPr>
                <w:noProof/>
                <w:webHidden/>
              </w:rPr>
              <w:fldChar w:fldCharType="separate"/>
            </w:r>
            <w:r>
              <w:rPr>
                <w:noProof/>
                <w:webHidden/>
              </w:rPr>
              <w:t>6</w:t>
            </w:r>
            <w:r>
              <w:rPr>
                <w:noProof/>
                <w:webHidden/>
              </w:rPr>
              <w:fldChar w:fldCharType="end"/>
            </w:r>
          </w:hyperlink>
        </w:p>
        <w:p w14:paraId="32AAC4C8" w14:textId="2A9743FF" w:rsidR="00EF5583" w:rsidRDefault="00EF5583">
          <w:pPr>
            <w:pStyle w:val="Verzeichnis1"/>
            <w:rPr>
              <w:rFonts w:asciiTheme="minorHAnsi" w:eastAsiaTheme="minorEastAsia" w:hAnsiTheme="minorHAnsi"/>
              <w:noProof/>
              <w:lang w:eastAsia="de-AT"/>
            </w:rPr>
          </w:pPr>
          <w:hyperlink w:anchor="_Toc11112" w:history="1">
            <w:r w:rsidRPr="00253255">
              <w:rPr>
                <w:rStyle w:val="Hyperlink"/>
                <w:noProof/>
              </w:rPr>
              <w:t>7.</w:t>
            </w:r>
            <w:r>
              <w:rPr>
                <w:rFonts w:asciiTheme="minorHAnsi" w:eastAsiaTheme="minorEastAsia" w:hAnsiTheme="minorHAnsi"/>
                <w:noProof/>
                <w:lang w:eastAsia="de-AT"/>
              </w:rPr>
              <w:tab/>
            </w:r>
            <w:r w:rsidRPr="00253255">
              <w:rPr>
                <w:rStyle w:val="Hyperlink"/>
                <w:noProof/>
              </w:rPr>
              <w:t>Abbildungsverzeichnis</w:t>
            </w:r>
            <w:r>
              <w:rPr>
                <w:noProof/>
                <w:webHidden/>
              </w:rPr>
              <w:tab/>
            </w:r>
            <w:r>
              <w:rPr>
                <w:noProof/>
                <w:webHidden/>
              </w:rPr>
              <w:fldChar w:fldCharType="begin"/>
            </w:r>
            <w:r>
              <w:rPr>
                <w:noProof/>
                <w:webHidden/>
              </w:rPr>
              <w:instrText xml:space="preserve"> PAGEREF _Toc11112 \h </w:instrText>
            </w:r>
            <w:r>
              <w:rPr>
                <w:noProof/>
                <w:webHidden/>
              </w:rPr>
            </w:r>
            <w:r>
              <w:rPr>
                <w:noProof/>
                <w:webHidden/>
              </w:rPr>
              <w:fldChar w:fldCharType="separate"/>
            </w:r>
            <w:r>
              <w:rPr>
                <w:noProof/>
                <w:webHidden/>
              </w:rPr>
              <w:t>7</w:t>
            </w:r>
            <w:r>
              <w:rPr>
                <w:noProof/>
                <w:webHidden/>
              </w:rPr>
              <w:fldChar w:fldCharType="end"/>
            </w:r>
          </w:hyperlink>
        </w:p>
        <w:p w14:paraId="5C4C0286" w14:textId="27EEE64B" w:rsidR="00EF5583" w:rsidRDefault="00EF5583">
          <w:pPr>
            <w:pStyle w:val="Verzeichnis1"/>
            <w:rPr>
              <w:rFonts w:asciiTheme="minorHAnsi" w:eastAsiaTheme="minorEastAsia" w:hAnsiTheme="minorHAnsi"/>
              <w:noProof/>
              <w:lang w:eastAsia="de-AT"/>
            </w:rPr>
          </w:pPr>
          <w:hyperlink w:anchor="_Toc11113" w:history="1">
            <w:r w:rsidRPr="00253255">
              <w:rPr>
                <w:rStyle w:val="Hyperlink"/>
                <w:noProof/>
              </w:rPr>
              <w:t>8.</w:t>
            </w:r>
            <w:r>
              <w:rPr>
                <w:rFonts w:asciiTheme="minorHAnsi" w:eastAsiaTheme="minorEastAsia" w:hAnsiTheme="minorHAnsi"/>
                <w:noProof/>
                <w:lang w:eastAsia="de-AT"/>
              </w:rPr>
              <w:tab/>
            </w:r>
            <w:r w:rsidRPr="00253255">
              <w:rPr>
                <w:rStyle w:val="Hyperlink"/>
                <w:noProof/>
              </w:rPr>
              <w:t>Tabellenverzeichnis</w:t>
            </w:r>
            <w:r>
              <w:rPr>
                <w:noProof/>
                <w:webHidden/>
              </w:rPr>
              <w:tab/>
            </w:r>
            <w:r>
              <w:rPr>
                <w:noProof/>
                <w:webHidden/>
              </w:rPr>
              <w:fldChar w:fldCharType="begin"/>
            </w:r>
            <w:r>
              <w:rPr>
                <w:noProof/>
                <w:webHidden/>
              </w:rPr>
              <w:instrText xml:space="preserve"> PAGEREF _Toc11113 \h </w:instrText>
            </w:r>
            <w:r>
              <w:rPr>
                <w:noProof/>
                <w:webHidden/>
              </w:rPr>
            </w:r>
            <w:r>
              <w:rPr>
                <w:noProof/>
                <w:webHidden/>
              </w:rPr>
              <w:fldChar w:fldCharType="separate"/>
            </w:r>
            <w:r>
              <w:rPr>
                <w:noProof/>
                <w:webHidden/>
              </w:rPr>
              <w:t>7</w:t>
            </w:r>
            <w:r>
              <w:rPr>
                <w:noProof/>
                <w:webHidden/>
              </w:rPr>
              <w:fldChar w:fldCharType="end"/>
            </w:r>
          </w:hyperlink>
        </w:p>
        <w:p w14:paraId="3B44E3C5" w14:textId="7E454A7F" w:rsidR="00863049" w:rsidRPr="00817701" w:rsidRDefault="00863049" w:rsidP="00C179BF">
          <w:pPr>
            <w:spacing w:line="360" w:lineRule="auto"/>
            <w:jc w:val="both"/>
          </w:pPr>
          <w:r w:rsidRPr="00817701">
            <w:rPr>
              <w:b/>
              <w:bCs/>
            </w:rPr>
            <w:fldChar w:fldCharType="end"/>
          </w:r>
        </w:p>
      </w:sdtContent>
    </w:sdt>
    <w:p w14:paraId="66A1B3A5" w14:textId="4108547F" w:rsidR="00863049" w:rsidRDefault="00863049" w:rsidP="00C179BF">
      <w:pPr>
        <w:spacing w:after="160" w:line="360" w:lineRule="auto"/>
        <w:jc w:val="both"/>
      </w:pPr>
      <w:r w:rsidRPr="00817701">
        <w:br w:type="page"/>
      </w:r>
    </w:p>
    <w:p w14:paraId="7F8EF319" w14:textId="2A0314B2" w:rsidR="00246C5F" w:rsidRDefault="00246C5F" w:rsidP="00246C5F">
      <w:pPr>
        <w:pStyle w:val="berschrift1"/>
      </w:pPr>
      <w:bookmarkStart w:id="3" w:name="_Toc11086"/>
      <w:r>
        <w:lastRenderedPageBreak/>
        <w:t>Programmarchitektur</w:t>
      </w:r>
      <w:bookmarkEnd w:id="3"/>
    </w:p>
    <w:p w14:paraId="1EB48DF6" w14:textId="533DC87B" w:rsidR="00D20EF2" w:rsidRDefault="00D20EF2" w:rsidP="00246C5F">
      <w:r>
        <w:rPr>
          <w:noProof/>
        </w:rPr>
        <mc:AlternateContent>
          <mc:Choice Requires="wps">
            <w:drawing>
              <wp:anchor distT="0" distB="0" distL="114300" distR="114300" simplePos="0" relativeHeight="251660288" behindDoc="0" locked="0" layoutInCell="1" allowOverlap="1" wp14:anchorId="01FBADFF" wp14:editId="0440EC08">
                <wp:simplePos x="0" y="0"/>
                <wp:positionH relativeFrom="margin">
                  <wp:align>center</wp:align>
                </wp:positionH>
                <wp:positionV relativeFrom="paragraph">
                  <wp:posOffset>3523615</wp:posOffset>
                </wp:positionV>
                <wp:extent cx="5737860" cy="635"/>
                <wp:effectExtent l="0" t="0" r="0" b="1905"/>
                <wp:wrapTopAndBottom/>
                <wp:docPr id="1" name="Textfeld 1"/>
                <wp:cNvGraphicFramePr/>
                <a:graphic xmlns:a="http://schemas.openxmlformats.org/drawingml/2006/main">
                  <a:graphicData uri="http://schemas.microsoft.com/office/word/2010/wordprocessingShape">
                    <wps:wsp>
                      <wps:cNvSpPr txBox="1"/>
                      <wps:spPr>
                        <a:xfrm>
                          <a:off x="0" y="0"/>
                          <a:ext cx="5737860" cy="635"/>
                        </a:xfrm>
                        <a:prstGeom prst="rect">
                          <a:avLst/>
                        </a:prstGeom>
                        <a:solidFill>
                          <a:prstClr val="white"/>
                        </a:solidFill>
                        <a:ln>
                          <a:noFill/>
                        </a:ln>
                      </wps:spPr>
                      <wps:txbx>
                        <w:txbxContent>
                          <w:p w14:paraId="279FFC2A" w14:textId="25BA2014" w:rsidR="00EF5583" w:rsidRPr="000A5EBD" w:rsidRDefault="00EF5583" w:rsidP="00D20EF2">
                            <w:pPr>
                              <w:pStyle w:val="Beschriftung"/>
                              <w:rPr>
                                <w:noProof/>
                              </w:rPr>
                            </w:pPr>
                            <w:bookmarkStart w:id="4" w:name="_Toc11114"/>
                            <w:r>
                              <w:t xml:space="preserve">Abbildung </w:t>
                            </w:r>
                            <w:r>
                              <w:fldChar w:fldCharType="begin"/>
                            </w:r>
                            <w:r>
                              <w:instrText xml:space="preserve"> SEQ Abbildung \* ARABIC </w:instrText>
                            </w:r>
                            <w:r>
                              <w:fldChar w:fldCharType="separate"/>
                            </w:r>
                            <w:r>
                              <w:rPr>
                                <w:noProof/>
                              </w:rPr>
                              <w:t>1</w:t>
                            </w:r>
                            <w:r>
                              <w:fldChar w:fldCharType="end"/>
                            </w:r>
                            <w:r>
                              <w:t>: Programmarchitektur</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FBADFF" id="Textfeld 1" o:spid="_x0000_s1028" type="#_x0000_t202" style="position:absolute;margin-left:0;margin-top:277.45pt;width:451.8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" stroked="f">
                <v:textbox style="mso-fit-shape-to-text:t" inset="0,0,0,0">
                  <w:txbxContent>
                    <w:p w14:paraId="279FFC2A" w14:textId="25BA2014" w:rsidR="00EF5583" w:rsidRPr="000A5EBD" w:rsidRDefault="00EF5583" w:rsidP="00D20EF2">
                      <w:pPr>
                        <w:pStyle w:val="Beschriftung"/>
                        <w:rPr>
                          <w:noProof/>
                        </w:rPr>
                      </w:pPr>
                      <w:bookmarkStart w:id="5" w:name="_Toc11114"/>
                      <w:r>
                        <w:t xml:space="preserve">Abbildung </w:t>
                      </w:r>
                      <w:r>
                        <w:fldChar w:fldCharType="begin"/>
                      </w:r>
                      <w:r>
                        <w:instrText xml:space="preserve"> SEQ Abbildung \* ARABIC </w:instrText>
                      </w:r>
                      <w:r>
                        <w:fldChar w:fldCharType="separate"/>
                      </w:r>
                      <w:r>
                        <w:rPr>
                          <w:noProof/>
                        </w:rPr>
                        <w:t>1</w:t>
                      </w:r>
                      <w:r>
                        <w:fldChar w:fldCharType="end"/>
                      </w:r>
                      <w:r>
                        <w:t>: Programmarchitektur</w:t>
                      </w:r>
                      <w:bookmarkEnd w:id="5"/>
                    </w:p>
                  </w:txbxContent>
                </v:textbox>
                <w10:wrap type="topAndBottom" anchorx="margin"/>
              </v:shape>
            </w:pict>
          </mc:Fallback>
        </mc:AlternateContent>
      </w:r>
      <w:r>
        <w:rPr>
          <w:noProof/>
        </w:rPr>
        <w:drawing>
          <wp:anchor distT="0" distB="0" distL="114300" distR="114300" simplePos="0" relativeHeight="251658240" behindDoc="0" locked="0" layoutInCell="1" allowOverlap="1" wp14:anchorId="2D62F424" wp14:editId="19625FD4">
            <wp:simplePos x="0" y="0"/>
            <wp:positionH relativeFrom="page">
              <wp:align>center</wp:align>
            </wp:positionH>
            <wp:positionV relativeFrom="paragraph">
              <wp:posOffset>275590</wp:posOffset>
            </wp:positionV>
            <wp:extent cx="5738133" cy="3091180"/>
            <wp:effectExtent l="0" t="0" r="0" b="0"/>
            <wp:wrapTopAndBottom/>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8133" cy="3091180"/>
                    </a:xfrm>
                    <a:prstGeom prst="rect">
                      <a:avLst/>
                    </a:prstGeom>
                    <a:noFill/>
                  </pic:spPr>
                </pic:pic>
              </a:graphicData>
            </a:graphic>
            <wp14:sizeRelH relativeFrom="page">
              <wp14:pctWidth>0</wp14:pctWidth>
            </wp14:sizeRelH>
            <wp14:sizeRelV relativeFrom="page">
              <wp14:pctHeight>0</wp14:pctHeight>
            </wp14:sizeRelV>
          </wp:anchor>
        </w:drawing>
      </w:r>
    </w:p>
    <w:p w14:paraId="7743FD45" w14:textId="77777777" w:rsidR="00D20EF2" w:rsidRDefault="00D20EF2" w:rsidP="00246C5F"/>
    <w:p w14:paraId="3233237F" w14:textId="0B87A68E" w:rsidR="00EC3DF8" w:rsidRDefault="00D20EF2" w:rsidP="00246C5F">
      <w:r>
        <w:t xml:space="preserve">In der oben abgebildeten Grafik, Abbildung 1, ist die Architektur des Programmes abgebildet. Diese Grafik wurde schon beim Konzeptuellen Entwurf erstellt und nurmehr leicht abgeändert, die </w:t>
      </w:r>
      <w:r w:rsidR="00EC3DF8">
        <w:t xml:space="preserve">essentiellen Komponenten blieben aber genauso erhalten. </w:t>
      </w:r>
    </w:p>
    <w:p w14:paraId="6E0D4EFB" w14:textId="23A8E4BF" w:rsidR="00EC3DF8" w:rsidRDefault="00EC3DF8" w:rsidP="00246C5F"/>
    <w:p w14:paraId="215C2DAF" w14:textId="2481ABA0" w:rsidR="00176DD1" w:rsidRDefault="00176DD1" w:rsidP="00176DD1">
      <w:pPr>
        <w:pStyle w:val="berschrift2"/>
      </w:pPr>
      <w:bookmarkStart w:id="6" w:name="_Toc11087"/>
      <w:r>
        <w:t>Komponenten</w:t>
      </w:r>
      <w:bookmarkEnd w:id="6"/>
      <w:r>
        <w:t xml:space="preserve"> </w:t>
      </w:r>
    </w:p>
    <w:p w14:paraId="4D7F82B4" w14:textId="77777777" w:rsidR="00176DD1" w:rsidRDefault="00176DD1" w:rsidP="00246C5F"/>
    <w:p w14:paraId="003F447E" w14:textId="139DB62C" w:rsidR="00D20EF2" w:rsidRDefault="00EC3DF8" w:rsidP="00246C5F">
      <w:r>
        <w:t xml:space="preserve">Das Programm setzt sich </w:t>
      </w:r>
      <w:proofErr w:type="gramStart"/>
      <w:r>
        <w:t>aus folgenden</w:t>
      </w:r>
      <w:proofErr w:type="gramEnd"/>
      <w:r>
        <w:t xml:space="preserve"> Komponenten zusammen: </w:t>
      </w:r>
    </w:p>
    <w:p w14:paraId="6E65BB57" w14:textId="77777777" w:rsidR="00EC3DF8" w:rsidRDefault="00EC3DF8" w:rsidP="00EC3DF8"/>
    <w:p w14:paraId="2462609F" w14:textId="1D1FC362" w:rsidR="00EC3DF8" w:rsidRPr="00EC3DF8" w:rsidRDefault="00EC3DF8" w:rsidP="00EC3DF8">
      <w:pPr>
        <w:rPr>
          <w:b/>
        </w:rPr>
      </w:pPr>
      <w:r>
        <w:rPr>
          <w:b/>
        </w:rPr>
        <w:t>D</w:t>
      </w:r>
      <w:r w:rsidRPr="00EC3DF8">
        <w:rPr>
          <w:b/>
        </w:rPr>
        <w:t>as Evaluierungsprogramm</w:t>
      </w:r>
    </w:p>
    <w:p w14:paraId="0B881057" w14:textId="7DE79CBD" w:rsidR="00EC3DF8" w:rsidRDefault="00EC3DF8" w:rsidP="00EC3DF8">
      <w:r>
        <w:t xml:space="preserve">Diese Komponente beinhaltet das ausführbare Hauptprogramm und ist der Mittelpunkt des Programmes, worüber die anderen Komponenten miteinander verbunden werden. Der User agiert über die User Schnittstelle mit dem Evaluierungsprogramm und übergibt die Input Werte zur Datengenerierung. </w:t>
      </w:r>
    </w:p>
    <w:p w14:paraId="22406599" w14:textId="77777777" w:rsidR="00EC3DF8" w:rsidRDefault="00EC3DF8" w:rsidP="00EC3DF8"/>
    <w:p w14:paraId="681DBDA7" w14:textId="328EB7CD" w:rsidR="00EC3DF8" w:rsidRPr="00EC3DF8" w:rsidRDefault="00EC3DF8" w:rsidP="00EC3DF8">
      <w:pPr>
        <w:rPr>
          <w:b/>
        </w:rPr>
      </w:pPr>
      <w:r w:rsidRPr="00EC3DF8">
        <w:rPr>
          <w:b/>
        </w:rPr>
        <w:t xml:space="preserve">Der Rule Model </w:t>
      </w:r>
      <w:proofErr w:type="spellStart"/>
      <w:r w:rsidRPr="00EC3DF8">
        <w:rPr>
          <w:b/>
        </w:rPr>
        <w:t>Inheritance</w:t>
      </w:r>
      <w:proofErr w:type="spellEnd"/>
      <w:r w:rsidRPr="00EC3DF8">
        <w:rPr>
          <w:b/>
        </w:rPr>
        <w:t xml:space="preserve"> Datengenerator</w:t>
      </w:r>
    </w:p>
    <w:p w14:paraId="688D87D4" w14:textId="60E486E4" w:rsidR="00EC3DF8" w:rsidRDefault="00EC3DF8" w:rsidP="00EC3DF8">
      <w:r>
        <w:t xml:space="preserve">Diese Komponente </w:t>
      </w:r>
      <w:r w:rsidRPr="00EC3DF8">
        <w:t xml:space="preserve">generiert den Rule Model </w:t>
      </w:r>
      <w:proofErr w:type="spellStart"/>
      <w:r w:rsidRPr="00EC3DF8">
        <w:t>I</w:t>
      </w:r>
      <w:r>
        <w:t>nheritance</w:t>
      </w:r>
      <w:proofErr w:type="spellEnd"/>
      <w:r>
        <w:t xml:space="preserve"> Code mithilfe der Input Werte des Users, welche über das Evaluierungsprogramm an den Datengenerator weitergegeben werden. </w:t>
      </w:r>
      <w:r w:rsidR="00B2019E">
        <w:t xml:space="preserve">Die fertig generierten Code Daten werden vom Generator zurück an die Komponente des Evaluierungsprogrammes übergeben. </w:t>
      </w:r>
    </w:p>
    <w:p w14:paraId="06A54B90" w14:textId="77777777" w:rsidR="00EC3DF8" w:rsidRPr="00EC3DF8" w:rsidRDefault="00EC3DF8" w:rsidP="00B2019E"/>
    <w:p w14:paraId="4E43114A" w14:textId="40D735FF" w:rsidR="00EC3DF8" w:rsidRPr="00EC3DF8" w:rsidRDefault="00EC3DF8" w:rsidP="00EC3DF8">
      <w:pPr>
        <w:rPr>
          <w:b/>
          <w:lang w:val="en-GB"/>
        </w:rPr>
      </w:pPr>
      <w:r w:rsidRPr="00EC3DF8">
        <w:rPr>
          <w:b/>
          <w:lang w:val="en-GB"/>
        </w:rPr>
        <w:t xml:space="preserve">Der CBR </w:t>
      </w:r>
      <w:proofErr w:type="spellStart"/>
      <w:r w:rsidRPr="00EC3DF8">
        <w:rPr>
          <w:b/>
          <w:lang w:val="en-GB"/>
        </w:rPr>
        <w:t>Datengenerator</w:t>
      </w:r>
      <w:proofErr w:type="spellEnd"/>
    </w:p>
    <w:p w14:paraId="1D953BBB" w14:textId="67826BD6" w:rsidR="00B2019E" w:rsidRDefault="00B2019E" w:rsidP="00B2019E">
      <w:r>
        <w:lastRenderedPageBreak/>
        <w:t xml:space="preserve">Diese Komponente </w:t>
      </w:r>
      <w:r w:rsidRPr="00EC3DF8">
        <w:t xml:space="preserve">generiert den </w:t>
      </w:r>
      <w:r>
        <w:t xml:space="preserve">CBR Code mithilfe der Input Werte des Users, welche über das Evaluierungsprogramm an den Datengenerator weitergegeben werden. Die fertig generierten Code Daten werden vom Generator zurück an die Komponente des Evaluierungsprogrammes übergeben. </w:t>
      </w:r>
    </w:p>
    <w:p w14:paraId="4AD7195F" w14:textId="77777777" w:rsidR="00B2019E" w:rsidRPr="00B2019E" w:rsidRDefault="00B2019E" w:rsidP="00B2019E">
      <w:pPr>
        <w:rPr>
          <w:lang w:val="en-GB"/>
        </w:rPr>
      </w:pPr>
    </w:p>
    <w:p w14:paraId="353C0DA2" w14:textId="4CFEC069" w:rsidR="00EC3DF8" w:rsidRPr="00B2019E" w:rsidRDefault="00B2019E" w:rsidP="00B2019E">
      <w:pPr>
        <w:rPr>
          <w:b/>
        </w:rPr>
      </w:pPr>
      <w:r w:rsidRPr="00B2019E">
        <w:rPr>
          <w:b/>
        </w:rPr>
        <w:t>D</w:t>
      </w:r>
      <w:r w:rsidR="00EC3DF8" w:rsidRPr="00B2019E">
        <w:rPr>
          <w:b/>
        </w:rPr>
        <w:t xml:space="preserve">ie Dummy </w:t>
      </w:r>
      <w:proofErr w:type="spellStart"/>
      <w:r w:rsidR="00EC3DF8" w:rsidRPr="00B2019E">
        <w:rPr>
          <w:b/>
        </w:rPr>
        <w:t>Vadalog</w:t>
      </w:r>
      <w:proofErr w:type="spellEnd"/>
      <w:r w:rsidR="00EC3DF8" w:rsidRPr="00B2019E">
        <w:rPr>
          <w:b/>
        </w:rPr>
        <w:t xml:space="preserve"> Ausführung</w:t>
      </w:r>
    </w:p>
    <w:p w14:paraId="43305694" w14:textId="3BB4878B" w:rsidR="00EC3DF8" w:rsidRDefault="00B2019E" w:rsidP="00B2019E">
      <w:r>
        <w:t xml:space="preserve">Nachdem der fertig generierte Test Code vom Generator an das Evaluierungsprogramm zurückgegeben wurde, ruft die Komponente Evaluierungsprogramm die Dummy </w:t>
      </w:r>
      <w:proofErr w:type="spellStart"/>
      <w:r>
        <w:t>Vadalog</w:t>
      </w:r>
      <w:proofErr w:type="spellEnd"/>
      <w:r>
        <w:t xml:space="preserve"> Ausführung auf. Diese Komponente </w:t>
      </w:r>
      <w:r w:rsidR="00EC3DF8" w:rsidRPr="00EC3DF8">
        <w:t xml:space="preserve">simuliert die </w:t>
      </w:r>
      <w:proofErr w:type="spellStart"/>
      <w:r w:rsidR="00EC3DF8" w:rsidRPr="00EC3DF8">
        <w:t>Vadalog</w:t>
      </w:r>
      <w:proofErr w:type="spellEnd"/>
      <w:r w:rsidR="00EC3DF8" w:rsidRPr="00EC3DF8">
        <w:t xml:space="preserve"> Ausführung u</w:t>
      </w:r>
      <w:r w:rsidR="00EC3DF8">
        <w:t>nd generiert Zufalls-Evaluierungswerte</w:t>
      </w:r>
      <w:r>
        <w:t xml:space="preserve">, die </w:t>
      </w:r>
      <w:proofErr w:type="spellStart"/>
      <w:r>
        <w:t>Execution</w:t>
      </w:r>
      <w:proofErr w:type="spellEnd"/>
      <w:r>
        <w:t xml:space="preserve"> Time, ob Fehler aufgetretenen sind und wie viel CPU Leistung bei der Ausführung verbraucht wurde. Diese Werte werden zurück an das Evaluierungsprogramm gegeben. </w:t>
      </w:r>
    </w:p>
    <w:p w14:paraId="17C0AB07" w14:textId="5A07E3E0" w:rsidR="00371620" w:rsidRDefault="00371620" w:rsidP="00B2019E">
      <w:r>
        <w:t xml:space="preserve">Der generierte Test Code wird in ein Text File geschrieben, welches generiert wird, da die Konsole schnell überläuft und lange Codes nicht vollständig ausgeben kann. Ebenso werden die Input Werte und die Evaluierungsergebnisse in dieses Text File geschrieben. </w:t>
      </w:r>
    </w:p>
    <w:p w14:paraId="30107096" w14:textId="77777777" w:rsidR="00B2019E" w:rsidRPr="00EC3DF8" w:rsidRDefault="00B2019E" w:rsidP="00B2019E"/>
    <w:p w14:paraId="05F132A4" w14:textId="1B0272F0" w:rsidR="00EC3DF8" w:rsidRPr="00B2019E" w:rsidRDefault="00B2019E" w:rsidP="00B2019E">
      <w:pPr>
        <w:rPr>
          <w:b/>
        </w:rPr>
      </w:pPr>
      <w:r w:rsidRPr="00B2019E">
        <w:rPr>
          <w:b/>
        </w:rPr>
        <w:t>D</w:t>
      </w:r>
      <w:r w:rsidR="00EC3DF8" w:rsidRPr="00B2019E">
        <w:rPr>
          <w:b/>
        </w:rPr>
        <w:t>er externe Speicher, die Datenbank</w:t>
      </w:r>
    </w:p>
    <w:p w14:paraId="6FDB1743" w14:textId="453274B8" w:rsidR="00EC3DF8" w:rsidRDefault="00371620" w:rsidP="00B2019E">
      <w:r>
        <w:t xml:space="preserve">Nachdem die Testdaten generiert und die Ausführung durchgeführt werden, übergibt das Evaluierungsprogramm die zu speichernden Werte an die Datenbank. Hierbei werden die </w:t>
      </w:r>
      <w:r w:rsidR="00EC3DF8">
        <w:t>Input Werte, die Ergebnisse der Tests und das Datum und die Uhrzeit</w:t>
      </w:r>
      <w:r>
        <w:t xml:space="preserve"> der Durchführung gespeichert. Der generierte Code wird nicht in der Datenbank gespeichert, sondern nur ausgegeben. </w:t>
      </w:r>
    </w:p>
    <w:p w14:paraId="4976C373" w14:textId="7BBDE941" w:rsidR="00D20EF2" w:rsidRDefault="00D20EF2" w:rsidP="00246C5F"/>
    <w:p w14:paraId="3FAA5D7F" w14:textId="6D03A2CD" w:rsidR="00371620" w:rsidRDefault="00176DD1" w:rsidP="00176DD1">
      <w:pPr>
        <w:pStyle w:val="berschrift2"/>
      </w:pPr>
      <w:bookmarkStart w:id="7" w:name="_Toc11088"/>
      <w:r>
        <w:t>Schnittstellen</w:t>
      </w:r>
      <w:bookmarkEnd w:id="7"/>
      <w:r>
        <w:t xml:space="preserve"> </w:t>
      </w:r>
    </w:p>
    <w:p w14:paraId="6685DB56" w14:textId="77777777" w:rsidR="00176DD1" w:rsidRDefault="00176DD1" w:rsidP="00246C5F"/>
    <w:p w14:paraId="1526EE71" w14:textId="0961CFBF" w:rsidR="00EC3DF8" w:rsidRDefault="00EC3DF8" w:rsidP="00246C5F">
      <w:r>
        <w:t xml:space="preserve">Folgende Schnittstellen lassen die Komponenten des Programmes miteinander kommunizieren: </w:t>
      </w:r>
    </w:p>
    <w:p w14:paraId="476FABB9" w14:textId="77777777" w:rsidR="00371620" w:rsidRDefault="00371620" w:rsidP="00371620"/>
    <w:p w14:paraId="086B7C80" w14:textId="08D751F4" w:rsidR="00EC3DF8" w:rsidRPr="00371620" w:rsidRDefault="00371620" w:rsidP="00371620">
      <w:pPr>
        <w:rPr>
          <w:b/>
        </w:rPr>
      </w:pPr>
      <w:r w:rsidRPr="00371620">
        <w:rPr>
          <w:b/>
        </w:rPr>
        <w:t>D</w:t>
      </w:r>
      <w:r w:rsidR="00EC3DF8" w:rsidRPr="00371620">
        <w:rPr>
          <w:b/>
        </w:rPr>
        <w:t>ie User Schnittstelle</w:t>
      </w:r>
    </w:p>
    <w:p w14:paraId="61C1F6F9" w14:textId="5D9E3095" w:rsidR="00371620" w:rsidRDefault="00371620" w:rsidP="00371620">
      <w:r>
        <w:t xml:space="preserve">Diese Schnittstelle lässt den User die Input Werte an das Evaluierungsprogramm übergeben. </w:t>
      </w:r>
    </w:p>
    <w:p w14:paraId="369AA9D8" w14:textId="77777777" w:rsidR="00371620" w:rsidRDefault="00371620" w:rsidP="00371620"/>
    <w:p w14:paraId="538AB379" w14:textId="7C52BD3A" w:rsidR="00EC3DF8" w:rsidRPr="00371620" w:rsidRDefault="00371620" w:rsidP="00371620">
      <w:pPr>
        <w:rPr>
          <w:b/>
        </w:rPr>
      </w:pPr>
      <w:r w:rsidRPr="00371620">
        <w:rPr>
          <w:b/>
        </w:rPr>
        <w:t>D</w:t>
      </w:r>
      <w:r w:rsidR="00EC3DF8" w:rsidRPr="00371620">
        <w:rPr>
          <w:b/>
        </w:rPr>
        <w:t xml:space="preserve">ie Rule Model </w:t>
      </w:r>
      <w:proofErr w:type="spellStart"/>
      <w:r w:rsidR="00EC3DF8" w:rsidRPr="00371620">
        <w:rPr>
          <w:b/>
        </w:rPr>
        <w:t>Inheritance</w:t>
      </w:r>
      <w:proofErr w:type="spellEnd"/>
      <w:r w:rsidR="00EC3DF8" w:rsidRPr="00371620">
        <w:rPr>
          <w:b/>
        </w:rPr>
        <w:t xml:space="preserve"> Schnittstelle</w:t>
      </w:r>
    </w:p>
    <w:p w14:paraId="52B9B785" w14:textId="579E6D0C" w:rsidR="00371620" w:rsidRDefault="00371620" w:rsidP="00371620">
      <w:r>
        <w:t xml:space="preserve">Diese Schnittstelle erlaubt es, die Input Werte vom Evaluierungsprogramm an den Rule Model </w:t>
      </w:r>
      <w:proofErr w:type="spellStart"/>
      <w:r>
        <w:t>Inheritance</w:t>
      </w:r>
      <w:proofErr w:type="spellEnd"/>
      <w:r>
        <w:t xml:space="preserve"> Datengenerator zu übergeben und die generierte Test Codes wieder zurück an das Evaluierungsprogramm </w:t>
      </w:r>
      <w:r w:rsidR="00176DD1">
        <w:t xml:space="preserve">zu übergeben. </w:t>
      </w:r>
    </w:p>
    <w:p w14:paraId="707C9A53" w14:textId="77777777" w:rsidR="00371620" w:rsidRDefault="00371620" w:rsidP="00371620"/>
    <w:p w14:paraId="2853350C" w14:textId="33543D44" w:rsidR="00EC3DF8" w:rsidRPr="00176DD1" w:rsidRDefault="00371620" w:rsidP="00371620">
      <w:pPr>
        <w:rPr>
          <w:b/>
        </w:rPr>
      </w:pPr>
      <w:r w:rsidRPr="00176DD1">
        <w:rPr>
          <w:b/>
        </w:rPr>
        <w:t>D</w:t>
      </w:r>
      <w:r w:rsidR="00EC3DF8" w:rsidRPr="00176DD1">
        <w:rPr>
          <w:b/>
        </w:rPr>
        <w:t>ie CBR Schnittstelle</w:t>
      </w:r>
    </w:p>
    <w:p w14:paraId="4401F7D2" w14:textId="6EDA2E17" w:rsidR="00176DD1" w:rsidRDefault="00176DD1" w:rsidP="00176DD1">
      <w:r>
        <w:t xml:space="preserve">Diese Schnittstelle erlaubt es, die Input Werte vom Evaluierungsprogramm an den CBR Datengenerator zu übergeben und die generierte Test Codes wieder zurück an das Evaluierungsprogramm zu übergeben. </w:t>
      </w:r>
    </w:p>
    <w:p w14:paraId="41BF2B73" w14:textId="77777777" w:rsidR="00176DD1" w:rsidRDefault="00176DD1" w:rsidP="00371620"/>
    <w:p w14:paraId="7DC4CF79" w14:textId="43272363" w:rsidR="00EC3DF8" w:rsidRPr="00176DD1" w:rsidRDefault="00371620" w:rsidP="00371620">
      <w:pPr>
        <w:rPr>
          <w:b/>
        </w:rPr>
      </w:pPr>
      <w:r w:rsidRPr="00176DD1">
        <w:rPr>
          <w:b/>
        </w:rPr>
        <w:t>Di</w:t>
      </w:r>
      <w:r w:rsidR="00EC3DF8" w:rsidRPr="00176DD1">
        <w:rPr>
          <w:b/>
        </w:rPr>
        <w:t xml:space="preserve">e </w:t>
      </w:r>
      <w:proofErr w:type="spellStart"/>
      <w:r w:rsidR="00EC3DF8" w:rsidRPr="00176DD1">
        <w:rPr>
          <w:b/>
        </w:rPr>
        <w:t>Vadalog</w:t>
      </w:r>
      <w:proofErr w:type="spellEnd"/>
      <w:r w:rsidR="00EC3DF8" w:rsidRPr="00176DD1">
        <w:rPr>
          <w:b/>
        </w:rPr>
        <w:t xml:space="preserve"> Schnittstelle</w:t>
      </w:r>
    </w:p>
    <w:p w14:paraId="4F8570B2" w14:textId="5AE00695" w:rsidR="00176DD1" w:rsidRDefault="00176DD1" w:rsidP="00371620">
      <w:r>
        <w:t xml:space="preserve">Die </w:t>
      </w:r>
      <w:proofErr w:type="spellStart"/>
      <w:r>
        <w:t>Vadalog</w:t>
      </w:r>
      <w:proofErr w:type="spellEnd"/>
      <w:r>
        <w:t xml:space="preserve"> Schnittstelle ermöglicht die Kommunikation zwischen Evaluierungsprogramm und der Dummy </w:t>
      </w:r>
      <w:proofErr w:type="spellStart"/>
      <w:r>
        <w:t>Vadalog</w:t>
      </w:r>
      <w:proofErr w:type="spellEnd"/>
      <w:r>
        <w:t xml:space="preserve"> Ausführung. </w:t>
      </w:r>
    </w:p>
    <w:p w14:paraId="5F6970F2" w14:textId="77777777" w:rsidR="00176DD1" w:rsidRPr="00EC3DF8" w:rsidRDefault="00176DD1" w:rsidP="00371620"/>
    <w:p w14:paraId="4374397F" w14:textId="1620F157" w:rsidR="00D20EF2" w:rsidRPr="00176DD1" w:rsidRDefault="00371620" w:rsidP="00371620">
      <w:pPr>
        <w:rPr>
          <w:b/>
        </w:rPr>
      </w:pPr>
      <w:r w:rsidRPr="00176DD1">
        <w:rPr>
          <w:b/>
        </w:rPr>
        <w:t>D</w:t>
      </w:r>
      <w:r w:rsidR="00EC3DF8" w:rsidRPr="00176DD1">
        <w:rPr>
          <w:b/>
        </w:rPr>
        <w:t>ie Speicherung Schnittstelle</w:t>
      </w:r>
    </w:p>
    <w:p w14:paraId="6F3B78E7" w14:textId="78941F8B" w:rsidR="00246C5F" w:rsidRDefault="00176DD1" w:rsidP="00246C5F">
      <w:r>
        <w:t xml:space="preserve">Über die Speicherung Schnittstelle werden die zu speichernden Daten an die Datenbank übergeben. </w:t>
      </w:r>
    </w:p>
    <w:p w14:paraId="658B14C6" w14:textId="65C78AA8" w:rsidR="00176DD1" w:rsidRDefault="00176DD1" w:rsidP="00246C5F"/>
    <w:p w14:paraId="331F4AF7" w14:textId="261A97F5" w:rsidR="00545266" w:rsidRDefault="00545266" w:rsidP="00545266">
      <w:pPr>
        <w:pStyle w:val="berschrift2"/>
      </w:pPr>
      <w:bookmarkStart w:id="8" w:name="_Toc11089"/>
      <w:r w:rsidRPr="00545266">
        <w:lastRenderedPageBreak/>
        <w:drawing>
          <wp:anchor distT="0" distB="0" distL="114300" distR="114300" simplePos="0" relativeHeight="251661312" behindDoc="0" locked="0" layoutInCell="1" allowOverlap="1" wp14:anchorId="5FE9C30F" wp14:editId="65445AE8">
            <wp:simplePos x="0" y="0"/>
            <wp:positionH relativeFrom="margin">
              <wp:align>center</wp:align>
            </wp:positionH>
            <wp:positionV relativeFrom="paragraph">
              <wp:posOffset>409575</wp:posOffset>
            </wp:positionV>
            <wp:extent cx="2628900" cy="2562225"/>
            <wp:effectExtent l="0" t="0" r="0" b="9525"/>
            <wp:wrapTopAndBottom/>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28900" cy="25622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35113DB0" wp14:editId="33D6BA89">
                <wp:simplePos x="0" y="0"/>
                <wp:positionH relativeFrom="column">
                  <wp:posOffset>1853565</wp:posOffset>
                </wp:positionH>
                <wp:positionV relativeFrom="paragraph">
                  <wp:posOffset>3057525</wp:posOffset>
                </wp:positionV>
                <wp:extent cx="2628900" cy="635"/>
                <wp:effectExtent l="0" t="0" r="0" b="0"/>
                <wp:wrapTopAndBottom/>
                <wp:docPr id="26" name="Textfeld 26"/>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485CD63C" w14:textId="5E04FE40" w:rsidR="00EF5583" w:rsidRPr="00170A07" w:rsidRDefault="00EF5583" w:rsidP="00545266">
                            <w:pPr>
                              <w:pStyle w:val="Beschriftung"/>
                              <w:rPr>
                                <w:b/>
                                <w:color w:val="auto"/>
                                <w:sz w:val="28"/>
                                <w:szCs w:val="28"/>
                              </w:rPr>
                            </w:pPr>
                            <w:bookmarkStart w:id="9" w:name="_Toc11115"/>
                            <w:r>
                              <w:t xml:space="preserve">Abbildung </w:t>
                            </w:r>
                            <w:r>
                              <w:fldChar w:fldCharType="begin"/>
                            </w:r>
                            <w:r>
                              <w:instrText xml:space="preserve"> SEQ Abbildung \* ARABIC </w:instrText>
                            </w:r>
                            <w:r>
                              <w:fldChar w:fldCharType="separate"/>
                            </w:r>
                            <w:r>
                              <w:rPr>
                                <w:noProof/>
                              </w:rPr>
                              <w:t>2</w:t>
                            </w:r>
                            <w:r>
                              <w:fldChar w:fldCharType="end"/>
                            </w:r>
                            <w:r>
                              <w:t>: Package Struktur im Programm</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13DB0" id="Textfeld 26" o:spid="_x0000_s1029" type="#_x0000_t202" style="position:absolute;left:0;text-align:left;margin-left:145.95pt;margin-top:240.75pt;width:20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" stroked="f">
                <v:textbox style="mso-fit-shape-to-text:t" inset="0,0,0,0">
                  <w:txbxContent>
                    <w:p w14:paraId="485CD63C" w14:textId="5E04FE40" w:rsidR="00EF5583" w:rsidRPr="00170A07" w:rsidRDefault="00EF5583" w:rsidP="00545266">
                      <w:pPr>
                        <w:pStyle w:val="Beschriftung"/>
                        <w:rPr>
                          <w:b/>
                          <w:color w:val="auto"/>
                          <w:sz w:val="28"/>
                          <w:szCs w:val="28"/>
                        </w:rPr>
                      </w:pPr>
                      <w:bookmarkStart w:id="10" w:name="_Toc11115"/>
                      <w:r>
                        <w:t xml:space="preserve">Abbildung </w:t>
                      </w:r>
                      <w:r>
                        <w:fldChar w:fldCharType="begin"/>
                      </w:r>
                      <w:r>
                        <w:instrText xml:space="preserve"> SEQ Abbildung \* ARABIC </w:instrText>
                      </w:r>
                      <w:r>
                        <w:fldChar w:fldCharType="separate"/>
                      </w:r>
                      <w:r>
                        <w:rPr>
                          <w:noProof/>
                        </w:rPr>
                        <w:t>2</w:t>
                      </w:r>
                      <w:r>
                        <w:fldChar w:fldCharType="end"/>
                      </w:r>
                      <w:r>
                        <w:t>: Package Struktur im Programm</w:t>
                      </w:r>
                      <w:bookmarkEnd w:id="10"/>
                    </w:p>
                  </w:txbxContent>
                </v:textbox>
                <w10:wrap type="topAndBottom"/>
              </v:shape>
            </w:pict>
          </mc:Fallback>
        </mc:AlternateContent>
      </w:r>
      <w:r>
        <w:t>Umsetzung im Programm</w:t>
      </w:r>
      <w:bookmarkEnd w:id="8"/>
    </w:p>
    <w:p w14:paraId="562E7FC5" w14:textId="79B93703" w:rsidR="00545266" w:rsidRDefault="00545266" w:rsidP="00545266"/>
    <w:p w14:paraId="06777813" w14:textId="0AD1B408" w:rsidR="00545266" w:rsidRDefault="00545266" w:rsidP="00545266">
      <w:r>
        <w:t xml:space="preserve">In Abbildung 2 ist die Struktur der Packages zu sehen und wie die geplanten Komponenten im Programm umgesetzt wurden. </w:t>
      </w:r>
    </w:p>
    <w:p w14:paraId="29F43E78" w14:textId="2A6452D3" w:rsidR="00265DBE" w:rsidRDefault="00265DBE" w:rsidP="00545266"/>
    <w:p w14:paraId="65CA3A3F" w14:textId="52FFB0E9" w:rsidR="003A754F" w:rsidRDefault="003A754F" w:rsidP="00545266">
      <w:r>
        <w:t xml:space="preserve">Das Package </w:t>
      </w:r>
      <w:proofErr w:type="spellStart"/>
      <w:r w:rsidRPr="003A754F">
        <w:rPr>
          <w:b/>
        </w:rPr>
        <w:t>DataGeneratorCBR</w:t>
      </w:r>
      <w:proofErr w:type="spellEnd"/>
      <w:r>
        <w:t xml:space="preserve"> setzt die Funktionalität der Komponente </w:t>
      </w:r>
      <w:r w:rsidRPr="003A754F">
        <w:rPr>
          <w:b/>
        </w:rPr>
        <w:t xml:space="preserve">CBR Generator </w:t>
      </w:r>
      <w:r>
        <w:t xml:space="preserve">um. </w:t>
      </w:r>
    </w:p>
    <w:p w14:paraId="3632AAD2" w14:textId="19BA2CB2" w:rsidR="003A754F" w:rsidRDefault="003A754F" w:rsidP="00545266">
      <w:r>
        <w:t xml:space="preserve">Das Package </w:t>
      </w:r>
      <w:proofErr w:type="spellStart"/>
      <w:r w:rsidRPr="003A754F">
        <w:rPr>
          <w:b/>
        </w:rPr>
        <w:t>GeneratorRandomString</w:t>
      </w:r>
      <w:proofErr w:type="spellEnd"/>
      <w:r>
        <w:t xml:space="preserve"> enthält die Funktionalität, dass ein zufallsgenerierter String aus zufällig </w:t>
      </w:r>
      <w:proofErr w:type="spellStart"/>
      <w:r>
        <w:t>zusammengestetzten</w:t>
      </w:r>
      <w:proofErr w:type="spellEnd"/>
      <w:r>
        <w:t xml:space="preserve"> Buchstaben generiert wird. Dies wird zur Unterstützung der Datengeneratoren eingesetzt. </w:t>
      </w:r>
    </w:p>
    <w:p w14:paraId="16517026" w14:textId="12C02E77" w:rsidR="003A754F" w:rsidRDefault="003A754F" w:rsidP="00545266">
      <w:r>
        <w:t xml:space="preserve">Das Package </w:t>
      </w:r>
      <w:proofErr w:type="spellStart"/>
      <w:r w:rsidRPr="003A754F">
        <w:rPr>
          <w:b/>
        </w:rPr>
        <w:t>DataGeneratorRuleModelInheritance</w:t>
      </w:r>
      <w:proofErr w:type="spellEnd"/>
      <w:r>
        <w:t xml:space="preserve"> setzt die Komponente </w:t>
      </w:r>
      <w:r w:rsidRPr="003A754F">
        <w:rPr>
          <w:b/>
        </w:rPr>
        <w:t xml:space="preserve">Rule Model </w:t>
      </w:r>
      <w:proofErr w:type="spellStart"/>
      <w:r w:rsidRPr="003A754F">
        <w:rPr>
          <w:b/>
        </w:rPr>
        <w:t>Inheritance</w:t>
      </w:r>
      <w:proofErr w:type="spellEnd"/>
      <w:r>
        <w:t xml:space="preserve"> </w:t>
      </w:r>
      <w:r w:rsidRPr="003A754F">
        <w:rPr>
          <w:b/>
        </w:rPr>
        <w:t>Generator</w:t>
      </w:r>
      <w:r>
        <w:t xml:space="preserve"> um. </w:t>
      </w:r>
    </w:p>
    <w:p w14:paraId="71C34080" w14:textId="1828623A" w:rsidR="003A754F" w:rsidRDefault="003A754F" w:rsidP="00545266">
      <w:r>
        <w:t xml:space="preserve">Das Package </w:t>
      </w:r>
      <w:r w:rsidRPr="003A754F">
        <w:rPr>
          <w:b/>
        </w:rPr>
        <w:t>DB</w:t>
      </w:r>
      <w:r>
        <w:t xml:space="preserve"> erfüllt die Aufgabe der Datenspeicherung und setzt die Komponente </w:t>
      </w:r>
      <w:r w:rsidRPr="003A754F">
        <w:rPr>
          <w:b/>
        </w:rPr>
        <w:t>externer Speicher</w:t>
      </w:r>
      <w:r>
        <w:t xml:space="preserve"> um. </w:t>
      </w:r>
    </w:p>
    <w:p w14:paraId="604D09C9" w14:textId="6C88AA7E" w:rsidR="003A754F" w:rsidRDefault="003A754F" w:rsidP="00545266">
      <w:pPr>
        <w:rPr>
          <w:b/>
        </w:rPr>
      </w:pPr>
      <w:r>
        <w:t xml:space="preserve">Das Package </w:t>
      </w:r>
      <w:proofErr w:type="spellStart"/>
      <w:r w:rsidRPr="003A754F">
        <w:rPr>
          <w:b/>
        </w:rPr>
        <w:t>EvaluationFramework</w:t>
      </w:r>
      <w:proofErr w:type="spellEnd"/>
      <w:r>
        <w:t xml:space="preserve"> erfüllt die Aufgabe der Komponente des </w:t>
      </w:r>
      <w:proofErr w:type="spellStart"/>
      <w:r w:rsidRPr="003A754F">
        <w:rPr>
          <w:b/>
        </w:rPr>
        <w:t>Evaluierungs</w:t>
      </w:r>
      <w:proofErr w:type="spellEnd"/>
      <w:r w:rsidRPr="003A754F">
        <w:rPr>
          <w:b/>
        </w:rPr>
        <w:t xml:space="preserve"> Frameworks.</w:t>
      </w:r>
    </w:p>
    <w:p w14:paraId="52019E6E" w14:textId="3FD18790" w:rsidR="003A754F" w:rsidRDefault="003A754F" w:rsidP="00545266">
      <w:r>
        <w:t xml:space="preserve">Das Package </w:t>
      </w:r>
      <w:proofErr w:type="spellStart"/>
      <w:r w:rsidRPr="003A754F">
        <w:rPr>
          <w:b/>
        </w:rPr>
        <w:t>Exceptions</w:t>
      </w:r>
      <w:proofErr w:type="spellEnd"/>
      <w:r>
        <w:t xml:space="preserve"> dient zur Unterstützung, dass bei der Eingabe der Input Werte keine negativen Zahlen eingegeben werden können. </w:t>
      </w:r>
    </w:p>
    <w:p w14:paraId="644A8523" w14:textId="04CD41D6" w:rsidR="003A754F" w:rsidRDefault="003A754F" w:rsidP="00545266">
      <w:r>
        <w:t xml:space="preserve">Das Package </w:t>
      </w:r>
      <w:r w:rsidRPr="003A754F">
        <w:rPr>
          <w:b/>
        </w:rPr>
        <w:t>Models</w:t>
      </w:r>
      <w:r>
        <w:t xml:space="preserve"> </w:t>
      </w:r>
      <w:r w:rsidR="00607617">
        <w:t xml:space="preserve">dient zur Unterstützung der Datenspeicherung. Darin befinden sich zwei Klassen, die ein CBR Objekt oder ein RMI Objekt erstellen können. Dies </w:t>
      </w:r>
      <w:proofErr w:type="gramStart"/>
      <w:r w:rsidR="00607617">
        <w:t>erleichtert</w:t>
      </w:r>
      <w:proofErr w:type="gramEnd"/>
      <w:r w:rsidR="00607617">
        <w:t xml:space="preserve"> die Einträge in die Datenbank. </w:t>
      </w:r>
    </w:p>
    <w:p w14:paraId="1E858F0A" w14:textId="1D354558" w:rsidR="00607617" w:rsidRDefault="00607617" w:rsidP="00545266">
      <w:r>
        <w:t xml:space="preserve">In dem Package </w:t>
      </w:r>
      <w:r w:rsidRPr="00607617">
        <w:rPr>
          <w:b/>
        </w:rPr>
        <w:t>Test</w:t>
      </w:r>
      <w:r>
        <w:t xml:space="preserve"> wurden während dem Implementieren die Datengeneratoren getestet. </w:t>
      </w:r>
    </w:p>
    <w:p w14:paraId="1FB2071B" w14:textId="0B7D6CAB" w:rsidR="00607617" w:rsidRDefault="00607617" w:rsidP="00545266">
      <w:r>
        <w:t xml:space="preserve">Das Package </w:t>
      </w:r>
      <w:proofErr w:type="spellStart"/>
      <w:r w:rsidRPr="00607617">
        <w:rPr>
          <w:b/>
        </w:rPr>
        <w:t>Vadalog</w:t>
      </w:r>
      <w:proofErr w:type="spellEnd"/>
      <w:r>
        <w:t xml:space="preserve"> übernimmt die Aufgabe der Komponente </w:t>
      </w:r>
      <w:proofErr w:type="spellStart"/>
      <w:r w:rsidRPr="00607617">
        <w:rPr>
          <w:b/>
        </w:rPr>
        <w:t>Vadalog</w:t>
      </w:r>
      <w:proofErr w:type="spellEnd"/>
      <w:r w:rsidRPr="00607617">
        <w:rPr>
          <w:b/>
        </w:rPr>
        <w:t xml:space="preserve"> Ausführung</w:t>
      </w:r>
      <w:r>
        <w:t>.</w:t>
      </w:r>
    </w:p>
    <w:p w14:paraId="65BE9417" w14:textId="3BBAABF0" w:rsidR="00607617" w:rsidRPr="00607617" w:rsidRDefault="00607617" w:rsidP="00545266">
      <w:r w:rsidRPr="00607617">
        <w:t xml:space="preserve">Das Text File </w:t>
      </w:r>
      <w:r w:rsidRPr="00607617">
        <w:rPr>
          <w:b/>
        </w:rPr>
        <w:t>out.txt</w:t>
      </w:r>
      <w:r w:rsidRPr="00607617">
        <w:t xml:space="preserve"> ist die</w:t>
      </w:r>
      <w:r>
        <w:t xml:space="preserve"> Ausgabe des generierten Codes, der Input Werte und der Evaluierungsergebnisse. </w:t>
      </w:r>
    </w:p>
    <w:p w14:paraId="4C9D8B8E" w14:textId="0362E77D" w:rsidR="003A754F" w:rsidRDefault="003A754F" w:rsidP="00545266">
      <w:pPr>
        <w:rPr>
          <w:b/>
        </w:rPr>
      </w:pPr>
    </w:p>
    <w:p w14:paraId="04575CF6" w14:textId="009DA1E7" w:rsidR="00607617" w:rsidRPr="00607617" w:rsidRDefault="00607617" w:rsidP="00545266"/>
    <w:p w14:paraId="51EFF6DF" w14:textId="48AF99E9" w:rsidR="00246C5F" w:rsidRDefault="00246C5F" w:rsidP="00246C5F">
      <w:pPr>
        <w:pStyle w:val="berschrift1"/>
      </w:pPr>
      <w:bookmarkStart w:id="11" w:name="_Toc11090"/>
      <w:r>
        <w:t>Funktionalitäten einzelner Klassen</w:t>
      </w:r>
      <w:bookmarkEnd w:id="11"/>
      <w:r>
        <w:t xml:space="preserve"> </w:t>
      </w:r>
    </w:p>
    <w:p w14:paraId="03966D4C" w14:textId="6FD942C6" w:rsidR="00246C5F" w:rsidRDefault="00607617" w:rsidP="00246C5F">
      <w:r>
        <w:t xml:space="preserve">Die einzelnen Packages, die in Abbildung 2 zu sehen sind, und deren dazugehörigen Klassen werden nun in diesem Abschnitt genauer beschrieben. Es werden die Funktionalität und das Zusammenspiel der Klassen beschrieben. </w:t>
      </w:r>
    </w:p>
    <w:p w14:paraId="7CE394BF" w14:textId="73F50841" w:rsidR="00607617" w:rsidRDefault="00AE0093" w:rsidP="00607617">
      <w:pPr>
        <w:pStyle w:val="berschrift2"/>
      </w:pPr>
      <w:bookmarkStart w:id="12" w:name="_Toc11091"/>
      <w:r w:rsidRPr="00607617">
        <w:lastRenderedPageBreak/>
        <w:drawing>
          <wp:anchor distT="0" distB="0" distL="114300" distR="114300" simplePos="0" relativeHeight="251664384" behindDoc="0" locked="0" layoutInCell="1" allowOverlap="1" wp14:anchorId="57552F50" wp14:editId="385D9566">
            <wp:simplePos x="0" y="0"/>
            <wp:positionH relativeFrom="margin">
              <wp:posOffset>1758315</wp:posOffset>
            </wp:positionH>
            <wp:positionV relativeFrom="paragraph">
              <wp:posOffset>352425</wp:posOffset>
            </wp:positionV>
            <wp:extent cx="2752725" cy="1562100"/>
            <wp:effectExtent l="0" t="0" r="9525" b="0"/>
            <wp:wrapTopAndBottom/>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52725" cy="1562100"/>
                    </a:xfrm>
                    <a:prstGeom prst="rect">
                      <a:avLst/>
                    </a:prstGeom>
                  </pic:spPr>
                </pic:pic>
              </a:graphicData>
            </a:graphic>
            <wp14:sizeRelH relativeFrom="page">
              <wp14:pctWidth>0</wp14:pctWidth>
            </wp14:sizeRelH>
            <wp14:sizeRelV relativeFrom="page">
              <wp14:pctHeight>0</wp14:pctHeight>
            </wp14:sizeRelV>
          </wp:anchor>
        </w:drawing>
      </w:r>
      <w:r w:rsidR="00607617">
        <w:rPr>
          <w:noProof/>
        </w:rPr>
        <mc:AlternateContent>
          <mc:Choice Requires="wps">
            <w:drawing>
              <wp:anchor distT="0" distB="0" distL="114300" distR="114300" simplePos="0" relativeHeight="251666432" behindDoc="0" locked="0" layoutInCell="1" allowOverlap="1" wp14:anchorId="0D4AAE7E" wp14:editId="1907A7DE">
                <wp:simplePos x="0" y="0"/>
                <wp:positionH relativeFrom="page">
                  <wp:align>center</wp:align>
                </wp:positionH>
                <wp:positionV relativeFrom="paragraph">
                  <wp:posOffset>1943100</wp:posOffset>
                </wp:positionV>
                <wp:extent cx="2752725" cy="635"/>
                <wp:effectExtent l="0" t="0" r="9525" b="1905"/>
                <wp:wrapTopAndBottom/>
                <wp:docPr id="28" name="Textfeld 28"/>
                <wp:cNvGraphicFramePr/>
                <a:graphic xmlns:a="http://schemas.openxmlformats.org/drawingml/2006/main">
                  <a:graphicData uri="http://schemas.microsoft.com/office/word/2010/wordprocessingShape">
                    <wps:wsp>
                      <wps:cNvSpPr txBox="1"/>
                      <wps:spPr>
                        <a:xfrm>
                          <a:off x="0" y="0"/>
                          <a:ext cx="2752725" cy="635"/>
                        </a:xfrm>
                        <a:prstGeom prst="rect">
                          <a:avLst/>
                        </a:prstGeom>
                        <a:solidFill>
                          <a:prstClr val="white"/>
                        </a:solidFill>
                        <a:ln>
                          <a:noFill/>
                        </a:ln>
                      </wps:spPr>
                      <wps:txbx>
                        <w:txbxContent>
                          <w:p w14:paraId="58601B63" w14:textId="395ECA71" w:rsidR="00EF5583" w:rsidRPr="0057565A" w:rsidRDefault="00EF5583" w:rsidP="00607617">
                            <w:pPr>
                              <w:pStyle w:val="Beschriftung"/>
                              <w:rPr>
                                <w:b/>
                                <w:color w:val="auto"/>
                                <w:sz w:val="28"/>
                                <w:szCs w:val="28"/>
                              </w:rPr>
                            </w:pPr>
                            <w:bookmarkStart w:id="13" w:name="_Toc11116"/>
                            <w:r>
                              <w:t xml:space="preserve">Abbildung </w:t>
                            </w:r>
                            <w:r>
                              <w:fldChar w:fldCharType="begin"/>
                            </w:r>
                            <w:r>
                              <w:instrText xml:space="preserve"> SEQ Abbildung \* ARABIC </w:instrText>
                            </w:r>
                            <w:r>
                              <w:fldChar w:fldCharType="separate"/>
                            </w:r>
                            <w:r>
                              <w:rPr>
                                <w:noProof/>
                              </w:rPr>
                              <w:t>3</w:t>
                            </w:r>
                            <w:r>
                              <w:fldChar w:fldCharType="end"/>
                            </w:r>
                            <w:r>
                              <w:t xml:space="preserve">: Package </w:t>
                            </w:r>
                            <w:proofErr w:type="spellStart"/>
                            <w:r>
                              <w:t>DataGeneratorCBR</w:t>
                            </w:r>
                            <w:bookmarkEnd w:id="1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4AAE7E" id="Textfeld 28" o:spid="_x0000_s1030" type="#_x0000_t202" style="position:absolute;left:0;text-align:left;margin-left:0;margin-top:153pt;width:216.75pt;height:.05pt;z-index:25166643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" stroked="f">
                <v:textbox style="mso-fit-shape-to-text:t" inset="0,0,0,0">
                  <w:txbxContent>
                    <w:p w14:paraId="58601B63" w14:textId="395ECA71" w:rsidR="00EF5583" w:rsidRPr="0057565A" w:rsidRDefault="00EF5583" w:rsidP="00607617">
                      <w:pPr>
                        <w:pStyle w:val="Beschriftung"/>
                        <w:rPr>
                          <w:b/>
                          <w:color w:val="auto"/>
                          <w:sz w:val="28"/>
                          <w:szCs w:val="28"/>
                        </w:rPr>
                      </w:pPr>
                      <w:bookmarkStart w:id="14" w:name="_Toc11116"/>
                      <w:r>
                        <w:t xml:space="preserve">Abbildung </w:t>
                      </w:r>
                      <w:r>
                        <w:fldChar w:fldCharType="begin"/>
                      </w:r>
                      <w:r>
                        <w:instrText xml:space="preserve"> SEQ Abbildung \* ARABIC </w:instrText>
                      </w:r>
                      <w:r>
                        <w:fldChar w:fldCharType="separate"/>
                      </w:r>
                      <w:r>
                        <w:rPr>
                          <w:noProof/>
                        </w:rPr>
                        <w:t>3</w:t>
                      </w:r>
                      <w:r>
                        <w:fldChar w:fldCharType="end"/>
                      </w:r>
                      <w:r>
                        <w:t xml:space="preserve">: Package </w:t>
                      </w:r>
                      <w:proofErr w:type="spellStart"/>
                      <w:r>
                        <w:t>DataGeneratorCBR</w:t>
                      </w:r>
                      <w:bookmarkEnd w:id="14"/>
                      <w:proofErr w:type="spellEnd"/>
                    </w:p>
                  </w:txbxContent>
                </v:textbox>
                <w10:wrap type="topAndBottom" anchorx="page"/>
              </v:shape>
            </w:pict>
          </mc:Fallback>
        </mc:AlternateContent>
      </w:r>
      <w:proofErr w:type="spellStart"/>
      <w:r w:rsidR="00607617">
        <w:t>DataGeneratorCBR</w:t>
      </w:r>
      <w:bookmarkEnd w:id="12"/>
      <w:proofErr w:type="spellEnd"/>
    </w:p>
    <w:p w14:paraId="3B019324" w14:textId="7797ADA2" w:rsidR="00607617" w:rsidRDefault="00607617" w:rsidP="00246C5F"/>
    <w:p w14:paraId="10ED26CD" w14:textId="3E72ECCC" w:rsidR="00607617" w:rsidRDefault="00AE0093" w:rsidP="00246C5F">
      <w:r>
        <w:t xml:space="preserve">In Abbildung 3 sind die Klassen des Packages </w:t>
      </w:r>
      <w:proofErr w:type="spellStart"/>
      <w:r w:rsidRPr="00CE5559">
        <w:rPr>
          <w:b/>
        </w:rPr>
        <w:t>DataGeneratorCBR</w:t>
      </w:r>
      <w:proofErr w:type="spellEnd"/>
      <w:r>
        <w:t xml:space="preserve"> zu sehen. Diese Klassen werden im </w:t>
      </w:r>
      <w:proofErr w:type="gramStart"/>
      <w:r>
        <w:t>folgenden</w:t>
      </w:r>
      <w:proofErr w:type="gramEnd"/>
      <w:r>
        <w:t xml:space="preserve"> genauer hinsichtlich ihrer Funktionalität und ihrem Zusammenspiel beschrieben. </w:t>
      </w:r>
    </w:p>
    <w:p w14:paraId="59F33669" w14:textId="627B2DFD" w:rsidR="00AE0093" w:rsidRDefault="00AE0093" w:rsidP="00246C5F"/>
    <w:p w14:paraId="2AA02691" w14:textId="088AAA14" w:rsidR="00AE0093" w:rsidRDefault="00AE0093" w:rsidP="00AE0093">
      <w:pPr>
        <w:pStyle w:val="berschrift3"/>
      </w:pPr>
      <w:bookmarkStart w:id="15" w:name="_Toc11092"/>
      <w:proofErr w:type="spellStart"/>
      <w:r>
        <w:t>BusinessCase</w:t>
      </w:r>
      <w:bookmarkEnd w:id="15"/>
      <w:proofErr w:type="spellEnd"/>
    </w:p>
    <w:p w14:paraId="4AAB7F9B" w14:textId="356E1874" w:rsidR="00AE0093" w:rsidRDefault="00B457F4" w:rsidP="00246C5F">
      <w:r>
        <w:t xml:space="preserve">Die Klasse </w:t>
      </w:r>
      <w:r w:rsidRPr="00CE5559">
        <w:rPr>
          <w:b/>
        </w:rPr>
        <w:t>BusinessCase.java</w:t>
      </w:r>
      <w:r>
        <w:t xml:space="preserve"> speichert die Informationen </w:t>
      </w:r>
      <w:r w:rsidR="004528BE">
        <w:t xml:space="preserve">über den </w:t>
      </w:r>
      <w:proofErr w:type="spellStart"/>
      <w:r w:rsidR="004528BE">
        <w:t>BusinessCase</w:t>
      </w:r>
      <w:proofErr w:type="spellEnd"/>
      <w:r w:rsidR="004528BE">
        <w:t xml:space="preserve">, welche für die Generierung des CBR Codes notwendig sind. </w:t>
      </w:r>
    </w:p>
    <w:p w14:paraId="5BACDA6E" w14:textId="073DBC90" w:rsidR="00CA2506" w:rsidRDefault="00CA2506" w:rsidP="00246C5F">
      <w:r>
        <w:t xml:space="preserve">Die Klasse hat folgende Attribute: </w:t>
      </w:r>
    </w:p>
    <w:p w14:paraId="66779BF4" w14:textId="77777777" w:rsidR="00CA2506" w:rsidRDefault="00CA2506" w:rsidP="00246C5F"/>
    <w:p w14:paraId="506BFEDA" w14:textId="77777777" w:rsidR="00CA2506" w:rsidRPr="00CA2506" w:rsidRDefault="00CA2506" w:rsidP="00CA2506">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rPr>
        <w:tab/>
      </w:r>
      <w:r w:rsidRPr="00CA2506">
        <w:rPr>
          <w:rFonts w:ascii="Consolas" w:hAnsi="Consolas" w:cs="Consolas"/>
          <w:color w:val="000000"/>
          <w:sz w:val="20"/>
          <w:szCs w:val="20"/>
          <w:lang w:val="en-GB"/>
        </w:rPr>
        <w:t xml:space="preserve">String </w:t>
      </w:r>
      <w:r w:rsidRPr="00CA2506">
        <w:rPr>
          <w:rFonts w:ascii="Consolas" w:hAnsi="Consolas" w:cs="Consolas"/>
          <w:color w:val="0000C0"/>
          <w:sz w:val="20"/>
          <w:szCs w:val="20"/>
          <w:lang w:val="en-GB"/>
        </w:rPr>
        <w:t>name</w:t>
      </w:r>
      <w:r w:rsidRPr="00CA2506">
        <w:rPr>
          <w:rFonts w:ascii="Consolas" w:hAnsi="Consolas" w:cs="Consolas"/>
          <w:color w:val="000000"/>
          <w:sz w:val="20"/>
          <w:szCs w:val="20"/>
          <w:lang w:val="en-GB"/>
        </w:rPr>
        <w:t>;</w:t>
      </w:r>
    </w:p>
    <w:p w14:paraId="5A1CBFA5" w14:textId="77777777" w:rsidR="00CA2506" w:rsidRPr="00CA2506" w:rsidRDefault="00CA2506" w:rsidP="00CA2506">
      <w:pPr>
        <w:autoSpaceDE w:val="0"/>
        <w:autoSpaceDN w:val="0"/>
        <w:adjustRightInd w:val="0"/>
        <w:spacing w:line="240" w:lineRule="auto"/>
        <w:rPr>
          <w:rFonts w:ascii="Consolas" w:hAnsi="Consolas" w:cs="Consolas"/>
          <w:sz w:val="20"/>
          <w:szCs w:val="20"/>
          <w:lang w:val="en-GB"/>
        </w:rPr>
      </w:pPr>
      <w:r w:rsidRPr="00CA2506">
        <w:rPr>
          <w:rFonts w:ascii="Consolas" w:hAnsi="Consolas" w:cs="Consolas"/>
          <w:color w:val="000000"/>
          <w:sz w:val="20"/>
          <w:szCs w:val="20"/>
          <w:lang w:val="en-GB"/>
        </w:rPr>
        <w:tab/>
      </w:r>
      <w:r w:rsidRPr="00CA2506">
        <w:rPr>
          <w:rFonts w:ascii="Consolas" w:hAnsi="Consolas" w:cs="Consolas"/>
          <w:b/>
          <w:bCs/>
          <w:color w:val="7F0055"/>
          <w:sz w:val="20"/>
          <w:szCs w:val="20"/>
          <w:lang w:val="en-GB"/>
        </w:rPr>
        <w:t>private</w:t>
      </w:r>
      <w:r w:rsidRPr="00CA2506">
        <w:rPr>
          <w:rFonts w:ascii="Consolas" w:hAnsi="Consolas" w:cs="Consolas"/>
          <w:color w:val="000000"/>
          <w:sz w:val="20"/>
          <w:szCs w:val="20"/>
          <w:lang w:val="en-GB"/>
        </w:rPr>
        <w:t xml:space="preserve"> List&lt;String&gt; </w:t>
      </w:r>
      <w:proofErr w:type="spellStart"/>
      <w:r w:rsidRPr="00CA2506">
        <w:rPr>
          <w:rFonts w:ascii="Consolas" w:hAnsi="Consolas" w:cs="Consolas"/>
          <w:color w:val="0000C0"/>
          <w:sz w:val="20"/>
          <w:szCs w:val="20"/>
          <w:lang w:val="en-GB"/>
        </w:rPr>
        <w:t>descProp</w:t>
      </w:r>
      <w:proofErr w:type="spellEnd"/>
      <w:r w:rsidRPr="00CA2506">
        <w:rPr>
          <w:rFonts w:ascii="Consolas" w:hAnsi="Consolas" w:cs="Consolas"/>
          <w:color w:val="000000"/>
          <w:sz w:val="20"/>
          <w:szCs w:val="20"/>
          <w:lang w:val="en-GB"/>
        </w:rPr>
        <w:t xml:space="preserve"> = </w:t>
      </w:r>
      <w:r w:rsidRPr="00CA2506">
        <w:rPr>
          <w:rFonts w:ascii="Consolas" w:hAnsi="Consolas" w:cs="Consolas"/>
          <w:b/>
          <w:bCs/>
          <w:color w:val="7F0055"/>
          <w:sz w:val="20"/>
          <w:szCs w:val="20"/>
          <w:lang w:val="en-GB"/>
        </w:rPr>
        <w:t>new</w:t>
      </w:r>
      <w:r w:rsidRPr="00CA2506">
        <w:rPr>
          <w:rFonts w:ascii="Consolas" w:hAnsi="Consolas" w:cs="Consolas"/>
          <w:color w:val="000000"/>
          <w:sz w:val="20"/>
          <w:szCs w:val="20"/>
          <w:lang w:val="en-GB"/>
        </w:rPr>
        <w:t xml:space="preserve"> </w:t>
      </w:r>
      <w:proofErr w:type="spellStart"/>
      <w:r w:rsidRPr="00CA2506">
        <w:rPr>
          <w:rFonts w:ascii="Consolas" w:hAnsi="Consolas" w:cs="Consolas"/>
          <w:color w:val="000000"/>
          <w:sz w:val="20"/>
          <w:szCs w:val="20"/>
          <w:lang w:val="en-GB"/>
        </w:rPr>
        <w:t>ArrayList</w:t>
      </w:r>
      <w:proofErr w:type="spellEnd"/>
      <w:r w:rsidRPr="00CA2506">
        <w:rPr>
          <w:rFonts w:ascii="Consolas" w:hAnsi="Consolas" w:cs="Consolas"/>
          <w:color w:val="000000"/>
          <w:sz w:val="20"/>
          <w:szCs w:val="20"/>
          <w:lang w:val="en-GB"/>
        </w:rPr>
        <w:t>&lt;String</w:t>
      </w:r>
      <w:proofErr w:type="gramStart"/>
      <w:r w:rsidRPr="00CA2506">
        <w:rPr>
          <w:rFonts w:ascii="Consolas" w:hAnsi="Consolas" w:cs="Consolas"/>
          <w:color w:val="000000"/>
          <w:sz w:val="20"/>
          <w:szCs w:val="20"/>
          <w:lang w:val="en-GB"/>
        </w:rPr>
        <w:t>&gt;(</w:t>
      </w:r>
      <w:proofErr w:type="gramEnd"/>
      <w:r w:rsidRPr="00CA2506">
        <w:rPr>
          <w:rFonts w:ascii="Consolas" w:hAnsi="Consolas" w:cs="Consolas"/>
          <w:color w:val="000000"/>
          <w:sz w:val="20"/>
          <w:szCs w:val="20"/>
          <w:lang w:val="en-GB"/>
        </w:rPr>
        <w:t>);</w:t>
      </w:r>
    </w:p>
    <w:p w14:paraId="3A7BFA16" w14:textId="1BF0FD9A" w:rsidR="00CA2506" w:rsidRPr="00CA2506" w:rsidRDefault="00CA2506" w:rsidP="00CA2506">
      <w:pPr>
        <w:rPr>
          <w:lang w:val="en-GB"/>
        </w:rPr>
      </w:pPr>
      <w:r w:rsidRPr="00CA2506">
        <w:rPr>
          <w:rFonts w:ascii="Consolas" w:hAnsi="Consolas" w:cs="Consolas"/>
          <w:color w:val="000000"/>
          <w:sz w:val="20"/>
          <w:szCs w:val="20"/>
          <w:lang w:val="en-GB"/>
        </w:rPr>
        <w:tab/>
      </w:r>
      <w:r w:rsidRPr="00CA2506">
        <w:rPr>
          <w:rFonts w:ascii="Consolas" w:hAnsi="Consolas" w:cs="Consolas"/>
          <w:b/>
          <w:bCs/>
          <w:color w:val="7F0055"/>
          <w:sz w:val="20"/>
          <w:szCs w:val="20"/>
          <w:lang w:val="en-GB"/>
        </w:rPr>
        <w:t>private</w:t>
      </w:r>
      <w:r w:rsidRPr="00CA2506">
        <w:rPr>
          <w:rFonts w:ascii="Consolas" w:hAnsi="Consolas" w:cs="Consolas"/>
          <w:color w:val="000000"/>
          <w:sz w:val="20"/>
          <w:szCs w:val="20"/>
          <w:lang w:val="en-GB"/>
        </w:rPr>
        <w:t xml:space="preserve"> List&lt;String&gt; </w:t>
      </w:r>
      <w:proofErr w:type="spellStart"/>
      <w:r w:rsidRPr="00CA2506">
        <w:rPr>
          <w:rFonts w:ascii="Consolas" w:hAnsi="Consolas" w:cs="Consolas"/>
          <w:color w:val="0000C0"/>
          <w:sz w:val="20"/>
          <w:szCs w:val="20"/>
          <w:lang w:val="en-GB"/>
        </w:rPr>
        <w:t>parameterValues</w:t>
      </w:r>
      <w:proofErr w:type="spellEnd"/>
      <w:r w:rsidRPr="00CA2506">
        <w:rPr>
          <w:rFonts w:ascii="Consolas" w:hAnsi="Consolas" w:cs="Consolas"/>
          <w:color w:val="000000"/>
          <w:sz w:val="20"/>
          <w:szCs w:val="20"/>
          <w:lang w:val="en-GB"/>
        </w:rPr>
        <w:t xml:space="preserve"> = </w:t>
      </w:r>
      <w:r w:rsidRPr="00CA2506">
        <w:rPr>
          <w:rFonts w:ascii="Consolas" w:hAnsi="Consolas" w:cs="Consolas"/>
          <w:b/>
          <w:bCs/>
          <w:color w:val="7F0055"/>
          <w:sz w:val="20"/>
          <w:szCs w:val="20"/>
          <w:lang w:val="en-GB"/>
        </w:rPr>
        <w:t>new</w:t>
      </w:r>
      <w:r w:rsidRPr="00CA2506">
        <w:rPr>
          <w:rFonts w:ascii="Consolas" w:hAnsi="Consolas" w:cs="Consolas"/>
          <w:color w:val="000000"/>
          <w:sz w:val="20"/>
          <w:szCs w:val="20"/>
          <w:lang w:val="en-GB"/>
        </w:rPr>
        <w:t xml:space="preserve"> </w:t>
      </w:r>
      <w:proofErr w:type="spellStart"/>
      <w:r w:rsidRPr="00CA2506">
        <w:rPr>
          <w:rFonts w:ascii="Consolas" w:hAnsi="Consolas" w:cs="Consolas"/>
          <w:color w:val="000000"/>
          <w:sz w:val="20"/>
          <w:szCs w:val="20"/>
          <w:lang w:val="en-GB"/>
        </w:rPr>
        <w:t>ArrayList</w:t>
      </w:r>
      <w:proofErr w:type="spellEnd"/>
      <w:r w:rsidRPr="00CA2506">
        <w:rPr>
          <w:rFonts w:ascii="Consolas" w:hAnsi="Consolas" w:cs="Consolas"/>
          <w:color w:val="000000"/>
          <w:sz w:val="20"/>
          <w:szCs w:val="20"/>
          <w:lang w:val="en-GB"/>
        </w:rPr>
        <w:t>&lt;String</w:t>
      </w:r>
      <w:proofErr w:type="gramStart"/>
      <w:r w:rsidRPr="00CA2506">
        <w:rPr>
          <w:rFonts w:ascii="Consolas" w:hAnsi="Consolas" w:cs="Consolas"/>
          <w:color w:val="000000"/>
          <w:sz w:val="20"/>
          <w:szCs w:val="20"/>
          <w:lang w:val="en-GB"/>
        </w:rPr>
        <w:t>&gt;(</w:t>
      </w:r>
      <w:proofErr w:type="gramEnd"/>
      <w:r w:rsidRPr="00CA2506">
        <w:rPr>
          <w:rFonts w:ascii="Consolas" w:hAnsi="Consolas" w:cs="Consolas"/>
          <w:color w:val="000000"/>
          <w:sz w:val="20"/>
          <w:szCs w:val="20"/>
          <w:lang w:val="en-GB"/>
        </w:rPr>
        <w:t>);</w:t>
      </w:r>
    </w:p>
    <w:p w14:paraId="6E7706BF" w14:textId="77777777" w:rsidR="00CA2506" w:rsidRPr="00CA2506" w:rsidRDefault="00CA2506" w:rsidP="00246C5F">
      <w:pPr>
        <w:rPr>
          <w:lang w:val="en-GB"/>
        </w:rPr>
      </w:pPr>
    </w:p>
    <w:p w14:paraId="05B96A55" w14:textId="2B83924D" w:rsidR="004528BE" w:rsidRDefault="004528BE" w:rsidP="00246C5F">
      <w:r>
        <w:t xml:space="preserve">In dieser Klasse </w:t>
      </w:r>
      <w:r w:rsidR="00CA2506">
        <w:t>gibt es</w:t>
      </w:r>
      <w:r>
        <w:t xml:space="preserve"> zwei </w:t>
      </w:r>
      <w:proofErr w:type="spellStart"/>
      <w:r>
        <w:t>ArrayLists</w:t>
      </w:r>
      <w:proofErr w:type="spellEnd"/>
      <w:r>
        <w:t xml:space="preserve"> mit dem Typ String. Eine der beiden Listen speichert die </w:t>
      </w:r>
      <w:proofErr w:type="spellStart"/>
      <w:r>
        <w:t>describing</w:t>
      </w:r>
      <w:proofErr w:type="spellEnd"/>
      <w:r>
        <w:t xml:space="preserve"> Properties, welche zu dem Business Case gehören. Die andere Liste speichert die zugehörigen </w:t>
      </w:r>
      <w:proofErr w:type="spellStart"/>
      <w:r>
        <w:t>ParameterValues</w:t>
      </w:r>
      <w:proofErr w:type="spellEnd"/>
      <w:r>
        <w:t xml:space="preserve">, die zu dem Business Case gehören. </w:t>
      </w:r>
    </w:p>
    <w:p w14:paraId="368F262F" w14:textId="2E91B2CE" w:rsidR="004528BE" w:rsidRDefault="004528BE" w:rsidP="00246C5F">
      <w:r>
        <w:t xml:space="preserve">Ansonsten finden sich in der Klasse noch die </w:t>
      </w:r>
      <w:proofErr w:type="spellStart"/>
      <w:r>
        <w:t>Get</w:t>
      </w:r>
      <w:proofErr w:type="spellEnd"/>
      <w:r>
        <w:t xml:space="preserve"> und Set Methoden für die </w:t>
      </w:r>
      <w:r w:rsidR="00F11B05">
        <w:t xml:space="preserve">Attribute </w:t>
      </w:r>
      <w:r>
        <w:t>sowie Methoden um neue Werte zu den Listen hinzuzufügen.</w:t>
      </w:r>
    </w:p>
    <w:p w14:paraId="04C50FC5" w14:textId="77777777" w:rsidR="004528BE" w:rsidRDefault="004528BE" w:rsidP="00246C5F"/>
    <w:p w14:paraId="51477633" w14:textId="080B2AA4" w:rsidR="00AE0093" w:rsidRDefault="00AE0093" w:rsidP="00AE0093">
      <w:pPr>
        <w:pStyle w:val="berschrift3"/>
      </w:pPr>
      <w:bookmarkStart w:id="16" w:name="_Toc11093"/>
      <w:proofErr w:type="spellStart"/>
      <w:r>
        <w:t>BusinessCaseClass</w:t>
      </w:r>
      <w:bookmarkEnd w:id="16"/>
      <w:proofErr w:type="spellEnd"/>
    </w:p>
    <w:p w14:paraId="1CB04F9A" w14:textId="15A6CFF6" w:rsidR="00CA2506" w:rsidRDefault="00CA2506" w:rsidP="00CA2506">
      <w:r>
        <w:t xml:space="preserve">Die Klasse </w:t>
      </w:r>
      <w:r w:rsidRPr="00CE5559">
        <w:rPr>
          <w:b/>
        </w:rPr>
        <w:t>BusinessCase</w:t>
      </w:r>
      <w:r w:rsidRPr="00CE5559">
        <w:rPr>
          <w:b/>
        </w:rPr>
        <w:t>Class</w:t>
      </w:r>
      <w:r w:rsidRPr="00CE5559">
        <w:rPr>
          <w:b/>
        </w:rPr>
        <w:t>.java</w:t>
      </w:r>
      <w:r>
        <w:t xml:space="preserve"> speichert die Informationen über </w:t>
      </w:r>
      <w:r>
        <w:t>die</w:t>
      </w:r>
      <w:r>
        <w:t xml:space="preserve"> </w:t>
      </w:r>
      <w:proofErr w:type="spellStart"/>
      <w:r>
        <w:t>BusinessCase</w:t>
      </w:r>
      <w:r>
        <w:t>Class</w:t>
      </w:r>
      <w:proofErr w:type="spellEnd"/>
      <w:r>
        <w:t xml:space="preserve">, welche für die Generierung des CBR Codes notwendig sind. </w:t>
      </w:r>
    </w:p>
    <w:p w14:paraId="3B84CE8F" w14:textId="0F8A5D0E" w:rsidR="00CA2506" w:rsidRDefault="00CA2506" w:rsidP="00CA2506">
      <w:r>
        <w:t xml:space="preserve">Die Klasse hat folgende Attribute: </w:t>
      </w:r>
    </w:p>
    <w:p w14:paraId="4A2096FC" w14:textId="5F4D2487" w:rsidR="00CA2506" w:rsidRDefault="00CA2506" w:rsidP="00CA2506"/>
    <w:p w14:paraId="02D3228C" w14:textId="77777777" w:rsidR="00CA2506" w:rsidRPr="00CA2506" w:rsidRDefault="00CA2506" w:rsidP="00CA2506">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rPr>
        <w:tab/>
      </w:r>
      <w:r w:rsidRPr="00CA2506">
        <w:rPr>
          <w:rFonts w:ascii="Consolas" w:hAnsi="Consolas" w:cs="Consolas"/>
          <w:b/>
          <w:bCs/>
          <w:color w:val="7F0055"/>
          <w:sz w:val="20"/>
          <w:szCs w:val="20"/>
          <w:lang w:val="en-GB"/>
        </w:rPr>
        <w:t>private</w:t>
      </w:r>
      <w:r w:rsidRPr="00CA2506">
        <w:rPr>
          <w:rFonts w:ascii="Consolas" w:hAnsi="Consolas" w:cs="Consolas"/>
          <w:color w:val="000000"/>
          <w:sz w:val="20"/>
          <w:szCs w:val="20"/>
          <w:lang w:val="en-GB"/>
        </w:rPr>
        <w:t xml:space="preserve"> String </w:t>
      </w:r>
      <w:r w:rsidRPr="00CA2506">
        <w:rPr>
          <w:rFonts w:ascii="Consolas" w:hAnsi="Consolas" w:cs="Consolas"/>
          <w:color w:val="0000C0"/>
          <w:sz w:val="20"/>
          <w:szCs w:val="20"/>
          <w:lang w:val="en-GB"/>
        </w:rPr>
        <w:t>name</w:t>
      </w:r>
      <w:r w:rsidRPr="00CA2506">
        <w:rPr>
          <w:rFonts w:ascii="Consolas" w:hAnsi="Consolas" w:cs="Consolas"/>
          <w:color w:val="000000"/>
          <w:sz w:val="20"/>
          <w:szCs w:val="20"/>
          <w:lang w:val="en-GB"/>
        </w:rPr>
        <w:t>;</w:t>
      </w:r>
    </w:p>
    <w:p w14:paraId="2D7F26DC" w14:textId="78E0FD3E" w:rsidR="00CA2506" w:rsidRPr="00CA2506" w:rsidRDefault="00CA2506" w:rsidP="00CA2506">
      <w:pPr>
        <w:rPr>
          <w:lang w:val="en-GB"/>
        </w:rPr>
      </w:pPr>
      <w:r w:rsidRPr="00CA2506">
        <w:rPr>
          <w:rFonts w:ascii="Consolas" w:hAnsi="Consolas" w:cs="Consolas"/>
          <w:color w:val="000000"/>
          <w:sz w:val="20"/>
          <w:szCs w:val="20"/>
          <w:lang w:val="en-GB"/>
        </w:rPr>
        <w:tab/>
      </w:r>
      <w:r w:rsidRPr="00CA2506">
        <w:rPr>
          <w:rFonts w:ascii="Consolas" w:hAnsi="Consolas" w:cs="Consolas"/>
          <w:b/>
          <w:bCs/>
          <w:color w:val="7F0055"/>
          <w:sz w:val="20"/>
          <w:szCs w:val="20"/>
          <w:lang w:val="en-GB"/>
        </w:rPr>
        <w:t>private</w:t>
      </w:r>
      <w:r w:rsidRPr="00CA2506">
        <w:rPr>
          <w:rFonts w:ascii="Consolas" w:hAnsi="Consolas" w:cs="Consolas"/>
          <w:color w:val="000000"/>
          <w:sz w:val="20"/>
          <w:szCs w:val="20"/>
          <w:lang w:val="en-GB"/>
        </w:rPr>
        <w:t xml:space="preserve"> List&lt;</w:t>
      </w:r>
      <w:proofErr w:type="spellStart"/>
      <w:r w:rsidRPr="00CA2506">
        <w:rPr>
          <w:rFonts w:ascii="Consolas" w:hAnsi="Consolas" w:cs="Consolas"/>
          <w:color w:val="000000"/>
          <w:sz w:val="20"/>
          <w:szCs w:val="20"/>
          <w:lang w:val="en-GB"/>
        </w:rPr>
        <w:t>BusinessCase</w:t>
      </w:r>
      <w:proofErr w:type="spellEnd"/>
      <w:r w:rsidRPr="00CA2506">
        <w:rPr>
          <w:rFonts w:ascii="Consolas" w:hAnsi="Consolas" w:cs="Consolas"/>
          <w:color w:val="000000"/>
          <w:sz w:val="20"/>
          <w:szCs w:val="20"/>
          <w:lang w:val="en-GB"/>
        </w:rPr>
        <w:t xml:space="preserve">&gt; </w:t>
      </w:r>
      <w:proofErr w:type="spellStart"/>
      <w:r w:rsidRPr="00CA2506">
        <w:rPr>
          <w:rFonts w:ascii="Consolas" w:hAnsi="Consolas" w:cs="Consolas"/>
          <w:color w:val="0000C0"/>
          <w:sz w:val="20"/>
          <w:szCs w:val="20"/>
          <w:lang w:val="en-GB"/>
        </w:rPr>
        <w:t>businessCases</w:t>
      </w:r>
      <w:proofErr w:type="spellEnd"/>
      <w:r w:rsidRPr="00CA2506">
        <w:rPr>
          <w:rFonts w:ascii="Consolas" w:hAnsi="Consolas" w:cs="Consolas"/>
          <w:color w:val="000000"/>
          <w:sz w:val="20"/>
          <w:szCs w:val="20"/>
          <w:lang w:val="en-GB"/>
        </w:rPr>
        <w:t xml:space="preserve"> = </w:t>
      </w:r>
      <w:r w:rsidRPr="00CA2506">
        <w:rPr>
          <w:rFonts w:ascii="Consolas" w:hAnsi="Consolas" w:cs="Consolas"/>
          <w:b/>
          <w:bCs/>
          <w:color w:val="7F0055"/>
          <w:sz w:val="20"/>
          <w:szCs w:val="20"/>
          <w:lang w:val="en-GB"/>
        </w:rPr>
        <w:t>new</w:t>
      </w:r>
      <w:r w:rsidRPr="00CA2506">
        <w:rPr>
          <w:rFonts w:ascii="Consolas" w:hAnsi="Consolas" w:cs="Consolas"/>
          <w:color w:val="000000"/>
          <w:sz w:val="20"/>
          <w:szCs w:val="20"/>
          <w:lang w:val="en-GB"/>
        </w:rPr>
        <w:t xml:space="preserve"> </w:t>
      </w:r>
      <w:proofErr w:type="spellStart"/>
      <w:r w:rsidRPr="00CA2506">
        <w:rPr>
          <w:rFonts w:ascii="Consolas" w:hAnsi="Consolas" w:cs="Consolas"/>
          <w:color w:val="000000"/>
          <w:sz w:val="20"/>
          <w:szCs w:val="20"/>
          <w:lang w:val="en-GB"/>
        </w:rPr>
        <w:t>ArrayList</w:t>
      </w:r>
      <w:proofErr w:type="spellEnd"/>
      <w:r w:rsidRPr="00CA2506">
        <w:rPr>
          <w:rFonts w:ascii="Consolas" w:hAnsi="Consolas" w:cs="Consolas"/>
          <w:color w:val="000000"/>
          <w:sz w:val="20"/>
          <w:szCs w:val="20"/>
          <w:lang w:val="en-GB"/>
        </w:rPr>
        <w:t>&lt;</w:t>
      </w:r>
      <w:proofErr w:type="spellStart"/>
      <w:r w:rsidRPr="00CA2506">
        <w:rPr>
          <w:rFonts w:ascii="Consolas" w:hAnsi="Consolas" w:cs="Consolas"/>
          <w:color w:val="000000"/>
          <w:sz w:val="20"/>
          <w:szCs w:val="20"/>
          <w:lang w:val="en-GB"/>
        </w:rPr>
        <w:t>BusinessCase</w:t>
      </w:r>
      <w:proofErr w:type="spellEnd"/>
      <w:proofErr w:type="gramStart"/>
      <w:r w:rsidRPr="00CA2506">
        <w:rPr>
          <w:rFonts w:ascii="Consolas" w:hAnsi="Consolas" w:cs="Consolas"/>
          <w:color w:val="000000"/>
          <w:sz w:val="20"/>
          <w:szCs w:val="20"/>
          <w:lang w:val="en-GB"/>
        </w:rPr>
        <w:t>&gt;(</w:t>
      </w:r>
      <w:proofErr w:type="gramEnd"/>
      <w:r w:rsidRPr="00CA2506">
        <w:rPr>
          <w:rFonts w:ascii="Consolas" w:hAnsi="Consolas" w:cs="Consolas"/>
          <w:color w:val="000000"/>
          <w:sz w:val="20"/>
          <w:szCs w:val="20"/>
          <w:lang w:val="en-GB"/>
        </w:rPr>
        <w:t>);</w:t>
      </w:r>
    </w:p>
    <w:p w14:paraId="0525EFD6" w14:textId="77777777" w:rsidR="00CA2506" w:rsidRPr="00CA2506" w:rsidRDefault="00CA2506" w:rsidP="00CA2506">
      <w:pPr>
        <w:rPr>
          <w:lang w:val="en-GB"/>
        </w:rPr>
      </w:pPr>
    </w:p>
    <w:p w14:paraId="07DBAE4B" w14:textId="77777777" w:rsidR="002734E1" w:rsidRDefault="00CA2506" w:rsidP="00CA2506">
      <w:r>
        <w:t xml:space="preserve">In der Klasse gibt es ein Attribut </w:t>
      </w:r>
      <w:proofErr w:type="spellStart"/>
      <w:r>
        <w:t>name</w:t>
      </w:r>
      <w:proofErr w:type="spellEnd"/>
      <w:r>
        <w:t xml:space="preserve">, vom Typ String, welches den Namen der </w:t>
      </w:r>
      <w:proofErr w:type="spellStart"/>
      <w:r>
        <w:t>BusinessCaseClass</w:t>
      </w:r>
      <w:proofErr w:type="spellEnd"/>
      <w:r>
        <w:t xml:space="preserve"> speichert. </w:t>
      </w:r>
    </w:p>
    <w:p w14:paraId="450A6302" w14:textId="574B8936" w:rsidR="00CA2506" w:rsidRDefault="00CA2506" w:rsidP="00CA2506">
      <w:r>
        <w:t xml:space="preserve">Ebenso existiert eine Array Liste vom Typ </w:t>
      </w:r>
      <w:proofErr w:type="spellStart"/>
      <w:r>
        <w:t>BusinessCase</w:t>
      </w:r>
      <w:proofErr w:type="spellEnd"/>
      <w:r>
        <w:t xml:space="preserve">, in welcher die dazugehörigen </w:t>
      </w:r>
      <w:proofErr w:type="spellStart"/>
      <w:r>
        <w:t>BusinessCase</w:t>
      </w:r>
      <w:proofErr w:type="spellEnd"/>
      <w:r>
        <w:t xml:space="preserve"> Objekte zu dem </w:t>
      </w:r>
      <w:proofErr w:type="spellStart"/>
      <w:r>
        <w:t>BusinessCaseClass</w:t>
      </w:r>
      <w:proofErr w:type="spellEnd"/>
      <w:r>
        <w:t xml:space="preserve"> Objekt gespeichert werden. </w:t>
      </w:r>
    </w:p>
    <w:p w14:paraId="417FCDC3" w14:textId="3D6035F9" w:rsidR="00CA2506" w:rsidRDefault="00CA2506" w:rsidP="00CA2506">
      <w:r>
        <w:t xml:space="preserve">Ansonsten finden sich in der Klasse noch die </w:t>
      </w:r>
      <w:proofErr w:type="spellStart"/>
      <w:r>
        <w:t>Get</w:t>
      </w:r>
      <w:proofErr w:type="spellEnd"/>
      <w:r>
        <w:t xml:space="preserve"> und Set Methoden für </w:t>
      </w:r>
      <w:r>
        <w:t>das</w:t>
      </w:r>
      <w:r>
        <w:t xml:space="preserve"> </w:t>
      </w:r>
      <w:r w:rsidR="00F11B05">
        <w:t>Attribut</w:t>
      </w:r>
      <w:r w:rsidR="00F11B05">
        <w:t xml:space="preserve"> </w:t>
      </w:r>
      <w:proofErr w:type="spellStart"/>
      <w:r>
        <w:t>name</w:t>
      </w:r>
      <w:proofErr w:type="spellEnd"/>
      <w:r>
        <w:t xml:space="preserve"> sowie </w:t>
      </w:r>
      <w:r>
        <w:t xml:space="preserve">eine </w:t>
      </w:r>
      <w:r>
        <w:t xml:space="preserve">Methode um neue Werte zu </w:t>
      </w:r>
      <w:r>
        <w:t>der</w:t>
      </w:r>
      <w:r>
        <w:t xml:space="preserve"> </w:t>
      </w:r>
      <w:r>
        <w:t>Liste</w:t>
      </w:r>
      <w:r>
        <w:t xml:space="preserve"> hinzuzufügen.</w:t>
      </w:r>
    </w:p>
    <w:p w14:paraId="2F6F8D7A" w14:textId="65934820" w:rsidR="00AE0093" w:rsidRDefault="00AE0093" w:rsidP="00246C5F"/>
    <w:p w14:paraId="5E42E66A" w14:textId="1BA04EF2" w:rsidR="00AE0093" w:rsidRDefault="00AE0093" w:rsidP="00AE0093">
      <w:pPr>
        <w:pStyle w:val="berschrift3"/>
      </w:pPr>
      <w:bookmarkStart w:id="17" w:name="_Toc11094"/>
      <w:proofErr w:type="spellStart"/>
      <w:r>
        <w:lastRenderedPageBreak/>
        <w:t>Context</w:t>
      </w:r>
      <w:bookmarkEnd w:id="17"/>
      <w:proofErr w:type="spellEnd"/>
    </w:p>
    <w:p w14:paraId="1AF40DC9" w14:textId="51B8F063" w:rsidR="002734E1" w:rsidRDefault="002734E1" w:rsidP="002734E1">
      <w:r>
        <w:t xml:space="preserve">Die Klasse </w:t>
      </w:r>
      <w:r w:rsidR="00CE5559" w:rsidRPr="007A5474">
        <w:rPr>
          <w:b/>
        </w:rPr>
        <w:t>Context</w:t>
      </w:r>
      <w:r w:rsidRPr="007A5474">
        <w:rPr>
          <w:b/>
        </w:rPr>
        <w:t>.java</w:t>
      </w:r>
      <w:r>
        <w:t xml:space="preserve"> speichert die Informationen über d</w:t>
      </w:r>
      <w:r>
        <w:t xml:space="preserve">en </w:t>
      </w:r>
      <w:proofErr w:type="spellStart"/>
      <w:r>
        <w:t>Context</w:t>
      </w:r>
      <w:proofErr w:type="spellEnd"/>
      <w:r>
        <w:t xml:space="preserve">, welche für die Generierung des CBR Codes notwendig sind. </w:t>
      </w:r>
    </w:p>
    <w:p w14:paraId="1F270111" w14:textId="77777777" w:rsidR="002734E1" w:rsidRDefault="002734E1" w:rsidP="002734E1">
      <w:r>
        <w:t xml:space="preserve">Die Klasse hat folgende Attribute: </w:t>
      </w:r>
    </w:p>
    <w:p w14:paraId="3973BFFF" w14:textId="3660B4C8" w:rsidR="002734E1" w:rsidRDefault="002734E1" w:rsidP="002734E1"/>
    <w:p w14:paraId="41699629" w14:textId="77777777" w:rsidR="002734E1" w:rsidRPr="002734E1" w:rsidRDefault="002734E1" w:rsidP="002734E1">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rPr>
        <w:tab/>
      </w:r>
      <w:r w:rsidRPr="002734E1">
        <w:rPr>
          <w:rFonts w:ascii="Consolas" w:hAnsi="Consolas" w:cs="Consolas"/>
          <w:b/>
          <w:bCs/>
          <w:color w:val="7F0055"/>
          <w:sz w:val="20"/>
          <w:szCs w:val="20"/>
          <w:lang w:val="en-GB"/>
        </w:rPr>
        <w:t>private</w:t>
      </w:r>
      <w:r w:rsidRPr="002734E1">
        <w:rPr>
          <w:rFonts w:ascii="Consolas" w:hAnsi="Consolas" w:cs="Consolas"/>
          <w:color w:val="000000"/>
          <w:sz w:val="20"/>
          <w:szCs w:val="20"/>
          <w:lang w:val="en-GB"/>
        </w:rPr>
        <w:t xml:space="preserve"> String </w:t>
      </w:r>
      <w:proofErr w:type="spellStart"/>
      <w:r w:rsidRPr="002734E1">
        <w:rPr>
          <w:rFonts w:ascii="Consolas" w:hAnsi="Consolas" w:cs="Consolas"/>
          <w:color w:val="0000C0"/>
          <w:sz w:val="20"/>
          <w:szCs w:val="20"/>
          <w:lang w:val="en-GB"/>
        </w:rPr>
        <w:t>ctx</w:t>
      </w:r>
      <w:proofErr w:type="spellEnd"/>
      <w:r w:rsidRPr="002734E1">
        <w:rPr>
          <w:rFonts w:ascii="Consolas" w:hAnsi="Consolas" w:cs="Consolas"/>
          <w:color w:val="000000"/>
          <w:sz w:val="20"/>
          <w:szCs w:val="20"/>
          <w:lang w:val="en-GB"/>
        </w:rPr>
        <w:t>;</w:t>
      </w:r>
    </w:p>
    <w:p w14:paraId="0AB27B3D" w14:textId="77777777" w:rsidR="002734E1" w:rsidRPr="002734E1" w:rsidRDefault="002734E1" w:rsidP="002734E1">
      <w:pPr>
        <w:autoSpaceDE w:val="0"/>
        <w:autoSpaceDN w:val="0"/>
        <w:adjustRightInd w:val="0"/>
        <w:spacing w:line="240" w:lineRule="auto"/>
        <w:rPr>
          <w:rFonts w:ascii="Consolas" w:hAnsi="Consolas" w:cs="Consolas"/>
          <w:sz w:val="20"/>
          <w:szCs w:val="20"/>
          <w:lang w:val="en-GB"/>
        </w:rPr>
      </w:pPr>
      <w:r w:rsidRPr="002734E1">
        <w:rPr>
          <w:rFonts w:ascii="Consolas" w:hAnsi="Consolas" w:cs="Consolas"/>
          <w:color w:val="000000"/>
          <w:sz w:val="20"/>
          <w:szCs w:val="20"/>
          <w:lang w:val="en-GB"/>
        </w:rPr>
        <w:tab/>
      </w:r>
      <w:r w:rsidRPr="002734E1">
        <w:rPr>
          <w:rFonts w:ascii="Consolas" w:hAnsi="Consolas" w:cs="Consolas"/>
          <w:b/>
          <w:bCs/>
          <w:color w:val="7F0055"/>
          <w:sz w:val="20"/>
          <w:szCs w:val="20"/>
          <w:lang w:val="en-GB"/>
        </w:rPr>
        <w:t>private</w:t>
      </w:r>
      <w:r w:rsidRPr="002734E1">
        <w:rPr>
          <w:rFonts w:ascii="Consolas" w:hAnsi="Consolas" w:cs="Consolas"/>
          <w:color w:val="000000"/>
          <w:sz w:val="20"/>
          <w:szCs w:val="20"/>
          <w:lang w:val="en-GB"/>
        </w:rPr>
        <w:t xml:space="preserve"> String </w:t>
      </w:r>
      <w:r w:rsidRPr="002734E1">
        <w:rPr>
          <w:rFonts w:ascii="Consolas" w:hAnsi="Consolas" w:cs="Consolas"/>
          <w:color w:val="0000C0"/>
          <w:sz w:val="20"/>
          <w:szCs w:val="20"/>
          <w:lang w:val="en-GB"/>
        </w:rPr>
        <w:t>name</w:t>
      </w:r>
      <w:r w:rsidRPr="002734E1">
        <w:rPr>
          <w:rFonts w:ascii="Consolas" w:hAnsi="Consolas" w:cs="Consolas"/>
          <w:color w:val="000000"/>
          <w:sz w:val="20"/>
          <w:szCs w:val="20"/>
          <w:lang w:val="en-GB"/>
        </w:rPr>
        <w:t>;</w:t>
      </w:r>
    </w:p>
    <w:p w14:paraId="7C2E8C8D" w14:textId="77777777" w:rsidR="002734E1" w:rsidRPr="002734E1" w:rsidRDefault="002734E1" w:rsidP="002734E1">
      <w:pPr>
        <w:autoSpaceDE w:val="0"/>
        <w:autoSpaceDN w:val="0"/>
        <w:adjustRightInd w:val="0"/>
        <w:spacing w:line="240" w:lineRule="auto"/>
        <w:rPr>
          <w:rFonts w:ascii="Consolas" w:hAnsi="Consolas" w:cs="Consolas"/>
          <w:sz w:val="20"/>
          <w:szCs w:val="20"/>
          <w:lang w:val="en-GB"/>
        </w:rPr>
      </w:pPr>
      <w:r w:rsidRPr="002734E1">
        <w:rPr>
          <w:rFonts w:ascii="Consolas" w:hAnsi="Consolas" w:cs="Consolas"/>
          <w:color w:val="000000"/>
          <w:sz w:val="20"/>
          <w:szCs w:val="20"/>
          <w:lang w:val="en-GB"/>
        </w:rPr>
        <w:tab/>
      </w:r>
      <w:r w:rsidRPr="002734E1">
        <w:rPr>
          <w:rFonts w:ascii="Consolas" w:hAnsi="Consolas" w:cs="Consolas"/>
          <w:b/>
          <w:bCs/>
          <w:color w:val="7F0055"/>
          <w:sz w:val="20"/>
          <w:szCs w:val="20"/>
          <w:lang w:val="en-GB"/>
        </w:rPr>
        <w:t>private</w:t>
      </w:r>
      <w:r w:rsidRPr="002734E1">
        <w:rPr>
          <w:rFonts w:ascii="Consolas" w:hAnsi="Consolas" w:cs="Consolas"/>
          <w:color w:val="000000"/>
          <w:sz w:val="20"/>
          <w:szCs w:val="20"/>
          <w:lang w:val="en-GB"/>
        </w:rPr>
        <w:t xml:space="preserve"> List&lt;</w:t>
      </w:r>
      <w:proofErr w:type="spellStart"/>
      <w:r w:rsidRPr="002734E1">
        <w:rPr>
          <w:rFonts w:ascii="Consolas" w:hAnsi="Consolas" w:cs="Consolas"/>
          <w:color w:val="000000"/>
          <w:sz w:val="20"/>
          <w:szCs w:val="20"/>
          <w:lang w:val="en-GB"/>
        </w:rPr>
        <w:t>ParameterValue</w:t>
      </w:r>
      <w:proofErr w:type="spellEnd"/>
      <w:r w:rsidRPr="002734E1">
        <w:rPr>
          <w:rFonts w:ascii="Consolas" w:hAnsi="Consolas" w:cs="Consolas"/>
          <w:color w:val="000000"/>
          <w:sz w:val="20"/>
          <w:szCs w:val="20"/>
          <w:lang w:val="en-GB"/>
        </w:rPr>
        <w:t xml:space="preserve">&gt; </w:t>
      </w:r>
      <w:proofErr w:type="spellStart"/>
      <w:r w:rsidRPr="002734E1">
        <w:rPr>
          <w:rFonts w:ascii="Consolas" w:hAnsi="Consolas" w:cs="Consolas"/>
          <w:color w:val="0000C0"/>
          <w:sz w:val="20"/>
          <w:szCs w:val="20"/>
          <w:lang w:val="en-GB"/>
        </w:rPr>
        <w:t>parameterValues</w:t>
      </w:r>
      <w:proofErr w:type="spellEnd"/>
      <w:r w:rsidRPr="002734E1">
        <w:rPr>
          <w:rFonts w:ascii="Consolas" w:hAnsi="Consolas" w:cs="Consolas"/>
          <w:color w:val="000000"/>
          <w:sz w:val="20"/>
          <w:szCs w:val="20"/>
          <w:lang w:val="en-GB"/>
        </w:rPr>
        <w:t xml:space="preserve"> = </w:t>
      </w:r>
      <w:r w:rsidRPr="002734E1">
        <w:rPr>
          <w:rFonts w:ascii="Consolas" w:hAnsi="Consolas" w:cs="Consolas"/>
          <w:b/>
          <w:bCs/>
          <w:color w:val="7F0055"/>
          <w:sz w:val="20"/>
          <w:szCs w:val="20"/>
          <w:lang w:val="en-GB"/>
        </w:rPr>
        <w:t>new</w:t>
      </w:r>
      <w:r w:rsidRPr="002734E1">
        <w:rPr>
          <w:rFonts w:ascii="Consolas" w:hAnsi="Consolas" w:cs="Consolas"/>
          <w:color w:val="000000"/>
          <w:sz w:val="20"/>
          <w:szCs w:val="20"/>
          <w:lang w:val="en-GB"/>
        </w:rPr>
        <w:t xml:space="preserve"> </w:t>
      </w:r>
      <w:proofErr w:type="spellStart"/>
      <w:r w:rsidRPr="002734E1">
        <w:rPr>
          <w:rFonts w:ascii="Consolas" w:hAnsi="Consolas" w:cs="Consolas"/>
          <w:color w:val="000000"/>
          <w:sz w:val="20"/>
          <w:szCs w:val="20"/>
          <w:lang w:val="en-GB"/>
        </w:rPr>
        <w:t>ArrayList</w:t>
      </w:r>
      <w:proofErr w:type="spellEnd"/>
      <w:r w:rsidRPr="002734E1">
        <w:rPr>
          <w:rFonts w:ascii="Consolas" w:hAnsi="Consolas" w:cs="Consolas"/>
          <w:color w:val="000000"/>
          <w:sz w:val="20"/>
          <w:szCs w:val="20"/>
          <w:lang w:val="en-GB"/>
        </w:rPr>
        <w:t>&lt;</w:t>
      </w:r>
      <w:proofErr w:type="spellStart"/>
      <w:r w:rsidRPr="002734E1">
        <w:rPr>
          <w:rFonts w:ascii="Consolas" w:hAnsi="Consolas" w:cs="Consolas"/>
          <w:color w:val="000000"/>
          <w:sz w:val="20"/>
          <w:szCs w:val="20"/>
          <w:lang w:val="en-GB"/>
        </w:rPr>
        <w:t>ParameterValue</w:t>
      </w:r>
      <w:proofErr w:type="spellEnd"/>
      <w:proofErr w:type="gramStart"/>
      <w:r w:rsidRPr="002734E1">
        <w:rPr>
          <w:rFonts w:ascii="Consolas" w:hAnsi="Consolas" w:cs="Consolas"/>
          <w:color w:val="000000"/>
          <w:sz w:val="20"/>
          <w:szCs w:val="20"/>
          <w:lang w:val="en-GB"/>
        </w:rPr>
        <w:t>&gt;(</w:t>
      </w:r>
      <w:proofErr w:type="gramEnd"/>
      <w:r w:rsidRPr="002734E1">
        <w:rPr>
          <w:rFonts w:ascii="Consolas" w:hAnsi="Consolas" w:cs="Consolas"/>
          <w:color w:val="000000"/>
          <w:sz w:val="20"/>
          <w:szCs w:val="20"/>
          <w:lang w:val="en-GB"/>
        </w:rPr>
        <w:t>);</w:t>
      </w:r>
    </w:p>
    <w:p w14:paraId="20D302AC" w14:textId="77777777" w:rsidR="002734E1" w:rsidRPr="002734E1" w:rsidRDefault="002734E1" w:rsidP="002734E1">
      <w:pPr>
        <w:autoSpaceDE w:val="0"/>
        <w:autoSpaceDN w:val="0"/>
        <w:adjustRightInd w:val="0"/>
        <w:spacing w:line="240" w:lineRule="auto"/>
        <w:rPr>
          <w:rFonts w:ascii="Consolas" w:hAnsi="Consolas" w:cs="Consolas"/>
          <w:sz w:val="20"/>
          <w:szCs w:val="20"/>
          <w:lang w:val="en-GB"/>
        </w:rPr>
      </w:pPr>
      <w:r w:rsidRPr="002734E1">
        <w:rPr>
          <w:rFonts w:ascii="Consolas" w:hAnsi="Consolas" w:cs="Consolas"/>
          <w:color w:val="000000"/>
          <w:sz w:val="20"/>
          <w:szCs w:val="20"/>
          <w:lang w:val="en-GB"/>
        </w:rPr>
        <w:tab/>
      </w:r>
      <w:r w:rsidRPr="002734E1">
        <w:rPr>
          <w:rFonts w:ascii="Consolas" w:hAnsi="Consolas" w:cs="Consolas"/>
          <w:b/>
          <w:bCs/>
          <w:color w:val="7F0055"/>
          <w:sz w:val="20"/>
          <w:szCs w:val="20"/>
          <w:lang w:val="en-GB"/>
        </w:rPr>
        <w:t>private</w:t>
      </w:r>
      <w:r w:rsidRPr="002734E1">
        <w:rPr>
          <w:rFonts w:ascii="Consolas" w:hAnsi="Consolas" w:cs="Consolas"/>
          <w:color w:val="000000"/>
          <w:sz w:val="20"/>
          <w:szCs w:val="20"/>
          <w:lang w:val="en-GB"/>
        </w:rPr>
        <w:t xml:space="preserve"> Module </w:t>
      </w:r>
      <w:proofErr w:type="spellStart"/>
      <w:r w:rsidRPr="002734E1">
        <w:rPr>
          <w:rFonts w:ascii="Consolas" w:hAnsi="Consolas" w:cs="Consolas"/>
          <w:color w:val="0000C0"/>
          <w:sz w:val="20"/>
          <w:szCs w:val="20"/>
          <w:lang w:val="en-GB"/>
        </w:rPr>
        <w:t>module</w:t>
      </w:r>
      <w:proofErr w:type="spellEnd"/>
      <w:r w:rsidRPr="002734E1">
        <w:rPr>
          <w:rFonts w:ascii="Consolas" w:hAnsi="Consolas" w:cs="Consolas"/>
          <w:color w:val="000000"/>
          <w:sz w:val="20"/>
          <w:szCs w:val="20"/>
          <w:lang w:val="en-GB"/>
        </w:rPr>
        <w:t>;</w:t>
      </w:r>
    </w:p>
    <w:p w14:paraId="37041AB3" w14:textId="5A1A474A" w:rsidR="002734E1" w:rsidRPr="002734E1" w:rsidRDefault="002734E1" w:rsidP="002734E1">
      <w:pPr>
        <w:rPr>
          <w:lang w:val="en-GB"/>
        </w:rPr>
      </w:pPr>
      <w:r w:rsidRPr="002734E1">
        <w:rPr>
          <w:rFonts w:ascii="Consolas" w:hAnsi="Consolas" w:cs="Consolas"/>
          <w:color w:val="000000"/>
          <w:sz w:val="20"/>
          <w:szCs w:val="20"/>
          <w:lang w:val="en-GB"/>
        </w:rPr>
        <w:tab/>
      </w:r>
      <w:r w:rsidRPr="002734E1">
        <w:rPr>
          <w:rFonts w:ascii="Consolas" w:hAnsi="Consolas" w:cs="Consolas"/>
          <w:b/>
          <w:bCs/>
          <w:color w:val="7F0055"/>
          <w:sz w:val="20"/>
          <w:szCs w:val="20"/>
          <w:lang w:val="en-GB"/>
        </w:rPr>
        <w:t>private</w:t>
      </w:r>
      <w:r w:rsidRPr="002734E1">
        <w:rPr>
          <w:rFonts w:ascii="Consolas" w:hAnsi="Consolas" w:cs="Consolas"/>
          <w:color w:val="000000"/>
          <w:sz w:val="20"/>
          <w:szCs w:val="20"/>
          <w:lang w:val="en-GB"/>
        </w:rPr>
        <w:t xml:space="preserve"> String </w:t>
      </w:r>
      <w:proofErr w:type="spellStart"/>
      <w:r w:rsidRPr="002734E1">
        <w:rPr>
          <w:rFonts w:ascii="Consolas" w:hAnsi="Consolas" w:cs="Consolas"/>
          <w:color w:val="0000C0"/>
          <w:sz w:val="20"/>
          <w:szCs w:val="20"/>
          <w:lang w:val="en-GB"/>
        </w:rPr>
        <w:t>contextClass</w:t>
      </w:r>
      <w:proofErr w:type="spellEnd"/>
      <w:r w:rsidRPr="002734E1">
        <w:rPr>
          <w:rFonts w:ascii="Consolas" w:hAnsi="Consolas" w:cs="Consolas"/>
          <w:color w:val="000000"/>
          <w:sz w:val="20"/>
          <w:szCs w:val="20"/>
          <w:lang w:val="en-GB"/>
        </w:rPr>
        <w:t>;</w:t>
      </w:r>
    </w:p>
    <w:p w14:paraId="70014A17" w14:textId="3D2DD4AC" w:rsidR="00AE0093" w:rsidRDefault="00AE0093" w:rsidP="00246C5F">
      <w:pPr>
        <w:rPr>
          <w:lang w:val="en-GB"/>
        </w:rPr>
      </w:pPr>
    </w:p>
    <w:p w14:paraId="2244AED1" w14:textId="35B84B45" w:rsidR="002734E1" w:rsidRDefault="002734E1" w:rsidP="00246C5F">
      <w:r w:rsidRPr="002734E1">
        <w:t xml:space="preserve">Die Klasse verfügt über </w:t>
      </w:r>
      <w:r>
        <w:t xml:space="preserve">einen String </w:t>
      </w:r>
      <w:proofErr w:type="spellStart"/>
      <w:r>
        <w:t>ctx</w:t>
      </w:r>
      <w:proofErr w:type="spellEnd"/>
      <w:r>
        <w:t xml:space="preserve">, welcher die ID des </w:t>
      </w:r>
      <w:proofErr w:type="spellStart"/>
      <w:r>
        <w:t>Context</w:t>
      </w:r>
      <w:proofErr w:type="spellEnd"/>
      <w:r>
        <w:t xml:space="preserve"> repräsentiert. Der String </w:t>
      </w:r>
      <w:proofErr w:type="spellStart"/>
      <w:r>
        <w:t>name</w:t>
      </w:r>
      <w:proofErr w:type="spellEnd"/>
      <w:r>
        <w:t xml:space="preserve"> speichert den Namen des </w:t>
      </w:r>
      <w:proofErr w:type="spellStart"/>
      <w:r>
        <w:t>Context</w:t>
      </w:r>
      <w:proofErr w:type="spellEnd"/>
      <w:r>
        <w:t xml:space="preserve"> Objekts. </w:t>
      </w:r>
    </w:p>
    <w:p w14:paraId="7A2C6E41" w14:textId="00D4B3FA" w:rsidR="002455ED" w:rsidRDefault="002455ED" w:rsidP="00246C5F">
      <w:r>
        <w:t xml:space="preserve">Ebenso verfügt die Klasse über eine Array Liste vom Typ </w:t>
      </w:r>
      <w:proofErr w:type="spellStart"/>
      <w:r>
        <w:t>parameterValues</w:t>
      </w:r>
      <w:proofErr w:type="spellEnd"/>
      <w:r>
        <w:t xml:space="preserve">, welche die zugehörigen </w:t>
      </w:r>
      <w:proofErr w:type="spellStart"/>
      <w:r>
        <w:t>ParameterValues</w:t>
      </w:r>
      <w:proofErr w:type="spellEnd"/>
      <w:r>
        <w:t xml:space="preserve"> zu dem </w:t>
      </w:r>
      <w:proofErr w:type="spellStart"/>
      <w:r>
        <w:t>Context</w:t>
      </w:r>
      <w:proofErr w:type="spellEnd"/>
      <w:r>
        <w:t xml:space="preserve"> gespeichert werden. </w:t>
      </w:r>
    </w:p>
    <w:p w14:paraId="7B093D48" w14:textId="67565C67" w:rsidR="002455ED" w:rsidRDefault="002455ED" w:rsidP="00246C5F">
      <w:r>
        <w:t xml:space="preserve">Zusätzlich verfügt die Klasse über ein Objekt Module, welches das zugehörige Module zu dem </w:t>
      </w:r>
      <w:proofErr w:type="spellStart"/>
      <w:r>
        <w:t>Context</w:t>
      </w:r>
      <w:proofErr w:type="spellEnd"/>
      <w:r>
        <w:t xml:space="preserve"> speichert. Ebenso ist ein Attribut </w:t>
      </w:r>
      <w:proofErr w:type="spellStart"/>
      <w:r>
        <w:t>contextClass</w:t>
      </w:r>
      <w:proofErr w:type="spellEnd"/>
      <w:r>
        <w:t xml:space="preserve"> in der Klasse </w:t>
      </w:r>
      <w:proofErr w:type="gramStart"/>
      <w:r>
        <w:t>vom Typ</w:t>
      </w:r>
      <w:proofErr w:type="gramEnd"/>
      <w:r>
        <w:t xml:space="preserve"> String, welches die zugehörige </w:t>
      </w:r>
      <w:proofErr w:type="spellStart"/>
      <w:r>
        <w:t>contextClass</w:t>
      </w:r>
      <w:proofErr w:type="spellEnd"/>
      <w:r>
        <w:t xml:space="preserve"> des Objektes speichert. </w:t>
      </w:r>
    </w:p>
    <w:p w14:paraId="76D7087B" w14:textId="69FF80DC" w:rsidR="00D841D6" w:rsidRDefault="00D841D6" w:rsidP="00D841D6">
      <w:r>
        <w:t xml:space="preserve">Ansonsten finden sich in der Klasse noch die </w:t>
      </w:r>
      <w:proofErr w:type="spellStart"/>
      <w:r>
        <w:t>Get</w:t>
      </w:r>
      <w:proofErr w:type="spellEnd"/>
      <w:r>
        <w:t xml:space="preserve"> und Set Methoden für </w:t>
      </w:r>
      <w:r w:rsidR="007A5474">
        <w:t>die</w:t>
      </w:r>
      <w:r>
        <w:t xml:space="preserve"> At</w:t>
      </w:r>
      <w:r w:rsidR="00F11B05">
        <w:t>tr</w:t>
      </w:r>
      <w:r>
        <w:t>ibu</w:t>
      </w:r>
      <w:r w:rsidR="007A5474">
        <w:t>te</w:t>
      </w:r>
      <w:r>
        <w:t xml:space="preserve"> sowie eine Methode um neue Werte zu der Liste hinzuzufügen.</w:t>
      </w:r>
    </w:p>
    <w:p w14:paraId="7723C43D" w14:textId="77777777" w:rsidR="002455ED" w:rsidRPr="002734E1" w:rsidRDefault="002455ED" w:rsidP="00246C5F"/>
    <w:p w14:paraId="7A7EF159" w14:textId="6646B7C1" w:rsidR="00AE0093" w:rsidRDefault="00AE0093" w:rsidP="00AE0093">
      <w:pPr>
        <w:pStyle w:val="berschrift3"/>
      </w:pPr>
      <w:bookmarkStart w:id="18" w:name="_Toc11095"/>
      <w:proofErr w:type="spellStart"/>
      <w:r>
        <w:t>ContextClass</w:t>
      </w:r>
      <w:bookmarkEnd w:id="18"/>
      <w:proofErr w:type="spellEnd"/>
    </w:p>
    <w:p w14:paraId="66E2735C" w14:textId="33C2F267" w:rsidR="00CE5559" w:rsidRDefault="00CE5559" w:rsidP="00CE5559">
      <w:r>
        <w:t xml:space="preserve">Die Klasse </w:t>
      </w:r>
      <w:r w:rsidRPr="007A5474">
        <w:rPr>
          <w:b/>
        </w:rPr>
        <w:t>ContextClass</w:t>
      </w:r>
      <w:r w:rsidRPr="007A5474">
        <w:rPr>
          <w:b/>
        </w:rPr>
        <w:t>.java</w:t>
      </w:r>
      <w:r>
        <w:t xml:space="preserve"> speichert die Informationen über </w:t>
      </w:r>
      <w:r w:rsidR="007A5474">
        <w:t>die</w:t>
      </w:r>
      <w:r>
        <w:t xml:space="preserve"> </w:t>
      </w:r>
      <w:proofErr w:type="spellStart"/>
      <w:r>
        <w:t>Context</w:t>
      </w:r>
      <w:r w:rsidR="007A5474">
        <w:t>Class</w:t>
      </w:r>
      <w:proofErr w:type="spellEnd"/>
      <w:r>
        <w:t xml:space="preserve">, welche für die Generierung des CBR Codes notwendig sind. </w:t>
      </w:r>
    </w:p>
    <w:p w14:paraId="18707042" w14:textId="58DA2D09" w:rsidR="00CE5559" w:rsidRDefault="00CE5559" w:rsidP="00CE5559">
      <w:r>
        <w:t xml:space="preserve">Die Klasse hat folgende Attribute: </w:t>
      </w:r>
    </w:p>
    <w:p w14:paraId="44FEA762" w14:textId="786830C4" w:rsidR="007A5474" w:rsidRDefault="007A5474" w:rsidP="00CE5559"/>
    <w:p w14:paraId="59DEFF7B" w14:textId="77777777" w:rsidR="007A5474" w:rsidRPr="007A5474" w:rsidRDefault="007A5474" w:rsidP="007A5474">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rPr>
        <w:tab/>
      </w:r>
      <w:r w:rsidRPr="007A5474">
        <w:rPr>
          <w:rFonts w:ascii="Consolas" w:hAnsi="Consolas" w:cs="Consolas"/>
          <w:b/>
          <w:bCs/>
          <w:color w:val="7F0055"/>
          <w:sz w:val="20"/>
          <w:szCs w:val="20"/>
          <w:lang w:val="en-GB"/>
        </w:rPr>
        <w:t>private</w:t>
      </w:r>
      <w:r w:rsidRPr="007A5474">
        <w:rPr>
          <w:rFonts w:ascii="Consolas" w:hAnsi="Consolas" w:cs="Consolas"/>
          <w:color w:val="000000"/>
          <w:sz w:val="20"/>
          <w:szCs w:val="20"/>
          <w:lang w:val="en-GB"/>
        </w:rPr>
        <w:t xml:space="preserve"> String </w:t>
      </w:r>
      <w:r w:rsidRPr="007A5474">
        <w:rPr>
          <w:rFonts w:ascii="Consolas" w:hAnsi="Consolas" w:cs="Consolas"/>
          <w:color w:val="0000C0"/>
          <w:sz w:val="20"/>
          <w:szCs w:val="20"/>
          <w:lang w:val="en-GB"/>
        </w:rPr>
        <w:t>name</w:t>
      </w:r>
      <w:r w:rsidRPr="007A5474">
        <w:rPr>
          <w:rFonts w:ascii="Consolas" w:hAnsi="Consolas" w:cs="Consolas"/>
          <w:color w:val="000000"/>
          <w:sz w:val="20"/>
          <w:szCs w:val="20"/>
          <w:lang w:val="en-GB"/>
        </w:rPr>
        <w:t>;</w:t>
      </w:r>
    </w:p>
    <w:p w14:paraId="5AFBE6F3" w14:textId="77777777" w:rsidR="007A5474" w:rsidRPr="007A5474" w:rsidRDefault="007A5474" w:rsidP="007A5474">
      <w:pPr>
        <w:autoSpaceDE w:val="0"/>
        <w:autoSpaceDN w:val="0"/>
        <w:adjustRightInd w:val="0"/>
        <w:spacing w:line="240" w:lineRule="auto"/>
        <w:rPr>
          <w:rFonts w:ascii="Consolas" w:hAnsi="Consolas" w:cs="Consolas"/>
          <w:sz w:val="20"/>
          <w:szCs w:val="20"/>
          <w:lang w:val="en-GB"/>
        </w:rPr>
      </w:pPr>
      <w:r w:rsidRPr="007A5474">
        <w:rPr>
          <w:rFonts w:ascii="Consolas" w:hAnsi="Consolas" w:cs="Consolas"/>
          <w:color w:val="000000"/>
          <w:sz w:val="20"/>
          <w:szCs w:val="20"/>
          <w:lang w:val="en-GB"/>
        </w:rPr>
        <w:tab/>
      </w:r>
      <w:r w:rsidRPr="007A5474">
        <w:rPr>
          <w:rFonts w:ascii="Consolas" w:hAnsi="Consolas" w:cs="Consolas"/>
          <w:b/>
          <w:bCs/>
          <w:color w:val="7F0055"/>
          <w:sz w:val="20"/>
          <w:szCs w:val="20"/>
          <w:lang w:val="en-GB"/>
        </w:rPr>
        <w:t>private</w:t>
      </w:r>
      <w:r w:rsidRPr="007A5474">
        <w:rPr>
          <w:rFonts w:ascii="Consolas" w:hAnsi="Consolas" w:cs="Consolas"/>
          <w:color w:val="000000"/>
          <w:sz w:val="20"/>
          <w:szCs w:val="20"/>
          <w:lang w:val="en-GB"/>
        </w:rPr>
        <w:t xml:space="preserve"> List&lt;Parameter&gt; </w:t>
      </w:r>
      <w:r w:rsidRPr="007A5474">
        <w:rPr>
          <w:rFonts w:ascii="Consolas" w:hAnsi="Consolas" w:cs="Consolas"/>
          <w:color w:val="0000C0"/>
          <w:sz w:val="20"/>
          <w:szCs w:val="20"/>
          <w:lang w:val="en-GB"/>
        </w:rPr>
        <w:t>parameters</w:t>
      </w:r>
      <w:r w:rsidRPr="007A5474">
        <w:rPr>
          <w:rFonts w:ascii="Consolas" w:hAnsi="Consolas" w:cs="Consolas"/>
          <w:color w:val="000000"/>
          <w:sz w:val="20"/>
          <w:szCs w:val="20"/>
          <w:lang w:val="en-GB"/>
        </w:rPr>
        <w:t xml:space="preserve"> = </w:t>
      </w:r>
      <w:r w:rsidRPr="007A5474">
        <w:rPr>
          <w:rFonts w:ascii="Consolas" w:hAnsi="Consolas" w:cs="Consolas"/>
          <w:b/>
          <w:bCs/>
          <w:color w:val="7F0055"/>
          <w:sz w:val="20"/>
          <w:szCs w:val="20"/>
          <w:lang w:val="en-GB"/>
        </w:rPr>
        <w:t>new</w:t>
      </w:r>
      <w:r w:rsidRPr="007A5474">
        <w:rPr>
          <w:rFonts w:ascii="Consolas" w:hAnsi="Consolas" w:cs="Consolas"/>
          <w:color w:val="000000"/>
          <w:sz w:val="20"/>
          <w:szCs w:val="20"/>
          <w:lang w:val="en-GB"/>
        </w:rPr>
        <w:t xml:space="preserve"> </w:t>
      </w:r>
      <w:proofErr w:type="spellStart"/>
      <w:r w:rsidRPr="007A5474">
        <w:rPr>
          <w:rFonts w:ascii="Consolas" w:hAnsi="Consolas" w:cs="Consolas"/>
          <w:color w:val="000000"/>
          <w:sz w:val="20"/>
          <w:szCs w:val="20"/>
          <w:lang w:val="en-GB"/>
        </w:rPr>
        <w:t>ArrayList</w:t>
      </w:r>
      <w:proofErr w:type="spellEnd"/>
      <w:r w:rsidRPr="007A5474">
        <w:rPr>
          <w:rFonts w:ascii="Consolas" w:hAnsi="Consolas" w:cs="Consolas"/>
          <w:color w:val="000000"/>
          <w:sz w:val="20"/>
          <w:szCs w:val="20"/>
          <w:lang w:val="en-GB"/>
        </w:rPr>
        <w:t>&lt;Parameter</w:t>
      </w:r>
      <w:proofErr w:type="gramStart"/>
      <w:r w:rsidRPr="007A5474">
        <w:rPr>
          <w:rFonts w:ascii="Consolas" w:hAnsi="Consolas" w:cs="Consolas"/>
          <w:color w:val="000000"/>
          <w:sz w:val="20"/>
          <w:szCs w:val="20"/>
          <w:lang w:val="en-GB"/>
        </w:rPr>
        <w:t>&gt;(</w:t>
      </w:r>
      <w:proofErr w:type="gramEnd"/>
      <w:r w:rsidRPr="007A5474">
        <w:rPr>
          <w:rFonts w:ascii="Consolas" w:hAnsi="Consolas" w:cs="Consolas"/>
          <w:color w:val="000000"/>
          <w:sz w:val="20"/>
          <w:szCs w:val="20"/>
          <w:lang w:val="en-GB"/>
        </w:rPr>
        <w:t>);</w:t>
      </w:r>
    </w:p>
    <w:p w14:paraId="0CD7ED3E" w14:textId="77777777" w:rsidR="007A5474" w:rsidRPr="007A5474" w:rsidRDefault="007A5474" w:rsidP="007A5474">
      <w:pPr>
        <w:autoSpaceDE w:val="0"/>
        <w:autoSpaceDN w:val="0"/>
        <w:adjustRightInd w:val="0"/>
        <w:spacing w:line="240" w:lineRule="auto"/>
        <w:rPr>
          <w:rFonts w:ascii="Consolas" w:hAnsi="Consolas" w:cs="Consolas"/>
          <w:sz w:val="20"/>
          <w:szCs w:val="20"/>
          <w:lang w:val="en-GB"/>
        </w:rPr>
      </w:pPr>
      <w:r w:rsidRPr="007A5474">
        <w:rPr>
          <w:rFonts w:ascii="Consolas" w:hAnsi="Consolas" w:cs="Consolas"/>
          <w:color w:val="000000"/>
          <w:sz w:val="20"/>
          <w:szCs w:val="20"/>
          <w:lang w:val="en-GB"/>
        </w:rPr>
        <w:tab/>
      </w:r>
      <w:r w:rsidRPr="007A5474">
        <w:rPr>
          <w:rFonts w:ascii="Consolas" w:hAnsi="Consolas" w:cs="Consolas"/>
          <w:b/>
          <w:bCs/>
          <w:color w:val="7F0055"/>
          <w:sz w:val="20"/>
          <w:szCs w:val="20"/>
          <w:lang w:val="en-GB"/>
        </w:rPr>
        <w:t>private</w:t>
      </w:r>
      <w:r w:rsidRPr="007A5474">
        <w:rPr>
          <w:rFonts w:ascii="Consolas" w:hAnsi="Consolas" w:cs="Consolas"/>
          <w:color w:val="000000"/>
          <w:sz w:val="20"/>
          <w:szCs w:val="20"/>
          <w:lang w:val="en-GB"/>
        </w:rPr>
        <w:t xml:space="preserve"> List&lt;Context&gt; </w:t>
      </w:r>
      <w:r w:rsidRPr="007A5474">
        <w:rPr>
          <w:rFonts w:ascii="Consolas" w:hAnsi="Consolas" w:cs="Consolas"/>
          <w:color w:val="0000C0"/>
          <w:sz w:val="20"/>
          <w:szCs w:val="20"/>
          <w:lang w:val="en-GB"/>
        </w:rPr>
        <w:t>contexts</w:t>
      </w:r>
      <w:r w:rsidRPr="007A5474">
        <w:rPr>
          <w:rFonts w:ascii="Consolas" w:hAnsi="Consolas" w:cs="Consolas"/>
          <w:color w:val="000000"/>
          <w:sz w:val="20"/>
          <w:szCs w:val="20"/>
          <w:lang w:val="en-GB"/>
        </w:rPr>
        <w:t xml:space="preserve"> = </w:t>
      </w:r>
      <w:r w:rsidRPr="007A5474">
        <w:rPr>
          <w:rFonts w:ascii="Consolas" w:hAnsi="Consolas" w:cs="Consolas"/>
          <w:b/>
          <w:bCs/>
          <w:color w:val="7F0055"/>
          <w:sz w:val="20"/>
          <w:szCs w:val="20"/>
          <w:lang w:val="en-GB"/>
        </w:rPr>
        <w:t>new</w:t>
      </w:r>
      <w:r w:rsidRPr="007A5474">
        <w:rPr>
          <w:rFonts w:ascii="Consolas" w:hAnsi="Consolas" w:cs="Consolas"/>
          <w:color w:val="000000"/>
          <w:sz w:val="20"/>
          <w:szCs w:val="20"/>
          <w:lang w:val="en-GB"/>
        </w:rPr>
        <w:t xml:space="preserve"> </w:t>
      </w:r>
      <w:proofErr w:type="spellStart"/>
      <w:r w:rsidRPr="007A5474">
        <w:rPr>
          <w:rFonts w:ascii="Consolas" w:hAnsi="Consolas" w:cs="Consolas"/>
          <w:color w:val="000000"/>
          <w:sz w:val="20"/>
          <w:szCs w:val="20"/>
          <w:lang w:val="en-GB"/>
        </w:rPr>
        <w:t>ArrayList</w:t>
      </w:r>
      <w:proofErr w:type="spellEnd"/>
      <w:r w:rsidRPr="007A5474">
        <w:rPr>
          <w:rFonts w:ascii="Consolas" w:hAnsi="Consolas" w:cs="Consolas"/>
          <w:color w:val="000000"/>
          <w:sz w:val="20"/>
          <w:szCs w:val="20"/>
          <w:lang w:val="en-GB"/>
        </w:rPr>
        <w:t>&lt;Context</w:t>
      </w:r>
      <w:proofErr w:type="gramStart"/>
      <w:r w:rsidRPr="007A5474">
        <w:rPr>
          <w:rFonts w:ascii="Consolas" w:hAnsi="Consolas" w:cs="Consolas"/>
          <w:color w:val="000000"/>
          <w:sz w:val="20"/>
          <w:szCs w:val="20"/>
          <w:lang w:val="en-GB"/>
        </w:rPr>
        <w:t>&gt;(</w:t>
      </w:r>
      <w:proofErr w:type="gramEnd"/>
      <w:r w:rsidRPr="007A5474">
        <w:rPr>
          <w:rFonts w:ascii="Consolas" w:hAnsi="Consolas" w:cs="Consolas"/>
          <w:color w:val="000000"/>
          <w:sz w:val="20"/>
          <w:szCs w:val="20"/>
          <w:lang w:val="en-GB"/>
        </w:rPr>
        <w:t>);</w:t>
      </w:r>
    </w:p>
    <w:p w14:paraId="5023CB0F" w14:textId="77777777" w:rsidR="007A5474" w:rsidRPr="007A5474" w:rsidRDefault="007A5474" w:rsidP="00CE5559">
      <w:pPr>
        <w:rPr>
          <w:lang w:val="en-GB"/>
        </w:rPr>
      </w:pPr>
    </w:p>
    <w:p w14:paraId="420456D5" w14:textId="0715EF8D" w:rsidR="00AE0093" w:rsidRDefault="007A5474" w:rsidP="00246C5F">
      <w:r w:rsidRPr="007A5474">
        <w:t>Die Klasse verfügt über e</w:t>
      </w:r>
      <w:r>
        <w:t xml:space="preserve">in Attribut </w:t>
      </w:r>
      <w:proofErr w:type="spellStart"/>
      <w:r>
        <w:t>name</w:t>
      </w:r>
      <w:proofErr w:type="spellEnd"/>
      <w:r>
        <w:t xml:space="preserve"> vom Typ String, welches den Namen des </w:t>
      </w:r>
      <w:proofErr w:type="spellStart"/>
      <w:r>
        <w:t>ContextClass</w:t>
      </w:r>
      <w:proofErr w:type="spellEnd"/>
      <w:r>
        <w:t xml:space="preserve"> Objektes speichern soll. </w:t>
      </w:r>
    </w:p>
    <w:p w14:paraId="6F93BBC7" w14:textId="6260099D" w:rsidR="007A5474" w:rsidRDefault="007A5474" w:rsidP="00246C5F">
      <w:r>
        <w:t xml:space="preserve">Ebenso verfügt die Klasse über zwei Array Listen. Die eine Liste ist vom Typ Parameter und speichert alle zugehörigen Parameter zu dem </w:t>
      </w:r>
      <w:proofErr w:type="spellStart"/>
      <w:r>
        <w:t>ContextClass</w:t>
      </w:r>
      <w:proofErr w:type="spellEnd"/>
      <w:r>
        <w:t xml:space="preserve"> Objekt. </w:t>
      </w:r>
    </w:p>
    <w:p w14:paraId="195DC8A5" w14:textId="692D2BBE" w:rsidR="007A5474" w:rsidRDefault="007A5474" w:rsidP="00246C5F">
      <w:r>
        <w:t xml:space="preserve">Die zweite Liste ist vom Typ </w:t>
      </w:r>
      <w:proofErr w:type="spellStart"/>
      <w:r>
        <w:t>Context</w:t>
      </w:r>
      <w:proofErr w:type="spellEnd"/>
      <w:r>
        <w:t xml:space="preserve"> und speichert alle zugehörigen </w:t>
      </w:r>
      <w:proofErr w:type="spellStart"/>
      <w:r>
        <w:t>Context</w:t>
      </w:r>
      <w:proofErr w:type="spellEnd"/>
      <w:r>
        <w:t xml:space="preserve"> Objekte zu dem jeweiligen </w:t>
      </w:r>
      <w:proofErr w:type="spellStart"/>
      <w:r>
        <w:t>ContextClass</w:t>
      </w:r>
      <w:proofErr w:type="spellEnd"/>
      <w:r>
        <w:t xml:space="preserve"> Objekt. </w:t>
      </w:r>
    </w:p>
    <w:p w14:paraId="38DB9DBD" w14:textId="09FF6CE3" w:rsidR="007A5474" w:rsidRDefault="007A5474" w:rsidP="007A5474">
      <w:r>
        <w:t xml:space="preserve">Ansonsten finden sich in der Klasse noch die </w:t>
      </w:r>
      <w:proofErr w:type="spellStart"/>
      <w:r>
        <w:t>Get</w:t>
      </w:r>
      <w:proofErr w:type="spellEnd"/>
      <w:r>
        <w:t xml:space="preserve"> und Set Methoden für die At</w:t>
      </w:r>
      <w:r w:rsidR="00F11B05">
        <w:t>t</w:t>
      </w:r>
      <w:r>
        <w:t>ribute sowie Methode</w:t>
      </w:r>
      <w:r>
        <w:t>n</w:t>
      </w:r>
      <w:r>
        <w:t xml:space="preserve"> um neue Werte zu </w:t>
      </w:r>
      <w:r>
        <w:t>den</w:t>
      </w:r>
      <w:r>
        <w:t xml:space="preserve"> Liste</w:t>
      </w:r>
      <w:r>
        <w:t>n</w:t>
      </w:r>
      <w:r>
        <w:t xml:space="preserve"> hinzuzufügen.</w:t>
      </w:r>
    </w:p>
    <w:p w14:paraId="04F40918" w14:textId="2B1AE6B6" w:rsidR="007A5474" w:rsidRPr="007A5474" w:rsidRDefault="007A5474" w:rsidP="00246C5F"/>
    <w:p w14:paraId="517C7886" w14:textId="6A1A65DC" w:rsidR="00AE0093" w:rsidRDefault="00AE0093" w:rsidP="00AE0093">
      <w:pPr>
        <w:pStyle w:val="berschrift3"/>
      </w:pPr>
      <w:bookmarkStart w:id="19" w:name="_Toc11096"/>
      <w:proofErr w:type="spellStart"/>
      <w:r>
        <w:t>GeneratorCBR</w:t>
      </w:r>
      <w:bookmarkEnd w:id="19"/>
      <w:proofErr w:type="spellEnd"/>
    </w:p>
    <w:p w14:paraId="11C28D8E" w14:textId="01F1CDB5" w:rsidR="00AE0093" w:rsidRDefault="00A15B76" w:rsidP="00246C5F">
      <w:r>
        <w:t xml:space="preserve">Die Klasse </w:t>
      </w:r>
      <w:r w:rsidRPr="009E14EA">
        <w:rPr>
          <w:b/>
        </w:rPr>
        <w:t>GeneratorCBR.java</w:t>
      </w:r>
      <w:r>
        <w:t xml:space="preserve"> ist die wichtigste Klasse aus diesem Package. Sie verfügt über die Funktionalität, welche den CBR Code generiert. </w:t>
      </w:r>
    </w:p>
    <w:p w14:paraId="346D3E98" w14:textId="1F4616B8" w:rsidR="009E14EA" w:rsidRDefault="009E14EA" w:rsidP="00246C5F">
      <w:r>
        <w:t xml:space="preserve">Die Klasse verfügt über folgende Attribute: </w:t>
      </w:r>
    </w:p>
    <w:p w14:paraId="068D2983" w14:textId="3F1CAD0A" w:rsidR="009E14EA" w:rsidRPr="009E14EA" w:rsidRDefault="009E14EA" w:rsidP="009E14EA">
      <w:pPr>
        <w:autoSpaceDE w:val="0"/>
        <w:autoSpaceDN w:val="0"/>
        <w:adjustRightInd w:val="0"/>
        <w:spacing w:line="240" w:lineRule="auto"/>
        <w:rPr>
          <w:rFonts w:ascii="Consolas" w:hAnsi="Consolas" w:cs="Consolas"/>
          <w:sz w:val="20"/>
          <w:szCs w:val="20"/>
          <w:lang w:val="en-GB"/>
        </w:rPr>
      </w:pPr>
    </w:p>
    <w:p w14:paraId="707E42AE" w14:textId="77777777" w:rsidR="009E14EA" w:rsidRPr="009E14EA" w:rsidRDefault="009E14EA" w:rsidP="009E14EA">
      <w:pPr>
        <w:autoSpaceDE w:val="0"/>
        <w:autoSpaceDN w:val="0"/>
        <w:adjustRightInd w:val="0"/>
        <w:spacing w:line="240" w:lineRule="auto"/>
        <w:rPr>
          <w:rFonts w:ascii="Consolas" w:hAnsi="Consolas" w:cs="Consolas"/>
          <w:sz w:val="20"/>
          <w:szCs w:val="20"/>
          <w:lang w:val="en-GB"/>
        </w:rPr>
      </w:pPr>
      <w:r w:rsidRPr="009E14EA">
        <w:rPr>
          <w:rFonts w:ascii="Consolas" w:hAnsi="Consolas" w:cs="Consolas"/>
          <w:color w:val="000000"/>
          <w:sz w:val="20"/>
          <w:szCs w:val="20"/>
          <w:lang w:val="en-GB"/>
        </w:rPr>
        <w:tab/>
      </w:r>
      <w:r w:rsidRPr="009E14EA">
        <w:rPr>
          <w:rFonts w:ascii="Consolas" w:hAnsi="Consolas" w:cs="Consolas"/>
          <w:b/>
          <w:bCs/>
          <w:color w:val="7F0055"/>
          <w:sz w:val="20"/>
          <w:szCs w:val="20"/>
          <w:lang w:val="en-GB"/>
        </w:rPr>
        <w:t>private</w:t>
      </w:r>
      <w:r w:rsidRPr="009E14EA">
        <w:rPr>
          <w:rFonts w:ascii="Consolas" w:hAnsi="Consolas" w:cs="Consolas"/>
          <w:color w:val="000000"/>
          <w:sz w:val="20"/>
          <w:szCs w:val="20"/>
          <w:lang w:val="en-GB"/>
        </w:rPr>
        <w:t xml:space="preserve"> </w:t>
      </w:r>
      <w:r w:rsidRPr="009E14EA">
        <w:rPr>
          <w:rFonts w:ascii="Consolas" w:hAnsi="Consolas" w:cs="Consolas"/>
          <w:b/>
          <w:bCs/>
          <w:color w:val="7F0055"/>
          <w:sz w:val="20"/>
          <w:szCs w:val="20"/>
          <w:lang w:val="en-GB"/>
        </w:rPr>
        <w:t>static</w:t>
      </w:r>
      <w:r w:rsidRPr="009E14EA">
        <w:rPr>
          <w:rFonts w:ascii="Consolas" w:hAnsi="Consolas" w:cs="Consolas"/>
          <w:color w:val="000000"/>
          <w:sz w:val="20"/>
          <w:szCs w:val="20"/>
          <w:lang w:val="en-GB"/>
        </w:rPr>
        <w:t xml:space="preserve"> String </w:t>
      </w:r>
      <w:proofErr w:type="spellStart"/>
      <w:r w:rsidRPr="009E14EA">
        <w:rPr>
          <w:rFonts w:ascii="Consolas" w:hAnsi="Consolas" w:cs="Consolas"/>
          <w:i/>
          <w:iCs/>
          <w:color w:val="0000C0"/>
          <w:sz w:val="20"/>
          <w:szCs w:val="20"/>
          <w:lang w:val="en-GB"/>
        </w:rPr>
        <w:t>CBRCode</w:t>
      </w:r>
      <w:proofErr w:type="spellEnd"/>
      <w:r w:rsidRPr="009E14EA">
        <w:rPr>
          <w:rFonts w:ascii="Consolas" w:hAnsi="Consolas" w:cs="Consolas"/>
          <w:color w:val="000000"/>
          <w:sz w:val="20"/>
          <w:szCs w:val="20"/>
          <w:lang w:val="en-GB"/>
        </w:rPr>
        <w:t>;</w:t>
      </w:r>
    </w:p>
    <w:p w14:paraId="494F8D1F" w14:textId="77777777" w:rsidR="009E14EA" w:rsidRPr="009E14EA" w:rsidRDefault="009E14EA" w:rsidP="009E14EA">
      <w:pPr>
        <w:autoSpaceDE w:val="0"/>
        <w:autoSpaceDN w:val="0"/>
        <w:adjustRightInd w:val="0"/>
        <w:spacing w:line="240" w:lineRule="auto"/>
        <w:rPr>
          <w:rFonts w:ascii="Consolas" w:hAnsi="Consolas" w:cs="Consolas"/>
          <w:sz w:val="20"/>
          <w:szCs w:val="20"/>
          <w:lang w:val="en-GB"/>
        </w:rPr>
      </w:pPr>
      <w:r w:rsidRPr="009E14EA">
        <w:rPr>
          <w:rFonts w:ascii="Consolas" w:hAnsi="Consolas" w:cs="Consolas"/>
          <w:color w:val="000000"/>
          <w:sz w:val="20"/>
          <w:szCs w:val="20"/>
          <w:lang w:val="en-GB"/>
        </w:rPr>
        <w:tab/>
      </w:r>
      <w:r w:rsidRPr="009E14EA">
        <w:rPr>
          <w:rFonts w:ascii="Consolas" w:hAnsi="Consolas" w:cs="Consolas"/>
          <w:b/>
          <w:bCs/>
          <w:color w:val="7F0055"/>
          <w:sz w:val="20"/>
          <w:szCs w:val="20"/>
          <w:lang w:val="en-GB"/>
        </w:rPr>
        <w:t>private</w:t>
      </w:r>
      <w:r w:rsidRPr="009E14EA">
        <w:rPr>
          <w:rFonts w:ascii="Consolas" w:hAnsi="Consolas" w:cs="Consolas"/>
          <w:color w:val="000000"/>
          <w:sz w:val="20"/>
          <w:szCs w:val="20"/>
          <w:lang w:val="en-GB"/>
        </w:rPr>
        <w:t xml:space="preserve"> </w:t>
      </w:r>
      <w:r w:rsidRPr="009E14EA">
        <w:rPr>
          <w:rFonts w:ascii="Consolas" w:hAnsi="Consolas" w:cs="Consolas"/>
          <w:b/>
          <w:bCs/>
          <w:color w:val="7F0055"/>
          <w:sz w:val="20"/>
          <w:szCs w:val="20"/>
          <w:lang w:val="en-GB"/>
        </w:rPr>
        <w:t>static</w:t>
      </w:r>
      <w:r w:rsidRPr="009E14EA">
        <w:rPr>
          <w:rFonts w:ascii="Consolas" w:hAnsi="Consolas" w:cs="Consolas"/>
          <w:color w:val="000000"/>
          <w:sz w:val="20"/>
          <w:szCs w:val="20"/>
          <w:lang w:val="en-GB"/>
        </w:rPr>
        <w:t xml:space="preserve"> </w:t>
      </w:r>
      <w:proofErr w:type="spellStart"/>
      <w:r w:rsidRPr="009E14EA">
        <w:rPr>
          <w:rFonts w:ascii="Consolas" w:hAnsi="Consolas" w:cs="Consolas"/>
          <w:color w:val="000000"/>
          <w:sz w:val="20"/>
          <w:szCs w:val="20"/>
          <w:lang w:val="en-GB"/>
        </w:rPr>
        <w:t>ContextClass</w:t>
      </w:r>
      <w:proofErr w:type="spellEnd"/>
      <w:r w:rsidRPr="009E14EA">
        <w:rPr>
          <w:rFonts w:ascii="Consolas" w:hAnsi="Consolas" w:cs="Consolas"/>
          <w:color w:val="000000"/>
          <w:sz w:val="20"/>
          <w:szCs w:val="20"/>
          <w:lang w:val="en-GB"/>
        </w:rPr>
        <w:t xml:space="preserve"> </w:t>
      </w:r>
      <w:r w:rsidRPr="009E14EA">
        <w:rPr>
          <w:rFonts w:ascii="Consolas" w:hAnsi="Consolas" w:cs="Consolas"/>
          <w:i/>
          <w:iCs/>
          <w:color w:val="0000C0"/>
          <w:sz w:val="20"/>
          <w:szCs w:val="20"/>
          <w:lang w:val="en-GB"/>
        </w:rPr>
        <w:t>cc</w:t>
      </w:r>
      <w:r w:rsidRPr="009E14EA">
        <w:rPr>
          <w:rFonts w:ascii="Consolas" w:hAnsi="Consolas" w:cs="Consolas"/>
          <w:color w:val="000000"/>
          <w:sz w:val="20"/>
          <w:szCs w:val="20"/>
          <w:lang w:val="en-GB"/>
        </w:rPr>
        <w:t>;</w:t>
      </w:r>
    </w:p>
    <w:p w14:paraId="35537EA6" w14:textId="4A2720DD" w:rsidR="009E14EA" w:rsidRDefault="009E14EA" w:rsidP="009E14EA">
      <w:pPr>
        <w:rPr>
          <w:rFonts w:ascii="Consolas" w:hAnsi="Consolas" w:cs="Consolas"/>
          <w:color w:val="000000"/>
          <w:sz w:val="20"/>
          <w:szCs w:val="20"/>
          <w:lang w:val="en-GB"/>
        </w:rPr>
      </w:pPr>
      <w:r w:rsidRPr="009E14EA">
        <w:rPr>
          <w:rFonts w:ascii="Consolas" w:hAnsi="Consolas" w:cs="Consolas"/>
          <w:color w:val="000000"/>
          <w:sz w:val="20"/>
          <w:szCs w:val="20"/>
          <w:lang w:val="en-GB"/>
        </w:rPr>
        <w:tab/>
      </w:r>
      <w:r w:rsidRPr="009E14EA">
        <w:rPr>
          <w:rFonts w:ascii="Consolas" w:hAnsi="Consolas" w:cs="Consolas"/>
          <w:b/>
          <w:bCs/>
          <w:color w:val="7F0055"/>
          <w:sz w:val="20"/>
          <w:szCs w:val="20"/>
          <w:lang w:val="en-GB"/>
        </w:rPr>
        <w:t>private</w:t>
      </w:r>
      <w:r w:rsidRPr="009E14EA">
        <w:rPr>
          <w:rFonts w:ascii="Consolas" w:hAnsi="Consolas" w:cs="Consolas"/>
          <w:color w:val="000000"/>
          <w:sz w:val="20"/>
          <w:szCs w:val="20"/>
          <w:lang w:val="en-GB"/>
        </w:rPr>
        <w:t xml:space="preserve"> </w:t>
      </w:r>
      <w:r w:rsidRPr="009E14EA">
        <w:rPr>
          <w:rFonts w:ascii="Consolas" w:hAnsi="Consolas" w:cs="Consolas"/>
          <w:b/>
          <w:bCs/>
          <w:color w:val="7F0055"/>
          <w:sz w:val="20"/>
          <w:szCs w:val="20"/>
          <w:lang w:val="en-GB"/>
        </w:rPr>
        <w:t>static</w:t>
      </w:r>
      <w:r w:rsidRPr="009E14EA">
        <w:rPr>
          <w:rFonts w:ascii="Consolas" w:hAnsi="Consolas" w:cs="Consolas"/>
          <w:color w:val="000000"/>
          <w:sz w:val="20"/>
          <w:szCs w:val="20"/>
          <w:lang w:val="en-GB"/>
        </w:rPr>
        <w:t xml:space="preserve"> </w:t>
      </w:r>
      <w:proofErr w:type="spellStart"/>
      <w:r w:rsidRPr="009E14EA">
        <w:rPr>
          <w:rFonts w:ascii="Consolas" w:hAnsi="Consolas" w:cs="Consolas"/>
          <w:color w:val="000000"/>
          <w:sz w:val="20"/>
          <w:szCs w:val="20"/>
          <w:lang w:val="en-GB"/>
        </w:rPr>
        <w:t>BusinessCaseClass</w:t>
      </w:r>
      <w:proofErr w:type="spellEnd"/>
      <w:r w:rsidRPr="009E14EA">
        <w:rPr>
          <w:rFonts w:ascii="Consolas" w:hAnsi="Consolas" w:cs="Consolas"/>
          <w:color w:val="000000"/>
          <w:sz w:val="20"/>
          <w:szCs w:val="20"/>
          <w:lang w:val="en-GB"/>
        </w:rPr>
        <w:t xml:space="preserve"> </w:t>
      </w:r>
      <w:r w:rsidRPr="009E14EA">
        <w:rPr>
          <w:rFonts w:ascii="Consolas" w:hAnsi="Consolas" w:cs="Consolas"/>
          <w:i/>
          <w:iCs/>
          <w:color w:val="0000C0"/>
          <w:sz w:val="20"/>
          <w:szCs w:val="20"/>
          <w:lang w:val="en-GB"/>
        </w:rPr>
        <w:t>bcc</w:t>
      </w:r>
      <w:r w:rsidRPr="009E14EA">
        <w:rPr>
          <w:rFonts w:ascii="Consolas" w:hAnsi="Consolas" w:cs="Consolas"/>
          <w:color w:val="000000"/>
          <w:sz w:val="20"/>
          <w:szCs w:val="20"/>
          <w:lang w:val="en-GB"/>
        </w:rPr>
        <w:t>;</w:t>
      </w:r>
    </w:p>
    <w:p w14:paraId="5A249C05" w14:textId="49824E92" w:rsidR="009E14EA" w:rsidRDefault="009E14EA" w:rsidP="009E14EA">
      <w:pPr>
        <w:rPr>
          <w:lang w:val="en-GB"/>
        </w:rPr>
      </w:pPr>
    </w:p>
    <w:p w14:paraId="270D2051" w14:textId="3E2B240F" w:rsidR="009E14EA" w:rsidRDefault="009E14EA" w:rsidP="009E14EA">
      <w:r w:rsidRPr="009E14EA">
        <w:lastRenderedPageBreak/>
        <w:t xml:space="preserve">Das Attribut </w:t>
      </w:r>
      <w:proofErr w:type="spellStart"/>
      <w:r w:rsidRPr="009E14EA">
        <w:t>CBRCode</w:t>
      </w:r>
      <w:proofErr w:type="spellEnd"/>
      <w:r w:rsidRPr="009E14EA">
        <w:t>, welches vom</w:t>
      </w:r>
      <w:r>
        <w:t xml:space="preserve"> Typ String ist, </w:t>
      </w:r>
      <w:r w:rsidR="005108BF">
        <w:t xml:space="preserve">ist die Variable, in welche der </w:t>
      </w:r>
      <w:proofErr w:type="spellStart"/>
      <w:r w:rsidR="005108BF">
        <w:t>genertierte</w:t>
      </w:r>
      <w:proofErr w:type="spellEnd"/>
      <w:r w:rsidR="005108BF">
        <w:t xml:space="preserve"> Code dann gespeichert wird. </w:t>
      </w:r>
    </w:p>
    <w:p w14:paraId="1813317D" w14:textId="66D63C98" w:rsidR="005108BF" w:rsidRDefault="005108BF" w:rsidP="009E14EA">
      <w:r w:rsidRPr="005108BF">
        <w:t xml:space="preserve">Das Attribut cc, vom Typ </w:t>
      </w:r>
      <w:proofErr w:type="spellStart"/>
      <w:r w:rsidRPr="005108BF">
        <w:t>ContextClass</w:t>
      </w:r>
      <w:proofErr w:type="spellEnd"/>
      <w:r w:rsidRPr="005108BF">
        <w:t>, speichert d</w:t>
      </w:r>
      <w:r>
        <w:t xml:space="preserve">as </w:t>
      </w:r>
      <w:proofErr w:type="spellStart"/>
      <w:r>
        <w:t>ContextClass</w:t>
      </w:r>
      <w:proofErr w:type="spellEnd"/>
      <w:r>
        <w:t xml:space="preserve"> Objekt, welches für die Generierung des CBR Codes benötigt wird. </w:t>
      </w:r>
    </w:p>
    <w:p w14:paraId="17A30F8F" w14:textId="4B3860DC" w:rsidR="005108BF" w:rsidRDefault="005108BF" w:rsidP="009E14EA">
      <w:r w:rsidRPr="005108BF">
        <w:t xml:space="preserve">Das Attribut bcc, vom Typ </w:t>
      </w:r>
      <w:proofErr w:type="spellStart"/>
      <w:r w:rsidRPr="005108BF">
        <w:t>BusinessCaseClass</w:t>
      </w:r>
      <w:proofErr w:type="spellEnd"/>
      <w:r w:rsidRPr="005108BF">
        <w:t xml:space="preserve">, speichert das </w:t>
      </w:r>
      <w:proofErr w:type="spellStart"/>
      <w:r w:rsidRPr="005108BF">
        <w:t>BusinessCaseClass</w:t>
      </w:r>
      <w:proofErr w:type="spellEnd"/>
      <w:r w:rsidRPr="005108BF">
        <w:t xml:space="preserve"> Objekt, welches für die </w:t>
      </w:r>
      <w:proofErr w:type="spellStart"/>
      <w:r w:rsidRPr="005108BF">
        <w:t>G</w:t>
      </w:r>
      <w:r>
        <w:t>enerierugn</w:t>
      </w:r>
      <w:proofErr w:type="spellEnd"/>
      <w:r>
        <w:t xml:space="preserve"> des CBR Codes benötigt wird. </w:t>
      </w:r>
    </w:p>
    <w:p w14:paraId="4CE8C491" w14:textId="18C9D70E" w:rsidR="005108BF" w:rsidRDefault="005108BF" w:rsidP="009E14EA"/>
    <w:p w14:paraId="124BE88A" w14:textId="209970F5" w:rsidR="005108BF" w:rsidRDefault="005108BF" w:rsidP="009E14EA">
      <w:r>
        <w:t xml:space="preserve">Die Klasse beinhaltet eine Hauptmethode zur Generierung des Codes. Diese Hauptmethode wird aus der ausführbaren Hauptklasse des Programms, EvaluationFrameworkApp.java, aufgerufen, um den CBR Code mit den Input Werten zu generieren. </w:t>
      </w:r>
    </w:p>
    <w:p w14:paraId="398F2951" w14:textId="77777777" w:rsidR="009F10C9" w:rsidRDefault="009F10C9" w:rsidP="009E14EA"/>
    <w:p w14:paraId="5C56F7DE" w14:textId="7D54C9A9" w:rsidR="005108BF" w:rsidRDefault="005108BF" w:rsidP="009E14EA">
      <w:r>
        <w:t xml:space="preserve">Diese Hauptmethode sieht folgendermaßen aus: </w:t>
      </w:r>
    </w:p>
    <w:p w14:paraId="38C947AA" w14:textId="1CCF148F" w:rsidR="005108BF" w:rsidRDefault="005108BF" w:rsidP="009E14EA"/>
    <w:p w14:paraId="78F7762A" w14:textId="77777777" w:rsidR="005108BF" w:rsidRPr="005108BF" w:rsidRDefault="005108BF" w:rsidP="005108BF">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rPr>
        <w:tab/>
      </w:r>
      <w:r w:rsidRPr="005108BF">
        <w:rPr>
          <w:rFonts w:ascii="Consolas" w:hAnsi="Consolas" w:cs="Consolas"/>
          <w:b/>
          <w:bCs/>
          <w:color w:val="7F0055"/>
          <w:sz w:val="20"/>
          <w:szCs w:val="20"/>
          <w:lang w:val="en-GB"/>
        </w:rPr>
        <w:t>public</w:t>
      </w:r>
      <w:r w:rsidRPr="005108BF">
        <w:rPr>
          <w:rFonts w:ascii="Consolas" w:hAnsi="Consolas" w:cs="Consolas"/>
          <w:color w:val="000000"/>
          <w:sz w:val="20"/>
          <w:szCs w:val="20"/>
          <w:lang w:val="en-GB"/>
        </w:rPr>
        <w:t xml:space="preserve"> </w:t>
      </w:r>
      <w:r w:rsidRPr="005108BF">
        <w:rPr>
          <w:rFonts w:ascii="Consolas" w:hAnsi="Consolas" w:cs="Consolas"/>
          <w:b/>
          <w:bCs/>
          <w:color w:val="7F0055"/>
          <w:sz w:val="20"/>
          <w:szCs w:val="20"/>
          <w:lang w:val="en-GB"/>
        </w:rPr>
        <w:t>static</w:t>
      </w:r>
      <w:r w:rsidRPr="005108BF">
        <w:rPr>
          <w:rFonts w:ascii="Consolas" w:hAnsi="Consolas" w:cs="Consolas"/>
          <w:color w:val="000000"/>
          <w:sz w:val="20"/>
          <w:szCs w:val="20"/>
          <w:lang w:val="en-GB"/>
        </w:rPr>
        <w:t xml:space="preserve"> String </w:t>
      </w:r>
      <w:proofErr w:type="spellStart"/>
      <w:proofErr w:type="gramStart"/>
      <w:r w:rsidRPr="005108BF">
        <w:rPr>
          <w:rFonts w:ascii="Consolas" w:hAnsi="Consolas" w:cs="Consolas"/>
          <w:color w:val="000000"/>
          <w:sz w:val="20"/>
          <w:szCs w:val="20"/>
          <w:lang w:val="en-GB"/>
        </w:rPr>
        <w:t>generateCBRCode</w:t>
      </w:r>
      <w:proofErr w:type="spellEnd"/>
      <w:r w:rsidRPr="005108BF">
        <w:rPr>
          <w:rFonts w:ascii="Consolas" w:hAnsi="Consolas" w:cs="Consolas"/>
          <w:color w:val="000000"/>
          <w:sz w:val="20"/>
          <w:szCs w:val="20"/>
          <w:lang w:val="en-GB"/>
        </w:rPr>
        <w:t>(</w:t>
      </w:r>
      <w:proofErr w:type="gramEnd"/>
      <w:r w:rsidRPr="005108BF">
        <w:rPr>
          <w:rFonts w:ascii="Consolas" w:hAnsi="Consolas" w:cs="Consolas"/>
          <w:b/>
          <w:bCs/>
          <w:color w:val="7F0055"/>
          <w:sz w:val="20"/>
          <w:szCs w:val="20"/>
          <w:lang w:val="en-GB"/>
        </w:rPr>
        <w:t>int</w:t>
      </w:r>
      <w:r w:rsidRPr="005108BF">
        <w:rPr>
          <w:rFonts w:ascii="Consolas" w:hAnsi="Consolas" w:cs="Consolas"/>
          <w:color w:val="000000"/>
          <w:sz w:val="20"/>
          <w:szCs w:val="20"/>
          <w:lang w:val="en-GB"/>
        </w:rPr>
        <w:t xml:space="preserve"> </w:t>
      </w:r>
      <w:r w:rsidRPr="005108BF">
        <w:rPr>
          <w:rFonts w:ascii="Consolas" w:hAnsi="Consolas" w:cs="Consolas"/>
          <w:color w:val="6A3E3E"/>
          <w:sz w:val="20"/>
          <w:szCs w:val="20"/>
          <w:lang w:val="en-GB"/>
        </w:rPr>
        <w:t>parameters</w:t>
      </w:r>
      <w:r w:rsidRPr="005108BF">
        <w:rPr>
          <w:rFonts w:ascii="Consolas" w:hAnsi="Consolas" w:cs="Consolas"/>
          <w:color w:val="000000"/>
          <w:sz w:val="20"/>
          <w:szCs w:val="20"/>
          <w:lang w:val="en-GB"/>
        </w:rPr>
        <w:t xml:space="preserve">, </w:t>
      </w:r>
      <w:r w:rsidRPr="005108BF">
        <w:rPr>
          <w:rFonts w:ascii="Consolas" w:hAnsi="Consolas" w:cs="Consolas"/>
          <w:b/>
          <w:bCs/>
          <w:color w:val="7F0055"/>
          <w:sz w:val="20"/>
          <w:szCs w:val="20"/>
          <w:lang w:val="en-GB"/>
        </w:rPr>
        <w:t>int</w:t>
      </w:r>
      <w:r w:rsidRPr="005108BF">
        <w:rPr>
          <w:rFonts w:ascii="Consolas" w:hAnsi="Consolas" w:cs="Consolas"/>
          <w:color w:val="000000"/>
          <w:sz w:val="20"/>
          <w:szCs w:val="20"/>
          <w:lang w:val="en-GB"/>
        </w:rPr>
        <w:t xml:space="preserve"> </w:t>
      </w:r>
      <w:proofErr w:type="spellStart"/>
      <w:r w:rsidRPr="005108BF">
        <w:rPr>
          <w:rFonts w:ascii="Consolas" w:hAnsi="Consolas" w:cs="Consolas"/>
          <w:color w:val="6A3E3E"/>
          <w:sz w:val="20"/>
          <w:szCs w:val="20"/>
          <w:lang w:val="en-GB"/>
        </w:rPr>
        <w:t>paramValues</w:t>
      </w:r>
      <w:proofErr w:type="spellEnd"/>
      <w:r w:rsidRPr="005108BF">
        <w:rPr>
          <w:rFonts w:ascii="Consolas" w:hAnsi="Consolas" w:cs="Consolas"/>
          <w:color w:val="000000"/>
          <w:sz w:val="20"/>
          <w:szCs w:val="20"/>
          <w:lang w:val="en-GB"/>
        </w:rPr>
        <w:t xml:space="preserve">, </w:t>
      </w:r>
      <w:r w:rsidRPr="005108BF">
        <w:rPr>
          <w:rFonts w:ascii="Consolas" w:hAnsi="Consolas" w:cs="Consolas"/>
          <w:b/>
          <w:bCs/>
          <w:color w:val="7F0055"/>
          <w:sz w:val="20"/>
          <w:szCs w:val="20"/>
          <w:lang w:val="en-GB"/>
        </w:rPr>
        <w:t>int</w:t>
      </w:r>
      <w:r w:rsidRPr="005108BF">
        <w:rPr>
          <w:rFonts w:ascii="Consolas" w:hAnsi="Consolas" w:cs="Consolas"/>
          <w:color w:val="000000"/>
          <w:sz w:val="20"/>
          <w:szCs w:val="20"/>
          <w:lang w:val="en-GB"/>
        </w:rPr>
        <w:t xml:space="preserve"> </w:t>
      </w:r>
      <w:proofErr w:type="spellStart"/>
      <w:r w:rsidRPr="005108BF">
        <w:rPr>
          <w:rFonts w:ascii="Consolas" w:hAnsi="Consolas" w:cs="Consolas"/>
          <w:color w:val="6A3E3E"/>
          <w:sz w:val="20"/>
          <w:szCs w:val="20"/>
          <w:lang w:val="en-GB"/>
        </w:rPr>
        <w:t>businessCases</w:t>
      </w:r>
      <w:proofErr w:type="spellEnd"/>
      <w:r w:rsidRPr="005108BF">
        <w:rPr>
          <w:rFonts w:ascii="Consolas" w:hAnsi="Consolas" w:cs="Consolas"/>
          <w:color w:val="000000"/>
          <w:sz w:val="20"/>
          <w:szCs w:val="20"/>
          <w:lang w:val="en-GB"/>
        </w:rPr>
        <w:t>) {</w:t>
      </w:r>
    </w:p>
    <w:p w14:paraId="487D3513" w14:textId="77777777" w:rsidR="005108BF" w:rsidRPr="005108BF" w:rsidRDefault="005108BF" w:rsidP="005108BF">
      <w:pPr>
        <w:autoSpaceDE w:val="0"/>
        <w:autoSpaceDN w:val="0"/>
        <w:adjustRightInd w:val="0"/>
        <w:spacing w:line="240" w:lineRule="auto"/>
        <w:rPr>
          <w:rFonts w:ascii="Consolas" w:hAnsi="Consolas" w:cs="Consolas"/>
          <w:sz w:val="20"/>
          <w:szCs w:val="20"/>
          <w:lang w:val="en-GB"/>
        </w:rPr>
      </w:pPr>
    </w:p>
    <w:p w14:paraId="0669F1A6" w14:textId="77777777" w:rsidR="005108BF" w:rsidRPr="005108BF" w:rsidRDefault="005108BF" w:rsidP="005108BF">
      <w:pPr>
        <w:autoSpaceDE w:val="0"/>
        <w:autoSpaceDN w:val="0"/>
        <w:adjustRightInd w:val="0"/>
        <w:spacing w:line="240" w:lineRule="auto"/>
        <w:rPr>
          <w:rFonts w:ascii="Consolas" w:hAnsi="Consolas" w:cs="Consolas"/>
          <w:sz w:val="20"/>
          <w:szCs w:val="20"/>
          <w:lang w:val="en-GB"/>
        </w:rPr>
      </w:pPr>
      <w:r w:rsidRPr="005108BF">
        <w:rPr>
          <w:rFonts w:ascii="Consolas" w:hAnsi="Consolas" w:cs="Consolas"/>
          <w:color w:val="000000"/>
          <w:sz w:val="20"/>
          <w:szCs w:val="20"/>
          <w:lang w:val="en-GB"/>
        </w:rPr>
        <w:tab/>
      </w:r>
      <w:r w:rsidRPr="005108BF">
        <w:rPr>
          <w:rFonts w:ascii="Consolas" w:hAnsi="Consolas" w:cs="Consolas"/>
          <w:color w:val="000000"/>
          <w:sz w:val="20"/>
          <w:szCs w:val="20"/>
          <w:lang w:val="en-GB"/>
        </w:rPr>
        <w:tab/>
      </w:r>
      <w:proofErr w:type="spellStart"/>
      <w:r w:rsidRPr="005108BF">
        <w:rPr>
          <w:rFonts w:ascii="Consolas" w:hAnsi="Consolas" w:cs="Consolas"/>
          <w:i/>
          <w:iCs/>
          <w:color w:val="0000C0"/>
          <w:sz w:val="20"/>
          <w:szCs w:val="20"/>
          <w:lang w:val="en-GB"/>
        </w:rPr>
        <w:t>CBRCode</w:t>
      </w:r>
      <w:proofErr w:type="spellEnd"/>
      <w:r w:rsidRPr="005108BF">
        <w:rPr>
          <w:rFonts w:ascii="Consolas" w:hAnsi="Consolas" w:cs="Consolas"/>
          <w:color w:val="000000"/>
          <w:sz w:val="20"/>
          <w:szCs w:val="20"/>
          <w:lang w:val="en-GB"/>
        </w:rPr>
        <w:t xml:space="preserve"> = </w:t>
      </w:r>
      <w:r w:rsidRPr="005108BF">
        <w:rPr>
          <w:rFonts w:ascii="Consolas" w:hAnsi="Consolas" w:cs="Consolas"/>
          <w:color w:val="2A00FF"/>
          <w:sz w:val="20"/>
          <w:szCs w:val="20"/>
          <w:lang w:val="en-GB"/>
        </w:rPr>
        <w:t>""</w:t>
      </w:r>
      <w:r w:rsidRPr="005108BF">
        <w:rPr>
          <w:rFonts w:ascii="Consolas" w:hAnsi="Consolas" w:cs="Consolas"/>
          <w:color w:val="000000"/>
          <w:sz w:val="20"/>
          <w:szCs w:val="20"/>
          <w:lang w:val="en-GB"/>
        </w:rPr>
        <w:t>;</w:t>
      </w:r>
    </w:p>
    <w:p w14:paraId="29681551" w14:textId="77777777" w:rsidR="005108BF" w:rsidRPr="005108BF" w:rsidRDefault="005108BF" w:rsidP="005108BF">
      <w:pPr>
        <w:autoSpaceDE w:val="0"/>
        <w:autoSpaceDN w:val="0"/>
        <w:adjustRightInd w:val="0"/>
        <w:spacing w:line="240" w:lineRule="auto"/>
        <w:rPr>
          <w:rFonts w:ascii="Consolas" w:hAnsi="Consolas" w:cs="Consolas"/>
          <w:sz w:val="20"/>
          <w:szCs w:val="20"/>
          <w:lang w:val="en-GB"/>
        </w:rPr>
      </w:pPr>
      <w:r w:rsidRPr="005108BF">
        <w:rPr>
          <w:rFonts w:ascii="Consolas" w:hAnsi="Consolas" w:cs="Consolas"/>
          <w:color w:val="000000"/>
          <w:sz w:val="20"/>
          <w:szCs w:val="20"/>
          <w:lang w:val="en-GB"/>
        </w:rPr>
        <w:tab/>
      </w:r>
      <w:r w:rsidRPr="005108BF">
        <w:rPr>
          <w:rFonts w:ascii="Consolas" w:hAnsi="Consolas" w:cs="Consolas"/>
          <w:color w:val="000000"/>
          <w:sz w:val="20"/>
          <w:szCs w:val="20"/>
          <w:lang w:val="en-GB"/>
        </w:rPr>
        <w:tab/>
      </w:r>
      <w:proofErr w:type="spellStart"/>
      <w:r w:rsidRPr="005108BF">
        <w:rPr>
          <w:rFonts w:ascii="Consolas" w:hAnsi="Consolas" w:cs="Consolas"/>
          <w:i/>
          <w:iCs/>
          <w:color w:val="0000C0"/>
          <w:sz w:val="20"/>
          <w:szCs w:val="20"/>
          <w:lang w:val="en-GB"/>
        </w:rPr>
        <w:t>CBRCode</w:t>
      </w:r>
      <w:proofErr w:type="spellEnd"/>
      <w:r w:rsidRPr="005108BF">
        <w:rPr>
          <w:rFonts w:ascii="Consolas" w:hAnsi="Consolas" w:cs="Consolas"/>
          <w:color w:val="000000"/>
          <w:sz w:val="20"/>
          <w:szCs w:val="20"/>
          <w:lang w:val="en-GB"/>
        </w:rPr>
        <w:t xml:space="preserve"> += </w:t>
      </w:r>
      <w:proofErr w:type="spellStart"/>
      <w:proofErr w:type="gramStart"/>
      <w:r w:rsidRPr="005108BF">
        <w:rPr>
          <w:rFonts w:ascii="Consolas" w:hAnsi="Consolas" w:cs="Consolas"/>
          <w:i/>
          <w:iCs/>
          <w:color w:val="000000"/>
          <w:sz w:val="20"/>
          <w:szCs w:val="20"/>
          <w:lang w:val="en-GB"/>
        </w:rPr>
        <w:t>generateContextClass</w:t>
      </w:r>
      <w:proofErr w:type="spellEnd"/>
      <w:r w:rsidRPr="005108BF">
        <w:rPr>
          <w:rFonts w:ascii="Consolas" w:hAnsi="Consolas" w:cs="Consolas"/>
          <w:color w:val="000000"/>
          <w:sz w:val="20"/>
          <w:szCs w:val="20"/>
          <w:lang w:val="en-GB"/>
        </w:rPr>
        <w:t>(</w:t>
      </w:r>
      <w:proofErr w:type="gramEnd"/>
      <w:r w:rsidRPr="005108BF">
        <w:rPr>
          <w:rFonts w:ascii="Consolas" w:hAnsi="Consolas" w:cs="Consolas"/>
          <w:color w:val="000000"/>
          <w:sz w:val="20"/>
          <w:szCs w:val="20"/>
          <w:lang w:val="en-GB"/>
        </w:rPr>
        <w:t>);</w:t>
      </w:r>
    </w:p>
    <w:p w14:paraId="19069E1E" w14:textId="77777777" w:rsidR="005108BF" w:rsidRPr="005108BF" w:rsidRDefault="005108BF" w:rsidP="005108BF">
      <w:pPr>
        <w:autoSpaceDE w:val="0"/>
        <w:autoSpaceDN w:val="0"/>
        <w:adjustRightInd w:val="0"/>
        <w:spacing w:line="240" w:lineRule="auto"/>
        <w:rPr>
          <w:rFonts w:ascii="Consolas" w:hAnsi="Consolas" w:cs="Consolas"/>
          <w:sz w:val="20"/>
          <w:szCs w:val="20"/>
          <w:lang w:val="en-GB"/>
        </w:rPr>
      </w:pPr>
      <w:r w:rsidRPr="005108BF">
        <w:rPr>
          <w:rFonts w:ascii="Consolas" w:hAnsi="Consolas" w:cs="Consolas"/>
          <w:color w:val="000000"/>
          <w:sz w:val="20"/>
          <w:szCs w:val="20"/>
          <w:lang w:val="en-GB"/>
        </w:rPr>
        <w:tab/>
      </w:r>
      <w:r w:rsidRPr="005108BF">
        <w:rPr>
          <w:rFonts w:ascii="Consolas" w:hAnsi="Consolas" w:cs="Consolas"/>
          <w:color w:val="000000"/>
          <w:sz w:val="20"/>
          <w:szCs w:val="20"/>
          <w:lang w:val="en-GB"/>
        </w:rPr>
        <w:tab/>
      </w:r>
      <w:proofErr w:type="spellStart"/>
      <w:r w:rsidRPr="005108BF">
        <w:rPr>
          <w:rFonts w:ascii="Consolas" w:hAnsi="Consolas" w:cs="Consolas"/>
          <w:i/>
          <w:iCs/>
          <w:color w:val="0000C0"/>
          <w:sz w:val="20"/>
          <w:szCs w:val="20"/>
          <w:lang w:val="en-GB"/>
        </w:rPr>
        <w:t>CBRCode</w:t>
      </w:r>
      <w:proofErr w:type="spellEnd"/>
      <w:r w:rsidRPr="005108BF">
        <w:rPr>
          <w:rFonts w:ascii="Consolas" w:hAnsi="Consolas" w:cs="Consolas"/>
          <w:color w:val="000000"/>
          <w:sz w:val="20"/>
          <w:szCs w:val="20"/>
          <w:lang w:val="en-GB"/>
        </w:rPr>
        <w:t xml:space="preserve"> += </w:t>
      </w:r>
      <w:proofErr w:type="spellStart"/>
      <w:proofErr w:type="gramStart"/>
      <w:r w:rsidRPr="005108BF">
        <w:rPr>
          <w:rFonts w:ascii="Consolas" w:hAnsi="Consolas" w:cs="Consolas"/>
          <w:i/>
          <w:iCs/>
          <w:color w:val="000000"/>
          <w:sz w:val="20"/>
          <w:szCs w:val="20"/>
          <w:lang w:val="en-GB"/>
        </w:rPr>
        <w:t>generateBusinessCaseClass</w:t>
      </w:r>
      <w:proofErr w:type="spellEnd"/>
      <w:r w:rsidRPr="005108BF">
        <w:rPr>
          <w:rFonts w:ascii="Consolas" w:hAnsi="Consolas" w:cs="Consolas"/>
          <w:color w:val="000000"/>
          <w:sz w:val="20"/>
          <w:szCs w:val="20"/>
          <w:lang w:val="en-GB"/>
        </w:rPr>
        <w:t>(</w:t>
      </w:r>
      <w:proofErr w:type="gramEnd"/>
      <w:r w:rsidRPr="005108BF">
        <w:rPr>
          <w:rFonts w:ascii="Consolas" w:hAnsi="Consolas" w:cs="Consolas"/>
          <w:color w:val="000000"/>
          <w:sz w:val="20"/>
          <w:szCs w:val="20"/>
          <w:lang w:val="en-GB"/>
        </w:rPr>
        <w:t>);</w:t>
      </w:r>
    </w:p>
    <w:p w14:paraId="2DECA8A3" w14:textId="77777777" w:rsidR="005108BF" w:rsidRPr="005108BF" w:rsidRDefault="005108BF" w:rsidP="005108BF">
      <w:pPr>
        <w:autoSpaceDE w:val="0"/>
        <w:autoSpaceDN w:val="0"/>
        <w:adjustRightInd w:val="0"/>
        <w:spacing w:line="240" w:lineRule="auto"/>
        <w:rPr>
          <w:rFonts w:ascii="Consolas" w:hAnsi="Consolas" w:cs="Consolas"/>
          <w:sz w:val="20"/>
          <w:szCs w:val="20"/>
          <w:lang w:val="en-GB"/>
        </w:rPr>
      </w:pPr>
      <w:r w:rsidRPr="005108BF">
        <w:rPr>
          <w:rFonts w:ascii="Consolas" w:hAnsi="Consolas" w:cs="Consolas"/>
          <w:color w:val="000000"/>
          <w:sz w:val="20"/>
          <w:szCs w:val="20"/>
          <w:lang w:val="en-GB"/>
        </w:rPr>
        <w:tab/>
      </w:r>
      <w:r w:rsidRPr="005108BF">
        <w:rPr>
          <w:rFonts w:ascii="Consolas" w:hAnsi="Consolas" w:cs="Consolas"/>
          <w:color w:val="000000"/>
          <w:sz w:val="20"/>
          <w:szCs w:val="20"/>
          <w:lang w:val="en-GB"/>
        </w:rPr>
        <w:tab/>
      </w:r>
      <w:proofErr w:type="spellStart"/>
      <w:r w:rsidRPr="005108BF">
        <w:rPr>
          <w:rFonts w:ascii="Consolas" w:hAnsi="Consolas" w:cs="Consolas"/>
          <w:i/>
          <w:iCs/>
          <w:color w:val="0000C0"/>
          <w:sz w:val="20"/>
          <w:szCs w:val="20"/>
          <w:lang w:val="en-GB"/>
        </w:rPr>
        <w:t>CBRCode</w:t>
      </w:r>
      <w:proofErr w:type="spellEnd"/>
      <w:r w:rsidRPr="005108BF">
        <w:rPr>
          <w:rFonts w:ascii="Consolas" w:hAnsi="Consolas" w:cs="Consolas"/>
          <w:color w:val="000000"/>
          <w:sz w:val="20"/>
          <w:szCs w:val="20"/>
          <w:lang w:val="en-GB"/>
        </w:rPr>
        <w:t xml:space="preserve"> += </w:t>
      </w:r>
      <w:proofErr w:type="spellStart"/>
      <w:r w:rsidRPr="005108BF">
        <w:rPr>
          <w:rFonts w:ascii="Consolas" w:hAnsi="Consolas" w:cs="Consolas"/>
          <w:i/>
          <w:iCs/>
          <w:color w:val="000000"/>
          <w:sz w:val="20"/>
          <w:szCs w:val="20"/>
          <w:lang w:val="en-GB"/>
        </w:rPr>
        <w:t>generateParameters</w:t>
      </w:r>
      <w:proofErr w:type="spellEnd"/>
      <w:r w:rsidRPr="005108BF">
        <w:rPr>
          <w:rFonts w:ascii="Consolas" w:hAnsi="Consolas" w:cs="Consolas"/>
          <w:color w:val="000000"/>
          <w:sz w:val="20"/>
          <w:szCs w:val="20"/>
          <w:lang w:val="en-GB"/>
        </w:rPr>
        <w:t>(</w:t>
      </w:r>
      <w:r w:rsidRPr="005108BF">
        <w:rPr>
          <w:rFonts w:ascii="Consolas" w:hAnsi="Consolas" w:cs="Consolas"/>
          <w:color w:val="6A3E3E"/>
          <w:sz w:val="20"/>
          <w:szCs w:val="20"/>
          <w:lang w:val="en-GB"/>
        </w:rPr>
        <w:t>parameters</w:t>
      </w:r>
      <w:r w:rsidRPr="005108BF">
        <w:rPr>
          <w:rFonts w:ascii="Consolas" w:hAnsi="Consolas" w:cs="Consolas"/>
          <w:color w:val="000000"/>
          <w:sz w:val="20"/>
          <w:szCs w:val="20"/>
          <w:lang w:val="en-GB"/>
        </w:rPr>
        <w:t>);</w:t>
      </w:r>
    </w:p>
    <w:p w14:paraId="6B0E307B" w14:textId="77777777" w:rsidR="005108BF" w:rsidRPr="005108BF" w:rsidRDefault="005108BF" w:rsidP="005108BF">
      <w:pPr>
        <w:autoSpaceDE w:val="0"/>
        <w:autoSpaceDN w:val="0"/>
        <w:adjustRightInd w:val="0"/>
        <w:spacing w:line="240" w:lineRule="auto"/>
        <w:rPr>
          <w:rFonts w:ascii="Consolas" w:hAnsi="Consolas" w:cs="Consolas"/>
          <w:sz w:val="20"/>
          <w:szCs w:val="20"/>
          <w:lang w:val="en-GB"/>
        </w:rPr>
      </w:pPr>
      <w:r w:rsidRPr="005108BF">
        <w:rPr>
          <w:rFonts w:ascii="Consolas" w:hAnsi="Consolas" w:cs="Consolas"/>
          <w:color w:val="000000"/>
          <w:sz w:val="20"/>
          <w:szCs w:val="20"/>
          <w:lang w:val="en-GB"/>
        </w:rPr>
        <w:tab/>
      </w:r>
      <w:r w:rsidRPr="005108BF">
        <w:rPr>
          <w:rFonts w:ascii="Consolas" w:hAnsi="Consolas" w:cs="Consolas"/>
          <w:color w:val="000000"/>
          <w:sz w:val="20"/>
          <w:szCs w:val="20"/>
          <w:lang w:val="en-GB"/>
        </w:rPr>
        <w:tab/>
      </w:r>
      <w:proofErr w:type="spellStart"/>
      <w:r w:rsidRPr="005108BF">
        <w:rPr>
          <w:rFonts w:ascii="Consolas" w:hAnsi="Consolas" w:cs="Consolas"/>
          <w:i/>
          <w:iCs/>
          <w:color w:val="0000C0"/>
          <w:sz w:val="20"/>
          <w:szCs w:val="20"/>
          <w:lang w:val="en-GB"/>
        </w:rPr>
        <w:t>CBRCode</w:t>
      </w:r>
      <w:proofErr w:type="spellEnd"/>
      <w:r w:rsidRPr="005108BF">
        <w:rPr>
          <w:rFonts w:ascii="Consolas" w:hAnsi="Consolas" w:cs="Consolas"/>
          <w:color w:val="000000"/>
          <w:sz w:val="20"/>
          <w:szCs w:val="20"/>
          <w:lang w:val="en-GB"/>
        </w:rPr>
        <w:t xml:space="preserve"> += </w:t>
      </w:r>
      <w:proofErr w:type="spellStart"/>
      <w:r w:rsidRPr="005108BF">
        <w:rPr>
          <w:rFonts w:ascii="Consolas" w:hAnsi="Consolas" w:cs="Consolas"/>
          <w:i/>
          <w:iCs/>
          <w:color w:val="000000"/>
          <w:sz w:val="20"/>
          <w:szCs w:val="20"/>
          <w:lang w:val="en-GB"/>
        </w:rPr>
        <w:t>generateParameterValues</w:t>
      </w:r>
      <w:proofErr w:type="spellEnd"/>
      <w:r w:rsidRPr="005108BF">
        <w:rPr>
          <w:rFonts w:ascii="Consolas" w:hAnsi="Consolas" w:cs="Consolas"/>
          <w:color w:val="000000"/>
          <w:sz w:val="20"/>
          <w:szCs w:val="20"/>
          <w:lang w:val="en-GB"/>
        </w:rPr>
        <w:t>(</w:t>
      </w:r>
      <w:proofErr w:type="spellStart"/>
      <w:r w:rsidRPr="005108BF">
        <w:rPr>
          <w:rFonts w:ascii="Consolas" w:hAnsi="Consolas" w:cs="Consolas"/>
          <w:color w:val="6A3E3E"/>
          <w:sz w:val="20"/>
          <w:szCs w:val="20"/>
          <w:lang w:val="en-GB"/>
        </w:rPr>
        <w:t>paramValues</w:t>
      </w:r>
      <w:proofErr w:type="spellEnd"/>
      <w:r w:rsidRPr="005108BF">
        <w:rPr>
          <w:rFonts w:ascii="Consolas" w:hAnsi="Consolas" w:cs="Consolas"/>
          <w:color w:val="000000"/>
          <w:sz w:val="20"/>
          <w:szCs w:val="20"/>
          <w:lang w:val="en-GB"/>
        </w:rPr>
        <w:t>);</w:t>
      </w:r>
    </w:p>
    <w:p w14:paraId="1A66D286" w14:textId="77777777" w:rsidR="005108BF" w:rsidRPr="005108BF" w:rsidRDefault="005108BF" w:rsidP="005108BF">
      <w:pPr>
        <w:autoSpaceDE w:val="0"/>
        <w:autoSpaceDN w:val="0"/>
        <w:adjustRightInd w:val="0"/>
        <w:spacing w:line="240" w:lineRule="auto"/>
        <w:rPr>
          <w:rFonts w:ascii="Consolas" w:hAnsi="Consolas" w:cs="Consolas"/>
          <w:sz w:val="20"/>
          <w:szCs w:val="20"/>
          <w:lang w:val="en-GB"/>
        </w:rPr>
      </w:pPr>
      <w:r w:rsidRPr="005108BF">
        <w:rPr>
          <w:rFonts w:ascii="Consolas" w:hAnsi="Consolas" w:cs="Consolas"/>
          <w:color w:val="000000"/>
          <w:sz w:val="20"/>
          <w:szCs w:val="20"/>
          <w:lang w:val="en-GB"/>
        </w:rPr>
        <w:tab/>
      </w:r>
      <w:r w:rsidRPr="005108BF">
        <w:rPr>
          <w:rFonts w:ascii="Consolas" w:hAnsi="Consolas" w:cs="Consolas"/>
          <w:color w:val="000000"/>
          <w:sz w:val="20"/>
          <w:szCs w:val="20"/>
          <w:lang w:val="en-GB"/>
        </w:rPr>
        <w:tab/>
      </w:r>
      <w:proofErr w:type="spellStart"/>
      <w:r w:rsidRPr="005108BF">
        <w:rPr>
          <w:rFonts w:ascii="Consolas" w:hAnsi="Consolas" w:cs="Consolas"/>
          <w:i/>
          <w:iCs/>
          <w:color w:val="0000C0"/>
          <w:sz w:val="20"/>
          <w:szCs w:val="20"/>
          <w:lang w:val="en-GB"/>
        </w:rPr>
        <w:t>CBRCode</w:t>
      </w:r>
      <w:proofErr w:type="spellEnd"/>
      <w:r w:rsidRPr="005108BF">
        <w:rPr>
          <w:rFonts w:ascii="Consolas" w:hAnsi="Consolas" w:cs="Consolas"/>
          <w:color w:val="000000"/>
          <w:sz w:val="20"/>
          <w:szCs w:val="20"/>
          <w:lang w:val="en-GB"/>
        </w:rPr>
        <w:t xml:space="preserve"> += </w:t>
      </w:r>
      <w:proofErr w:type="spellStart"/>
      <w:proofErr w:type="gramStart"/>
      <w:r w:rsidRPr="005108BF">
        <w:rPr>
          <w:rFonts w:ascii="Consolas" w:hAnsi="Consolas" w:cs="Consolas"/>
          <w:i/>
          <w:iCs/>
          <w:color w:val="000000"/>
          <w:sz w:val="20"/>
          <w:szCs w:val="20"/>
          <w:lang w:val="en-GB"/>
        </w:rPr>
        <w:t>generateParameterValuesHierarchies</w:t>
      </w:r>
      <w:proofErr w:type="spellEnd"/>
      <w:r w:rsidRPr="005108BF">
        <w:rPr>
          <w:rFonts w:ascii="Consolas" w:hAnsi="Consolas" w:cs="Consolas"/>
          <w:color w:val="000000"/>
          <w:sz w:val="20"/>
          <w:szCs w:val="20"/>
          <w:lang w:val="en-GB"/>
        </w:rPr>
        <w:t>(</w:t>
      </w:r>
      <w:proofErr w:type="gramEnd"/>
      <w:r w:rsidRPr="005108BF">
        <w:rPr>
          <w:rFonts w:ascii="Consolas" w:hAnsi="Consolas" w:cs="Consolas"/>
          <w:color w:val="000000"/>
          <w:sz w:val="20"/>
          <w:szCs w:val="20"/>
          <w:lang w:val="en-GB"/>
        </w:rPr>
        <w:t>);</w:t>
      </w:r>
    </w:p>
    <w:p w14:paraId="75A7319F" w14:textId="77777777" w:rsidR="005108BF" w:rsidRPr="005108BF" w:rsidRDefault="005108BF" w:rsidP="005108BF">
      <w:pPr>
        <w:autoSpaceDE w:val="0"/>
        <w:autoSpaceDN w:val="0"/>
        <w:adjustRightInd w:val="0"/>
        <w:spacing w:line="240" w:lineRule="auto"/>
        <w:rPr>
          <w:rFonts w:ascii="Consolas" w:hAnsi="Consolas" w:cs="Consolas"/>
          <w:sz w:val="20"/>
          <w:szCs w:val="20"/>
          <w:lang w:val="en-GB"/>
        </w:rPr>
      </w:pPr>
      <w:r w:rsidRPr="005108BF">
        <w:rPr>
          <w:rFonts w:ascii="Consolas" w:hAnsi="Consolas" w:cs="Consolas"/>
          <w:color w:val="000000"/>
          <w:sz w:val="20"/>
          <w:szCs w:val="20"/>
          <w:lang w:val="en-GB"/>
        </w:rPr>
        <w:tab/>
      </w:r>
      <w:r w:rsidRPr="005108BF">
        <w:rPr>
          <w:rFonts w:ascii="Consolas" w:hAnsi="Consolas" w:cs="Consolas"/>
          <w:color w:val="000000"/>
          <w:sz w:val="20"/>
          <w:szCs w:val="20"/>
          <w:lang w:val="en-GB"/>
        </w:rPr>
        <w:tab/>
      </w:r>
      <w:proofErr w:type="spellStart"/>
      <w:r w:rsidRPr="005108BF">
        <w:rPr>
          <w:rFonts w:ascii="Consolas" w:hAnsi="Consolas" w:cs="Consolas"/>
          <w:i/>
          <w:iCs/>
          <w:color w:val="0000C0"/>
          <w:sz w:val="20"/>
          <w:szCs w:val="20"/>
          <w:lang w:val="en-GB"/>
        </w:rPr>
        <w:t>CBRCode</w:t>
      </w:r>
      <w:proofErr w:type="spellEnd"/>
      <w:r w:rsidRPr="005108BF">
        <w:rPr>
          <w:rFonts w:ascii="Consolas" w:hAnsi="Consolas" w:cs="Consolas"/>
          <w:color w:val="000000"/>
          <w:sz w:val="20"/>
          <w:szCs w:val="20"/>
          <w:lang w:val="en-GB"/>
        </w:rPr>
        <w:t xml:space="preserve"> += </w:t>
      </w:r>
      <w:proofErr w:type="spellStart"/>
      <w:r w:rsidRPr="005108BF">
        <w:rPr>
          <w:rFonts w:ascii="Consolas" w:hAnsi="Consolas" w:cs="Consolas"/>
          <w:i/>
          <w:iCs/>
          <w:color w:val="000000"/>
          <w:sz w:val="20"/>
          <w:szCs w:val="20"/>
          <w:lang w:val="en-GB"/>
        </w:rPr>
        <w:t>generateContexts</w:t>
      </w:r>
      <w:proofErr w:type="spellEnd"/>
      <w:r w:rsidRPr="005108BF">
        <w:rPr>
          <w:rFonts w:ascii="Consolas" w:hAnsi="Consolas" w:cs="Consolas"/>
          <w:color w:val="000000"/>
          <w:sz w:val="20"/>
          <w:szCs w:val="20"/>
          <w:lang w:val="en-GB"/>
        </w:rPr>
        <w:t>(</w:t>
      </w:r>
      <w:proofErr w:type="spellStart"/>
      <w:r w:rsidRPr="005108BF">
        <w:rPr>
          <w:rFonts w:ascii="Consolas" w:hAnsi="Consolas" w:cs="Consolas"/>
          <w:color w:val="6A3E3E"/>
          <w:sz w:val="20"/>
          <w:szCs w:val="20"/>
          <w:lang w:val="en-GB"/>
        </w:rPr>
        <w:t>paramValues</w:t>
      </w:r>
      <w:proofErr w:type="spellEnd"/>
      <w:r w:rsidRPr="005108BF">
        <w:rPr>
          <w:rFonts w:ascii="Consolas" w:hAnsi="Consolas" w:cs="Consolas"/>
          <w:color w:val="000000"/>
          <w:sz w:val="20"/>
          <w:szCs w:val="20"/>
          <w:lang w:val="en-GB"/>
        </w:rPr>
        <w:t>);</w:t>
      </w:r>
    </w:p>
    <w:p w14:paraId="2A27A3E3" w14:textId="77777777" w:rsidR="005108BF" w:rsidRPr="005108BF" w:rsidRDefault="005108BF" w:rsidP="005108BF">
      <w:pPr>
        <w:autoSpaceDE w:val="0"/>
        <w:autoSpaceDN w:val="0"/>
        <w:adjustRightInd w:val="0"/>
        <w:spacing w:line="240" w:lineRule="auto"/>
        <w:rPr>
          <w:rFonts w:ascii="Consolas" w:hAnsi="Consolas" w:cs="Consolas"/>
          <w:sz w:val="20"/>
          <w:szCs w:val="20"/>
          <w:lang w:val="en-GB"/>
        </w:rPr>
      </w:pPr>
      <w:r w:rsidRPr="005108BF">
        <w:rPr>
          <w:rFonts w:ascii="Consolas" w:hAnsi="Consolas" w:cs="Consolas"/>
          <w:color w:val="000000"/>
          <w:sz w:val="20"/>
          <w:szCs w:val="20"/>
          <w:lang w:val="en-GB"/>
        </w:rPr>
        <w:tab/>
      </w:r>
      <w:r w:rsidRPr="005108BF">
        <w:rPr>
          <w:rFonts w:ascii="Consolas" w:hAnsi="Consolas" w:cs="Consolas"/>
          <w:color w:val="000000"/>
          <w:sz w:val="20"/>
          <w:szCs w:val="20"/>
          <w:lang w:val="en-GB"/>
        </w:rPr>
        <w:tab/>
      </w:r>
      <w:proofErr w:type="spellStart"/>
      <w:r w:rsidRPr="005108BF">
        <w:rPr>
          <w:rFonts w:ascii="Consolas" w:hAnsi="Consolas" w:cs="Consolas"/>
          <w:i/>
          <w:iCs/>
          <w:color w:val="0000C0"/>
          <w:sz w:val="20"/>
          <w:szCs w:val="20"/>
          <w:lang w:val="en-GB"/>
        </w:rPr>
        <w:t>CBRCode</w:t>
      </w:r>
      <w:proofErr w:type="spellEnd"/>
      <w:r w:rsidRPr="005108BF">
        <w:rPr>
          <w:rFonts w:ascii="Consolas" w:hAnsi="Consolas" w:cs="Consolas"/>
          <w:color w:val="000000"/>
          <w:sz w:val="20"/>
          <w:szCs w:val="20"/>
          <w:lang w:val="en-GB"/>
        </w:rPr>
        <w:t xml:space="preserve"> += </w:t>
      </w:r>
      <w:proofErr w:type="spellStart"/>
      <w:proofErr w:type="gramStart"/>
      <w:r w:rsidRPr="005108BF">
        <w:rPr>
          <w:rFonts w:ascii="Consolas" w:hAnsi="Consolas" w:cs="Consolas"/>
          <w:i/>
          <w:iCs/>
          <w:color w:val="000000"/>
          <w:sz w:val="20"/>
          <w:szCs w:val="20"/>
          <w:lang w:val="en-GB"/>
        </w:rPr>
        <w:t>generateDetermineParameterValues</w:t>
      </w:r>
      <w:proofErr w:type="spellEnd"/>
      <w:r w:rsidRPr="005108BF">
        <w:rPr>
          <w:rFonts w:ascii="Consolas" w:hAnsi="Consolas" w:cs="Consolas"/>
          <w:color w:val="000000"/>
          <w:sz w:val="20"/>
          <w:szCs w:val="20"/>
          <w:lang w:val="en-GB"/>
        </w:rPr>
        <w:t>(</w:t>
      </w:r>
      <w:proofErr w:type="gramEnd"/>
      <w:r w:rsidRPr="005108BF">
        <w:rPr>
          <w:rFonts w:ascii="Consolas" w:hAnsi="Consolas" w:cs="Consolas"/>
          <w:color w:val="000000"/>
          <w:sz w:val="20"/>
          <w:szCs w:val="20"/>
          <w:lang w:val="en-GB"/>
        </w:rPr>
        <w:t>);</w:t>
      </w:r>
    </w:p>
    <w:p w14:paraId="4DC71082" w14:textId="77777777" w:rsidR="005108BF" w:rsidRPr="005108BF" w:rsidRDefault="005108BF" w:rsidP="005108BF">
      <w:pPr>
        <w:autoSpaceDE w:val="0"/>
        <w:autoSpaceDN w:val="0"/>
        <w:adjustRightInd w:val="0"/>
        <w:spacing w:line="240" w:lineRule="auto"/>
        <w:rPr>
          <w:rFonts w:ascii="Consolas" w:hAnsi="Consolas" w:cs="Consolas"/>
          <w:sz w:val="20"/>
          <w:szCs w:val="20"/>
          <w:lang w:val="en-GB"/>
        </w:rPr>
      </w:pPr>
      <w:r w:rsidRPr="005108BF">
        <w:rPr>
          <w:rFonts w:ascii="Consolas" w:hAnsi="Consolas" w:cs="Consolas"/>
          <w:color w:val="000000"/>
          <w:sz w:val="20"/>
          <w:szCs w:val="20"/>
          <w:lang w:val="en-GB"/>
        </w:rPr>
        <w:tab/>
      </w:r>
      <w:r w:rsidRPr="005108BF">
        <w:rPr>
          <w:rFonts w:ascii="Consolas" w:hAnsi="Consolas" w:cs="Consolas"/>
          <w:color w:val="000000"/>
          <w:sz w:val="20"/>
          <w:szCs w:val="20"/>
          <w:lang w:val="en-GB"/>
        </w:rPr>
        <w:tab/>
      </w:r>
      <w:proofErr w:type="spellStart"/>
      <w:r w:rsidRPr="005108BF">
        <w:rPr>
          <w:rFonts w:ascii="Consolas" w:hAnsi="Consolas" w:cs="Consolas"/>
          <w:i/>
          <w:iCs/>
          <w:color w:val="0000C0"/>
          <w:sz w:val="20"/>
          <w:szCs w:val="20"/>
          <w:lang w:val="en-GB"/>
        </w:rPr>
        <w:t>CBRCode</w:t>
      </w:r>
      <w:proofErr w:type="spellEnd"/>
      <w:r w:rsidRPr="005108BF">
        <w:rPr>
          <w:rFonts w:ascii="Consolas" w:hAnsi="Consolas" w:cs="Consolas"/>
          <w:color w:val="000000"/>
          <w:sz w:val="20"/>
          <w:szCs w:val="20"/>
          <w:lang w:val="en-GB"/>
        </w:rPr>
        <w:t xml:space="preserve"> += </w:t>
      </w:r>
      <w:proofErr w:type="spellStart"/>
      <w:r w:rsidRPr="005108BF">
        <w:rPr>
          <w:rFonts w:ascii="Consolas" w:hAnsi="Consolas" w:cs="Consolas"/>
          <w:i/>
          <w:iCs/>
          <w:color w:val="000000"/>
          <w:sz w:val="20"/>
          <w:szCs w:val="20"/>
          <w:lang w:val="en-GB"/>
        </w:rPr>
        <w:t>generateBusinessCases</w:t>
      </w:r>
      <w:proofErr w:type="spellEnd"/>
      <w:r w:rsidRPr="005108BF">
        <w:rPr>
          <w:rFonts w:ascii="Consolas" w:hAnsi="Consolas" w:cs="Consolas"/>
          <w:color w:val="000000"/>
          <w:sz w:val="20"/>
          <w:szCs w:val="20"/>
          <w:lang w:val="en-GB"/>
        </w:rPr>
        <w:t>(</w:t>
      </w:r>
      <w:proofErr w:type="spellStart"/>
      <w:r w:rsidRPr="005108BF">
        <w:rPr>
          <w:rFonts w:ascii="Consolas" w:hAnsi="Consolas" w:cs="Consolas"/>
          <w:color w:val="6A3E3E"/>
          <w:sz w:val="20"/>
          <w:szCs w:val="20"/>
          <w:lang w:val="en-GB"/>
        </w:rPr>
        <w:t>businessCases</w:t>
      </w:r>
      <w:proofErr w:type="spellEnd"/>
      <w:r w:rsidRPr="005108BF">
        <w:rPr>
          <w:rFonts w:ascii="Consolas" w:hAnsi="Consolas" w:cs="Consolas"/>
          <w:color w:val="000000"/>
          <w:sz w:val="20"/>
          <w:szCs w:val="20"/>
          <w:lang w:val="en-GB"/>
        </w:rPr>
        <w:t>);</w:t>
      </w:r>
    </w:p>
    <w:p w14:paraId="68D12B48" w14:textId="77777777" w:rsidR="005108BF" w:rsidRDefault="005108BF" w:rsidP="005108BF">
      <w:pPr>
        <w:autoSpaceDE w:val="0"/>
        <w:autoSpaceDN w:val="0"/>
        <w:adjustRightInd w:val="0"/>
        <w:spacing w:line="240" w:lineRule="auto"/>
        <w:rPr>
          <w:rFonts w:ascii="Consolas" w:hAnsi="Consolas" w:cs="Consolas"/>
          <w:sz w:val="20"/>
          <w:szCs w:val="20"/>
        </w:rPr>
      </w:pPr>
      <w:r w:rsidRPr="005108BF">
        <w:rPr>
          <w:rFonts w:ascii="Consolas" w:hAnsi="Consolas" w:cs="Consolas"/>
          <w:color w:val="000000"/>
          <w:sz w:val="20"/>
          <w:szCs w:val="20"/>
          <w:lang w:val="en-GB"/>
        </w:rPr>
        <w:tab/>
      </w:r>
      <w:r w:rsidRPr="005108BF">
        <w:rPr>
          <w:rFonts w:ascii="Consolas" w:hAnsi="Consolas" w:cs="Consolas"/>
          <w:color w:val="000000"/>
          <w:sz w:val="20"/>
          <w:szCs w:val="20"/>
          <w:lang w:val="en-GB"/>
        </w:rPr>
        <w:tab/>
      </w:r>
      <w:proofErr w:type="spellStart"/>
      <w:r>
        <w:rPr>
          <w:rFonts w:ascii="Consolas" w:hAnsi="Consolas" w:cs="Consolas"/>
          <w:i/>
          <w:iCs/>
          <w:color w:val="0000C0"/>
          <w:sz w:val="20"/>
          <w:szCs w:val="20"/>
        </w:rPr>
        <w:t>CBRCode</w:t>
      </w:r>
      <w:proofErr w:type="spellEnd"/>
      <w:r>
        <w:rPr>
          <w:rFonts w:ascii="Consolas" w:hAnsi="Consolas" w:cs="Consolas"/>
          <w:color w:val="000000"/>
          <w:sz w:val="20"/>
          <w:szCs w:val="20"/>
        </w:rPr>
        <w:t xml:space="preserve"> += </w:t>
      </w:r>
      <w:proofErr w:type="spellStart"/>
      <w:proofErr w:type="gramStart"/>
      <w:r>
        <w:rPr>
          <w:rFonts w:ascii="Consolas" w:hAnsi="Consolas" w:cs="Consolas"/>
          <w:i/>
          <w:iCs/>
          <w:color w:val="000000"/>
          <w:sz w:val="20"/>
          <w:szCs w:val="20"/>
        </w:rPr>
        <w:t>generateStaticCode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B76641D" w14:textId="77777777" w:rsidR="005108BF" w:rsidRDefault="005108BF" w:rsidP="005108BF">
      <w:pPr>
        <w:autoSpaceDE w:val="0"/>
        <w:autoSpaceDN w:val="0"/>
        <w:adjustRightInd w:val="0"/>
        <w:spacing w:line="240" w:lineRule="auto"/>
        <w:rPr>
          <w:rFonts w:ascii="Consolas" w:hAnsi="Consolas" w:cs="Consolas"/>
          <w:sz w:val="20"/>
          <w:szCs w:val="20"/>
        </w:rPr>
      </w:pPr>
    </w:p>
    <w:p w14:paraId="47EB8925" w14:textId="77777777" w:rsidR="005108BF" w:rsidRDefault="005108BF" w:rsidP="005108B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i/>
          <w:iCs/>
          <w:color w:val="0000C0"/>
          <w:sz w:val="20"/>
          <w:szCs w:val="20"/>
        </w:rPr>
        <w:t>CBRCode</w:t>
      </w:r>
      <w:proofErr w:type="spellEnd"/>
      <w:r>
        <w:rPr>
          <w:rFonts w:ascii="Consolas" w:hAnsi="Consolas" w:cs="Consolas"/>
          <w:color w:val="000000"/>
          <w:sz w:val="20"/>
          <w:szCs w:val="20"/>
        </w:rPr>
        <w:t>;</w:t>
      </w:r>
    </w:p>
    <w:p w14:paraId="31F93DC3" w14:textId="77777777" w:rsidR="005108BF" w:rsidRDefault="005108BF" w:rsidP="005108BF">
      <w:pPr>
        <w:autoSpaceDE w:val="0"/>
        <w:autoSpaceDN w:val="0"/>
        <w:adjustRightInd w:val="0"/>
        <w:spacing w:line="240" w:lineRule="auto"/>
        <w:rPr>
          <w:rFonts w:ascii="Consolas" w:hAnsi="Consolas" w:cs="Consolas"/>
          <w:sz w:val="20"/>
          <w:szCs w:val="20"/>
        </w:rPr>
      </w:pPr>
    </w:p>
    <w:p w14:paraId="4F547695" w14:textId="41C33C34" w:rsidR="005108BF" w:rsidRPr="005108BF" w:rsidRDefault="005108BF" w:rsidP="005108BF">
      <w:r>
        <w:rPr>
          <w:rFonts w:ascii="Consolas" w:hAnsi="Consolas" w:cs="Consolas"/>
          <w:color w:val="000000"/>
          <w:sz w:val="20"/>
          <w:szCs w:val="20"/>
        </w:rPr>
        <w:tab/>
        <w:t>}</w:t>
      </w:r>
    </w:p>
    <w:p w14:paraId="58EEC748" w14:textId="670FE026" w:rsidR="00A15B76" w:rsidRDefault="00A15B76" w:rsidP="00246C5F"/>
    <w:p w14:paraId="6716FD2D" w14:textId="1ADF4DE1" w:rsidR="009F10C9" w:rsidRDefault="009F10C9" w:rsidP="00246C5F">
      <w:r>
        <w:t xml:space="preserve">Die Hauptmethode des CBR Datengenerators besteht aus Hilfsmethoden, welche den jeweiligen Teil des Codes generieren. Die Aufteilung der Hilfsmethoden weicht von der geplanten Umsetzung des konzeptuellen Entwurfs leicht ab, da während der Implementierung erkannt wurde, dass eine Abänderung sinnvoll und hilfreich ist. </w:t>
      </w:r>
    </w:p>
    <w:p w14:paraId="0BECC3BB" w14:textId="1E5491F0" w:rsidR="005108BF" w:rsidRDefault="009F10C9" w:rsidP="00246C5F">
      <w:r>
        <w:t xml:space="preserve">Die Hilfsmethoden generieren den entsprechenden Code Teil und erzeugen dabei die Objekte, welche in den anderen Klassen dieses Packages beschrieben sind. Diese Objekte werden benötigt um den CBR Code generieren zu können. </w:t>
      </w:r>
    </w:p>
    <w:p w14:paraId="2D6F57AA" w14:textId="77777777" w:rsidR="00E73422" w:rsidRDefault="00E73422" w:rsidP="00246C5F"/>
    <w:p w14:paraId="57242D82" w14:textId="021E166D" w:rsidR="009F10C9" w:rsidRDefault="009F10C9" w:rsidP="00246C5F">
      <w:r>
        <w:t xml:space="preserve">Die Hauptmethode übergibt einen String, in welchem der gesamte CBR Code </w:t>
      </w:r>
      <w:r w:rsidR="00E73422">
        <w:t xml:space="preserve">gespeichert ist. </w:t>
      </w:r>
    </w:p>
    <w:p w14:paraId="574EF564" w14:textId="79BBEBBB" w:rsidR="00E73422" w:rsidRDefault="00E73422" w:rsidP="00246C5F">
      <w:r>
        <w:t xml:space="preserve">Da die Klasse </w:t>
      </w:r>
      <w:r>
        <w:t>EvaluationFrameworkApp.java</w:t>
      </w:r>
      <w:r>
        <w:t xml:space="preserve"> diese Methode aufruft, befindet sich der generierte CBR Code dann in dieser Klasse. </w:t>
      </w:r>
    </w:p>
    <w:p w14:paraId="394F5C25" w14:textId="77777777" w:rsidR="00E73422" w:rsidRPr="005108BF" w:rsidRDefault="00E73422" w:rsidP="00246C5F">
      <w:bookmarkStart w:id="20" w:name="_GoBack"/>
      <w:bookmarkEnd w:id="20"/>
    </w:p>
    <w:p w14:paraId="482FBF3C" w14:textId="1A14BA82" w:rsidR="00AE0093" w:rsidRDefault="00AE0093" w:rsidP="00AE0093">
      <w:pPr>
        <w:pStyle w:val="berschrift3"/>
      </w:pPr>
      <w:bookmarkStart w:id="21" w:name="_Toc11097"/>
      <w:r>
        <w:t>Module</w:t>
      </w:r>
      <w:bookmarkEnd w:id="21"/>
    </w:p>
    <w:p w14:paraId="125B9B18" w14:textId="0735AF59" w:rsidR="00F11B05" w:rsidRDefault="00F11B05" w:rsidP="00F11B05">
      <w:r>
        <w:t xml:space="preserve">Die Klasse </w:t>
      </w:r>
      <w:r>
        <w:rPr>
          <w:b/>
        </w:rPr>
        <w:t>Module</w:t>
      </w:r>
      <w:r w:rsidRPr="007A5474">
        <w:rPr>
          <w:b/>
        </w:rPr>
        <w:t>.java</w:t>
      </w:r>
      <w:r>
        <w:t xml:space="preserve"> speichert die Informationen über </w:t>
      </w:r>
      <w:r>
        <w:t>das</w:t>
      </w:r>
      <w:r>
        <w:t xml:space="preserve"> </w:t>
      </w:r>
      <w:r>
        <w:t>Module</w:t>
      </w:r>
      <w:r>
        <w:t xml:space="preserve">, welche für die Generierung des CBR Codes notwendig sind. </w:t>
      </w:r>
    </w:p>
    <w:p w14:paraId="2D6781D7" w14:textId="5BFA8931" w:rsidR="00F11B05" w:rsidRDefault="00F11B05" w:rsidP="00F11B05">
      <w:r>
        <w:t>Die Klasse hat folgende</w:t>
      </w:r>
      <w:r>
        <w:t>s</w:t>
      </w:r>
      <w:r>
        <w:t xml:space="preserve"> Attribut: </w:t>
      </w:r>
    </w:p>
    <w:p w14:paraId="2843C3A0" w14:textId="76ECCD86" w:rsidR="00AE0093" w:rsidRDefault="00AE0093" w:rsidP="00246C5F"/>
    <w:p w14:paraId="75958543" w14:textId="4DFD3BF8" w:rsidR="00F11B05" w:rsidRDefault="00F11B05" w:rsidP="00246C5F">
      <w:pPr>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String </w:t>
      </w:r>
      <w:proofErr w:type="spellStart"/>
      <w:r>
        <w:rPr>
          <w:rFonts w:ascii="Consolas" w:hAnsi="Consolas" w:cs="Consolas"/>
          <w:color w:val="0000C0"/>
          <w:sz w:val="20"/>
          <w:szCs w:val="20"/>
          <w:shd w:val="clear" w:color="auto" w:fill="E8F2FE"/>
        </w:rPr>
        <w:t>name</w:t>
      </w:r>
      <w:proofErr w:type="spellEnd"/>
      <w:r>
        <w:rPr>
          <w:rFonts w:ascii="Consolas" w:hAnsi="Consolas" w:cs="Consolas"/>
          <w:color w:val="000000"/>
          <w:sz w:val="20"/>
          <w:szCs w:val="20"/>
          <w:shd w:val="clear" w:color="auto" w:fill="E8F2FE"/>
        </w:rPr>
        <w:t>;</w:t>
      </w:r>
    </w:p>
    <w:p w14:paraId="06F26992" w14:textId="7618C871" w:rsidR="00F11B05" w:rsidRDefault="00F11B05" w:rsidP="00246C5F">
      <w:r w:rsidRPr="00F11B05">
        <w:t xml:space="preserve">Das Attribut </w:t>
      </w:r>
      <w:proofErr w:type="spellStart"/>
      <w:r w:rsidRPr="00F11B05">
        <w:t>name</w:t>
      </w:r>
      <w:proofErr w:type="spellEnd"/>
      <w:r w:rsidRPr="00F11B05">
        <w:t xml:space="preserve"> vom Typ String beschrei</w:t>
      </w:r>
      <w:r>
        <w:t xml:space="preserve">bt den Namen des Module Objekts. </w:t>
      </w:r>
    </w:p>
    <w:p w14:paraId="2FCE8233" w14:textId="2685495A" w:rsidR="00F11B05" w:rsidRDefault="00F11B05" w:rsidP="00246C5F">
      <w:r>
        <w:t xml:space="preserve">Ansonsten finden sich in der Klasse noch die </w:t>
      </w:r>
      <w:proofErr w:type="spellStart"/>
      <w:r>
        <w:t>Get</w:t>
      </w:r>
      <w:proofErr w:type="spellEnd"/>
      <w:r>
        <w:t xml:space="preserve"> und Set Methoden für </w:t>
      </w:r>
      <w:r>
        <w:t>das</w:t>
      </w:r>
      <w:r>
        <w:t xml:space="preserve"> At</w:t>
      </w:r>
      <w:r>
        <w:t>t</w:t>
      </w:r>
      <w:r>
        <w:t>ribut</w:t>
      </w:r>
      <w:r>
        <w:t>.</w:t>
      </w:r>
    </w:p>
    <w:p w14:paraId="625BC43B" w14:textId="77777777" w:rsidR="00F11B05" w:rsidRPr="00F11B05" w:rsidRDefault="00F11B05" w:rsidP="00246C5F"/>
    <w:p w14:paraId="0F51DFF1" w14:textId="25678222" w:rsidR="00AE0093" w:rsidRDefault="00AE0093" w:rsidP="00AE0093">
      <w:pPr>
        <w:pStyle w:val="berschrift3"/>
      </w:pPr>
      <w:bookmarkStart w:id="22" w:name="_Toc11098"/>
      <w:r>
        <w:t>Parameter</w:t>
      </w:r>
      <w:bookmarkEnd w:id="22"/>
    </w:p>
    <w:p w14:paraId="7D24602F" w14:textId="775C08B3" w:rsidR="00867336" w:rsidRDefault="00867336" w:rsidP="00867336">
      <w:r>
        <w:t xml:space="preserve">Die Klasse </w:t>
      </w:r>
      <w:r>
        <w:rPr>
          <w:b/>
        </w:rPr>
        <w:t>Parameter</w:t>
      </w:r>
      <w:r w:rsidRPr="007A5474">
        <w:rPr>
          <w:b/>
        </w:rPr>
        <w:t>.java</w:t>
      </w:r>
      <w:r>
        <w:t xml:space="preserve"> speichert die Informationen über das Module, welche für die Generierung des CBR Codes notwendig sind. </w:t>
      </w:r>
    </w:p>
    <w:p w14:paraId="756D9119" w14:textId="40CE7A52" w:rsidR="00867336" w:rsidRDefault="00867336" w:rsidP="00867336">
      <w:r>
        <w:t>Die Klasse hat folgende Attribut</w:t>
      </w:r>
      <w:r>
        <w:t>e</w:t>
      </w:r>
      <w:r>
        <w:t xml:space="preserve">: </w:t>
      </w:r>
    </w:p>
    <w:p w14:paraId="4C3779C0" w14:textId="07468C0D" w:rsidR="00867336" w:rsidRDefault="00867336" w:rsidP="00867336"/>
    <w:p w14:paraId="06EA9D78" w14:textId="77777777" w:rsidR="00867336" w:rsidRPr="00867336" w:rsidRDefault="00867336" w:rsidP="00867336">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rPr>
        <w:tab/>
      </w:r>
      <w:r w:rsidRPr="00867336">
        <w:rPr>
          <w:rFonts w:ascii="Consolas" w:hAnsi="Consolas" w:cs="Consolas"/>
          <w:b/>
          <w:bCs/>
          <w:color w:val="7F0055"/>
          <w:sz w:val="20"/>
          <w:szCs w:val="20"/>
          <w:lang w:val="en-GB"/>
        </w:rPr>
        <w:t>private</w:t>
      </w:r>
      <w:r w:rsidRPr="00867336">
        <w:rPr>
          <w:rFonts w:ascii="Consolas" w:hAnsi="Consolas" w:cs="Consolas"/>
          <w:color w:val="000000"/>
          <w:sz w:val="20"/>
          <w:szCs w:val="20"/>
          <w:lang w:val="en-GB"/>
        </w:rPr>
        <w:t xml:space="preserve"> String </w:t>
      </w:r>
      <w:r w:rsidRPr="00867336">
        <w:rPr>
          <w:rFonts w:ascii="Consolas" w:hAnsi="Consolas" w:cs="Consolas"/>
          <w:color w:val="0000C0"/>
          <w:sz w:val="20"/>
          <w:szCs w:val="20"/>
          <w:lang w:val="en-GB"/>
        </w:rPr>
        <w:t>name</w:t>
      </w:r>
      <w:r w:rsidRPr="00867336">
        <w:rPr>
          <w:rFonts w:ascii="Consolas" w:hAnsi="Consolas" w:cs="Consolas"/>
          <w:color w:val="000000"/>
          <w:sz w:val="20"/>
          <w:szCs w:val="20"/>
          <w:lang w:val="en-GB"/>
        </w:rPr>
        <w:t>;</w:t>
      </w:r>
    </w:p>
    <w:p w14:paraId="71A7A961" w14:textId="77777777" w:rsidR="00867336" w:rsidRPr="00867336" w:rsidRDefault="00867336" w:rsidP="00867336">
      <w:pPr>
        <w:autoSpaceDE w:val="0"/>
        <w:autoSpaceDN w:val="0"/>
        <w:adjustRightInd w:val="0"/>
        <w:spacing w:line="240" w:lineRule="auto"/>
        <w:rPr>
          <w:rFonts w:ascii="Consolas" w:hAnsi="Consolas" w:cs="Consolas"/>
          <w:sz w:val="20"/>
          <w:szCs w:val="20"/>
          <w:lang w:val="en-GB"/>
        </w:rPr>
      </w:pPr>
      <w:r w:rsidRPr="00867336">
        <w:rPr>
          <w:rFonts w:ascii="Consolas" w:hAnsi="Consolas" w:cs="Consolas"/>
          <w:color w:val="000000"/>
          <w:sz w:val="20"/>
          <w:szCs w:val="20"/>
          <w:lang w:val="en-GB"/>
        </w:rPr>
        <w:tab/>
      </w:r>
      <w:r w:rsidRPr="00867336">
        <w:rPr>
          <w:rFonts w:ascii="Consolas" w:hAnsi="Consolas" w:cs="Consolas"/>
          <w:b/>
          <w:bCs/>
          <w:color w:val="7F0055"/>
          <w:sz w:val="20"/>
          <w:szCs w:val="20"/>
          <w:lang w:val="en-GB"/>
        </w:rPr>
        <w:t>private</w:t>
      </w:r>
      <w:r w:rsidRPr="00867336">
        <w:rPr>
          <w:rFonts w:ascii="Consolas" w:hAnsi="Consolas" w:cs="Consolas"/>
          <w:color w:val="000000"/>
          <w:sz w:val="20"/>
          <w:szCs w:val="20"/>
          <w:lang w:val="en-GB"/>
        </w:rPr>
        <w:t xml:space="preserve"> List&lt;</w:t>
      </w:r>
      <w:proofErr w:type="spellStart"/>
      <w:r w:rsidRPr="00867336">
        <w:rPr>
          <w:rFonts w:ascii="Consolas" w:hAnsi="Consolas" w:cs="Consolas"/>
          <w:color w:val="000000"/>
          <w:sz w:val="20"/>
          <w:szCs w:val="20"/>
          <w:shd w:val="clear" w:color="auto" w:fill="D4D4D4"/>
          <w:lang w:val="en-GB"/>
        </w:rPr>
        <w:t>ParameterValue</w:t>
      </w:r>
      <w:proofErr w:type="spellEnd"/>
      <w:r w:rsidRPr="00867336">
        <w:rPr>
          <w:rFonts w:ascii="Consolas" w:hAnsi="Consolas" w:cs="Consolas"/>
          <w:color w:val="000000"/>
          <w:sz w:val="20"/>
          <w:szCs w:val="20"/>
          <w:lang w:val="en-GB"/>
        </w:rPr>
        <w:t xml:space="preserve">&gt; </w:t>
      </w:r>
      <w:proofErr w:type="spellStart"/>
      <w:r w:rsidRPr="00867336">
        <w:rPr>
          <w:rFonts w:ascii="Consolas" w:hAnsi="Consolas" w:cs="Consolas"/>
          <w:color w:val="0000C0"/>
          <w:sz w:val="20"/>
          <w:szCs w:val="20"/>
          <w:lang w:val="en-GB"/>
        </w:rPr>
        <w:t>parameterValues</w:t>
      </w:r>
      <w:proofErr w:type="spellEnd"/>
      <w:r w:rsidRPr="00867336">
        <w:rPr>
          <w:rFonts w:ascii="Consolas" w:hAnsi="Consolas" w:cs="Consolas"/>
          <w:color w:val="000000"/>
          <w:sz w:val="20"/>
          <w:szCs w:val="20"/>
          <w:lang w:val="en-GB"/>
        </w:rPr>
        <w:t xml:space="preserve"> = </w:t>
      </w:r>
      <w:r w:rsidRPr="00867336">
        <w:rPr>
          <w:rFonts w:ascii="Consolas" w:hAnsi="Consolas" w:cs="Consolas"/>
          <w:b/>
          <w:bCs/>
          <w:color w:val="7F0055"/>
          <w:sz w:val="20"/>
          <w:szCs w:val="20"/>
          <w:lang w:val="en-GB"/>
        </w:rPr>
        <w:t>new</w:t>
      </w:r>
      <w:r w:rsidRPr="00867336">
        <w:rPr>
          <w:rFonts w:ascii="Consolas" w:hAnsi="Consolas" w:cs="Consolas"/>
          <w:color w:val="000000"/>
          <w:sz w:val="20"/>
          <w:szCs w:val="20"/>
          <w:lang w:val="en-GB"/>
        </w:rPr>
        <w:t xml:space="preserve"> </w:t>
      </w:r>
      <w:proofErr w:type="spellStart"/>
      <w:r w:rsidRPr="00867336">
        <w:rPr>
          <w:rFonts w:ascii="Consolas" w:hAnsi="Consolas" w:cs="Consolas"/>
          <w:color w:val="000000"/>
          <w:sz w:val="20"/>
          <w:szCs w:val="20"/>
          <w:lang w:val="en-GB"/>
        </w:rPr>
        <w:t>ArrayList</w:t>
      </w:r>
      <w:proofErr w:type="spellEnd"/>
      <w:r w:rsidRPr="00867336">
        <w:rPr>
          <w:rFonts w:ascii="Consolas" w:hAnsi="Consolas" w:cs="Consolas"/>
          <w:color w:val="000000"/>
          <w:sz w:val="20"/>
          <w:szCs w:val="20"/>
          <w:lang w:val="en-GB"/>
        </w:rPr>
        <w:t>&lt;</w:t>
      </w:r>
      <w:proofErr w:type="spellStart"/>
      <w:r w:rsidRPr="00867336">
        <w:rPr>
          <w:rFonts w:ascii="Consolas" w:hAnsi="Consolas" w:cs="Consolas"/>
          <w:color w:val="000000"/>
          <w:sz w:val="20"/>
          <w:szCs w:val="20"/>
          <w:shd w:val="clear" w:color="auto" w:fill="D4D4D4"/>
          <w:lang w:val="en-GB"/>
        </w:rPr>
        <w:t>ParameterValue</w:t>
      </w:r>
      <w:proofErr w:type="spellEnd"/>
      <w:proofErr w:type="gramStart"/>
      <w:r w:rsidRPr="00867336">
        <w:rPr>
          <w:rFonts w:ascii="Consolas" w:hAnsi="Consolas" w:cs="Consolas"/>
          <w:color w:val="000000"/>
          <w:sz w:val="20"/>
          <w:szCs w:val="20"/>
          <w:lang w:val="en-GB"/>
        </w:rPr>
        <w:t>&gt;(</w:t>
      </w:r>
      <w:proofErr w:type="gramEnd"/>
      <w:r w:rsidRPr="00867336">
        <w:rPr>
          <w:rFonts w:ascii="Consolas" w:hAnsi="Consolas" w:cs="Consolas"/>
          <w:color w:val="000000"/>
          <w:sz w:val="20"/>
          <w:szCs w:val="20"/>
          <w:lang w:val="en-GB"/>
        </w:rPr>
        <w:t>);</w:t>
      </w:r>
    </w:p>
    <w:p w14:paraId="4819F58F" w14:textId="77777777" w:rsidR="00867336" w:rsidRDefault="00867336" w:rsidP="00867336">
      <w:pPr>
        <w:autoSpaceDE w:val="0"/>
        <w:autoSpaceDN w:val="0"/>
        <w:adjustRightInd w:val="0"/>
        <w:spacing w:line="240" w:lineRule="auto"/>
        <w:rPr>
          <w:rFonts w:ascii="Consolas" w:hAnsi="Consolas" w:cs="Consolas"/>
          <w:sz w:val="20"/>
          <w:szCs w:val="20"/>
        </w:rPr>
      </w:pPr>
      <w:r w:rsidRPr="00867336">
        <w:rPr>
          <w:rFonts w:ascii="Consolas" w:hAnsi="Consolas" w:cs="Consolas"/>
          <w:color w:val="000000"/>
          <w:sz w:val="20"/>
          <w:szCs w:val="20"/>
          <w:lang w:val="en-GB"/>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descProp</w:t>
      </w:r>
      <w:proofErr w:type="spellEnd"/>
      <w:r>
        <w:rPr>
          <w:rFonts w:ascii="Consolas" w:hAnsi="Consolas" w:cs="Consolas"/>
          <w:color w:val="000000"/>
          <w:sz w:val="20"/>
          <w:szCs w:val="20"/>
        </w:rPr>
        <w:t>;</w:t>
      </w:r>
    </w:p>
    <w:p w14:paraId="38778545" w14:textId="77777777" w:rsidR="00867336" w:rsidRDefault="00867336" w:rsidP="00867336"/>
    <w:p w14:paraId="0EF81C4F" w14:textId="0A1E5D6E" w:rsidR="00AE0093" w:rsidRDefault="00867336" w:rsidP="00246C5F">
      <w:r>
        <w:t xml:space="preserve">In der Klasse befindet sich an Attribut </w:t>
      </w:r>
      <w:proofErr w:type="spellStart"/>
      <w:r>
        <w:t>name</w:t>
      </w:r>
      <w:proofErr w:type="spellEnd"/>
      <w:r>
        <w:t xml:space="preserve">, vom Typ String, welches den Namen des Parameter Objekt speichert. </w:t>
      </w:r>
    </w:p>
    <w:p w14:paraId="49F2F4CE" w14:textId="6F09EF99" w:rsidR="00867336" w:rsidRDefault="00867336" w:rsidP="00246C5F">
      <w:r>
        <w:t xml:space="preserve">Ebenso befindet sich eine Array List vom Typ </w:t>
      </w:r>
      <w:proofErr w:type="spellStart"/>
      <w:r>
        <w:t>ParameterValue</w:t>
      </w:r>
      <w:proofErr w:type="spellEnd"/>
      <w:r>
        <w:t xml:space="preserve">, welche die zugehörigen </w:t>
      </w:r>
      <w:proofErr w:type="spellStart"/>
      <w:r>
        <w:t>parameterValues</w:t>
      </w:r>
      <w:proofErr w:type="spellEnd"/>
      <w:r>
        <w:t xml:space="preserve"> zu dem Parameter Objekt speichert. </w:t>
      </w:r>
    </w:p>
    <w:p w14:paraId="6B39A296" w14:textId="4B034D52" w:rsidR="00867336" w:rsidRDefault="00867336" w:rsidP="00246C5F">
      <w:proofErr w:type="spellStart"/>
      <w:r>
        <w:t>Zusätlich</w:t>
      </w:r>
      <w:proofErr w:type="spellEnd"/>
      <w:r>
        <w:t xml:space="preserve"> gibt es noch ein Attribut </w:t>
      </w:r>
      <w:proofErr w:type="spellStart"/>
      <w:r>
        <w:t>descProp</w:t>
      </w:r>
      <w:proofErr w:type="spellEnd"/>
      <w:r>
        <w:t xml:space="preserve">, vom Typ String, welches die </w:t>
      </w:r>
      <w:proofErr w:type="spellStart"/>
      <w:r>
        <w:t>describing</w:t>
      </w:r>
      <w:proofErr w:type="spellEnd"/>
      <w:r>
        <w:t xml:space="preserve"> Property des Parameter Objekt speichert. </w:t>
      </w:r>
    </w:p>
    <w:p w14:paraId="78BDA914" w14:textId="7675479C" w:rsidR="00867336" w:rsidRDefault="00867336" w:rsidP="00867336">
      <w:r>
        <w:t xml:space="preserve">Ansonsten finden sich in der Klasse noch die </w:t>
      </w:r>
      <w:proofErr w:type="spellStart"/>
      <w:r>
        <w:t>Get</w:t>
      </w:r>
      <w:proofErr w:type="spellEnd"/>
      <w:r>
        <w:t xml:space="preserve"> und Set Methoden für die Attribute sowie </w:t>
      </w:r>
      <w:r>
        <w:t xml:space="preserve">eine </w:t>
      </w:r>
      <w:r>
        <w:t>Methode um neue Werte zu de</w:t>
      </w:r>
      <w:r>
        <w:t>r</w:t>
      </w:r>
      <w:r>
        <w:t xml:space="preserve"> Liste hinzuzufügen.</w:t>
      </w:r>
    </w:p>
    <w:p w14:paraId="58BA28D7" w14:textId="77777777" w:rsidR="00867336" w:rsidRDefault="00867336" w:rsidP="00246C5F"/>
    <w:p w14:paraId="6A8EBB86" w14:textId="5B193250" w:rsidR="00AE0093" w:rsidRDefault="00AE0093" w:rsidP="00AE0093">
      <w:pPr>
        <w:pStyle w:val="berschrift3"/>
      </w:pPr>
      <w:bookmarkStart w:id="23" w:name="_Toc11099"/>
      <w:proofErr w:type="spellStart"/>
      <w:r>
        <w:t>ParameterValue</w:t>
      </w:r>
      <w:bookmarkEnd w:id="23"/>
      <w:proofErr w:type="spellEnd"/>
    </w:p>
    <w:p w14:paraId="004F1789" w14:textId="5354FCAF" w:rsidR="00867336" w:rsidRDefault="00867336" w:rsidP="00867336">
      <w:r>
        <w:t xml:space="preserve">Die Klasse </w:t>
      </w:r>
      <w:r>
        <w:rPr>
          <w:b/>
        </w:rPr>
        <w:t>Parameter</w:t>
      </w:r>
      <w:r>
        <w:rPr>
          <w:b/>
        </w:rPr>
        <w:t>Value</w:t>
      </w:r>
      <w:r w:rsidRPr="007A5474">
        <w:rPr>
          <w:b/>
        </w:rPr>
        <w:t>.java</w:t>
      </w:r>
      <w:r>
        <w:t xml:space="preserve"> speichert die Informationen über das Module, welche für die Generierung des CBR Codes notwendig sind. </w:t>
      </w:r>
    </w:p>
    <w:p w14:paraId="52F5286D" w14:textId="1EB03BF4" w:rsidR="00867336" w:rsidRDefault="00867336" w:rsidP="00867336">
      <w:r>
        <w:t>Die Klasse hat folgende</w:t>
      </w:r>
      <w:r>
        <w:t>s</w:t>
      </w:r>
      <w:r>
        <w:t xml:space="preserve"> Attribut: </w:t>
      </w:r>
    </w:p>
    <w:p w14:paraId="7E8546E9" w14:textId="7F0917AF" w:rsidR="00607617" w:rsidRDefault="00607617" w:rsidP="00246C5F"/>
    <w:p w14:paraId="1ADE9873" w14:textId="41618CC3" w:rsidR="00175C66" w:rsidRDefault="00175C66" w:rsidP="00246C5F">
      <w:pPr>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String </w:t>
      </w:r>
      <w:proofErr w:type="spellStart"/>
      <w:r>
        <w:rPr>
          <w:rFonts w:ascii="Consolas" w:hAnsi="Consolas" w:cs="Consolas"/>
          <w:color w:val="0000C0"/>
          <w:sz w:val="20"/>
          <w:szCs w:val="20"/>
          <w:shd w:val="clear" w:color="auto" w:fill="E8F2FE"/>
        </w:rPr>
        <w:t>name</w:t>
      </w:r>
      <w:proofErr w:type="spellEnd"/>
      <w:r>
        <w:rPr>
          <w:rFonts w:ascii="Consolas" w:hAnsi="Consolas" w:cs="Consolas"/>
          <w:color w:val="000000"/>
          <w:sz w:val="20"/>
          <w:szCs w:val="20"/>
          <w:shd w:val="clear" w:color="auto" w:fill="E8F2FE"/>
        </w:rPr>
        <w:t>;</w:t>
      </w:r>
    </w:p>
    <w:p w14:paraId="5661F56C" w14:textId="07110F3F" w:rsidR="00175C66" w:rsidRDefault="00175C66" w:rsidP="00246C5F"/>
    <w:p w14:paraId="002B79AA" w14:textId="4857CDB7" w:rsidR="00175C66" w:rsidRDefault="00175C66" w:rsidP="00175C66">
      <w:r w:rsidRPr="00F11B05">
        <w:t xml:space="preserve">Das Attribut </w:t>
      </w:r>
      <w:proofErr w:type="spellStart"/>
      <w:r w:rsidRPr="00F11B05">
        <w:t>name</w:t>
      </w:r>
      <w:proofErr w:type="spellEnd"/>
      <w:r w:rsidRPr="00F11B05">
        <w:t xml:space="preserve"> vom Typ String beschrei</w:t>
      </w:r>
      <w:r>
        <w:t xml:space="preserve">bt den Namen des </w:t>
      </w:r>
      <w:proofErr w:type="spellStart"/>
      <w:r w:rsidR="002B2A9F">
        <w:t>ParameterValue</w:t>
      </w:r>
      <w:proofErr w:type="spellEnd"/>
      <w:r>
        <w:t xml:space="preserve"> Objekts. </w:t>
      </w:r>
    </w:p>
    <w:p w14:paraId="1EE7126D" w14:textId="77777777" w:rsidR="00175C66" w:rsidRDefault="00175C66" w:rsidP="00175C66">
      <w:r>
        <w:t xml:space="preserve">Ansonsten finden sich in der Klasse noch die </w:t>
      </w:r>
      <w:proofErr w:type="spellStart"/>
      <w:r>
        <w:t>Get</w:t>
      </w:r>
      <w:proofErr w:type="spellEnd"/>
      <w:r>
        <w:t xml:space="preserve"> und Set Methoden für das Attribut.</w:t>
      </w:r>
    </w:p>
    <w:p w14:paraId="3482A3A7" w14:textId="77777777" w:rsidR="00175C66" w:rsidRDefault="00175C66" w:rsidP="00246C5F"/>
    <w:p w14:paraId="51228602" w14:textId="19FE4F61" w:rsidR="00607617" w:rsidRDefault="00607617" w:rsidP="00607617">
      <w:pPr>
        <w:pStyle w:val="berschrift2"/>
      </w:pPr>
      <w:bookmarkStart w:id="24" w:name="_Toc11100"/>
      <w:proofErr w:type="spellStart"/>
      <w:r>
        <w:t>DataGeneratorRandomString</w:t>
      </w:r>
      <w:bookmarkEnd w:id="24"/>
      <w:proofErr w:type="spellEnd"/>
    </w:p>
    <w:p w14:paraId="4C37F6AF" w14:textId="19FF6521" w:rsidR="00607617" w:rsidRDefault="00607617" w:rsidP="00246C5F"/>
    <w:p w14:paraId="75D75663" w14:textId="7E13F62F" w:rsidR="00607617" w:rsidRDefault="00607617" w:rsidP="00607617">
      <w:pPr>
        <w:pStyle w:val="berschrift2"/>
      </w:pPr>
      <w:bookmarkStart w:id="25" w:name="_Toc11101"/>
      <w:proofErr w:type="spellStart"/>
      <w:r>
        <w:t>DataGeneratorRMI</w:t>
      </w:r>
      <w:bookmarkEnd w:id="25"/>
      <w:proofErr w:type="spellEnd"/>
    </w:p>
    <w:p w14:paraId="5ED8709E" w14:textId="30654DDE" w:rsidR="00607617" w:rsidRDefault="00607617" w:rsidP="00246C5F"/>
    <w:p w14:paraId="396909C7" w14:textId="6C0E03EF" w:rsidR="00607617" w:rsidRDefault="00607617" w:rsidP="00607617">
      <w:pPr>
        <w:pStyle w:val="berschrift2"/>
      </w:pPr>
      <w:bookmarkStart w:id="26" w:name="_Toc11102"/>
      <w:r>
        <w:t>DB</w:t>
      </w:r>
      <w:bookmarkEnd w:id="26"/>
    </w:p>
    <w:p w14:paraId="70B9D238" w14:textId="23C2ABDA" w:rsidR="00607617" w:rsidRDefault="00607617" w:rsidP="00246C5F"/>
    <w:p w14:paraId="7E478742" w14:textId="38411E6F" w:rsidR="00607617" w:rsidRDefault="00607617" w:rsidP="00607617">
      <w:pPr>
        <w:pStyle w:val="berschrift2"/>
      </w:pPr>
      <w:bookmarkStart w:id="27" w:name="_Toc11103"/>
      <w:proofErr w:type="spellStart"/>
      <w:r>
        <w:t>EvaluationFramework</w:t>
      </w:r>
      <w:bookmarkEnd w:id="27"/>
      <w:proofErr w:type="spellEnd"/>
    </w:p>
    <w:p w14:paraId="353964B6" w14:textId="35F9FA99" w:rsidR="00607617" w:rsidRDefault="00607617" w:rsidP="00246C5F"/>
    <w:p w14:paraId="520F93CD" w14:textId="531CF412" w:rsidR="00607617" w:rsidRDefault="00607617" w:rsidP="00607617">
      <w:pPr>
        <w:pStyle w:val="berschrift2"/>
      </w:pPr>
      <w:bookmarkStart w:id="28" w:name="_Toc11104"/>
      <w:proofErr w:type="spellStart"/>
      <w:r>
        <w:t>Exceptions</w:t>
      </w:r>
      <w:bookmarkEnd w:id="28"/>
      <w:proofErr w:type="spellEnd"/>
    </w:p>
    <w:p w14:paraId="18CC3AB9" w14:textId="6DF57910" w:rsidR="00607617" w:rsidRDefault="00607617" w:rsidP="00246C5F"/>
    <w:p w14:paraId="7D323AF1" w14:textId="1B06691D" w:rsidR="00607617" w:rsidRDefault="00607617" w:rsidP="00607617">
      <w:pPr>
        <w:pStyle w:val="berschrift2"/>
      </w:pPr>
      <w:bookmarkStart w:id="29" w:name="_Toc11105"/>
      <w:r>
        <w:lastRenderedPageBreak/>
        <w:t>Models</w:t>
      </w:r>
      <w:bookmarkEnd w:id="29"/>
    </w:p>
    <w:p w14:paraId="5FFB4C48" w14:textId="46AA62B0" w:rsidR="00607617" w:rsidRDefault="00607617" w:rsidP="00246C5F"/>
    <w:p w14:paraId="1198CF6F" w14:textId="5BD8AF14" w:rsidR="00607617" w:rsidRDefault="00607617" w:rsidP="00607617">
      <w:pPr>
        <w:pStyle w:val="berschrift2"/>
      </w:pPr>
      <w:bookmarkStart w:id="30" w:name="_Toc11106"/>
      <w:r>
        <w:t>Test</w:t>
      </w:r>
      <w:bookmarkEnd w:id="30"/>
    </w:p>
    <w:p w14:paraId="22C17CD1" w14:textId="73DE1CA3" w:rsidR="00607617" w:rsidRPr="00607617" w:rsidRDefault="00607617" w:rsidP="00246C5F">
      <w:pPr>
        <w:rPr>
          <w:b/>
        </w:rPr>
      </w:pPr>
    </w:p>
    <w:p w14:paraId="2AFD9AB1" w14:textId="1B7B5A02" w:rsidR="00607617" w:rsidRDefault="00607617" w:rsidP="00607617">
      <w:pPr>
        <w:pStyle w:val="berschrift2"/>
      </w:pPr>
      <w:bookmarkStart w:id="31" w:name="_Toc11107"/>
      <w:proofErr w:type="spellStart"/>
      <w:r>
        <w:t>Vadalog</w:t>
      </w:r>
      <w:bookmarkEnd w:id="31"/>
      <w:proofErr w:type="spellEnd"/>
    </w:p>
    <w:p w14:paraId="23CA00E2" w14:textId="77777777" w:rsidR="00607617" w:rsidRDefault="00607617" w:rsidP="00246C5F"/>
    <w:p w14:paraId="627F1089" w14:textId="492D760E" w:rsidR="00246C5F" w:rsidRDefault="00246C5F" w:rsidP="00246C5F"/>
    <w:p w14:paraId="5AE7CC71" w14:textId="780B5FF1" w:rsidR="00246C5F" w:rsidRDefault="00246C5F" w:rsidP="00246C5F">
      <w:pPr>
        <w:pStyle w:val="berschrift1"/>
      </w:pPr>
      <w:bookmarkStart w:id="32" w:name="_Toc11108"/>
      <w:r>
        <w:t>Tests der geforderten Funktionalitäten</w:t>
      </w:r>
      <w:bookmarkEnd w:id="32"/>
      <w:r>
        <w:t xml:space="preserve"> </w:t>
      </w:r>
    </w:p>
    <w:p w14:paraId="13DF2892" w14:textId="27FA1F54" w:rsidR="00246C5F" w:rsidRDefault="00246C5F" w:rsidP="00246C5F"/>
    <w:p w14:paraId="4D32B0EF" w14:textId="2391193E" w:rsidR="00246C5F" w:rsidRDefault="00246C5F" w:rsidP="00246C5F">
      <w:pPr>
        <w:pStyle w:val="berschrift1"/>
      </w:pPr>
      <w:bookmarkStart w:id="33" w:name="_Toc11109"/>
      <w:r>
        <w:t>Abhängigkeiten Bibliotheken</w:t>
      </w:r>
      <w:bookmarkEnd w:id="33"/>
      <w:r>
        <w:t xml:space="preserve"> </w:t>
      </w:r>
    </w:p>
    <w:p w14:paraId="138B4219" w14:textId="0C8C0D4C" w:rsidR="00246C5F" w:rsidRDefault="00246C5F" w:rsidP="00246C5F"/>
    <w:p w14:paraId="475A98A5" w14:textId="5118760E" w:rsidR="00246C5F" w:rsidRDefault="00246C5F" w:rsidP="00246C5F">
      <w:pPr>
        <w:pStyle w:val="berschrift1"/>
      </w:pPr>
      <w:bookmarkStart w:id="34" w:name="_Toc11110"/>
      <w:r>
        <w:t>Installationsanleitung</w:t>
      </w:r>
      <w:bookmarkEnd w:id="34"/>
    </w:p>
    <w:p w14:paraId="51211CE5" w14:textId="7E5E4D36" w:rsidR="00246C5F" w:rsidRDefault="00246C5F" w:rsidP="00246C5F"/>
    <w:p w14:paraId="02C51086" w14:textId="6BF5FE6B" w:rsidR="00246C5F" w:rsidRPr="00246C5F" w:rsidRDefault="00246C5F" w:rsidP="00246C5F">
      <w:pPr>
        <w:pStyle w:val="berschrift1"/>
      </w:pPr>
      <w:bookmarkStart w:id="35" w:name="_Toc11111"/>
      <w:r>
        <w:t>Limitierungen und Verbesserungsvorschläge im praktischen Einsatz</w:t>
      </w:r>
      <w:bookmarkEnd w:id="35"/>
    </w:p>
    <w:p w14:paraId="779E55DD" w14:textId="61CFE4F2" w:rsidR="00246C5F" w:rsidRDefault="00246C5F">
      <w:pPr>
        <w:spacing w:after="160" w:line="259" w:lineRule="auto"/>
        <w:rPr>
          <w:rFonts w:cstheme="majorBidi"/>
          <w:b/>
          <w:sz w:val="32"/>
          <w:szCs w:val="30"/>
        </w:rPr>
      </w:pPr>
      <w:r>
        <w:rPr>
          <w:rFonts w:cstheme="majorBidi"/>
          <w:b/>
          <w:sz w:val="32"/>
          <w:szCs w:val="30"/>
        </w:rPr>
        <w:br w:type="page"/>
      </w:r>
    </w:p>
    <w:p w14:paraId="0D1EAF5C" w14:textId="77777777" w:rsidR="00246C5F" w:rsidRPr="00817701" w:rsidRDefault="00246C5F" w:rsidP="00C179BF">
      <w:pPr>
        <w:spacing w:after="160" w:line="360" w:lineRule="auto"/>
        <w:jc w:val="both"/>
        <w:rPr>
          <w:rFonts w:cstheme="majorBidi"/>
          <w:b/>
          <w:sz w:val="32"/>
          <w:szCs w:val="30"/>
        </w:rPr>
      </w:pPr>
    </w:p>
    <w:p w14:paraId="0DB49451" w14:textId="0AAF1325" w:rsidR="00540C46" w:rsidRDefault="00540C46" w:rsidP="00C179BF">
      <w:pPr>
        <w:pStyle w:val="berschrift1"/>
        <w:spacing w:line="360" w:lineRule="auto"/>
        <w:jc w:val="both"/>
      </w:pPr>
      <w:bookmarkStart w:id="36" w:name="_Toc11112"/>
      <w:r>
        <w:t>Abbildungsverzeichnis</w:t>
      </w:r>
      <w:bookmarkEnd w:id="36"/>
    </w:p>
    <w:p w14:paraId="61B3BD59" w14:textId="0D420A85" w:rsidR="00EF5583" w:rsidRDefault="00540C46">
      <w:pPr>
        <w:pStyle w:val="Abbildungsverzeichnis"/>
        <w:tabs>
          <w:tab w:val="right" w:leader="dot" w:pos="9968"/>
        </w:tabs>
        <w:rPr>
          <w:rFonts w:asciiTheme="minorHAnsi" w:eastAsiaTheme="minorEastAsia" w:hAnsiTheme="minorHAnsi"/>
          <w:noProof/>
          <w:lang w:eastAsia="de-AT"/>
        </w:rPr>
      </w:pPr>
      <w:r>
        <w:rPr>
          <w:vertAlign w:val="subscript"/>
        </w:rPr>
        <w:fldChar w:fldCharType="begin"/>
      </w:r>
      <w:r>
        <w:rPr>
          <w:vertAlign w:val="subscript"/>
        </w:rPr>
        <w:instrText xml:space="preserve"> TOC \h \z \c "Abbildung" </w:instrText>
      </w:r>
      <w:r>
        <w:rPr>
          <w:vertAlign w:val="subscript"/>
        </w:rPr>
        <w:fldChar w:fldCharType="separate"/>
      </w:r>
      <w:hyperlink r:id="rId17" w:anchor="_Toc11114" w:history="1">
        <w:r w:rsidR="00EF5583" w:rsidRPr="001C42DF">
          <w:rPr>
            <w:rStyle w:val="Hyperlink"/>
            <w:noProof/>
          </w:rPr>
          <w:t>Abbildung 1: Programmarchitektur</w:t>
        </w:r>
        <w:r w:rsidR="00EF5583">
          <w:rPr>
            <w:noProof/>
            <w:webHidden/>
          </w:rPr>
          <w:tab/>
        </w:r>
        <w:r w:rsidR="00EF5583">
          <w:rPr>
            <w:noProof/>
            <w:webHidden/>
          </w:rPr>
          <w:fldChar w:fldCharType="begin"/>
        </w:r>
        <w:r w:rsidR="00EF5583">
          <w:rPr>
            <w:noProof/>
            <w:webHidden/>
          </w:rPr>
          <w:instrText xml:space="preserve"> PAGEREF _Toc11114 \h </w:instrText>
        </w:r>
        <w:r w:rsidR="00EF5583">
          <w:rPr>
            <w:noProof/>
            <w:webHidden/>
          </w:rPr>
        </w:r>
        <w:r w:rsidR="00EF5583">
          <w:rPr>
            <w:noProof/>
            <w:webHidden/>
          </w:rPr>
          <w:fldChar w:fldCharType="separate"/>
        </w:r>
        <w:r w:rsidR="00EF5583">
          <w:rPr>
            <w:noProof/>
            <w:webHidden/>
          </w:rPr>
          <w:t>2</w:t>
        </w:r>
        <w:r w:rsidR="00EF5583">
          <w:rPr>
            <w:noProof/>
            <w:webHidden/>
          </w:rPr>
          <w:fldChar w:fldCharType="end"/>
        </w:r>
      </w:hyperlink>
    </w:p>
    <w:p w14:paraId="4773DF77" w14:textId="3016291A" w:rsidR="00EF5583" w:rsidRDefault="00EF5583">
      <w:pPr>
        <w:pStyle w:val="Abbildungsverzeichnis"/>
        <w:tabs>
          <w:tab w:val="right" w:leader="dot" w:pos="9968"/>
        </w:tabs>
        <w:rPr>
          <w:rFonts w:asciiTheme="minorHAnsi" w:eastAsiaTheme="minorEastAsia" w:hAnsiTheme="minorHAnsi"/>
          <w:noProof/>
          <w:lang w:eastAsia="de-AT"/>
        </w:rPr>
      </w:pPr>
      <w:hyperlink r:id="rId18" w:anchor="_Toc11115" w:history="1">
        <w:r w:rsidRPr="001C42DF">
          <w:rPr>
            <w:rStyle w:val="Hyperlink"/>
            <w:noProof/>
          </w:rPr>
          <w:t>Abbildung 2: Package Struktur im Programm</w:t>
        </w:r>
        <w:r>
          <w:rPr>
            <w:noProof/>
            <w:webHidden/>
          </w:rPr>
          <w:tab/>
        </w:r>
        <w:r>
          <w:rPr>
            <w:noProof/>
            <w:webHidden/>
          </w:rPr>
          <w:fldChar w:fldCharType="begin"/>
        </w:r>
        <w:r>
          <w:rPr>
            <w:noProof/>
            <w:webHidden/>
          </w:rPr>
          <w:instrText xml:space="preserve"> PAGEREF _Toc11115 \h </w:instrText>
        </w:r>
        <w:r>
          <w:rPr>
            <w:noProof/>
            <w:webHidden/>
          </w:rPr>
        </w:r>
        <w:r>
          <w:rPr>
            <w:noProof/>
            <w:webHidden/>
          </w:rPr>
          <w:fldChar w:fldCharType="separate"/>
        </w:r>
        <w:r>
          <w:rPr>
            <w:noProof/>
            <w:webHidden/>
          </w:rPr>
          <w:t>4</w:t>
        </w:r>
        <w:r>
          <w:rPr>
            <w:noProof/>
            <w:webHidden/>
          </w:rPr>
          <w:fldChar w:fldCharType="end"/>
        </w:r>
      </w:hyperlink>
    </w:p>
    <w:p w14:paraId="4350B3CB" w14:textId="4FA0DDBF" w:rsidR="00EF5583" w:rsidRDefault="00EF5583">
      <w:pPr>
        <w:pStyle w:val="Abbildungsverzeichnis"/>
        <w:tabs>
          <w:tab w:val="right" w:leader="dot" w:pos="9968"/>
        </w:tabs>
        <w:rPr>
          <w:rFonts w:asciiTheme="minorHAnsi" w:eastAsiaTheme="minorEastAsia" w:hAnsiTheme="minorHAnsi"/>
          <w:noProof/>
          <w:lang w:eastAsia="de-AT"/>
        </w:rPr>
      </w:pPr>
      <w:hyperlink r:id="rId19" w:anchor="_Toc11116" w:history="1">
        <w:r w:rsidRPr="001C42DF">
          <w:rPr>
            <w:rStyle w:val="Hyperlink"/>
            <w:noProof/>
          </w:rPr>
          <w:t>Abbildung 3: Package DataGeneratorCBR</w:t>
        </w:r>
        <w:r>
          <w:rPr>
            <w:noProof/>
            <w:webHidden/>
          </w:rPr>
          <w:tab/>
        </w:r>
        <w:r>
          <w:rPr>
            <w:noProof/>
            <w:webHidden/>
          </w:rPr>
          <w:fldChar w:fldCharType="begin"/>
        </w:r>
        <w:r>
          <w:rPr>
            <w:noProof/>
            <w:webHidden/>
          </w:rPr>
          <w:instrText xml:space="preserve"> PAGEREF _Toc11116 \h </w:instrText>
        </w:r>
        <w:r>
          <w:rPr>
            <w:noProof/>
            <w:webHidden/>
          </w:rPr>
        </w:r>
        <w:r>
          <w:rPr>
            <w:noProof/>
            <w:webHidden/>
          </w:rPr>
          <w:fldChar w:fldCharType="separate"/>
        </w:r>
        <w:r>
          <w:rPr>
            <w:noProof/>
            <w:webHidden/>
          </w:rPr>
          <w:t>5</w:t>
        </w:r>
        <w:r>
          <w:rPr>
            <w:noProof/>
            <w:webHidden/>
          </w:rPr>
          <w:fldChar w:fldCharType="end"/>
        </w:r>
      </w:hyperlink>
    </w:p>
    <w:p w14:paraId="1DC75734" w14:textId="4DFF9995" w:rsidR="00C179BF" w:rsidRPr="00B60F81" w:rsidRDefault="00540C46" w:rsidP="00B60F81">
      <w:pPr>
        <w:spacing w:line="360" w:lineRule="auto"/>
        <w:jc w:val="both"/>
        <w:rPr>
          <w:vertAlign w:val="subscript"/>
        </w:rPr>
      </w:pPr>
      <w:r>
        <w:rPr>
          <w:vertAlign w:val="subscript"/>
        </w:rPr>
        <w:fldChar w:fldCharType="end"/>
      </w:r>
    </w:p>
    <w:p w14:paraId="41C3AA3C" w14:textId="00FE627B" w:rsidR="00E40281" w:rsidRPr="00E40281" w:rsidRDefault="00E40281" w:rsidP="00C179BF">
      <w:pPr>
        <w:pStyle w:val="berschrift1"/>
        <w:spacing w:line="360" w:lineRule="auto"/>
        <w:jc w:val="both"/>
      </w:pPr>
      <w:bookmarkStart w:id="37" w:name="_Toc11113"/>
      <w:r w:rsidRPr="00E40281">
        <w:t>Tabellenverzeichnis</w:t>
      </w:r>
      <w:bookmarkEnd w:id="37"/>
    </w:p>
    <w:p w14:paraId="3A14AA41" w14:textId="7D0806BD" w:rsidR="00E40281" w:rsidRPr="00540C46" w:rsidRDefault="00E40281" w:rsidP="00C179BF">
      <w:pPr>
        <w:spacing w:line="360" w:lineRule="auto"/>
        <w:jc w:val="both"/>
        <w:rPr>
          <w:vertAlign w:val="subscript"/>
        </w:rPr>
      </w:pPr>
      <w:r>
        <w:rPr>
          <w:vertAlign w:val="subscript"/>
        </w:rPr>
        <w:fldChar w:fldCharType="begin"/>
      </w:r>
      <w:r>
        <w:rPr>
          <w:vertAlign w:val="subscript"/>
        </w:rPr>
        <w:instrText xml:space="preserve"> TOC \h \z \c "Tabelle" </w:instrText>
      </w:r>
      <w:r>
        <w:rPr>
          <w:vertAlign w:val="subscript"/>
        </w:rPr>
        <w:fldChar w:fldCharType="separate"/>
      </w:r>
      <w:r w:rsidR="00246C5F">
        <w:rPr>
          <w:b/>
          <w:bCs/>
          <w:noProof/>
          <w:vertAlign w:val="subscript"/>
          <w:lang w:val="de-DE"/>
        </w:rPr>
        <w:t>Es konnten keine Einträge für ein Abbildungsverzeichnis gefunden werden.</w:t>
      </w:r>
      <w:r>
        <w:rPr>
          <w:vertAlign w:val="subscript"/>
        </w:rPr>
        <w:fldChar w:fldCharType="end"/>
      </w:r>
    </w:p>
    <w:sectPr w:rsidR="00E40281" w:rsidRPr="00540C46" w:rsidSect="00F16D7E">
      <w:headerReference w:type="default" r:id="rId20"/>
      <w:footerReference w:type="default" r:id="rId21"/>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2C415" w14:textId="77777777" w:rsidR="009C4C9A" w:rsidRDefault="009C4C9A" w:rsidP="000A78E0">
      <w:pPr>
        <w:spacing w:line="240" w:lineRule="auto"/>
      </w:pPr>
      <w:r>
        <w:separator/>
      </w:r>
    </w:p>
  </w:endnote>
  <w:endnote w:type="continuationSeparator" w:id="0">
    <w:p w14:paraId="12FF025D" w14:textId="77777777" w:rsidR="009C4C9A" w:rsidRDefault="009C4C9A"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7237D" w14:textId="77777777" w:rsidR="00EF5583" w:rsidRDefault="00EF5583">
    <w:pPr>
      <w:pStyle w:val="Fuzeile"/>
    </w:pPr>
    <w:r>
      <w:rPr>
        <w:noProof/>
        <w:lang w:eastAsia="de-AT"/>
      </w:rPr>
      <mc:AlternateContent>
        <mc:Choice Requires="wps">
          <w:drawing>
            <wp:anchor distT="45720" distB="45720" distL="114300" distR="114300" simplePos="0" relativeHeight="251681792" behindDoc="0" locked="1" layoutInCell="1" allowOverlap="1" wp14:anchorId="30D0AB59" wp14:editId="504A54B7">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14:paraId="68A3984E" w14:textId="77777777" w:rsidR="00EF5583" w:rsidRPr="00237B77" w:rsidRDefault="00EF5583"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EF5583" w:rsidRPr="00237B77" w:rsidRDefault="00EF5583"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EF5583" w:rsidRPr="00237B77" w:rsidRDefault="00EF5583" w:rsidP="00237B77">
                          <w:pPr>
                            <w:spacing w:line="220" w:lineRule="exact"/>
                            <w:rPr>
                              <w:rFonts w:cs="Arial"/>
                              <w:sz w:val="16"/>
                              <w:szCs w:val="16"/>
                            </w:rPr>
                          </w:pPr>
                          <w:r w:rsidRPr="00237B77">
                            <w:rPr>
                              <w:rFonts w:cs="Arial"/>
                              <w:sz w:val="16"/>
                              <w:szCs w:val="16"/>
                            </w:rPr>
                            <w:t>Altenberger Straße 69</w:t>
                          </w:r>
                        </w:p>
                        <w:p w14:paraId="6A289971" w14:textId="77777777" w:rsidR="00EF5583" w:rsidRPr="00237B77" w:rsidRDefault="00EF5583" w:rsidP="00237B77">
                          <w:pPr>
                            <w:spacing w:line="220" w:lineRule="exact"/>
                            <w:rPr>
                              <w:rFonts w:cs="Arial"/>
                              <w:sz w:val="16"/>
                              <w:szCs w:val="16"/>
                            </w:rPr>
                          </w:pPr>
                          <w:r w:rsidRPr="00237B77">
                            <w:rPr>
                              <w:rFonts w:cs="Arial"/>
                              <w:sz w:val="16"/>
                              <w:szCs w:val="16"/>
                            </w:rPr>
                            <w:t>4040 Linz, Österreich</w:t>
                          </w:r>
                        </w:p>
                        <w:p w14:paraId="5CC4ABA2" w14:textId="7FD9259E" w:rsidR="00EF5583" w:rsidRPr="00237B77" w:rsidRDefault="00EF5583" w:rsidP="00237B77">
                          <w:pPr>
                            <w:spacing w:line="220" w:lineRule="exact"/>
                            <w:rPr>
                              <w:rFonts w:cs="Arial"/>
                              <w:sz w:val="16"/>
                              <w:szCs w:val="16"/>
                            </w:rPr>
                          </w:pPr>
                          <w:r w:rsidRPr="00237B77">
                            <w:rPr>
                              <w:rFonts w:cs="Arial"/>
                              <w:sz w:val="16"/>
                              <w:szCs w:val="16"/>
                            </w:rPr>
                            <w:t>www.jku.at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D0AB59" id="_x0000_t202" coordsize="21600,21600" o:spt="202" path="m,l,21600r21600,l21600,xe">
              <v:stroke joinstyle="miter"/>
              <v:path gradientshapeok="t" o:connecttype="rect"/>
            </v:shapetype>
            <v:shape id="_x0000_s1031"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14:paraId="68A3984E" w14:textId="77777777" w:rsidR="00EF5583" w:rsidRPr="00237B77" w:rsidRDefault="00EF5583"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EF5583" w:rsidRPr="00237B77" w:rsidRDefault="00EF5583"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EF5583" w:rsidRPr="00237B77" w:rsidRDefault="00EF5583" w:rsidP="00237B77">
                    <w:pPr>
                      <w:spacing w:line="220" w:lineRule="exact"/>
                      <w:rPr>
                        <w:rFonts w:cs="Arial"/>
                        <w:sz w:val="16"/>
                        <w:szCs w:val="16"/>
                      </w:rPr>
                    </w:pPr>
                    <w:r w:rsidRPr="00237B77">
                      <w:rPr>
                        <w:rFonts w:cs="Arial"/>
                        <w:sz w:val="16"/>
                        <w:szCs w:val="16"/>
                      </w:rPr>
                      <w:t>Altenberger Straße 69</w:t>
                    </w:r>
                  </w:p>
                  <w:p w14:paraId="6A289971" w14:textId="77777777" w:rsidR="00EF5583" w:rsidRPr="00237B77" w:rsidRDefault="00EF5583" w:rsidP="00237B77">
                    <w:pPr>
                      <w:spacing w:line="220" w:lineRule="exact"/>
                      <w:rPr>
                        <w:rFonts w:cs="Arial"/>
                        <w:sz w:val="16"/>
                        <w:szCs w:val="16"/>
                      </w:rPr>
                    </w:pPr>
                    <w:r w:rsidRPr="00237B77">
                      <w:rPr>
                        <w:rFonts w:cs="Arial"/>
                        <w:sz w:val="16"/>
                        <w:szCs w:val="16"/>
                      </w:rPr>
                      <w:t>4040 Linz, Österreich</w:t>
                    </w:r>
                  </w:p>
                  <w:p w14:paraId="5CC4ABA2" w14:textId="7FD9259E" w:rsidR="00EF5583" w:rsidRPr="00237B77" w:rsidRDefault="00EF5583" w:rsidP="00237B77">
                    <w:pPr>
                      <w:spacing w:line="220" w:lineRule="exact"/>
                      <w:rPr>
                        <w:rFonts w:cs="Arial"/>
                        <w:sz w:val="16"/>
                        <w:szCs w:val="16"/>
                      </w:rPr>
                    </w:pPr>
                    <w:r w:rsidRPr="00237B77">
                      <w:rPr>
                        <w:rFonts w:cs="Arial"/>
                        <w:sz w:val="16"/>
                        <w:szCs w:val="16"/>
                      </w:rPr>
                      <w:t>www.jku.at</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157EC" w14:textId="0F0E52E9" w:rsidR="00EF5583" w:rsidRPr="002C5884" w:rsidRDefault="00EF5583" w:rsidP="00863049">
    <w:pPr>
      <w:pStyle w:val="Fuzeile"/>
      <w:jc w:val="right"/>
      <w:rPr>
        <w:sz w:val="20"/>
      </w:rPr>
    </w:pPr>
    <w:r w:rsidRPr="002C5884">
      <w:rPr>
        <w:sz w:val="20"/>
      </w:rPr>
      <w:t xml:space="preserve">Seite </w:t>
    </w:r>
    <w:r w:rsidRPr="002C5884">
      <w:rPr>
        <w:sz w:val="20"/>
      </w:rPr>
      <w:fldChar w:fldCharType="begin"/>
    </w:r>
    <w:r w:rsidRPr="002C5884">
      <w:rPr>
        <w:sz w:val="20"/>
      </w:rPr>
      <w:instrText>PAGE   \* MERGEFORMAT</w:instrText>
    </w:r>
    <w:r w:rsidRPr="002C5884">
      <w:rPr>
        <w:sz w:val="20"/>
      </w:rPr>
      <w:fldChar w:fldCharType="separate"/>
    </w:r>
    <w:r w:rsidRPr="0016715F">
      <w:rPr>
        <w:noProof/>
        <w:sz w:val="20"/>
        <w:lang w:val="de-DE"/>
      </w:rPr>
      <w:t>1</w:t>
    </w:r>
    <w:r w:rsidRPr="002C5884">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B07B1" w14:textId="77777777" w:rsidR="00EF5583" w:rsidRDefault="00EF5583">
    <w:pPr>
      <w:pStyle w:val="Fuzeile"/>
    </w:pPr>
    <w:r>
      <w:rPr>
        <w:noProof/>
        <w:lang w:eastAsia="de-AT"/>
      </w:rPr>
      <mc:AlternateContent>
        <mc:Choice Requires="wps">
          <w:drawing>
            <wp:anchor distT="45720" distB="45720" distL="114300" distR="114300" simplePos="0" relativeHeight="251730944" behindDoc="0" locked="1" layoutInCell="1" allowOverlap="1" wp14:anchorId="393EE1DE" wp14:editId="3C6BE65A">
              <wp:simplePos x="0" y="0"/>
              <wp:positionH relativeFrom="column">
                <wp:posOffset>4925695</wp:posOffset>
              </wp:positionH>
              <wp:positionV relativeFrom="page">
                <wp:posOffset>9505950</wp:posOffset>
              </wp:positionV>
              <wp:extent cx="1256400" cy="846000"/>
              <wp:effectExtent l="0" t="0" r="1270" b="1143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0038BC88" w14:textId="77777777" w:rsidR="00EF5583" w:rsidRPr="00237B77" w:rsidRDefault="00EF5583"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EF5583" w:rsidRPr="00237B77" w:rsidRDefault="00EF5583"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EF5583" w:rsidRPr="00237B77" w:rsidRDefault="00EF5583" w:rsidP="00237B77">
                          <w:pPr>
                            <w:spacing w:line="220" w:lineRule="exact"/>
                            <w:rPr>
                              <w:rFonts w:cs="Arial"/>
                              <w:sz w:val="16"/>
                              <w:szCs w:val="16"/>
                            </w:rPr>
                          </w:pPr>
                          <w:r w:rsidRPr="00237B77">
                            <w:rPr>
                              <w:rFonts w:cs="Arial"/>
                              <w:sz w:val="16"/>
                              <w:szCs w:val="16"/>
                            </w:rPr>
                            <w:t>Altenberger Straße 69</w:t>
                          </w:r>
                        </w:p>
                        <w:p w14:paraId="4A2AF41C" w14:textId="77777777" w:rsidR="00EF5583" w:rsidRPr="00237B77" w:rsidRDefault="00EF5583" w:rsidP="00237B77">
                          <w:pPr>
                            <w:spacing w:line="220" w:lineRule="exact"/>
                            <w:rPr>
                              <w:rFonts w:cs="Arial"/>
                              <w:sz w:val="16"/>
                              <w:szCs w:val="16"/>
                            </w:rPr>
                          </w:pPr>
                          <w:r w:rsidRPr="00237B77">
                            <w:rPr>
                              <w:rFonts w:cs="Arial"/>
                              <w:sz w:val="16"/>
                              <w:szCs w:val="16"/>
                            </w:rPr>
                            <w:t>4040 Linz, Österreich</w:t>
                          </w:r>
                        </w:p>
                        <w:p w14:paraId="6CE3A5BE" w14:textId="77777777" w:rsidR="00EF5583" w:rsidRPr="00237B77" w:rsidRDefault="00EF5583" w:rsidP="00237B77">
                          <w:pPr>
                            <w:spacing w:line="220" w:lineRule="exact"/>
                            <w:rPr>
                              <w:rFonts w:cs="Arial"/>
                              <w:sz w:val="16"/>
                              <w:szCs w:val="16"/>
                            </w:rPr>
                          </w:pPr>
                          <w:r w:rsidRPr="00237B77">
                            <w:rPr>
                              <w:rFonts w:cs="Arial"/>
                              <w:sz w:val="16"/>
                              <w:szCs w:val="16"/>
                            </w:rPr>
                            <w:t>www.jku.at</w:t>
                          </w:r>
                        </w:p>
                        <w:p w14:paraId="745A667A" w14:textId="77777777" w:rsidR="00EF5583" w:rsidRPr="00237B77" w:rsidRDefault="00EF5583"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3EE1DE" id="_x0000_t202" coordsize="21600,21600" o:spt="202" path="m,l,21600r21600,l21600,xe">
              <v:stroke joinstyle="miter"/>
              <v:path gradientshapeok="t" o:connecttype="rect"/>
            </v:shapetype>
            <v:shape id="_x0000_s1032" type="#_x0000_t202" style="position:absolute;margin-left:387.85pt;margin-top:748.5pt;width:98.95pt;height:66.6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AhmPGaAQIAAOkDAAAOAAAA&#10;AAAAAAAAAAAAAC4CAABkcnMvZTJvRG9jLnhtbFBLAQItABQABgAIAAAAIQDLMPWb4QAAAA0BAAAP&#10;AAAAAAAAAAAAAAAAAFsEAABkcnMvZG93bnJldi54bWxQSwUGAAAAAAQABADzAAAAaQUAAAAA&#10;" filled="f" stroked="f">
              <v:textbox inset="0,0,0,0">
                <w:txbxContent>
                  <w:p w14:paraId="0038BC88" w14:textId="77777777" w:rsidR="00EF5583" w:rsidRPr="00237B77" w:rsidRDefault="00EF5583"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EF5583" w:rsidRPr="00237B77" w:rsidRDefault="00EF5583"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EF5583" w:rsidRPr="00237B77" w:rsidRDefault="00EF5583" w:rsidP="00237B77">
                    <w:pPr>
                      <w:spacing w:line="220" w:lineRule="exact"/>
                      <w:rPr>
                        <w:rFonts w:cs="Arial"/>
                        <w:sz w:val="16"/>
                        <w:szCs w:val="16"/>
                      </w:rPr>
                    </w:pPr>
                    <w:r w:rsidRPr="00237B77">
                      <w:rPr>
                        <w:rFonts w:cs="Arial"/>
                        <w:sz w:val="16"/>
                        <w:szCs w:val="16"/>
                      </w:rPr>
                      <w:t>Altenberger Straße 69</w:t>
                    </w:r>
                  </w:p>
                  <w:p w14:paraId="4A2AF41C" w14:textId="77777777" w:rsidR="00EF5583" w:rsidRPr="00237B77" w:rsidRDefault="00EF5583" w:rsidP="00237B77">
                    <w:pPr>
                      <w:spacing w:line="220" w:lineRule="exact"/>
                      <w:rPr>
                        <w:rFonts w:cs="Arial"/>
                        <w:sz w:val="16"/>
                        <w:szCs w:val="16"/>
                      </w:rPr>
                    </w:pPr>
                    <w:r w:rsidRPr="00237B77">
                      <w:rPr>
                        <w:rFonts w:cs="Arial"/>
                        <w:sz w:val="16"/>
                        <w:szCs w:val="16"/>
                      </w:rPr>
                      <w:t>4040 Linz, Österreich</w:t>
                    </w:r>
                  </w:p>
                  <w:p w14:paraId="6CE3A5BE" w14:textId="77777777" w:rsidR="00EF5583" w:rsidRPr="00237B77" w:rsidRDefault="00EF5583" w:rsidP="00237B77">
                    <w:pPr>
                      <w:spacing w:line="220" w:lineRule="exact"/>
                      <w:rPr>
                        <w:rFonts w:cs="Arial"/>
                        <w:sz w:val="16"/>
                        <w:szCs w:val="16"/>
                      </w:rPr>
                    </w:pPr>
                    <w:r w:rsidRPr="00237B77">
                      <w:rPr>
                        <w:rFonts w:cs="Arial"/>
                        <w:sz w:val="16"/>
                        <w:szCs w:val="16"/>
                      </w:rPr>
                      <w:t>www.jku.at</w:t>
                    </w:r>
                  </w:p>
                  <w:p w14:paraId="745A667A" w14:textId="77777777" w:rsidR="00EF5583" w:rsidRPr="00237B77" w:rsidRDefault="00EF5583"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5A9CD" w14:textId="3D38E6FB" w:rsidR="00EF5583" w:rsidRPr="004746F8" w:rsidRDefault="00EF5583"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Pr>
        <w:noProof/>
      </w:rPr>
      <w:t>02. Februar 2019</w:t>
    </w:r>
    <w:r w:rsidRPr="004746F8">
      <w:fldChar w:fldCharType="end"/>
    </w:r>
    <w:r w:rsidRPr="004746F8">
      <w:tab/>
    </w:r>
    <w:r>
      <w:t>Gruppe 2</w:t>
    </w:r>
    <w:r>
      <w:tab/>
    </w:r>
    <w:r w:rsidRPr="002C5884">
      <w:rPr>
        <w:sz w:val="20"/>
      </w:rPr>
      <w:t>Seite</w:t>
    </w:r>
    <w:r w:rsidRPr="008F6598">
      <w:rPr>
        <w:sz w:val="20"/>
      </w:rPr>
      <w:t xml:space="preserve"> </w:t>
    </w:r>
    <w:r w:rsidRPr="008F6598">
      <w:rPr>
        <w:sz w:val="20"/>
      </w:rPr>
      <w:fldChar w:fldCharType="begin"/>
    </w:r>
    <w:r w:rsidRPr="008F6598">
      <w:rPr>
        <w:sz w:val="20"/>
      </w:rPr>
      <w:instrText>PAGE   \* MERGEFORMAT</w:instrText>
    </w:r>
    <w:r w:rsidRPr="008F6598">
      <w:rPr>
        <w:sz w:val="20"/>
      </w:rPr>
      <w:fldChar w:fldCharType="separate"/>
    </w:r>
    <w:r>
      <w:rPr>
        <w:noProof/>
        <w:sz w:val="20"/>
      </w:rPr>
      <w:t>20</w:t>
    </w:r>
    <w:r w:rsidRPr="008F6598">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E4F7D0" w14:textId="77777777" w:rsidR="009C4C9A" w:rsidRDefault="009C4C9A" w:rsidP="000A78E0">
      <w:pPr>
        <w:spacing w:line="240" w:lineRule="auto"/>
      </w:pPr>
      <w:r>
        <w:separator/>
      </w:r>
    </w:p>
  </w:footnote>
  <w:footnote w:type="continuationSeparator" w:id="0">
    <w:p w14:paraId="71925F4B" w14:textId="77777777" w:rsidR="009C4C9A" w:rsidRDefault="009C4C9A"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2623A" w14:textId="77777777" w:rsidR="00EF5583" w:rsidRDefault="00EF5583" w:rsidP="00F04562">
    <w:r>
      <w:rPr>
        <w:noProof/>
        <w:lang w:eastAsia="de-AT"/>
      </w:rPr>
      <w:drawing>
        <wp:anchor distT="0" distB="0" distL="114300" distR="114300" simplePos="0" relativeHeight="251726848" behindDoc="0" locked="1" layoutInCell="1" allowOverlap="1" wp14:anchorId="65997DF4" wp14:editId="4C81F63F">
          <wp:simplePos x="0" y="0"/>
          <wp:positionH relativeFrom="column">
            <wp:posOffset>4394835</wp:posOffset>
          </wp:positionH>
          <wp:positionV relativeFrom="page">
            <wp:posOffset>476250</wp:posOffset>
          </wp:positionV>
          <wp:extent cx="2016000" cy="1008000"/>
          <wp:effectExtent l="0" t="0" r="0" b="0"/>
          <wp:wrapSquare wrapText="bothSides"/>
          <wp:docPr id="1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6F7D3" w14:textId="77777777" w:rsidR="00EF5583" w:rsidRDefault="00EF5583" w:rsidP="00F04562">
    <w:r>
      <w:rPr>
        <w:noProof/>
        <w:lang w:eastAsia="de-AT"/>
      </w:rPr>
      <w:drawing>
        <wp:anchor distT="0" distB="0" distL="114300" distR="114300" simplePos="0" relativeHeight="251731968" behindDoc="0" locked="1" layoutInCell="1" allowOverlap="1" wp14:anchorId="2C121A9D" wp14:editId="4D93C6CF">
          <wp:simplePos x="0" y="0"/>
          <wp:positionH relativeFrom="column">
            <wp:posOffset>4394835</wp:posOffset>
          </wp:positionH>
          <wp:positionV relativeFrom="page">
            <wp:posOffset>476250</wp:posOffset>
          </wp:positionV>
          <wp:extent cx="2016000" cy="1008000"/>
          <wp:effectExtent l="0" t="0" r="0" b="0"/>
          <wp:wrapSquare wrapText="bothSides"/>
          <wp:docPr id="14"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E370E" w14:textId="77777777" w:rsidR="00EF5583" w:rsidRDefault="00EF5583" w:rsidP="00BD398D">
    <w:pPr>
      <w:pStyle w:val="Kopfzeile"/>
      <w:tabs>
        <w:tab w:val="clear" w:pos="9072"/>
      </w:tabs>
    </w:pPr>
    <w:r>
      <w:rPr>
        <w:noProof/>
        <w:lang w:eastAsia="de-AT"/>
      </w:rPr>
      <w:drawing>
        <wp:anchor distT="0" distB="0" distL="114300" distR="114300" simplePos="0" relativeHeight="251728896" behindDoc="0" locked="1" layoutInCell="1" allowOverlap="1" wp14:anchorId="4EA0D316" wp14:editId="0ACECE55">
          <wp:simplePos x="0" y="0"/>
          <wp:positionH relativeFrom="margin">
            <wp:posOffset>5257165</wp:posOffset>
          </wp:positionH>
          <wp:positionV relativeFrom="margin">
            <wp:posOffset>-706755</wp:posOffset>
          </wp:positionV>
          <wp:extent cx="1130400" cy="590400"/>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8CC647B"/>
    <w:multiLevelType w:val="multilevel"/>
    <w:tmpl w:val="977E5672"/>
    <w:numStyleLink w:val="berschriftenJKU"/>
  </w:abstractNum>
  <w:num w:numId="1">
    <w:abstractNumId w:val="0"/>
  </w:num>
  <w:num w:numId="2">
    <w:abstractNumId w:val="1"/>
  </w:num>
  <w:num w:numId="3">
    <w:abstractNumId w:val="2"/>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196"/>
    <w:rsid w:val="0000107A"/>
    <w:rsid w:val="00006787"/>
    <w:rsid w:val="00007343"/>
    <w:rsid w:val="00013537"/>
    <w:rsid w:val="000142CC"/>
    <w:rsid w:val="0001479D"/>
    <w:rsid w:val="00015A94"/>
    <w:rsid w:val="000209C5"/>
    <w:rsid w:val="000316A2"/>
    <w:rsid w:val="000320FA"/>
    <w:rsid w:val="00034E06"/>
    <w:rsid w:val="0003638D"/>
    <w:rsid w:val="00040BE1"/>
    <w:rsid w:val="00044044"/>
    <w:rsid w:val="0004428A"/>
    <w:rsid w:val="00045FEF"/>
    <w:rsid w:val="00047AAE"/>
    <w:rsid w:val="00051EB1"/>
    <w:rsid w:val="00055908"/>
    <w:rsid w:val="000576DA"/>
    <w:rsid w:val="000634E2"/>
    <w:rsid w:val="000654AB"/>
    <w:rsid w:val="00071F67"/>
    <w:rsid w:val="000744C9"/>
    <w:rsid w:val="00084606"/>
    <w:rsid w:val="0008652A"/>
    <w:rsid w:val="00086C63"/>
    <w:rsid w:val="00093042"/>
    <w:rsid w:val="0009340E"/>
    <w:rsid w:val="000937A4"/>
    <w:rsid w:val="000A1FDF"/>
    <w:rsid w:val="000A61DB"/>
    <w:rsid w:val="000A78E0"/>
    <w:rsid w:val="000B0822"/>
    <w:rsid w:val="000C0B44"/>
    <w:rsid w:val="000C35CC"/>
    <w:rsid w:val="000C3FB7"/>
    <w:rsid w:val="000C450D"/>
    <w:rsid w:val="000D02E8"/>
    <w:rsid w:val="000D1A00"/>
    <w:rsid w:val="000D62F4"/>
    <w:rsid w:val="000D7EB5"/>
    <w:rsid w:val="000E39EB"/>
    <w:rsid w:val="000E683D"/>
    <w:rsid w:val="000F0A7A"/>
    <w:rsid w:val="000F121E"/>
    <w:rsid w:val="000F1B31"/>
    <w:rsid w:val="000F30E4"/>
    <w:rsid w:val="000F58B2"/>
    <w:rsid w:val="001005B5"/>
    <w:rsid w:val="001072FF"/>
    <w:rsid w:val="00111076"/>
    <w:rsid w:val="00111B2E"/>
    <w:rsid w:val="001127D2"/>
    <w:rsid w:val="00120BC4"/>
    <w:rsid w:val="00123700"/>
    <w:rsid w:val="00125BD7"/>
    <w:rsid w:val="00127559"/>
    <w:rsid w:val="001322F8"/>
    <w:rsid w:val="00134095"/>
    <w:rsid w:val="00134AF8"/>
    <w:rsid w:val="001351C3"/>
    <w:rsid w:val="001361CA"/>
    <w:rsid w:val="001368DB"/>
    <w:rsid w:val="001371CA"/>
    <w:rsid w:val="001404EF"/>
    <w:rsid w:val="00150293"/>
    <w:rsid w:val="00151F30"/>
    <w:rsid w:val="00154CC5"/>
    <w:rsid w:val="00156493"/>
    <w:rsid w:val="00161DC0"/>
    <w:rsid w:val="00164BF7"/>
    <w:rsid w:val="0016715F"/>
    <w:rsid w:val="001716E2"/>
    <w:rsid w:val="00171C95"/>
    <w:rsid w:val="00172CBC"/>
    <w:rsid w:val="00175C66"/>
    <w:rsid w:val="00176DD1"/>
    <w:rsid w:val="001771C5"/>
    <w:rsid w:val="0017773D"/>
    <w:rsid w:val="00180296"/>
    <w:rsid w:val="001832A2"/>
    <w:rsid w:val="00184C9C"/>
    <w:rsid w:val="00184D12"/>
    <w:rsid w:val="00184F90"/>
    <w:rsid w:val="0019055F"/>
    <w:rsid w:val="00193604"/>
    <w:rsid w:val="001A0AC2"/>
    <w:rsid w:val="001A0FFD"/>
    <w:rsid w:val="001A3D6B"/>
    <w:rsid w:val="001A5B6E"/>
    <w:rsid w:val="001A7FE0"/>
    <w:rsid w:val="001B1373"/>
    <w:rsid w:val="001B389C"/>
    <w:rsid w:val="001B673F"/>
    <w:rsid w:val="001B6B41"/>
    <w:rsid w:val="001C63B4"/>
    <w:rsid w:val="001D372A"/>
    <w:rsid w:val="001D535D"/>
    <w:rsid w:val="001D5F3A"/>
    <w:rsid w:val="001E03F4"/>
    <w:rsid w:val="001E5A49"/>
    <w:rsid w:val="001E5E29"/>
    <w:rsid w:val="001E6358"/>
    <w:rsid w:val="001E6E86"/>
    <w:rsid w:val="001E7F79"/>
    <w:rsid w:val="001F0007"/>
    <w:rsid w:val="001F2A71"/>
    <w:rsid w:val="001F35BF"/>
    <w:rsid w:val="001F3D12"/>
    <w:rsid w:val="001F49CA"/>
    <w:rsid w:val="001F5E0C"/>
    <w:rsid w:val="001F691C"/>
    <w:rsid w:val="00206D6B"/>
    <w:rsid w:val="0021010C"/>
    <w:rsid w:val="00214F6C"/>
    <w:rsid w:val="00216D67"/>
    <w:rsid w:val="002312DA"/>
    <w:rsid w:val="00234230"/>
    <w:rsid w:val="0023779B"/>
    <w:rsid w:val="00237B77"/>
    <w:rsid w:val="00241131"/>
    <w:rsid w:val="0024164E"/>
    <w:rsid w:val="00242473"/>
    <w:rsid w:val="002433BA"/>
    <w:rsid w:val="00244433"/>
    <w:rsid w:val="002455ED"/>
    <w:rsid w:val="00246C5F"/>
    <w:rsid w:val="00250857"/>
    <w:rsid w:val="00250A42"/>
    <w:rsid w:val="002532D0"/>
    <w:rsid w:val="00253902"/>
    <w:rsid w:val="0025503D"/>
    <w:rsid w:val="00257BFF"/>
    <w:rsid w:val="00260199"/>
    <w:rsid w:val="002616FC"/>
    <w:rsid w:val="00262776"/>
    <w:rsid w:val="0026290E"/>
    <w:rsid w:val="00265DBE"/>
    <w:rsid w:val="00270AEB"/>
    <w:rsid w:val="002734E1"/>
    <w:rsid w:val="002744B3"/>
    <w:rsid w:val="00274705"/>
    <w:rsid w:val="00274A30"/>
    <w:rsid w:val="00277B52"/>
    <w:rsid w:val="00283CEC"/>
    <w:rsid w:val="00284615"/>
    <w:rsid w:val="0028502E"/>
    <w:rsid w:val="0029034A"/>
    <w:rsid w:val="002913D8"/>
    <w:rsid w:val="002971C7"/>
    <w:rsid w:val="00297891"/>
    <w:rsid w:val="00297DCB"/>
    <w:rsid w:val="002A38CC"/>
    <w:rsid w:val="002A4F00"/>
    <w:rsid w:val="002B2375"/>
    <w:rsid w:val="002B2A9F"/>
    <w:rsid w:val="002C4B42"/>
    <w:rsid w:val="002C5884"/>
    <w:rsid w:val="002D712C"/>
    <w:rsid w:val="002E35BE"/>
    <w:rsid w:val="002E75CC"/>
    <w:rsid w:val="002F07BA"/>
    <w:rsid w:val="002F090D"/>
    <w:rsid w:val="002F1D5F"/>
    <w:rsid w:val="002F23BB"/>
    <w:rsid w:val="002F4D8C"/>
    <w:rsid w:val="002F7866"/>
    <w:rsid w:val="002F7EB7"/>
    <w:rsid w:val="0030642D"/>
    <w:rsid w:val="0030666F"/>
    <w:rsid w:val="003075F7"/>
    <w:rsid w:val="00311DCF"/>
    <w:rsid w:val="003134E8"/>
    <w:rsid w:val="00314EC2"/>
    <w:rsid w:val="00320D39"/>
    <w:rsid w:val="00321C90"/>
    <w:rsid w:val="00325F13"/>
    <w:rsid w:val="0032791D"/>
    <w:rsid w:val="0033074E"/>
    <w:rsid w:val="003334FA"/>
    <w:rsid w:val="00333B78"/>
    <w:rsid w:val="003352FA"/>
    <w:rsid w:val="00340B93"/>
    <w:rsid w:val="0034134D"/>
    <w:rsid w:val="00342396"/>
    <w:rsid w:val="00343612"/>
    <w:rsid w:val="00345610"/>
    <w:rsid w:val="00345A12"/>
    <w:rsid w:val="003474EC"/>
    <w:rsid w:val="003475CC"/>
    <w:rsid w:val="0035170B"/>
    <w:rsid w:val="00360B14"/>
    <w:rsid w:val="00362273"/>
    <w:rsid w:val="00365EF0"/>
    <w:rsid w:val="00371620"/>
    <w:rsid w:val="003753BC"/>
    <w:rsid w:val="00386956"/>
    <w:rsid w:val="00387469"/>
    <w:rsid w:val="00393DC4"/>
    <w:rsid w:val="00395425"/>
    <w:rsid w:val="00395701"/>
    <w:rsid w:val="00395E91"/>
    <w:rsid w:val="003A754F"/>
    <w:rsid w:val="003A763B"/>
    <w:rsid w:val="003B0CF6"/>
    <w:rsid w:val="003B7A30"/>
    <w:rsid w:val="003C1D8D"/>
    <w:rsid w:val="003C3FCF"/>
    <w:rsid w:val="003C6B87"/>
    <w:rsid w:val="003C6F04"/>
    <w:rsid w:val="003D0D18"/>
    <w:rsid w:val="003D5172"/>
    <w:rsid w:val="003D7EC7"/>
    <w:rsid w:val="003E09C8"/>
    <w:rsid w:val="003E3C9A"/>
    <w:rsid w:val="003E44C5"/>
    <w:rsid w:val="003E500D"/>
    <w:rsid w:val="003E542E"/>
    <w:rsid w:val="003E5F0F"/>
    <w:rsid w:val="003E62AE"/>
    <w:rsid w:val="003E7DA6"/>
    <w:rsid w:val="003F0A18"/>
    <w:rsid w:val="00400E28"/>
    <w:rsid w:val="00405FCC"/>
    <w:rsid w:val="00406A7B"/>
    <w:rsid w:val="00411430"/>
    <w:rsid w:val="00416443"/>
    <w:rsid w:val="00416A72"/>
    <w:rsid w:val="004172EE"/>
    <w:rsid w:val="00420725"/>
    <w:rsid w:val="00420A85"/>
    <w:rsid w:val="00423980"/>
    <w:rsid w:val="00423E25"/>
    <w:rsid w:val="00425AEC"/>
    <w:rsid w:val="004309A3"/>
    <w:rsid w:val="00430F0B"/>
    <w:rsid w:val="004350FC"/>
    <w:rsid w:val="00435574"/>
    <w:rsid w:val="00435FC2"/>
    <w:rsid w:val="00437EEE"/>
    <w:rsid w:val="00440AB8"/>
    <w:rsid w:val="00443C41"/>
    <w:rsid w:val="00444216"/>
    <w:rsid w:val="00446C89"/>
    <w:rsid w:val="004501D2"/>
    <w:rsid w:val="00451986"/>
    <w:rsid w:val="00451D57"/>
    <w:rsid w:val="004528BE"/>
    <w:rsid w:val="00453804"/>
    <w:rsid w:val="0046079D"/>
    <w:rsid w:val="004627C1"/>
    <w:rsid w:val="00463F10"/>
    <w:rsid w:val="00467025"/>
    <w:rsid w:val="0046709A"/>
    <w:rsid w:val="004728B5"/>
    <w:rsid w:val="0047323D"/>
    <w:rsid w:val="004746F8"/>
    <w:rsid w:val="00476919"/>
    <w:rsid w:val="00480D23"/>
    <w:rsid w:val="004928F5"/>
    <w:rsid w:val="00492C81"/>
    <w:rsid w:val="00493458"/>
    <w:rsid w:val="00493D25"/>
    <w:rsid w:val="00496E97"/>
    <w:rsid w:val="004A5B02"/>
    <w:rsid w:val="004A6238"/>
    <w:rsid w:val="004B2888"/>
    <w:rsid w:val="004C039C"/>
    <w:rsid w:val="004C070F"/>
    <w:rsid w:val="004C6468"/>
    <w:rsid w:val="004D06D6"/>
    <w:rsid w:val="004D2E60"/>
    <w:rsid w:val="004D4ABD"/>
    <w:rsid w:val="004E0546"/>
    <w:rsid w:val="004E0E1F"/>
    <w:rsid w:val="004E2CF7"/>
    <w:rsid w:val="004E2D1F"/>
    <w:rsid w:val="004F4956"/>
    <w:rsid w:val="004F5281"/>
    <w:rsid w:val="00501B10"/>
    <w:rsid w:val="005027BA"/>
    <w:rsid w:val="005108BF"/>
    <w:rsid w:val="00510E97"/>
    <w:rsid w:val="00512A4E"/>
    <w:rsid w:val="00520497"/>
    <w:rsid w:val="0052179A"/>
    <w:rsid w:val="00524CA5"/>
    <w:rsid w:val="00525ACA"/>
    <w:rsid w:val="005275F4"/>
    <w:rsid w:val="00530B5B"/>
    <w:rsid w:val="00536DAC"/>
    <w:rsid w:val="00540790"/>
    <w:rsid w:val="00540C46"/>
    <w:rsid w:val="00542909"/>
    <w:rsid w:val="00544642"/>
    <w:rsid w:val="00545266"/>
    <w:rsid w:val="00546C12"/>
    <w:rsid w:val="00547A37"/>
    <w:rsid w:val="00547D27"/>
    <w:rsid w:val="00550D7D"/>
    <w:rsid w:val="005514FB"/>
    <w:rsid w:val="00552B53"/>
    <w:rsid w:val="0055333E"/>
    <w:rsid w:val="00553687"/>
    <w:rsid w:val="00553956"/>
    <w:rsid w:val="00553D99"/>
    <w:rsid w:val="005556C1"/>
    <w:rsid w:val="005557C4"/>
    <w:rsid w:val="005600D8"/>
    <w:rsid w:val="00567C28"/>
    <w:rsid w:val="0057523D"/>
    <w:rsid w:val="005774F3"/>
    <w:rsid w:val="00580A35"/>
    <w:rsid w:val="00583935"/>
    <w:rsid w:val="00584D8A"/>
    <w:rsid w:val="00591FDD"/>
    <w:rsid w:val="0059259F"/>
    <w:rsid w:val="00592643"/>
    <w:rsid w:val="005939F7"/>
    <w:rsid w:val="00595982"/>
    <w:rsid w:val="00597E4E"/>
    <w:rsid w:val="005A15B0"/>
    <w:rsid w:val="005A24D6"/>
    <w:rsid w:val="005A2524"/>
    <w:rsid w:val="005A27E9"/>
    <w:rsid w:val="005A2D2F"/>
    <w:rsid w:val="005A2FC3"/>
    <w:rsid w:val="005A6523"/>
    <w:rsid w:val="005A6C39"/>
    <w:rsid w:val="005A7BA3"/>
    <w:rsid w:val="005B122E"/>
    <w:rsid w:val="005B2C56"/>
    <w:rsid w:val="005B3F96"/>
    <w:rsid w:val="005B460E"/>
    <w:rsid w:val="005B54FA"/>
    <w:rsid w:val="005B5973"/>
    <w:rsid w:val="005C0082"/>
    <w:rsid w:val="005C1653"/>
    <w:rsid w:val="005C2B4D"/>
    <w:rsid w:val="005D0E09"/>
    <w:rsid w:val="005E0859"/>
    <w:rsid w:val="005E1262"/>
    <w:rsid w:val="005E1F46"/>
    <w:rsid w:val="005E2892"/>
    <w:rsid w:val="005E35DE"/>
    <w:rsid w:val="005E569D"/>
    <w:rsid w:val="005E5EA8"/>
    <w:rsid w:val="005F10F4"/>
    <w:rsid w:val="005F6220"/>
    <w:rsid w:val="005F6C1E"/>
    <w:rsid w:val="005F6F21"/>
    <w:rsid w:val="005F7AEE"/>
    <w:rsid w:val="00600CCB"/>
    <w:rsid w:val="00606FD3"/>
    <w:rsid w:val="00607617"/>
    <w:rsid w:val="00607A0D"/>
    <w:rsid w:val="00611AC5"/>
    <w:rsid w:val="00614EE2"/>
    <w:rsid w:val="0061571E"/>
    <w:rsid w:val="006176FA"/>
    <w:rsid w:val="00623457"/>
    <w:rsid w:val="00624F1D"/>
    <w:rsid w:val="00626156"/>
    <w:rsid w:val="00626164"/>
    <w:rsid w:val="00632A44"/>
    <w:rsid w:val="00633219"/>
    <w:rsid w:val="00635CE6"/>
    <w:rsid w:val="00641B2A"/>
    <w:rsid w:val="00647925"/>
    <w:rsid w:val="00651A8D"/>
    <w:rsid w:val="00651BBB"/>
    <w:rsid w:val="00654534"/>
    <w:rsid w:val="00654B17"/>
    <w:rsid w:val="00657B95"/>
    <w:rsid w:val="00660630"/>
    <w:rsid w:val="00661609"/>
    <w:rsid w:val="00662C96"/>
    <w:rsid w:val="00665308"/>
    <w:rsid w:val="00666616"/>
    <w:rsid w:val="00673122"/>
    <w:rsid w:val="006774BB"/>
    <w:rsid w:val="006779F8"/>
    <w:rsid w:val="006802EE"/>
    <w:rsid w:val="00681E2D"/>
    <w:rsid w:val="0068417C"/>
    <w:rsid w:val="0068604A"/>
    <w:rsid w:val="00687462"/>
    <w:rsid w:val="00687B88"/>
    <w:rsid w:val="00690432"/>
    <w:rsid w:val="006921BC"/>
    <w:rsid w:val="0069231C"/>
    <w:rsid w:val="006941A3"/>
    <w:rsid w:val="0069741F"/>
    <w:rsid w:val="006A0EEE"/>
    <w:rsid w:val="006A514D"/>
    <w:rsid w:val="006A758F"/>
    <w:rsid w:val="006B01B3"/>
    <w:rsid w:val="006B02E4"/>
    <w:rsid w:val="006B1F49"/>
    <w:rsid w:val="006B2134"/>
    <w:rsid w:val="006B26BA"/>
    <w:rsid w:val="006C111C"/>
    <w:rsid w:val="006C7754"/>
    <w:rsid w:val="006D549D"/>
    <w:rsid w:val="006D6316"/>
    <w:rsid w:val="006D7AE8"/>
    <w:rsid w:val="006E3182"/>
    <w:rsid w:val="006E46D8"/>
    <w:rsid w:val="006F5311"/>
    <w:rsid w:val="00702B02"/>
    <w:rsid w:val="007063E2"/>
    <w:rsid w:val="007072C4"/>
    <w:rsid w:val="007123EE"/>
    <w:rsid w:val="00713A0D"/>
    <w:rsid w:val="00713F80"/>
    <w:rsid w:val="00714FE2"/>
    <w:rsid w:val="00715901"/>
    <w:rsid w:val="00716029"/>
    <w:rsid w:val="00721BE8"/>
    <w:rsid w:val="0072291D"/>
    <w:rsid w:val="00722CA3"/>
    <w:rsid w:val="00722DCE"/>
    <w:rsid w:val="00722F2E"/>
    <w:rsid w:val="0072482E"/>
    <w:rsid w:val="00724FCB"/>
    <w:rsid w:val="007261A9"/>
    <w:rsid w:val="00727073"/>
    <w:rsid w:val="00730A9D"/>
    <w:rsid w:val="007317EA"/>
    <w:rsid w:val="00735379"/>
    <w:rsid w:val="00736F3E"/>
    <w:rsid w:val="0073710F"/>
    <w:rsid w:val="007416FF"/>
    <w:rsid w:val="007419B0"/>
    <w:rsid w:val="00743854"/>
    <w:rsid w:val="00743AB2"/>
    <w:rsid w:val="007465E0"/>
    <w:rsid w:val="00750024"/>
    <w:rsid w:val="00750439"/>
    <w:rsid w:val="00751354"/>
    <w:rsid w:val="00754247"/>
    <w:rsid w:val="00755424"/>
    <w:rsid w:val="00760B06"/>
    <w:rsid w:val="007613D3"/>
    <w:rsid w:val="0076171E"/>
    <w:rsid w:val="00762A9E"/>
    <w:rsid w:val="00762E9A"/>
    <w:rsid w:val="00763956"/>
    <w:rsid w:val="007659D7"/>
    <w:rsid w:val="00766C6A"/>
    <w:rsid w:val="007674AE"/>
    <w:rsid w:val="0077552E"/>
    <w:rsid w:val="00775950"/>
    <w:rsid w:val="0077676B"/>
    <w:rsid w:val="00777598"/>
    <w:rsid w:val="00777AFD"/>
    <w:rsid w:val="007818C6"/>
    <w:rsid w:val="00782C5C"/>
    <w:rsid w:val="0078482C"/>
    <w:rsid w:val="00787D57"/>
    <w:rsid w:val="00791ED6"/>
    <w:rsid w:val="007933FE"/>
    <w:rsid w:val="00794C1E"/>
    <w:rsid w:val="007A2575"/>
    <w:rsid w:val="007A5474"/>
    <w:rsid w:val="007A70FB"/>
    <w:rsid w:val="007A740A"/>
    <w:rsid w:val="007B1304"/>
    <w:rsid w:val="007B2DEA"/>
    <w:rsid w:val="007B381B"/>
    <w:rsid w:val="007B650E"/>
    <w:rsid w:val="007C261B"/>
    <w:rsid w:val="007C7EAA"/>
    <w:rsid w:val="007D65DB"/>
    <w:rsid w:val="007E3D82"/>
    <w:rsid w:val="007E6463"/>
    <w:rsid w:val="007E73BC"/>
    <w:rsid w:val="007E769E"/>
    <w:rsid w:val="007F1B68"/>
    <w:rsid w:val="007F20A0"/>
    <w:rsid w:val="007F47D9"/>
    <w:rsid w:val="007F6BDF"/>
    <w:rsid w:val="0080146E"/>
    <w:rsid w:val="0080470B"/>
    <w:rsid w:val="0080610B"/>
    <w:rsid w:val="008105C4"/>
    <w:rsid w:val="00812023"/>
    <w:rsid w:val="008139D8"/>
    <w:rsid w:val="00814F5F"/>
    <w:rsid w:val="0081684A"/>
    <w:rsid w:val="008168D9"/>
    <w:rsid w:val="00817701"/>
    <w:rsid w:val="00822560"/>
    <w:rsid w:val="008265D1"/>
    <w:rsid w:val="00826DFD"/>
    <w:rsid w:val="008301B9"/>
    <w:rsid w:val="00830FBD"/>
    <w:rsid w:val="00833196"/>
    <w:rsid w:val="00834006"/>
    <w:rsid w:val="00834AFC"/>
    <w:rsid w:val="00845559"/>
    <w:rsid w:val="0085028B"/>
    <w:rsid w:val="00854CEC"/>
    <w:rsid w:val="008551B8"/>
    <w:rsid w:val="00856331"/>
    <w:rsid w:val="00860850"/>
    <w:rsid w:val="008623C7"/>
    <w:rsid w:val="00863049"/>
    <w:rsid w:val="00863DDA"/>
    <w:rsid w:val="00864703"/>
    <w:rsid w:val="00864E36"/>
    <w:rsid w:val="00867336"/>
    <w:rsid w:val="00871907"/>
    <w:rsid w:val="008730D8"/>
    <w:rsid w:val="00873BBF"/>
    <w:rsid w:val="008A10DC"/>
    <w:rsid w:val="008A4DB7"/>
    <w:rsid w:val="008B01A8"/>
    <w:rsid w:val="008B5974"/>
    <w:rsid w:val="008B7E15"/>
    <w:rsid w:val="008C1F1F"/>
    <w:rsid w:val="008C2F11"/>
    <w:rsid w:val="008C6C3A"/>
    <w:rsid w:val="008D1A23"/>
    <w:rsid w:val="008D34DB"/>
    <w:rsid w:val="008D5D75"/>
    <w:rsid w:val="008E1E23"/>
    <w:rsid w:val="008E2E9E"/>
    <w:rsid w:val="008E44F5"/>
    <w:rsid w:val="008F4E95"/>
    <w:rsid w:val="008F5334"/>
    <w:rsid w:val="008F6598"/>
    <w:rsid w:val="00902BB9"/>
    <w:rsid w:val="00906C02"/>
    <w:rsid w:val="009132DE"/>
    <w:rsid w:val="00914295"/>
    <w:rsid w:val="00914A3E"/>
    <w:rsid w:val="00916C6D"/>
    <w:rsid w:val="00920B50"/>
    <w:rsid w:val="00922896"/>
    <w:rsid w:val="00923247"/>
    <w:rsid w:val="0094195D"/>
    <w:rsid w:val="00943265"/>
    <w:rsid w:val="00946597"/>
    <w:rsid w:val="00946CE4"/>
    <w:rsid w:val="00956608"/>
    <w:rsid w:val="00956B98"/>
    <w:rsid w:val="009601EB"/>
    <w:rsid w:val="00961BC5"/>
    <w:rsid w:val="00962CB9"/>
    <w:rsid w:val="00963389"/>
    <w:rsid w:val="00965178"/>
    <w:rsid w:val="009665B6"/>
    <w:rsid w:val="00966FA5"/>
    <w:rsid w:val="00973620"/>
    <w:rsid w:val="00976136"/>
    <w:rsid w:val="0098044C"/>
    <w:rsid w:val="00983172"/>
    <w:rsid w:val="00983255"/>
    <w:rsid w:val="00983A2C"/>
    <w:rsid w:val="00983C29"/>
    <w:rsid w:val="009840CC"/>
    <w:rsid w:val="009849F7"/>
    <w:rsid w:val="00985756"/>
    <w:rsid w:val="00986522"/>
    <w:rsid w:val="00990034"/>
    <w:rsid w:val="00992451"/>
    <w:rsid w:val="009A161A"/>
    <w:rsid w:val="009A18AA"/>
    <w:rsid w:val="009B07E4"/>
    <w:rsid w:val="009B0E9F"/>
    <w:rsid w:val="009B22F9"/>
    <w:rsid w:val="009B49C1"/>
    <w:rsid w:val="009B7062"/>
    <w:rsid w:val="009C1B18"/>
    <w:rsid w:val="009C2DD7"/>
    <w:rsid w:val="009C4C9A"/>
    <w:rsid w:val="009C7F93"/>
    <w:rsid w:val="009D1E3C"/>
    <w:rsid w:val="009D207D"/>
    <w:rsid w:val="009D3BCE"/>
    <w:rsid w:val="009D51B6"/>
    <w:rsid w:val="009D692A"/>
    <w:rsid w:val="009D729B"/>
    <w:rsid w:val="009D7375"/>
    <w:rsid w:val="009E14EA"/>
    <w:rsid w:val="009E787A"/>
    <w:rsid w:val="009E7B06"/>
    <w:rsid w:val="009F0B71"/>
    <w:rsid w:val="009F10C9"/>
    <w:rsid w:val="009F1EAA"/>
    <w:rsid w:val="009F4843"/>
    <w:rsid w:val="009F578B"/>
    <w:rsid w:val="00A00675"/>
    <w:rsid w:val="00A01675"/>
    <w:rsid w:val="00A102E5"/>
    <w:rsid w:val="00A10555"/>
    <w:rsid w:val="00A110A1"/>
    <w:rsid w:val="00A122B9"/>
    <w:rsid w:val="00A1306C"/>
    <w:rsid w:val="00A15B76"/>
    <w:rsid w:val="00A17F12"/>
    <w:rsid w:val="00A21E3E"/>
    <w:rsid w:val="00A22D15"/>
    <w:rsid w:val="00A2631D"/>
    <w:rsid w:val="00A27A67"/>
    <w:rsid w:val="00A31C44"/>
    <w:rsid w:val="00A32FE7"/>
    <w:rsid w:val="00A34FC7"/>
    <w:rsid w:val="00A45A58"/>
    <w:rsid w:val="00A50FE0"/>
    <w:rsid w:val="00A53D68"/>
    <w:rsid w:val="00A54530"/>
    <w:rsid w:val="00A5471F"/>
    <w:rsid w:val="00A578DB"/>
    <w:rsid w:val="00A6098D"/>
    <w:rsid w:val="00A61BCF"/>
    <w:rsid w:val="00A6291E"/>
    <w:rsid w:val="00A65CF8"/>
    <w:rsid w:val="00A67D3C"/>
    <w:rsid w:val="00A72962"/>
    <w:rsid w:val="00A805BF"/>
    <w:rsid w:val="00A85E1D"/>
    <w:rsid w:val="00A901C6"/>
    <w:rsid w:val="00A906E7"/>
    <w:rsid w:val="00A94104"/>
    <w:rsid w:val="00AA0715"/>
    <w:rsid w:val="00AA09F1"/>
    <w:rsid w:val="00AA7A31"/>
    <w:rsid w:val="00AB102B"/>
    <w:rsid w:val="00AB247D"/>
    <w:rsid w:val="00AB3EEF"/>
    <w:rsid w:val="00AB5A4B"/>
    <w:rsid w:val="00AB5A89"/>
    <w:rsid w:val="00AB786E"/>
    <w:rsid w:val="00AD48BB"/>
    <w:rsid w:val="00AD7F7D"/>
    <w:rsid w:val="00AE0093"/>
    <w:rsid w:val="00AE4CB3"/>
    <w:rsid w:val="00AF482E"/>
    <w:rsid w:val="00AF6889"/>
    <w:rsid w:val="00B03287"/>
    <w:rsid w:val="00B07CD4"/>
    <w:rsid w:val="00B10210"/>
    <w:rsid w:val="00B1635C"/>
    <w:rsid w:val="00B2019E"/>
    <w:rsid w:val="00B21CD2"/>
    <w:rsid w:val="00B256FD"/>
    <w:rsid w:val="00B26F6F"/>
    <w:rsid w:val="00B327C5"/>
    <w:rsid w:val="00B347A1"/>
    <w:rsid w:val="00B41BFE"/>
    <w:rsid w:val="00B4359C"/>
    <w:rsid w:val="00B4447F"/>
    <w:rsid w:val="00B457F4"/>
    <w:rsid w:val="00B4787B"/>
    <w:rsid w:val="00B57563"/>
    <w:rsid w:val="00B57A60"/>
    <w:rsid w:val="00B57F6E"/>
    <w:rsid w:val="00B60F81"/>
    <w:rsid w:val="00B614EA"/>
    <w:rsid w:val="00B63D82"/>
    <w:rsid w:val="00B640E7"/>
    <w:rsid w:val="00B6567B"/>
    <w:rsid w:val="00B66388"/>
    <w:rsid w:val="00B66D49"/>
    <w:rsid w:val="00B67A6E"/>
    <w:rsid w:val="00B70093"/>
    <w:rsid w:val="00B723D1"/>
    <w:rsid w:val="00B739E2"/>
    <w:rsid w:val="00B7412A"/>
    <w:rsid w:val="00B777D4"/>
    <w:rsid w:val="00B8532C"/>
    <w:rsid w:val="00B9765D"/>
    <w:rsid w:val="00BA3326"/>
    <w:rsid w:val="00BA44F9"/>
    <w:rsid w:val="00BB0ACF"/>
    <w:rsid w:val="00BB1169"/>
    <w:rsid w:val="00BB1293"/>
    <w:rsid w:val="00BB1495"/>
    <w:rsid w:val="00BB2BF8"/>
    <w:rsid w:val="00BB4241"/>
    <w:rsid w:val="00BB68DF"/>
    <w:rsid w:val="00BB72C5"/>
    <w:rsid w:val="00BB772D"/>
    <w:rsid w:val="00BC04CB"/>
    <w:rsid w:val="00BC34E3"/>
    <w:rsid w:val="00BC50B7"/>
    <w:rsid w:val="00BD398D"/>
    <w:rsid w:val="00BD4892"/>
    <w:rsid w:val="00BF3F45"/>
    <w:rsid w:val="00BF75DB"/>
    <w:rsid w:val="00C0154C"/>
    <w:rsid w:val="00C015F2"/>
    <w:rsid w:val="00C10085"/>
    <w:rsid w:val="00C14153"/>
    <w:rsid w:val="00C179BF"/>
    <w:rsid w:val="00C21168"/>
    <w:rsid w:val="00C215EC"/>
    <w:rsid w:val="00C21625"/>
    <w:rsid w:val="00C23F96"/>
    <w:rsid w:val="00C261B1"/>
    <w:rsid w:val="00C27111"/>
    <w:rsid w:val="00C3381D"/>
    <w:rsid w:val="00C342C2"/>
    <w:rsid w:val="00C40003"/>
    <w:rsid w:val="00C40C1A"/>
    <w:rsid w:val="00C4283C"/>
    <w:rsid w:val="00C440C4"/>
    <w:rsid w:val="00C4579C"/>
    <w:rsid w:val="00C46674"/>
    <w:rsid w:val="00C528EB"/>
    <w:rsid w:val="00C569F9"/>
    <w:rsid w:val="00C63C8B"/>
    <w:rsid w:val="00C6573A"/>
    <w:rsid w:val="00C65FD5"/>
    <w:rsid w:val="00C66EF5"/>
    <w:rsid w:val="00C711EF"/>
    <w:rsid w:val="00C71880"/>
    <w:rsid w:val="00C71A0E"/>
    <w:rsid w:val="00C747C1"/>
    <w:rsid w:val="00C76875"/>
    <w:rsid w:val="00C80263"/>
    <w:rsid w:val="00C82B7D"/>
    <w:rsid w:val="00C8372B"/>
    <w:rsid w:val="00C87E6B"/>
    <w:rsid w:val="00C904AF"/>
    <w:rsid w:val="00C942F2"/>
    <w:rsid w:val="00C94445"/>
    <w:rsid w:val="00C952AE"/>
    <w:rsid w:val="00C95E38"/>
    <w:rsid w:val="00CA02A1"/>
    <w:rsid w:val="00CA07FE"/>
    <w:rsid w:val="00CA2506"/>
    <w:rsid w:val="00CA2EDC"/>
    <w:rsid w:val="00CA51E4"/>
    <w:rsid w:val="00CA71E1"/>
    <w:rsid w:val="00CB0D9D"/>
    <w:rsid w:val="00CC57D5"/>
    <w:rsid w:val="00CC5BE2"/>
    <w:rsid w:val="00CC66C7"/>
    <w:rsid w:val="00CD1885"/>
    <w:rsid w:val="00CD3446"/>
    <w:rsid w:val="00CE5559"/>
    <w:rsid w:val="00CE5700"/>
    <w:rsid w:val="00CE58B1"/>
    <w:rsid w:val="00CE5971"/>
    <w:rsid w:val="00CE7426"/>
    <w:rsid w:val="00CF14BB"/>
    <w:rsid w:val="00CF380F"/>
    <w:rsid w:val="00CF4620"/>
    <w:rsid w:val="00CF6D3A"/>
    <w:rsid w:val="00CF7596"/>
    <w:rsid w:val="00D025E0"/>
    <w:rsid w:val="00D02C7D"/>
    <w:rsid w:val="00D037BD"/>
    <w:rsid w:val="00D0515C"/>
    <w:rsid w:val="00D052BF"/>
    <w:rsid w:val="00D05BFC"/>
    <w:rsid w:val="00D066C8"/>
    <w:rsid w:val="00D11B95"/>
    <w:rsid w:val="00D12173"/>
    <w:rsid w:val="00D20EF2"/>
    <w:rsid w:val="00D251A1"/>
    <w:rsid w:val="00D330A7"/>
    <w:rsid w:val="00D36A9B"/>
    <w:rsid w:val="00D43F4C"/>
    <w:rsid w:val="00D447D6"/>
    <w:rsid w:val="00D44D22"/>
    <w:rsid w:val="00D51BD3"/>
    <w:rsid w:val="00D51FA5"/>
    <w:rsid w:val="00D53140"/>
    <w:rsid w:val="00D54538"/>
    <w:rsid w:val="00D55AE0"/>
    <w:rsid w:val="00D6017C"/>
    <w:rsid w:val="00D6603D"/>
    <w:rsid w:val="00D7485A"/>
    <w:rsid w:val="00D814D3"/>
    <w:rsid w:val="00D83A34"/>
    <w:rsid w:val="00D841D6"/>
    <w:rsid w:val="00D8792B"/>
    <w:rsid w:val="00D96075"/>
    <w:rsid w:val="00D96AD3"/>
    <w:rsid w:val="00DA0A69"/>
    <w:rsid w:val="00DA2881"/>
    <w:rsid w:val="00DA2FAC"/>
    <w:rsid w:val="00DA4E16"/>
    <w:rsid w:val="00DA7A6A"/>
    <w:rsid w:val="00DB00D9"/>
    <w:rsid w:val="00DB1F14"/>
    <w:rsid w:val="00DB5379"/>
    <w:rsid w:val="00DB5921"/>
    <w:rsid w:val="00DB6913"/>
    <w:rsid w:val="00DC01F4"/>
    <w:rsid w:val="00DC1445"/>
    <w:rsid w:val="00DC2BB4"/>
    <w:rsid w:val="00DD0E55"/>
    <w:rsid w:val="00DD126B"/>
    <w:rsid w:val="00DD2276"/>
    <w:rsid w:val="00DD27E1"/>
    <w:rsid w:val="00DD317C"/>
    <w:rsid w:val="00DD3E6C"/>
    <w:rsid w:val="00DD43C7"/>
    <w:rsid w:val="00DD4CE6"/>
    <w:rsid w:val="00DE23F9"/>
    <w:rsid w:val="00DE4488"/>
    <w:rsid w:val="00DE610C"/>
    <w:rsid w:val="00DE7253"/>
    <w:rsid w:val="00DF0C47"/>
    <w:rsid w:val="00DF0D7C"/>
    <w:rsid w:val="00DF3CDC"/>
    <w:rsid w:val="00DF476D"/>
    <w:rsid w:val="00DF4CC2"/>
    <w:rsid w:val="00DF5147"/>
    <w:rsid w:val="00E01AF8"/>
    <w:rsid w:val="00E02E16"/>
    <w:rsid w:val="00E0775D"/>
    <w:rsid w:val="00E122D4"/>
    <w:rsid w:val="00E1231B"/>
    <w:rsid w:val="00E1610F"/>
    <w:rsid w:val="00E232BA"/>
    <w:rsid w:val="00E2613B"/>
    <w:rsid w:val="00E30874"/>
    <w:rsid w:val="00E334ED"/>
    <w:rsid w:val="00E35BDF"/>
    <w:rsid w:val="00E40281"/>
    <w:rsid w:val="00E436F8"/>
    <w:rsid w:val="00E554D3"/>
    <w:rsid w:val="00E55694"/>
    <w:rsid w:val="00E56887"/>
    <w:rsid w:val="00E62472"/>
    <w:rsid w:val="00E6476B"/>
    <w:rsid w:val="00E70750"/>
    <w:rsid w:val="00E73422"/>
    <w:rsid w:val="00E742ED"/>
    <w:rsid w:val="00E77FA5"/>
    <w:rsid w:val="00E812B8"/>
    <w:rsid w:val="00E83CA7"/>
    <w:rsid w:val="00E85FB1"/>
    <w:rsid w:val="00E94842"/>
    <w:rsid w:val="00E9754F"/>
    <w:rsid w:val="00EA483F"/>
    <w:rsid w:val="00EC149E"/>
    <w:rsid w:val="00EC3DF8"/>
    <w:rsid w:val="00ED035D"/>
    <w:rsid w:val="00ED1A64"/>
    <w:rsid w:val="00ED2869"/>
    <w:rsid w:val="00ED6B66"/>
    <w:rsid w:val="00EE7473"/>
    <w:rsid w:val="00EF1FD1"/>
    <w:rsid w:val="00EF2B50"/>
    <w:rsid w:val="00EF5583"/>
    <w:rsid w:val="00EF5ECA"/>
    <w:rsid w:val="00EF6063"/>
    <w:rsid w:val="00EF77B1"/>
    <w:rsid w:val="00F04562"/>
    <w:rsid w:val="00F04E80"/>
    <w:rsid w:val="00F055A0"/>
    <w:rsid w:val="00F11B05"/>
    <w:rsid w:val="00F1323E"/>
    <w:rsid w:val="00F143D0"/>
    <w:rsid w:val="00F15E0F"/>
    <w:rsid w:val="00F16D7E"/>
    <w:rsid w:val="00F20316"/>
    <w:rsid w:val="00F236B4"/>
    <w:rsid w:val="00F24FFE"/>
    <w:rsid w:val="00F3344C"/>
    <w:rsid w:val="00F3384C"/>
    <w:rsid w:val="00F42167"/>
    <w:rsid w:val="00F460A4"/>
    <w:rsid w:val="00F46AE3"/>
    <w:rsid w:val="00F4748E"/>
    <w:rsid w:val="00F53843"/>
    <w:rsid w:val="00F5593C"/>
    <w:rsid w:val="00F56578"/>
    <w:rsid w:val="00F5703B"/>
    <w:rsid w:val="00F570B5"/>
    <w:rsid w:val="00F60FE2"/>
    <w:rsid w:val="00F619F5"/>
    <w:rsid w:val="00F623E9"/>
    <w:rsid w:val="00F77327"/>
    <w:rsid w:val="00F8216B"/>
    <w:rsid w:val="00F83C9F"/>
    <w:rsid w:val="00F8701B"/>
    <w:rsid w:val="00F933DC"/>
    <w:rsid w:val="00F93E08"/>
    <w:rsid w:val="00F97487"/>
    <w:rsid w:val="00FA0821"/>
    <w:rsid w:val="00FA1844"/>
    <w:rsid w:val="00FB0B03"/>
    <w:rsid w:val="00FB4911"/>
    <w:rsid w:val="00FB6246"/>
    <w:rsid w:val="00FB6A8B"/>
    <w:rsid w:val="00FB7FEB"/>
    <w:rsid w:val="00FC1173"/>
    <w:rsid w:val="00FC1DB7"/>
    <w:rsid w:val="00FC3C5E"/>
    <w:rsid w:val="00FC7C94"/>
    <w:rsid w:val="00FD1D7B"/>
    <w:rsid w:val="00FD374B"/>
    <w:rsid w:val="00FD45C8"/>
    <w:rsid w:val="00FD6608"/>
    <w:rsid w:val="00FD7A5D"/>
    <w:rsid w:val="00FE3E36"/>
    <w:rsid w:val="00FE462B"/>
    <w:rsid w:val="00FF3758"/>
    <w:rsid w:val="00FF4E50"/>
    <w:rsid w:val="00FF53F6"/>
    <w:rsid w:val="00FF632F"/>
    <w:rsid w:val="00FF6D5F"/>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9965F"/>
  <w15:docId w15:val="{080B423A-608A-4115-B9C5-8B5F13B0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3"/>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3"/>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3"/>
      </w:numPr>
      <w:spacing w:before="120" w:after="120"/>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2"/>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customStyle="1" w:styleId="NichtaufgelsteErwhnung1">
    <w:name w:val="Nicht aufgelöste Erwähnung1"/>
    <w:basedOn w:val="Absatz-Standardschriftart"/>
    <w:uiPriority w:val="99"/>
    <w:semiHidden/>
    <w:unhideWhenUsed/>
    <w:rsid w:val="006C7754"/>
    <w:rPr>
      <w:color w:val="808080"/>
      <w:shd w:val="clear" w:color="auto" w:fill="E6E6E6"/>
    </w:rPr>
  </w:style>
  <w:style w:type="character" w:customStyle="1" w:styleId="NichtaufgelsteErwhnung2">
    <w:name w:val="Nicht aufgelöste Erwähnung2"/>
    <w:basedOn w:val="Absatz-Standardschriftart"/>
    <w:uiPriority w:val="99"/>
    <w:semiHidden/>
    <w:unhideWhenUsed/>
    <w:rsid w:val="00626164"/>
    <w:rPr>
      <w:color w:val="808080"/>
      <w:shd w:val="clear" w:color="auto" w:fill="E6E6E6"/>
    </w:rPr>
  </w:style>
  <w:style w:type="table" w:styleId="EinfacheTabelle1">
    <w:name w:val="Plain Table 1"/>
    <w:basedOn w:val="NormaleTabelle"/>
    <w:uiPriority w:val="41"/>
    <w:rsid w:val="00B102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esuchterLink">
    <w:name w:val="FollowedHyperlink"/>
    <w:basedOn w:val="Absatz-Standardschriftart"/>
    <w:uiPriority w:val="99"/>
    <w:semiHidden/>
    <w:unhideWhenUsed/>
    <w:rsid w:val="00D660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496722934">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C:\Users\Anwender\Documents\GitHub\258321_DKE_PR\Dokumente\Meilenstein%20Implementierung\Meilenstein_Implementierung.docx"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file:///C:\Users\Anwender\Documents\GitHub\258321_DKE_PR\Dokumente\Meilenstein%20Implementierung\Meilenstein_Implementierung.docx"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file:///C:\Users\Anwender\Documents\GitHub\258321_DKE_PR\Dokumente\Meilenstein%20Implementierung\Meilenstein_Implementierung.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cuments\JKU\4_Semester\Informationsmanagement\UE\UE01\GR02_UE.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2955D3F7-5247-436E-96D4-440079491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GR02_UE.dotx</Template>
  <TotalTime>0</TotalTime>
  <Pages>11</Pages>
  <Words>2173</Words>
  <Characters>13697</Characters>
  <Application>Microsoft Office Word</Application>
  <DocSecurity>0</DocSecurity>
  <Lines>114</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15839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aistl_000</dc:creator>
  <cp:lastModifiedBy>Andrea Aistleithner</cp:lastModifiedBy>
  <cp:revision>3</cp:revision>
  <cp:lastPrinted>2018-12-02T18:39:00Z</cp:lastPrinted>
  <dcterms:created xsi:type="dcterms:W3CDTF">2019-02-02T15:35:00Z</dcterms:created>
  <dcterms:modified xsi:type="dcterms:W3CDTF">2019-02-02T16:02:00Z</dcterms:modified>
</cp:coreProperties>
</file>