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1CAA" w14:textId="0E631AB0" w:rsidR="00390536" w:rsidRPr="00715FC0" w:rsidRDefault="00715FC0" w:rsidP="00A41BFB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Gungsuh" w:hint="eastAsia"/>
          <w:b/>
          <w:sz w:val="40"/>
          <w:szCs w:val="40"/>
        </w:rPr>
        <w:t xml:space="preserve">AI CUP 2023 </w:t>
      </w:r>
      <w:r w:rsidR="004C2BCD">
        <w:rPr>
          <w:rFonts w:ascii="Cambria Math" w:eastAsia="標楷體" w:hAnsi="Cambria Math" w:cs="Cambria Math" w:hint="eastAsia"/>
          <w:b/>
          <w:sz w:val="40"/>
          <w:szCs w:val="40"/>
        </w:rPr>
        <w:t>「教電腦看羽球」</w:t>
      </w:r>
      <w:r w:rsidR="0071613F" w:rsidRPr="00715FC0">
        <w:rPr>
          <w:rFonts w:ascii="標楷體" w:eastAsia="標楷體" w:hAnsi="標楷體" w:cs="Gungsuh"/>
          <w:b/>
          <w:sz w:val="40"/>
          <w:szCs w:val="40"/>
        </w:rPr>
        <w:t>競賽</w:t>
      </w:r>
    </w:p>
    <w:p w14:paraId="4D015603" w14:textId="77777777" w:rsidR="00390536" w:rsidRPr="00715FC0" w:rsidRDefault="0071613F" w:rsidP="00A41BFB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715FC0">
        <w:rPr>
          <w:rFonts w:ascii="標楷體" w:eastAsia="標楷體" w:hAnsi="標楷體" w:cs="Gungsuh"/>
          <w:b/>
          <w:sz w:val="32"/>
          <w:szCs w:val="32"/>
        </w:rPr>
        <w:t>報告說明文件</w:t>
      </w:r>
    </w:p>
    <w:p w14:paraId="474D8A08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參賽隊伍需詳細說明系統的流程、演算法、工具與外部資源等，</w:t>
      </w:r>
      <w:r w:rsidRPr="00715FC0">
        <w:rPr>
          <w:rFonts w:ascii="標楷體" w:eastAsia="標楷體" w:hAnsi="標楷體" w:cs="Gungsuh"/>
          <w:color w:val="FF0000"/>
          <w:sz w:val="24"/>
          <w:szCs w:val="24"/>
        </w:rPr>
        <w:t>特別是創新性(如改了外部資源的哪一部分)。</w:t>
      </w:r>
      <w:r w:rsidRPr="00715FC0">
        <w:rPr>
          <w:rFonts w:ascii="標楷體" w:eastAsia="標楷體" w:hAnsi="標楷體" w:cs="Gungsuh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04B51FB0" w14:textId="6B4E87BF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請使用A4紙</w:t>
      </w:r>
      <w:r w:rsidRPr="007D5198">
        <w:rPr>
          <w:rFonts w:ascii="標楷體" w:eastAsia="標楷體" w:hAnsi="標楷體" w:cs="Gungsuh"/>
          <w:b/>
          <w:bCs/>
          <w:sz w:val="24"/>
          <w:szCs w:val="24"/>
        </w:rPr>
        <w:t>直式</w:t>
      </w:r>
      <w:r w:rsidRPr="00715FC0">
        <w:rPr>
          <w:rFonts w:ascii="標楷體" w:eastAsia="標楷體" w:hAnsi="標楷體" w:cs="Gungsuh"/>
          <w:sz w:val="24"/>
          <w:szCs w:val="24"/>
        </w:rPr>
        <w:t>打字，中文字體使用標楷體，英文、數字與符號使用Times New Roman字體</w:t>
      </w:r>
      <w:r w:rsidR="0034631E">
        <w:rPr>
          <w:rFonts w:ascii="標楷體" w:eastAsia="標楷體" w:hAnsi="標楷體" w:cs="Gungsuh" w:hint="eastAsia"/>
          <w:sz w:val="24"/>
          <w:szCs w:val="24"/>
        </w:rPr>
        <w:t>。</w:t>
      </w:r>
    </w:p>
    <w:p w14:paraId="338D610E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版面設定：邊界上下各2.54CM，左邊3.17CM、右邊3.0CM。</w:t>
      </w:r>
    </w:p>
    <w:p w14:paraId="51D11FD1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字體大小：題目20（粗體）</w:t>
      </w:r>
      <w:r w:rsidRPr="00715FC0">
        <w:rPr>
          <w:rFonts w:ascii="標楷體" w:eastAsia="標楷體" w:hAnsi="標楷體" w:cs="Gungsuh"/>
          <w:b/>
          <w:sz w:val="24"/>
          <w:szCs w:val="24"/>
        </w:rPr>
        <w:t>、</w:t>
      </w:r>
      <w:r w:rsidRPr="00715FC0">
        <w:rPr>
          <w:rFonts w:ascii="標楷體" w:eastAsia="標楷體" w:hAnsi="標楷體" w:cs="Gungsuh"/>
          <w:sz w:val="24"/>
          <w:szCs w:val="24"/>
        </w:rPr>
        <w:t>內文12，單行間距。</w:t>
      </w:r>
    </w:p>
    <w:p w14:paraId="5EBE6493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作者聯絡資料表：詳細資料請填寫於附件的「作者聯絡資料表」。</w:t>
      </w:r>
    </w:p>
    <w:p w14:paraId="49253877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230980">
        <w:rPr>
          <w:rFonts w:ascii="標楷體" w:eastAsia="標楷體" w:hAnsi="標楷體" w:cs="Gungsuh"/>
          <w:color w:val="FF0000"/>
          <w:sz w:val="24"/>
          <w:szCs w:val="24"/>
        </w:rPr>
        <w:t>須依照以下大綱及內容說明撰寫</w:t>
      </w:r>
      <w:r w:rsidRPr="00715FC0">
        <w:rPr>
          <w:rFonts w:ascii="標楷體" w:eastAsia="標楷體" w:hAnsi="標楷體" w:cs="Gungsuh"/>
          <w:sz w:val="24"/>
          <w:szCs w:val="24"/>
        </w:rPr>
        <w:t>。不可自訂標題、修改內容順序，或合併段落。但可搭配圖片說明。</w:t>
      </w:r>
    </w:p>
    <w:p w14:paraId="33F3F7A3" w14:textId="007608C3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有意爭取</w:t>
      </w:r>
      <w:r w:rsidR="008876ED">
        <w:rPr>
          <w:rFonts w:ascii="標楷體" w:eastAsia="標楷體" w:hAnsi="標楷體" w:cs="Gungsuh" w:hint="eastAsia"/>
          <w:sz w:val="24"/>
          <w:szCs w:val="24"/>
        </w:rPr>
        <w:t>最佳報告獎</w:t>
      </w:r>
      <w:r w:rsidR="00FD4B02">
        <w:rPr>
          <w:rFonts w:ascii="標楷體" w:eastAsia="標楷體" w:hAnsi="標楷體" w:cs="Gungsuh" w:hint="eastAsia"/>
          <w:sz w:val="24"/>
          <w:szCs w:val="24"/>
          <w:lang w:val="en-US"/>
        </w:rPr>
        <w:t>的</w:t>
      </w:r>
      <w:r w:rsidRPr="00715FC0">
        <w:rPr>
          <w:rFonts w:ascii="標楷體" w:eastAsia="標楷體" w:hAnsi="標楷體" w:cs="Gungsuh"/>
          <w:sz w:val="24"/>
          <w:szCs w:val="24"/>
        </w:rPr>
        <w:t>隊伍，可參考「</w:t>
      </w:r>
      <w:hyperlink r:id="rId7">
        <w:r w:rsidRPr="00715FC0">
          <w:rPr>
            <w:rFonts w:ascii="標楷體" w:eastAsia="標楷體" w:hAnsi="標楷體" w:cs="Times New Roman"/>
            <w:color w:val="1155CC"/>
            <w:sz w:val="24"/>
            <w:szCs w:val="24"/>
            <w:u w:val="single"/>
          </w:rPr>
          <w:t>優良報告範本</w:t>
        </w:r>
      </w:hyperlink>
      <w:r w:rsidRPr="00715FC0">
        <w:rPr>
          <w:rFonts w:ascii="標楷體" w:eastAsia="標楷體" w:hAnsi="標楷體" w:cs="Gungsuh"/>
          <w:sz w:val="24"/>
          <w:szCs w:val="24"/>
        </w:rPr>
        <w:t>」</w:t>
      </w:r>
      <w:r w:rsidR="008876ED">
        <w:rPr>
          <w:rFonts w:ascii="標楷體" w:eastAsia="標楷體" w:hAnsi="標楷體" w:cs="Gungsuh" w:hint="eastAsia"/>
          <w:sz w:val="24"/>
          <w:szCs w:val="24"/>
        </w:rPr>
        <w:t>，惟撰寫格式仍應遵照下方規定</w:t>
      </w:r>
      <w:r w:rsidRPr="00715FC0">
        <w:rPr>
          <w:rFonts w:ascii="標楷體" w:eastAsia="標楷體" w:hAnsi="標楷體" w:cs="Gungsuh" w:hint="eastAsia"/>
          <w:sz w:val="24"/>
          <w:szCs w:val="24"/>
        </w:rPr>
        <w:t>。</w:t>
      </w:r>
    </w:p>
    <w:p w14:paraId="316FE9DA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附件空白報告範本可參用。</w:t>
      </w:r>
    </w:p>
    <w:p w14:paraId="2D6B2E88" w14:textId="77777777" w:rsidR="00390536" w:rsidRPr="007B178F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標楷體" w:eastAsia="標楷體" w:hAnsi="標楷體" w:cs="Times New Roman"/>
          <w:b/>
          <w:color w:val="FF0000"/>
          <w:sz w:val="24"/>
          <w:szCs w:val="24"/>
        </w:rPr>
      </w:pPr>
      <w:r w:rsidRPr="007B178F">
        <w:rPr>
          <w:rFonts w:ascii="標楷體" w:eastAsia="標楷體" w:hAnsi="標楷體" w:cs="Gungsuh"/>
          <w:b/>
          <w:color w:val="FF0000"/>
          <w:sz w:val="24"/>
          <w:szCs w:val="24"/>
        </w:rPr>
        <w:t>報告大綱與撰寫規定（字數不得低於各段落規定下限）</w:t>
      </w:r>
    </w:p>
    <w:p w14:paraId="03E4E530" w14:textId="52DE62FF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壹、</w:t>
      </w:r>
      <w:r w:rsidRPr="00715FC0">
        <w:rPr>
          <w:rFonts w:ascii="標楷體" w:eastAsia="標楷體" w:hAnsi="標楷體" w:cs="Calibri"/>
          <w:sz w:val="28"/>
          <w:szCs w:val="28"/>
        </w:rPr>
        <w:t>環境</w:t>
      </w:r>
    </w:p>
    <w:p w14:paraId="7F390460" w14:textId="77777777" w:rsidR="00390536" w:rsidRPr="00715FC0" w:rsidRDefault="0071613F" w:rsidP="00A41BFB">
      <w:pPr>
        <w:overflowPunct w:val="0"/>
        <w:spacing w:line="240" w:lineRule="auto"/>
        <w:ind w:left="2409" w:hanging="1275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</w:t>
      </w:r>
      <w:r w:rsidRPr="00715FC0">
        <w:rPr>
          <w:rFonts w:ascii="標楷體" w:eastAsia="標楷體" w:hAnsi="標楷體" w:cs="Calibri"/>
          <w:sz w:val="24"/>
          <w:szCs w:val="24"/>
        </w:rPr>
        <w:t>200~600字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4969E1F1" w14:textId="77777777" w:rsidR="00390536" w:rsidRPr="00715FC0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內容規定：請說明使用的作業系統、語言、套件</w:t>
      </w:r>
      <w:r w:rsidRPr="00715FC0">
        <w:rPr>
          <w:rFonts w:ascii="標楷體" w:eastAsia="標楷體" w:hAnsi="標楷體" w:cs="Times New Roman"/>
          <w:sz w:val="24"/>
          <w:szCs w:val="24"/>
        </w:rPr>
        <w:t>(</w:t>
      </w:r>
      <w:r w:rsidRPr="00715FC0">
        <w:rPr>
          <w:rFonts w:ascii="標楷體" w:eastAsia="標楷體" w:hAnsi="標楷體" w:cs="Calibri"/>
          <w:sz w:val="24"/>
          <w:szCs w:val="24"/>
        </w:rPr>
        <w:t>函式庫</w:t>
      </w:r>
      <w:r w:rsidRPr="00715FC0">
        <w:rPr>
          <w:rFonts w:ascii="標楷體" w:eastAsia="標楷體" w:hAnsi="標楷體" w:cs="Times New Roman"/>
          <w:sz w:val="24"/>
          <w:szCs w:val="24"/>
        </w:rPr>
        <w:t>)</w:t>
      </w:r>
      <w:r w:rsidRPr="00715FC0">
        <w:rPr>
          <w:rFonts w:ascii="標楷體" w:eastAsia="標楷體" w:hAnsi="標楷體" w:cs="Calibri"/>
          <w:sz w:val="24"/>
          <w:szCs w:val="24"/>
        </w:rPr>
        <w:t>、預訓練模型、額外資料集等。如使用預訓練模型及額外資料集，請逐一列出來源。</w:t>
      </w:r>
    </w:p>
    <w:p w14:paraId="7E0DB92F" w14:textId="3888AD2D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貳、</w:t>
      </w:r>
      <w:r w:rsidRPr="00715FC0">
        <w:rPr>
          <w:rFonts w:ascii="標楷體" w:eastAsia="標楷體" w:hAnsi="標楷體" w:cs="Calibri"/>
          <w:sz w:val="28"/>
          <w:szCs w:val="28"/>
        </w:rPr>
        <w:t>演算方法與模型架構</w:t>
      </w:r>
    </w:p>
    <w:p w14:paraId="6F8629B8" w14:textId="77777777" w:rsidR="00390536" w:rsidRPr="00715FC0" w:rsidRDefault="0071613F" w:rsidP="00A41BFB">
      <w:pPr>
        <w:overflowPunct w:val="0"/>
        <w:spacing w:line="240" w:lineRule="auto"/>
        <w:ind w:left="2409" w:hanging="1239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字數規定：400~1200字。</w:t>
      </w:r>
    </w:p>
    <w:p w14:paraId="08FB7C8C" w14:textId="77777777" w:rsidR="00390536" w:rsidRPr="00715FC0" w:rsidRDefault="0071613F" w:rsidP="00A41BFB">
      <w:pPr>
        <w:overflowPunct w:val="0"/>
        <w:spacing w:line="240" w:lineRule="auto"/>
        <w:ind w:left="2409" w:hanging="1239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內容規定：說明演算法設計、模型架構與模型參數，包括可能使用的特殊處理方式。</w:t>
      </w:r>
    </w:p>
    <w:p w14:paraId="32E5AE59" w14:textId="6E685755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參、</w:t>
      </w:r>
      <w:r w:rsidRPr="00715FC0">
        <w:rPr>
          <w:rFonts w:ascii="標楷體" w:eastAsia="標楷體" w:hAnsi="標楷體" w:cs="Calibri"/>
          <w:sz w:val="28"/>
          <w:szCs w:val="28"/>
        </w:rPr>
        <w:t>創新性</w:t>
      </w:r>
    </w:p>
    <w:p w14:paraId="305E5B9C" w14:textId="77777777" w:rsidR="00390536" w:rsidRPr="00715FC0" w:rsidRDefault="0071613F" w:rsidP="00A41BFB">
      <w:pPr>
        <w:overflowPunct w:val="0"/>
        <w:spacing w:line="240" w:lineRule="auto"/>
        <w:ind w:left="1842" w:hanging="708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字數規定：300~1200字。</w:t>
      </w:r>
    </w:p>
    <w:p w14:paraId="2EED29E4" w14:textId="77777777" w:rsidR="00390536" w:rsidRPr="00715FC0" w:rsidRDefault="0071613F" w:rsidP="00A41BFB">
      <w:pPr>
        <w:overflowPunct w:val="0"/>
        <w:spacing w:line="240" w:lineRule="auto"/>
        <w:ind w:left="1842" w:hanging="708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</w:t>
      </w:r>
      <w:r w:rsidRPr="00715FC0">
        <w:rPr>
          <w:rFonts w:ascii="標楷體" w:eastAsia="標楷體" w:hAnsi="標楷體" w:cs="Gungsuh"/>
          <w:sz w:val="24"/>
          <w:szCs w:val="24"/>
        </w:rPr>
        <w:t>說明演算法之創新性或者修改外部資源的哪一部分。</w:t>
      </w:r>
    </w:p>
    <w:p w14:paraId="5B6CEED6" w14:textId="33EB5CBA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肆、</w:t>
      </w:r>
      <w:r w:rsidRPr="00715FC0">
        <w:rPr>
          <w:rFonts w:ascii="標楷體" w:eastAsia="標楷體" w:hAnsi="標楷體" w:cs="Calibri"/>
          <w:sz w:val="28"/>
          <w:szCs w:val="28"/>
        </w:rPr>
        <w:t>資料處理</w:t>
      </w:r>
    </w:p>
    <w:p w14:paraId="7D136DDE" w14:textId="77777777" w:rsidR="00390536" w:rsidRPr="00715FC0" w:rsidRDefault="0071613F" w:rsidP="00A41BFB">
      <w:pPr>
        <w:overflowPunct w:val="0"/>
        <w:spacing w:line="240" w:lineRule="auto"/>
        <w:ind w:left="2415" w:hanging="1281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字數規定：300~1500字。</w:t>
      </w:r>
    </w:p>
    <w:p w14:paraId="6D6ACD97" w14:textId="77777777" w:rsidR="00390536" w:rsidRPr="00715FC0" w:rsidRDefault="0071613F" w:rsidP="00A41BFB">
      <w:pPr>
        <w:overflowPunct w:val="0"/>
        <w:spacing w:line="240" w:lineRule="auto"/>
        <w:ind w:left="2415" w:hanging="1281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內容規定：說明對資料的處理或擴增的方式，例如對資料可能的刪減、更正或增補。</w:t>
      </w:r>
    </w:p>
    <w:p w14:paraId="355E0215" w14:textId="6751275B" w:rsidR="00390536" w:rsidRPr="004C2BCD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4C2BCD">
        <w:rPr>
          <w:rFonts w:ascii="標楷體" w:eastAsia="標楷體" w:hAnsi="標楷體" w:cs="Gungsuh"/>
          <w:sz w:val="28"/>
          <w:szCs w:val="28"/>
        </w:rPr>
        <w:t>伍、</w:t>
      </w:r>
      <w:r w:rsidRPr="004C2BCD">
        <w:rPr>
          <w:rFonts w:ascii="標楷體" w:eastAsia="標楷體" w:hAnsi="標楷體" w:cs="Calibri"/>
          <w:sz w:val="28"/>
          <w:szCs w:val="28"/>
        </w:rPr>
        <w:t>訓練方式</w:t>
      </w:r>
    </w:p>
    <w:p w14:paraId="7282AC94" w14:textId="77777777" w:rsidR="00390536" w:rsidRPr="004C2BCD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4C2BCD">
        <w:rPr>
          <w:rFonts w:ascii="標楷體" w:eastAsia="標楷體" w:hAnsi="標楷體" w:cs="Gungsuh"/>
          <w:sz w:val="24"/>
          <w:szCs w:val="24"/>
        </w:rPr>
        <w:t>字數規定：400~1000字</w:t>
      </w:r>
    </w:p>
    <w:p w14:paraId="1A239883" w14:textId="77777777" w:rsidR="00390536" w:rsidRPr="00715FC0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4C2BCD">
        <w:rPr>
          <w:rFonts w:ascii="標楷體" w:eastAsia="標楷體" w:hAnsi="標楷體" w:cs="Calibri"/>
          <w:sz w:val="24"/>
          <w:szCs w:val="24"/>
        </w:rPr>
        <w:t>內容規定：說明模型的訓練方法與過程。</w:t>
      </w:r>
    </w:p>
    <w:p w14:paraId="629E9F0C" w14:textId="2F5FBB75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陸、</w:t>
      </w:r>
      <w:r w:rsidRPr="00715FC0">
        <w:rPr>
          <w:rFonts w:ascii="標楷體" w:eastAsia="標楷體" w:hAnsi="標楷體" w:cs="Calibri"/>
          <w:sz w:val="28"/>
          <w:szCs w:val="28"/>
        </w:rPr>
        <w:t>分析與結論</w:t>
      </w:r>
    </w:p>
    <w:p w14:paraId="7A4877CE" w14:textId="77777777" w:rsidR="00390536" w:rsidRPr="00715FC0" w:rsidRDefault="0071613F" w:rsidP="00A41BFB">
      <w:pPr>
        <w:overflowPunct w:val="0"/>
        <w:spacing w:line="240" w:lineRule="auto"/>
        <w:ind w:left="2409" w:hanging="1275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字數規定：400~2500字。</w:t>
      </w:r>
    </w:p>
    <w:p w14:paraId="492921FB" w14:textId="77777777" w:rsidR="00390536" w:rsidRPr="00715FC0" w:rsidRDefault="0071613F" w:rsidP="00A41BFB">
      <w:pPr>
        <w:overflowPunct w:val="0"/>
        <w:spacing w:line="240" w:lineRule="auto"/>
        <w:ind w:left="2409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內容規定：分析所使用的模型及其成效，簡述未來可能改進的方向。分析必須附圖，可將幾個成功的和失敗的例子附上並說明之。</w:t>
      </w:r>
    </w:p>
    <w:p w14:paraId="4A0975AC" w14:textId="3C410186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8"/>
          <w:szCs w:val="28"/>
        </w:rPr>
        <w:lastRenderedPageBreak/>
        <w:t>柒、</w:t>
      </w:r>
      <w:r w:rsidRPr="00715FC0">
        <w:rPr>
          <w:rFonts w:ascii="標楷體" w:eastAsia="標楷體" w:hAnsi="標楷體" w:cs="Calibri"/>
          <w:sz w:val="28"/>
          <w:szCs w:val="28"/>
        </w:rPr>
        <w:t>程式碼</w:t>
      </w:r>
      <w:r w:rsidRPr="00715FC0">
        <w:rPr>
          <w:rFonts w:ascii="標楷體" w:eastAsia="標楷體" w:hAnsi="標楷體" w:cs="Times New Roman"/>
          <w:sz w:val="24"/>
          <w:szCs w:val="24"/>
        </w:rPr>
        <w:t>(</w:t>
      </w:r>
      <w:r w:rsidRPr="00715FC0">
        <w:rPr>
          <w:rFonts w:ascii="標楷體" w:eastAsia="標楷體" w:hAnsi="標楷體" w:cs="Calibri"/>
          <w:sz w:val="24"/>
          <w:szCs w:val="24"/>
        </w:rPr>
        <w:t>未於</w:t>
      </w:r>
      <w:r w:rsidRPr="00715FC0">
        <w:rPr>
          <w:rFonts w:ascii="標楷體" w:eastAsia="標楷體" w:hAnsi="標楷體" w:cs="Times New Roman"/>
          <w:b/>
          <w:color w:val="FF0000"/>
          <w:sz w:val="24"/>
          <w:szCs w:val="24"/>
        </w:rPr>
        <w:t>2023/</w:t>
      </w:r>
      <w:r w:rsidR="00230980">
        <w:rPr>
          <w:rFonts w:ascii="標楷體" w:eastAsia="標楷體" w:hAnsi="標楷體" w:cs="Times New Roman"/>
          <w:b/>
          <w:color w:val="FF0000"/>
          <w:sz w:val="24"/>
          <w:szCs w:val="24"/>
          <w:lang w:val="en-US"/>
        </w:rPr>
        <w:t>5</w:t>
      </w:r>
      <w:r w:rsidRPr="00715FC0">
        <w:rPr>
          <w:rFonts w:ascii="標楷體" w:eastAsia="標楷體" w:hAnsi="標楷體" w:cs="Times New Roman" w:hint="eastAsia"/>
          <w:b/>
          <w:color w:val="FF0000"/>
          <w:sz w:val="24"/>
          <w:szCs w:val="24"/>
        </w:rPr>
        <w:t>/</w:t>
      </w:r>
      <w:r w:rsidR="00230980">
        <w:rPr>
          <w:rFonts w:ascii="標楷體" w:eastAsia="標楷體" w:hAnsi="標楷體" w:cs="Times New Roman" w:hint="eastAsia"/>
          <w:b/>
          <w:color w:val="FF0000"/>
          <w:sz w:val="24"/>
          <w:szCs w:val="24"/>
        </w:rPr>
        <w:t>24</w:t>
      </w:r>
      <w:r w:rsidRPr="00715FC0">
        <w:rPr>
          <w:rFonts w:ascii="標楷體" w:eastAsia="標楷體" w:hAnsi="標楷體" w:cs="Times New Roman"/>
          <w:b/>
          <w:color w:val="FF0000"/>
          <w:sz w:val="24"/>
          <w:szCs w:val="24"/>
        </w:rPr>
        <w:t xml:space="preserve"> 23:59</w:t>
      </w:r>
      <w:r w:rsidRPr="00715FC0">
        <w:rPr>
          <w:rFonts w:ascii="標楷體" w:eastAsia="標楷體" w:hAnsi="標楷體" w:cs="Calibri"/>
          <w:b/>
          <w:color w:val="FF0000"/>
          <w:sz w:val="24"/>
          <w:szCs w:val="24"/>
        </w:rPr>
        <w:t>前</w:t>
      </w:r>
      <w:r w:rsidRPr="00715FC0">
        <w:rPr>
          <w:rFonts w:ascii="標楷體" w:eastAsia="標楷體" w:hAnsi="標楷體" w:cs="Calibri"/>
          <w:sz w:val="24"/>
          <w:szCs w:val="24"/>
        </w:rPr>
        <w:t>繳程式碼連結者，將失去獲頒獎金</w:t>
      </w:r>
      <w:r w:rsidRPr="00715FC0">
        <w:rPr>
          <w:rFonts w:ascii="標楷體" w:eastAsia="標楷體" w:hAnsi="標楷體" w:cs="Times New Roman"/>
          <w:sz w:val="24"/>
          <w:szCs w:val="24"/>
        </w:rPr>
        <w:t>/</w:t>
      </w:r>
      <w:r w:rsidRPr="00715FC0">
        <w:rPr>
          <w:rFonts w:ascii="標楷體" w:eastAsia="標楷體" w:hAnsi="標楷體" w:cs="Calibri"/>
          <w:sz w:val="24"/>
          <w:szCs w:val="24"/>
        </w:rPr>
        <w:t>獎狀資格</w:t>
      </w:r>
      <w:r w:rsidRPr="00715FC0">
        <w:rPr>
          <w:rFonts w:ascii="標楷體" w:eastAsia="標楷體" w:hAnsi="標楷體" w:cs="Times New Roman"/>
          <w:sz w:val="24"/>
          <w:szCs w:val="24"/>
        </w:rPr>
        <w:t>)</w:t>
      </w:r>
    </w:p>
    <w:p w14:paraId="67F41901" w14:textId="33FF0041" w:rsidR="00390536" w:rsidRPr="00715FC0" w:rsidRDefault="0071613F" w:rsidP="00A41BFB">
      <w:pPr>
        <w:overflowPunct w:val="0"/>
        <w:spacing w:line="240" w:lineRule="auto"/>
        <w:ind w:left="2409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內容規定：請在此提供程式碼下載連結並請另外信件附檔，包含資料處理、訓練流程、預測等相關程式碼。程式碼應附</w:t>
      </w:r>
      <w:r w:rsidRPr="00715FC0">
        <w:rPr>
          <w:rFonts w:ascii="標楷體" w:eastAsia="標楷體" w:hAnsi="標楷體" w:cs="Times New Roman"/>
          <w:sz w:val="24"/>
          <w:szCs w:val="24"/>
        </w:rPr>
        <w:t>README.md</w:t>
      </w:r>
      <w:r w:rsidRPr="00715FC0">
        <w:rPr>
          <w:rFonts w:ascii="標楷體" w:eastAsia="標楷體" w:hAnsi="標楷體" w:cs="Calibri"/>
          <w:sz w:val="24"/>
          <w:szCs w:val="24"/>
        </w:rPr>
        <w:t>檔案交代安裝配置環境，重要模塊輸出</w:t>
      </w:r>
      <w:r w:rsidRPr="00715FC0">
        <w:rPr>
          <w:rFonts w:ascii="標楷體" w:eastAsia="標楷體" w:hAnsi="標楷體" w:cs="Times New Roman"/>
          <w:sz w:val="24"/>
          <w:szCs w:val="24"/>
        </w:rPr>
        <w:t>/</w:t>
      </w:r>
      <w:r w:rsidRPr="00715FC0">
        <w:rPr>
          <w:rFonts w:ascii="標楷體" w:eastAsia="標楷體" w:hAnsi="標楷體" w:cs="Calibri"/>
          <w:sz w:val="24"/>
          <w:szCs w:val="24"/>
        </w:rPr>
        <w:t>輸入，以讓第三方用戶可以除錯、重新訓練與重現結果。</w:t>
      </w:r>
      <w:r w:rsidR="00A41BFB">
        <w:rPr>
          <w:rFonts w:ascii="標楷體" w:eastAsia="標楷體" w:hAnsi="標楷體" w:cs="Calibri" w:hint="eastAsia"/>
          <w:sz w:val="24"/>
          <w:szCs w:val="24"/>
        </w:rPr>
        <w:t>繳交前</w:t>
      </w:r>
      <w:r w:rsidRPr="00715FC0">
        <w:rPr>
          <w:rFonts w:ascii="標楷體" w:eastAsia="標楷體" w:hAnsi="標楷體" w:cs="Calibri"/>
          <w:sz w:val="24"/>
          <w:szCs w:val="24"/>
        </w:rPr>
        <w:t>請確認連結有效且有開啟瀏覽權限</w:t>
      </w:r>
      <w:r w:rsidR="00A41BFB">
        <w:rPr>
          <w:rFonts w:ascii="標楷體" w:eastAsia="標楷體" w:hAnsi="標楷體" w:cs="Calibri" w:hint="eastAsia"/>
          <w:sz w:val="24"/>
          <w:szCs w:val="24"/>
        </w:rPr>
        <w:t>，如連結失效視同未交</w:t>
      </w:r>
      <w:r w:rsidRPr="00715FC0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1A702D2F" w14:textId="574823EC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Calibri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捌、</w:t>
      </w:r>
      <w:r w:rsidRPr="00715FC0">
        <w:rPr>
          <w:rFonts w:ascii="標楷體" w:eastAsia="標楷體" w:hAnsi="標楷體" w:cs="Calibri"/>
          <w:sz w:val="28"/>
          <w:szCs w:val="28"/>
        </w:rPr>
        <w:t>使用的外部資源與參考文獻</w:t>
      </w:r>
    </w:p>
    <w:p w14:paraId="5C82142D" w14:textId="05C611C4" w:rsidR="0034631E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內容規定：參考文獻請以</w:t>
      </w:r>
      <w:r w:rsidRPr="00715FC0">
        <w:rPr>
          <w:rFonts w:ascii="標楷體" w:eastAsia="標楷體" w:hAnsi="標楷體" w:cs="Times New Roman"/>
          <w:sz w:val="24"/>
          <w:szCs w:val="24"/>
        </w:rPr>
        <w:t>APA</w:t>
      </w:r>
      <w:r w:rsidRPr="00715FC0">
        <w:rPr>
          <w:rFonts w:ascii="標楷體" w:eastAsia="標楷體" w:hAnsi="標楷體" w:cs="Calibri"/>
          <w:sz w:val="24"/>
          <w:szCs w:val="24"/>
        </w:rPr>
        <w:t>格式為主。</w:t>
      </w:r>
    </w:p>
    <w:p w14:paraId="10A33897" w14:textId="77777777" w:rsidR="0034631E" w:rsidRDefault="0034631E" w:rsidP="0034631E">
      <w:pPr>
        <w:spacing w:line="240" w:lineRule="auto"/>
        <w:jc w:val="both"/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</w:pPr>
    </w:p>
    <w:p w14:paraId="00565DC6" w14:textId="6C6C2803" w:rsidR="0034631E" w:rsidRPr="00715FC0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★註1：請確認上述資料與AI CUP報名系統中填寫之內容相同。自2023年起，獎狀製作將依據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報名系統中填寫內容為準</w:t>
      </w:r>
      <w:r w:rsidRPr="00715FC0">
        <w:rPr>
          <w:rFonts w:ascii="標楷體" w:eastAsia="標楷體" w:hAnsi="標楷體" w:cs="Gungsuh"/>
          <w:sz w:val="24"/>
          <w:szCs w:val="24"/>
        </w:rPr>
        <w:t>，有特殊狀況需修正者，請主動於報告繳交期限內來信。報告繳交截止時間後將</w:t>
      </w:r>
      <w:r w:rsidRPr="00715FC0">
        <w:rPr>
          <w:rFonts w:ascii="標楷體" w:eastAsia="標楷體" w:hAnsi="標楷體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0C582689" w14:textId="57E56F70" w:rsidR="0034631E" w:rsidRPr="0071613F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Calibri"/>
          <w:sz w:val="24"/>
          <w:szCs w:val="24"/>
          <w:lang w:val="en-US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★註2：繳交程式碼檔案與報告，請Email至：</w:t>
      </w:r>
      <w:r w:rsidR="00FD4B02" w:rsidRPr="00FD4B02">
        <w:rPr>
          <w:rFonts w:ascii="標楷體" w:eastAsia="標楷體" w:hAnsi="標楷體" w:cs="Gungsuh"/>
          <w:color w:val="000000" w:themeColor="text1"/>
          <w:sz w:val="24"/>
          <w:szCs w:val="24"/>
        </w:rPr>
        <w:t>evawang.cs11@nycu.edu.tw</w:t>
      </w:r>
      <w:r w:rsidRPr="00715FC0">
        <w:rPr>
          <w:rFonts w:ascii="標楷體" w:eastAsia="標楷體" w:hAnsi="標楷體" w:cs="Gungsuh"/>
          <w:sz w:val="24"/>
          <w:szCs w:val="24"/>
        </w:rPr>
        <w:t>，並</w:t>
      </w:r>
      <w:r w:rsidRPr="00FD4B02">
        <w:rPr>
          <w:rFonts w:ascii="標楷體" w:eastAsia="標楷體" w:hAnsi="標楷體" w:cs="Gungsuh"/>
          <w:sz w:val="24"/>
          <w:szCs w:val="24"/>
        </w:rPr>
        <w:t>同時副本至：moe.ai.ncu@gmail.com。缺一不可。</w:t>
      </w:r>
      <w:r w:rsidR="0071613F" w:rsidRPr="00FD4B02">
        <w:rPr>
          <w:rFonts w:ascii="標楷體" w:eastAsia="標楷體" w:hAnsi="標楷體" w:cs="Gungsuh" w:hint="eastAsia"/>
          <w:sz w:val="24"/>
          <w:szCs w:val="24"/>
        </w:rPr>
        <w:t>報告</w:t>
      </w:r>
      <w:r w:rsidR="002F65B5">
        <w:rPr>
          <w:rFonts w:ascii="標楷體" w:eastAsia="標楷體" w:hAnsi="標楷體" w:cs="Gungsuh" w:hint="eastAsia"/>
          <w:sz w:val="24"/>
          <w:szCs w:val="24"/>
        </w:rPr>
        <w:t>「</w:t>
      </w:r>
      <w:r w:rsidR="003D1BFD" w:rsidRPr="00FD4B02">
        <w:rPr>
          <w:rFonts w:ascii="標楷體" w:eastAsia="標楷體" w:hAnsi="標楷體" w:cs="Gungsuh" w:hint="eastAsia"/>
          <w:sz w:val="24"/>
          <w:szCs w:val="24"/>
        </w:rPr>
        <w:t>檔名</w:t>
      </w:r>
      <w:r w:rsidR="002F65B5">
        <w:rPr>
          <w:rFonts w:ascii="標楷體" w:eastAsia="標楷體" w:hAnsi="標楷體" w:cs="Gungsuh" w:hint="eastAsia"/>
          <w:sz w:val="24"/>
          <w:szCs w:val="24"/>
        </w:rPr>
        <w:t>」</w:t>
      </w:r>
      <w:r w:rsidR="003D1BFD" w:rsidRPr="00FD4B02">
        <w:rPr>
          <w:rFonts w:ascii="標楷體" w:eastAsia="標楷體" w:hAnsi="標楷體" w:cs="Gungsuh" w:hint="eastAsia"/>
          <w:sz w:val="24"/>
          <w:szCs w:val="24"/>
        </w:rPr>
        <w:t>與</w:t>
      </w:r>
      <w:r w:rsidR="002F65B5">
        <w:rPr>
          <w:rFonts w:ascii="標楷體" w:eastAsia="標楷體" w:hAnsi="標楷體" w:cs="Gungsuh" w:hint="eastAsia"/>
          <w:sz w:val="24"/>
          <w:szCs w:val="24"/>
        </w:rPr>
        <w:t>「</w:t>
      </w:r>
      <w:r w:rsidR="0071613F" w:rsidRPr="00FD4B02">
        <w:rPr>
          <w:rFonts w:ascii="標楷體" w:eastAsia="標楷體" w:hAnsi="標楷體" w:cs="Gungsuh" w:hint="eastAsia"/>
          <w:sz w:val="24"/>
          <w:szCs w:val="24"/>
        </w:rPr>
        <w:t>信件主</w:t>
      </w:r>
      <w:r w:rsidR="0071613F">
        <w:rPr>
          <w:rFonts w:ascii="標楷體" w:eastAsia="標楷體" w:hAnsi="標楷體" w:cs="Gungsuh" w:hint="eastAsia"/>
          <w:sz w:val="24"/>
          <w:szCs w:val="24"/>
        </w:rPr>
        <w:t>旨</w:t>
      </w:r>
      <w:r w:rsidR="002F65B5">
        <w:rPr>
          <w:rFonts w:ascii="標楷體" w:eastAsia="標楷體" w:hAnsi="標楷體" w:cs="Gungsuh" w:hint="eastAsia"/>
          <w:sz w:val="24"/>
          <w:szCs w:val="24"/>
        </w:rPr>
        <w:t>」</w:t>
      </w:r>
      <w:r w:rsidR="0071613F">
        <w:rPr>
          <w:rFonts w:ascii="標楷體" w:eastAsia="標楷體" w:hAnsi="標楷體" w:cs="Gungsuh" w:hint="eastAsia"/>
          <w:sz w:val="24"/>
          <w:szCs w:val="24"/>
        </w:rPr>
        <w:t>請寫「</w:t>
      </w:r>
      <w:r w:rsidR="00FD4B02" w:rsidRPr="00FD4B02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A</w:t>
      </w:r>
      <w:r w:rsidR="00FD4B02" w:rsidRP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I CUP</w:t>
      </w:r>
      <w:r w:rsid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>競賽報告與程式碼</w:t>
      </w:r>
      <w:r w:rsid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 xml:space="preserve"> </w:t>
      </w:r>
      <w:r w:rsidR="0071613F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r w:rsid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71613F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T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EAM_？？？？</w:t>
      </w:r>
      <w:r w:rsidR="0071613F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r w:rsidR="004C2BCD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「教電腦看羽球」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競賽</w:t>
      </w:r>
      <w:r w:rsidR="0071613F">
        <w:rPr>
          <w:rFonts w:ascii="標楷體" w:eastAsia="標楷體" w:hAnsi="標楷體" w:cs="Gungsuh" w:hint="eastAsia"/>
          <w:sz w:val="24"/>
          <w:szCs w:val="24"/>
          <w:lang w:val="en-US"/>
        </w:rPr>
        <w:t>」</w:t>
      </w:r>
    </w:p>
    <w:p w14:paraId="1AA44C0B" w14:textId="2ECB4385" w:rsidR="0034631E" w:rsidRPr="0034631E" w:rsidRDefault="0034631E">
      <w:pPr>
        <w:rPr>
          <w:rFonts w:ascii="標楷體" w:eastAsia="標楷體" w:hAnsi="標楷體" w:cs="Calibri"/>
          <w:sz w:val="24"/>
          <w:szCs w:val="24"/>
        </w:rPr>
      </w:pPr>
      <w:r w:rsidRPr="0034631E">
        <w:rPr>
          <w:rFonts w:ascii="標楷體" w:eastAsia="標楷體" w:hAnsi="標楷體" w:cs="Calibri"/>
          <w:sz w:val="24"/>
          <w:szCs w:val="24"/>
        </w:rPr>
        <w:br w:type="page"/>
      </w:r>
    </w:p>
    <w:p w14:paraId="55D920A4" w14:textId="77777777" w:rsidR="00390536" w:rsidRPr="00715FC0" w:rsidRDefault="00390536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</w:p>
    <w:p w14:paraId="42EB89A3" w14:textId="4AFBE52C" w:rsidR="00390536" w:rsidRPr="00B07784" w:rsidRDefault="00B2563B" w:rsidP="00A41BFB">
      <w:pPr>
        <w:overflowPunct w:val="0"/>
        <w:spacing w:line="240" w:lineRule="auto"/>
        <w:jc w:val="center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 w:cs="Arial Unicode M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AI CUP 2023 春季賽</w:t>
      </w:r>
    </w:p>
    <w:p w14:paraId="610BFE91" w14:textId="211E1DF8" w:rsidR="00390536" w:rsidRPr="00715FC0" w:rsidRDefault="004C2BCD" w:rsidP="00A41BFB">
      <w:pPr>
        <w:overflowPunct w:val="0"/>
        <w:spacing w:line="240" w:lineRule="auto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cs="Arial Unicode MS" w:hint="eastAsia"/>
          <w:b/>
          <w:bCs/>
          <w:sz w:val="40"/>
          <w:szCs w:val="40"/>
          <w:lang w:val="en-US"/>
        </w:rPr>
        <w:t>「教電腦看羽球」</w:t>
      </w:r>
      <w:r w:rsidR="0071613F" w:rsidRPr="00B07784">
        <w:rPr>
          <w:rFonts w:ascii="標楷體" w:eastAsia="標楷體" w:hAnsi="標楷體" w:cs="Arial Unicode MS" w:hint="eastAsia"/>
          <w:b/>
          <w:bCs/>
          <w:sz w:val="40"/>
          <w:szCs w:val="40"/>
        </w:rPr>
        <w:t>競</w: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賽報告</w:t>
      </w:r>
    </w:p>
    <w:p w14:paraId="2431DE0A" w14:textId="77777777" w:rsidR="00390536" w:rsidRPr="00715FC0" w:rsidRDefault="00390536" w:rsidP="00A41BFB">
      <w:pPr>
        <w:overflowPunct w:val="0"/>
        <w:spacing w:line="240" w:lineRule="auto"/>
        <w:rPr>
          <w:rFonts w:ascii="標楷體" w:eastAsia="標楷體" w:hAnsi="標楷體"/>
          <w:sz w:val="32"/>
          <w:szCs w:val="32"/>
        </w:rPr>
      </w:pPr>
    </w:p>
    <w:p w14:paraId="281FE58C" w14:textId="415E6F7A" w:rsidR="00390536" w:rsidRPr="00F721BD" w:rsidRDefault="0071613F" w:rsidP="00A41BFB">
      <w:pPr>
        <w:overflowPunct w:val="0"/>
        <w:spacing w:line="240" w:lineRule="auto"/>
        <w:rPr>
          <w:rFonts w:ascii="標楷體" w:eastAsia="標楷體" w:hAnsi="標楷體"/>
          <w:sz w:val="28"/>
          <w:szCs w:val="28"/>
          <w:lang w:val="en-US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隊伍：TEAM</w:t>
      </w:r>
      <w:r w:rsidR="00B95A0E">
        <w:rPr>
          <w:rFonts w:ascii="標楷體" w:eastAsia="標楷體" w:hAnsi="標楷體" w:cs="Arial Unicode MS" w:hint="eastAsia"/>
          <w:sz w:val="28"/>
          <w:szCs w:val="28"/>
        </w:rPr>
        <w:t>_</w:t>
      </w:r>
      <w:r w:rsidR="00B95A0E" w:rsidRPr="00B95A0E">
        <w:rPr>
          <w:rFonts w:ascii="標楷體" w:eastAsia="標楷體" w:hAnsi="標楷體" w:cs="Arial Unicode MS"/>
          <w:sz w:val="28"/>
          <w:szCs w:val="28"/>
        </w:rPr>
        <w:t>2956</w:t>
      </w:r>
    </w:p>
    <w:p w14:paraId="6AB60360" w14:textId="25A33CAF" w:rsidR="00390536" w:rsidRPr="00715FC0" w:rsidRDefault="0071613F" w:rsidP="00A41BFB">
      <w:pPr>
        <w:overflowPunct w:val="0"/>
        <w:spacing w:line="240" w:lineRule="auto"/>
        <w:rPr>
          <w:rFonts w:ascii="標楷體" w:eastAsia="標楷體" w:hAnsi="標楷體"/>
          <w:color w:val="FF0000"/>
          <w:sz w:val="18"/>
          <w:szCs w:val="18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隊員</w:t>
      </w:r>
      <w:r w:rsidR="00B95A0E">
        <w:rPr>
          <w:rFonts w:ascii="標楷體" w:eastAsia="標楷體" w:hAnsi="標楷體" w:cs="Arial Unicode MS" w:hint="eastAsia"/>
          <w:sz w:val="28"/>
          <w:szCs w:val="28"/>
        </w:rPr>
        <w:t>：洪偉倫 (隊長)</w:t>
      </w:r>
    </w:p>
    <w:p w14:paraId="63AC59B5" w14:textId="2282E6B3" w:rsidR="00390536" w:rsidRPr="00715FC0" w:rsidRDefault="0071613F" w:rsidP="00A41BFB">
      <w:pPr>
        <w:overflowPunct w:val="0"/>
        <w:spacing w:line="240" w:lineRule="auto"/>
        <w:rPr>
          <w:rFonts w:ascii="標楷體" w:eastAsia="標楷體" w:hAnsi="標楷體"/>
          <w:sz w:val="24"/>
          <w:szCs w:val="24"/>
          <w:lang w:val="en-US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Private leaderboard</w:t>
      </w:r>
      <w:r w:rsidR="00B95A0E">
        <w:rPr>
          <w:rFonts w:ascii="標楷體" w:eastAsia="標楷體" w:hAnsi="標楷體" w:cs="Arial Unicode MS" w:hint="eastAsia"/>
          <w:sz w:val="28"/>
          <w:szCs w:val="28"/>
        </w:rPr>
        <w:t>：0.4449 /</w:t>
      </w:r>
      <w:r w:rsidR="00B95A0E">
        <w:rPr>
          <w:rFonts w:ascii="標楷體" w:eastAsia="標楷體" w:hAnsi="標楷體" w:cs="Arial Unicode MS"/>
          <w:sz w:val="28"/>
          <w:szCs w:val="28"/>
        </w:rPr>
        <w:t xml:space="preserve"> Rank 5</w:t>
      </w:r>
      <w:r w:rsidR="00B95A0E" w:rsidRPr="00715FC0">
        <w:rPr>
          <w:rFonts w:ascii="標楷體" w:eastAsia="標楷體" w:hAnsi="標楷體"/>
          <w:sz w:val="24"/>
          <w:szCs w:val="24"/>
          <w:lang w:val="en-US"/>
        </w:rPr>
        <w:t xml:space="preserve"> </w:t>
      </w:r>
    </w:p>
    <w:p w14:paraId="65FA5ACE" w14:textId="77777777" w:rsidR="00390536" w:rsidRPr="00715FC0" w:rsidRDefault="00390536" w:rsidP="00A41BFB">
      <w:pPr>
        <w:overflowPunct w:val="0"/>
        <w:spacing w:line="240" w:lineRule="auto"/>
        <w:ind w:leftChars="64" w:left="141"/>
        <w:rPr>
          <w:rFonts w:ascii="標楷體" w:eastAsia="標楷體" w:hAnsi="標楷體"/>
          <w:sz w:val="24"/>
          <w:szCs w:val="24"/>
        </w:rPr>
      </w:pPr>
    </w:p>
    <w:p w14:paraId="507A79CF" w14:textId="6FA45518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壹、</w:t>
      </w:r>
      <w:r w:rsidRPr="00F721BD">
        <w:rPr>
          <w:rFonts w:ascii="標楷體" w:eastAsia="標楷體" w:hAnsi="標楷體" w:cs="Calibri"/>
          <w:b/>
          <w:bCs/>
          <w:sz w:val="40"/>
          <w:szCs w:val="40"/>
        </w:rPr>
        <w:t>環境</w:t>
      </w:r>
    </w:p>
    <w:p w14:paraId="0893C967" w14:textId="77777777" w:rsidR="009919EC" w:rsidRPr="008806ED" w:rsidRDefault="009919EC" w:rsidP="009919EC">
      <w:pPr>
        <w:pStyle w:val="ac"/>
        <w:numPr>
          <w:ilvl w:val="0"/>
          <w:numId w:val="5"/>
        </w:numPr>
        <w:overflowPunct w:val="0"/>
        <w:spacing w:line="240" w:lineRule="auto"/>
        <w:ind w:leftChars="0" w:left="1134" w:hanging="650"/>
        <w:rPr>
          <w:rFonts w:ascii="標楷體" w:eastAsia="標楷體" w:hAnsi="標楷體" w:cs="Calibri"/>
          <w:sz w:val="32"/>
          <w:szCs w:val="24"/>
        </w:rPr>
      </w:pPr>
      <w:r w:rsidRPr="008806ED">
        <w:rPr>
          <w:rFonts w:ascii="標楷體" w:eastAsia="標楷體" w:hAnsi="標楷體" w:cs="Calibri" w:hint="eastAsia"/>
          <w:sz w:val="32"/>
          <w:szCs w:val="24"/>
        </w:rPr>
        <w:t>作業系統：W</w:t>
      </w:r>
      <w:r w:rsidRPr="008806ED">
        <w:rPr>
          <w:rFonts w:ascii="標楷體" w:eastAsia="標楷體" w:hAnsi="標楷體" w:cs="Calibri"/>
          <w:sz w:val="32"/>
          <w:szCs w:val="24"/>
        </w:rPr>
        <w:t>indows10</w:t>
      </w:r>
    </w:p>
    <w:p w14:paraId="7D1819B4" w14:textId="77777777" w:rsidR="009919EC" w:rsidRPr="008806ED" w:rsidRDefault="009919EC" w:rsidP="009919EC">
      <w:pPr>
        <w:pStyle w:val="ac"/>
        <w:numPr>
          <w:ilvl w:val="0"/>
          <w:numId w:val="5"/>
        </w:numPr>
        <w:overflowPunct w:val="0"/>
        <w:spacing w:line="240" w:lineRule="auto"/>
        <w:ind w:leftChars="0" w:left="1134" w:hanging="650"/>
        <w:rPr>
          <w:rFonts w:ascii="標楷體" w:eastAsia="標楷體" w:hAnsi="標楷體" w:cs="Calibri"/>
          <w:sz w:val="32"/>
          <w:szCs w:val="24"/>
        </w:rPr>
      </w:pPr>
      <w:r w:rsidRPr="008806ED">
        <w:rPr>
          <w:rFonts w:ascii="標楷體" w:eastAsia="標楷體" w:hAnsi="標楷體" w:cs="Calibri" w:hint="eastAsia"/>
          <w:sz w:val="32"/>
          <w:szCs w:val="24"/>
        </w:rPr>
        <w:t>程式語言：Py</w:t>
      </w:r>
      <w:r w:rsidRPr="008806ED">
        <w:rPr>
          <w:rFonts w:ascii="標楷體" w:eastAsia="標楷體" w:hAnsi="標楷體" w:cs="Calibri"/>
          <w:sz w:val="32"/>
          <w:szCs w:val="24"/>
        </w:rPr>
        <w:t>thon</w:t>
      </w:r>
    </w:p>
    <w:p w14:paraId="6EE05D1B" w14:textId="095654E2" w:rsidR="009919EC" w:rsidRPr="008806ED" w:rsidRDefault="009919EC" w:rsidP="009919EC">
      <w:pPr>
        <w:pStyle w:val="ac"/>
        <w:numPr>
          <w:ilvl w:val="0"/>
          <w:numId w:val="5"/>
        </w:numPr>
        <w:overflowPunct w:val="0"/>
        <w:spacing w:line="240" w:lineRule="auto"/>
        <w:ind w:leftChars="0" w:left="1134" w:hanging="650"/>
        <w:rPr>
          <w:rFonts w:ascii="標楷體" w:eastAsia="標楷體" w:hAnsi="標楷體" w:cs="Calibri"/>
          <w:sz w:val="32"/>
          <w:szCs w:val="24"/>
        </w:rPr>
      </w:pPr>
      <w:r w:rsidRPr="008806ED">
        <w:rPr>
          <w:rFonts w:ascii="標楷體" w:eastAsia="標楷體" w:hAnsi="標楷體" w:cs="Calibri" w:hint="eastAsia"/>
          <w:sz w:val="32"/>
          <w:szCs w:val="24"/>
        </w:rPr>
        <w:t>套件</w:t>
      </w:r>
      <w:r w:rsidR="008806ED" w:rsidRPr="008806ED">
        <w:rPr>
          <w:rFonts w:ascii="標楷體" w:eastAsia="標楷體" w:hAnsi="標楷體" w:cs="Calibri"/>
          <w:sz w:val="32"/>
          <w:szCs w:val="24"/>
        </w:rPr>
        <w:t>/</w:t>
      </w:r>
      <w:proofErr w:type="gramStart"/>
      <w:r w:rsidRPr="008806ED">
        <w:rPr>
          <w:rFonts w:ascii="標楷體" w:eastAsia="標楷體" w:hAnsi="標楷體" w:cs="Calibri" w:hint="eastAsia"/>
          <w:sz w:val="32"/>
          <w:szCs w:val="24"/>
        </w:rPr>
        <w:t>函式庫</w:t>
      </w:r>
      <w:proofErr w:type="gramEnd"/>
      <w:r w:rsidR="008806ED" w:rsidRPr="008806ED">
        <w:rPr>
          <w:rFonts w:ascii="標楷體" w:eastAsia="標楷體" w:hAnsi="標楷體" w:cs="Calibri"/>
          <w:sz w:val="32"/>
          <w:szCs w:val="24"/>
        </w:rPr>
        <w:t xml:space="preserve"> (</w:t>
      </w:r>
      <w:r w:rsidR="008806ED" w:rsidRPr="008806ED">
        <w:rPr>
          <w:rFonts w:ascii="標楷體" w:eastAsia="標楷體" w:hAnsi="標楷體" w:cs="Calibri" w:hint="eastAsia"/>
          <w:sz w:val="32"/>
          <w:szCs w:val="24"/>
        </w:rPr>
        <w:t>僅列出重要部分</w:t>
      </w:r>
      <w:r w:rsidR="008806ED" w:rsidRPr="008806ED">
        <w:rPr>
          <w:rFonts w:ascii="標楷體" w:eastAsia="標楷體" w:hAnsi="標楷體" w:cs="Calibri"/>
          <w:sz w:val="32"/>
          <w:szCs w:val="24"/>
        </w:rPr>
        <w:t>)</w:t>
      </w:r>
    </w:p>
    <w:p w14:paraId="06EA640A" w14:textId="77777777" w:rsidR="008806ED" w:rsidRDefault="009919EC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 w:rsidRPr="008806ED">
        <w:rPr>
          <w:rFonts w:ascii="標楷體" w:eastAsia="標楷體" w:hAnsi="標楷體" w:cs="Calibri" w:hint="eastAsia"/>
          <w:sz w:val="24"/>
          <w:szCs w:val="24"/>
        </w:rPr>
        <w:t>Py</w:t>
      </w:r>
      <w:r w:rsidRPr="008806ED">
        <w:rPr>
          <w:rFonts w:ascii="標楷體" w:eastAsia="標楷體" w:hAnsi="標楷體" w:cs="Calibri"/>
          <w:sz w:val="24"/>
          <w:szCs w:val="24"/>
        </w:rPr>
        <w:t>torch</w:t>
      </w:r>
    </w:p>
    <w:p w14:paraId="48E36AC3" w14:textId="77777777" w:rsidR="008806ED" w:rsidRDefault="009919EC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 w:rsidRPr="008806ED">
        <w:rPr>
          <w:rFonts w:ascii="標楷體" w:eastAsia="標楷體" w:hAnsi="標楷體" w:cs="Calibri"/>
          <w:sz w:val="24"/>
          <w:szCs w:val="24"/>
        </w:rPr>
        <w:t>TensorFlow</w:t>
      </w:r>
    </w:p>
    <w:p w14:paraId="3FE1F681" w14:textId="77777777" w:rsidR="008806ED" w:rsidRDefault="009919EC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 w:rsidRPr="008806ED">
        <w:rPr>
          <w:rFonts w:ascii="標楷體" w:eastAsia="標楷體" w:hAnsi="標楷體" w:cs="Calibri"/>
          <w:sz w:val="24"/>
          <w:szCs w:val="24"/>
        </w:rPr>
        <w:t>Keras</w:t>
      </w:r>
    </w:p>
    <w:p w14:paraId="3C81702A" w14:textId="77777777" w:rsidR="008806ED" w:rsidRPr="00B0087B" w:rsidRDefault="009919EC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  <w:lang w:val="en-US"/>
        </w:rPr>
      </w:pPr>
      <w:r w:rsidRPr="008806ED">
        <w:rPr>
          <w:rFonts w:ascii="標楷體" w:eastAsia="標楷體" w:hAnsi="標楷體" w:cs="Calibri"/>
          <w:sz w:val="24"/>
          <w:szCs w:val="24"/>
          <w:lang w:val="en-US"/>
        </w:rPr>
        <w:t>scikit-learn</w:t>
      </w:r>
    </w:p>
    <w:p w14:paraId="049EFD7C" w14:textId="77777777" w:rsidR="008806ED" w:rsidRDefault="009919EC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 w:rsidRPr="008806ED">
        <w:rPr>
          <w:rFonts w:ascii="標楷體" w:eastAsia="標楷體" w:hAnsi="標楷體" w:cs="Calibri"/>
          <w:sz w:val="24"/>
          <w:szCs w:val="24"/>
        </w:rPr>
        <w:t>Numpy</w:t>
      </w:r>
    </w:p>
    <w:p w14:paraId="549EED85" w14:textId="60D389D1" w:rsidR="008806ED" w:rsidRPr="008806ED" w:rsidRDefault="009919EC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 w:rsidRPr="008806ED">
        <w:rPr>
          <w:rFonts w:ascii="標楷體" w:eastAsia="標楷體" w:hAnsi="標楷體" w:cs="Calibri"/>
          <w:sz w:val="24"/>
          <w:szCs w:val="24"/>
          <w:lang w:val="en-US"/>
        </w:rPr>
        <w:t>Pandas</w:t>
      </w:r>
    </w:p>
    <w:p w14:paraId="2E5B12A2" w14:textId="33C4B105" w:rsidR="008806ED" w:rsidRPr="008806ED" w:rsidRDefault="008806ED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Op</w:t>
      </w:r>
      <w:r>
        <w:rPr>
          <w:rFonts w:ascii="標楷體" w:eastAsia="標楷體" w:hAnsi="標楷體" w:cs="Calibri"/>
          <w:sz w:val="24"/>
          <w:szCs w:val="24"/>
        </w:rPr>
        <w:t>enCV</w:t>
      </w:r>
    </w:p>
    <w:p w14:paraId="179D0087" w14:textId="77777777" w:rsidR="008806ED" w:rsidRPr="008806ED" w:rsidRDefault="009919EC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 w:rsidRPr="008806ED">
        <w:rPr>
          <w:rFonts w:ascii="標楷體" w:eastAsia="標楷體" w:hAnsi="標楷體" w:cs="Calibri"/>
          <w:sz w:val="24"/>
          <w:szCs w:val="24"/>
          <w:lang w:val="en-US"/>
        </w:rPr>
        <w:t>MMDetection</w:t>
      </w:r>
    </w:p>
    <w:p w14:paraId="17EE97B7" w14:textId="273AD8D4" w:rsidR="009919EC" w:rsidRPr="008806ED" w:rsidRDefault="009919EC" w:rsidP="008806ED">
      <w:pPr>
        <w:pStyle w:val="ac"/>
        <w:numPr>
          <w:ilvl w:val="0"/>
          <w:numId w:val="6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 w:rsidRPr="008806ED">
        <w:rPr>
          <w:rFonts w:ascii="標楷體" w:eastAsia="標楷體" w:hAnsi="標楷體" w:cs="Calibri"/>
          <w:sz w:val="24"/>
          <w:szCs w:val="24"/>
          <w:lang w:val="en-US"/>
        </w:rPr>
        <w:t>MMPose</w:t>
      </w:r>
    </w:p>
    <w:p w14:paraId="62391846" w14:textId="3AD3AD33" w:rsidR="009919EC" w:rsidRPr="008806ED" w:rsidRDefault="009919EC" w:rsidP="009919EC">
      <w:pPr>
        <w:pStyle w:val="ac"/>
        <w:numPr>
          <w:ilvl w:val="0"/>
          <w:numId w:val="5"/>
        </w:numPr>
        <w:overflowPunct w:val="0"/>
        <w:spacing w:line="240" w:lineRule="auto"/>
        <w:ind w:leftChars="0" w:left="1134" w:hanging="650"/>
        <w:rPr>
          <w:rFonts w:ascii="標楷體" w:eastAsia="標楷體" w:hAnsi="標楷體" w:cs="Calibri"/>
          <w:sz w:val="32"/>
          <w:szCs w:val="24"/>
        </w:rPr>
      </w:pPr>
      <w:r w:rsidRPr="008806ED">
        <w:rPr>
          <w:rFonts w:ascii="標楷體" w:eastAsia="標楷體" w:hAnsi="標楷體" w:cs="Calibri" w:hint="eastAsia"/>
          <w:sz w:val="32"/>
          <w:szCs w:val="24"/>
        </w:rPr>
        <w:t>預訓練模型</w:t>
      </w:r>
    </w:p>
    <w:p w14:paraId="79F14C1C" w14:textId="77777777" w:rsidR="008806ED" w:rsidRDefault="00E04EA1" w:rsidP="008806ED">
      <w:pPr>
        <w:pStyle w:val="ac"/>
        <w:numPr>
          <w:ilvl w:val="0"/>
          <w:numId w:val="7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  <w:lang w:val="en-US"/>
        </w:rPr>
      </w:pPr>
      <w:hyperlink r:id="rId8" w:history="1">
        <w:r w:rsidR="009919EC" w:rsidRPr="008806ED">
          <w:rPr>
            <w:rStyle w:val="ad"/>
            <w:rFonts w:ascii="標楷體" w:eastAsia="標楷體" w:hAnsi="標楷體" w:cs="Calibri" w:hint="eastAsia"/>
            <w:sz w:val="24"/>
            <w:szCs w:val="24"/>
            <w:lang w:val="en-US"/>
          </w:rPr>
          <w:t>T</w:t>
        </w:r>
        <w:r w:rsidR="009919EC" w:rsidRPr="008806ED">
          <w:rPr>
            <w:rStyle w:val="ad"/>
            <w:rFonts w:ascii="標楷體" w:eastAsia="標楷體" w:hAnsi="標楷體" w:cs="Calibri"/>
            <w:sz w:val="24"/>
            <w:szCs w:val="24"/>
            <w:lang w:val="en-US"/>
          </w:rPr>
          <w:t>rackNetV2</w:t>
        </w:r>
      </w:hyperlink>
      <w:r w:rsidR="00264482" w:rsidRPr="008806ED">
        <w:rPr>
          <w:rFonts w:ascii="標楷體" w:eastAsia="標楷體" w:hAnsi="標楷體" w:cs="Calibri"/>
          <w:sz w:val="24"/>
          <w:szCs w:val="24"/>
          <w:lang w:val="en-US"/>
        </w:rPr>
        <w:t xml:space="preserve"> for ball detection</w:t>
      </w:r>
    </w:p>
    <w:p w14:paraId="5FFEB44E" w14:textId="77777777" w:rsidR="008806ED" w:rsidRDefault="009919EC" w:rsidP="008806ED">
      <w:pPr>
        <w:pStyle w:val="ac"/>
        <w:numPr>
          <w:ilvl w:val="0"/>
          <w:numId w:val="7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  <w:lang w:val="en-US"/>
        </w:rPr>
      </w:pPr>
      <w:r w:rsidRPr="008806ED">
        <w:rPr>
          <w:rFonts w:ascii="標楷體" w:eastAsia="標楷體" w:hAnsi="標楷體" w:cs="Calibri" w:hint="eastAsia"/>
          <w:sz w:val="24"/>
          <w:szCs w:val="24"/>
          <w:lang w:val="en-US"/>
        </w:rPr>
        <w:t>M</w:t>
      </w:r>
      <w:r w:rsidRPr="008806ED">
        <w:rPr>
          <w:rFonts w:ascii="標楷體" w:eastAsia="標楷體" w:hAnsi="標楷體" w:cs="Calibri"/>
          <w:sz w:val="24"/>
          <w:szCs w:val="24"/>
          <w:lang w:val="en-US"/>
        </w:rPr>
        <w:t xml:space="preserve">MDetection: </w:t>
      </w:r>
      <w:hyperlink r:id="rId9" w:history="1">
        <w:r w:rsidRPr="008806ED">
          <w:rPr>
            <w:rStyle w:val="ad"/>
            <w:rFonts w:ascii="標楷體" w:eastAsia="標楷體" w:hAnsi="標楷體" w:cs="Calibri"/>
            <w:sz w:val="24"/>
            <w:szCs w:val="24"/>
            <w:lang w:val="en-US"/>
          </w:rPr>
          <w:t>Faster RCNN</w:t>
        </w:r>
      </w:hyperlink>
      <w:r w:rsidRPr="008806ED">
        <w:rPr>
          <w:rFonts w:ascii="標楷體" w:eastAsia="標楷體" w:hAnsi="標楷體" w:cs="Calibri"/>
          <w:sz w:val="24"/>
          <w:szCs w:val="24"/>
          <w:lang w:val="en-US"/>
        </w:rPr>
        <w:t xml:space="preserve"> for </w:t>
      </w:r>
      <w:r w:rsidRPr="008806ED">
        <w:rPr>
          <w:rFonts w:ascii="標楷體" w:eastAsia="標楷體" w:hAnsi="標楷體" w:cs="Calibri" w:hint="eastAsia"/>
          <w:sz w:val="24"/>
          <w:szCs w:val="24"/>
          <w:lang w:val="en-US"/>
        </w:rPr>
        <w:t>p</w:t>
      </w:r>
      <w:r w:rsidRPr="008806ED">
        <w:rPr>
          <w:rFonts w:ascii="標楷體" w:eastAsia="標楷體" w:hAnsi="標楷體" w:cs="Calibri"/>
          <w:sz w:val="24"/>
          <w:szCs w:val="24"/>
          <w:lang w:val="en-US"/>
        </w:rPr>
        <w:t>eople detection</w:t>
      </w:r>
    </w:p>
    <w:p w14:paraId="05FE4965" w14:textId="07AC815E" w:rsidR="009919EC" w:rsidRDefault="009919EC" w:rsidP="008806ED">
      <w:pPr>
        <w:pStyle w:val="ac"/>
        <w:numPr>
          <w:ilvl w:val="0"/>
          <w:numId w:val="7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  <w:lang w:val="en-US"/>
        </w:rPr>
      </w:pPr>
      <w:r w:rsidRPr="008806ED">
        <w:rPr>
          <w:rFonts w:ascii="標楷體" w:eastAsia="標楷體" w:hAnsi="標楷體" w:cs="Calibri" w:hint="eastAsia"/>
          <w:sz w:val="24"/>
          <w:szCs w:val="24"/>
          <w:lang w:val="en-US"/>
        </w:rPr>
        <w:t>M</w:t>
      </w:r>
      <w:r w:rsidRPr="008806ED">
        <w:rPr>
          <w:rFonts w:ascii="標楷體" w:eastAsia="標楷體" w:hAnsi="標楷體" w:cs="Calibri"/>
          <w:sz w:val="24"/>
          <w:szCs w:val="24"/>
          <w:lang w:val="en-US"/>
        </w:rPr>
        <w:t xml:space="preserve">MPose: </w:t>
      </w:r>
      <w:hyperlink r:id="rId10" w:history="1">
        <w:r w:rsidRPr="008806ED">
          <w:rPr>
            <w:rStyle w:val="ad"/>
            <w:rFonts w:ascii="標楷體" w:eastAsia="標楷體" w:hAnsi="標楷體" w:cs="Calibri"/>
            <w:sz w:val="24"/>
            <w:szCs w:val="24"/>
            <w:lang w:val="en-US"/>
          </w:rPr>
          <w:t>HRNet</w:t>
        </w:r>
      </w:hyperlink>
      <w:r w:rsidRPr="008806ED">
        <w:rPr>
          <w:rFonts w:ascii="標楷體" w:eastAsia="標楷體" w:hAnsi="標楷體" w:cs="Calibri"/>
          <w:sz w:val="24"/>
          <w:szCs w:val="24"/>
          <w:lang w:val="en-US"/>
        </w:rPr>
        <w:t xml:space="preserve"> for </w:t>
      </w:r>
      <w:r w:rsidR="00264482" w:rsidRPr="008806ED">
        <w:rPr>
          <w:rFonts w:ascii="標楷體" w:eastAsia="標楷體" w:hAnsi="標楷體" w:cs="Calibri"/>
          <w:sz w:val="24"/>
          <w:szCs w:val="24"/>
          <w:lang w:val="en-US"/>
        </w:rPr>
        <w:t xml:space="preserve">human </w:t>
      </w:r>
      <w:r w:rsidRPr="008806ED">
        <w:rPr>
          <w:rFonts w:ascii="標楷體" w:eastAsia="標楷體" w:hAnsi="標楷體" w:cs="Calibri"/>
          <w:sz w:val="24"/>
          <w:szCs w:val="24"/>
          <w:lang w:val="en-US"/>
        </w:rPr>
        <w:t>pose estimation</w:t>
      </w:r>
    </w:p>
    <w:p w14:paraId="7FEB95E9" w14:textId="77777777" w:rsidR="000D2777" w:rsidRPr="000D2777" w:rsidRDefault="000D2777" w:rsidP="000D2777">
      <w:pPr>
        <w:overflowPunct w:val="0"/>
        <w:spacing w:line="240" w:lineRule="auto"/>
        <w:rPr>
          <w:rFonts w:ascii="標楷體" w:eastAsia="標楷體" w:hAnsi="標楷體" w:cs="Calibri"/>
          <w:sz w:val="24"/>
          <w:szCs w:val="24"/>
          <w:lang w:val="en-US"/>
        </w:rPr>
      </w:pPr>
    </w:p>
    <w:p w14:paraId="6256959E" w14:textId="037C4658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貳、演算方法與模型架構</w:t>
      </w:r>
    </w:p>
    <w:p w14:paraId="4B797E66" w14:textId="316867A8" w:rsidR="008806ED" w:rsidRDefault="008806ED" w:rsidP="008806ED">
      <w:pPr>
        <w:pStyle w:val="ac"/>
        <w:numPr>
          <w:ilvl w:val="0"/>
          <w:numId w:val="8"/>
        </w:numPr>
        <w:overflowPunct w:val="0"/>
        <w:spacing w:line="240" w:lineRule="auto"/>
        <w:ind w:leftChars="0" w:left="1134" w:hanging="650"/>
        <w:rPr>
          <w:rFonts w:ascii="標楷體" w:eastAsia="標楷體" w:hAnsi="標楷體" w:cs="Calibri"/>
          <w:sz w:val="32"/>
          <w:szCs w:val="24"/>
        </w:rPr>
      </w:pPr>
      <w:r w:rsidRPr="008806ED">
        <w:rPr>
          <w:rFonts w:ascii="標楷體" w:eastAsia="標楷體" w:hAnsi="標楷體" w:cs="Calibri" w:hint="eastAsia"/>
          <w:sz w:val="32"/>
          <w:szCs w:val="24"/>
        </w:rPr>
        <w:t>資料預處理</w:t>
      </w:r>
    </w:p>
    <w:p w14:paraId="0D5D59E6" w14:textId="08ADE23A" w:rsidR="008806ED" w:rsidRPr="008806ED" w:rsidRDefault="008806ED" w:rsidP="008806ED">
      <w:pPr>
        <w:pStyle w:val="ac"/>
        <w:overflowPunct w:val="0"/>
        <w:spacing w:line="240" w:lineRule="auto"/>
        <w:ind w:leftChars="0" w:left="1134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我對資料進行了四步驟的預處理，分別包括：</w:t>
      </w:r>
    </w:p>
    <w:p w14:paraId="129E7C3E" w14:textId="474C59CC" w:rsidR="008806ED" w:rsidRDefault="00624222" w:rsidP="008806ED">
      <w:pPr>
        <w:pStyle w:val="ac"/>
        <w:numPr>
          <w:ilvl w:val="0"/>
          <w:numId w:val="9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 w:rsidRPr="00624222">
        <w:rPr>
          <w:rFonts w:ascii="標楷體" w:eastAsia="標楷體" w:hAnsi="標楷體" w:cs="Calibri" w:hint="eastAsia"/>
          <w:sz w:val="24"/>
          <w:szCs w:val="24"/>
        </w:rPr>
        <w:t>Ba</w:t>
      </w:r>
      <w:r w:rsidRPr="00624222">
        <w:rPr>
          <w:rFonts w:ascii="標楷體" w:eastAsia="標楷體" w:hAnsi="標楷體" w:cs="Calibri"/>
          <w:sz w:val="24"/>
          <w:szCs w:val="24"/>
        </w:rPr>
        <w:t>ck</w:t>
      </w:r>
      <w:r>
        <w:rPr>
          <w:rFonts w:ascii="標楷體" w:eastAsia="標楷體" w:hAnsi="標楷體" w:cs="Calibri"/>
          <w:sz w:val="24"/>
          <w:szCs w:val="24"/>
        </w:rPr>
        <w:t xml:space="preserve">ground </w:t>
      </w:r>
      <w:r w:rsidR="00AD2F32">
        <w:rPr>
          <w:rFonts w:ascii="標楷體" w:eastAsia="標楷體" w:hAnsi="標楷體" w:cs="Calibri" w:hint="eastAsia"/>
          <w:sz w:val="24"/>
          <w:szCs w:val="24"/>
        </w:rPr>
        <w:t>E</w:t>
      </w:r>
      <w:r>
        <w:rPr>
          <w:rFonts w:ascii="標楷體" w:eastAsia="標楷體" w:hAnsi="標楷體" w:cs="Calibri"/>
          <w:sz w:val="24"/>
          <w:szCs w:val="24"/>
        </w:rPr>
        <w:t>xtraction</w:t>
      </w:r>
    </w:p>
    <w:p w14:paraId="395AA682" w14:textId="649F3CFE" w:rsidR="00DE2567" w:rsidRPr="00DE2567" w:rsidRDefault="00624222" w:rsidP="00DE2567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透過人體偵測</w:t>
      </w:r>
      <w:r w:rsidR="00DE2567">
        <w:rPr>
          <w:rFonts w:ascii="標楷體" w:eastAsia="標楷體" w:hAnsi="標楷體" w:cs="Calibri" w:hint="eastAsia"/>
          <w:sz w:val="24"/>
          <w:szCs w:val="24"/>
        </w:rPr>
        <w:t>定位</w:t>
      </w:r>
      <w:r w:rsidR="00043E45">
        <w:rPr>
          <w:rFonts w:ascii="標楷體" w:eastAsia="標楷體" w:hAnsi="標楷體" w:cs="Calibri" w:hint="eastAsia"/>
          <w:sz w:val="24"/>
          <w:szCs w:val="24"/>
        </w:rPr>
        <w:t>並去除</w:t>
      </w:r>
      <w:r w:rsidR="00DE2567">
        <w:rPr>
          <w:rFonts w:ascii="標楷體" w:eastAsia="標楷體" w:hAnsi="標楷體" w:cs="Calibri" w:hint="eastAsia"/>
          <w:sz w:val="24"/>
          <w:szCs w:val="24"/>
        </w:rPr>
        <w:t>影片中的兩位選手</w:t>
      </w:r>
      <w:r w:rsidR="00B0087B">
        <w:rPr>
          <w:rFonts w:ascii="標楷體" w:eastAsia="標楷體" w:hAnsi="標楷體" w:cs="Calibri" w:hint="eastAsia"/>
          <w:sz w:val="24"/>
          <w:szCs w:val="24"/>
        </w:rPr>
        <w:t>，</w:t>
      </w:r>
      <w:r w:rsidR="00043E45">
        <w:rPr>
          <w:rFonts w:ascii="標楷體" w:eastAsia="標楷體" w:hAnsi="標楷體" w:cs="Calibri" w:hint="eastAsia"/>
          <w:sz w:val="24"/>
          <w:szCs w:val="24"/>
        </w:rPr>
        <w:t>然後</w:t>
      </w:r>
      <w:r w:rsidR="00DE2567">
        <w:rPr>
          <w:rFonts w:ascii="標楷體" w:eastAsia="標楷體" w:hAnsi="標楷體" w:cs="Calibri" w:hint="eastAsia"/>
          <w:sz w:val="24"/>
          <w:szCs w:val="24"/>
        </w:rPr>
        <w:t>計算</w:t>
      </w:r>
      <w:r w:rsidR="00B0087B">
        <w:rPr>
          <w:rFonts w:ascii="標楷體" w:eastAsia="標楷體" w:hAnsi="標楷體" w:cs="Calibri" w:hint="eastAsia"/>
          <w:sz w:val="24"/>
          <w:szCs w:val="24"/>
        </w:rPr>
        <w:t>各像素</w:t>
      </w:r>
      <w:r w:rsidR="00463E0E">
        <w:rPr>
          <w:rFonts w:ascii="標楷體" w:eastAsia="標楷體" w:hAnsi="標楷體" w:cs="Calibri" w:hint="eastAsia"/>
          <w:sz w:val="24"/>
          <w:szCs w:val="24"/>
        </w:rPr>
        <w:t>對各幀</w:t>
      </w:r>
      <w:r w:rsidR="00B0087B">
        <w:rPr>
          <w:rFonts w:ascii="標楷體" w:eastAsia="標楷體" w:hAnsi="標楷體" w:cs="Calibri" w:hint="eastAsia"/>
          <w:sz w:val="24"/>
          <w:szCs w:val="24"/>
        </w:rPr>
        <w:t>之</w:t>
      </w:r>
      <w:r w:rsidR="00DE2567">
        <w:rPr>
          <w:rFonts w:ascii="標楷體" w:eastAsia="標楷體" w:hAnsi="標楷體" w:cs="Calibri" w:hint="eastAsia"/>
          <w:sz w:val="24"/>
          <w:szCs w:val="24"/>
        </w:rPr>
        <w:t>平均，即可得出沒有兩位選手的場地圖片。</w:t>
      </w:r>
    </w:p>
    <w:p w14:paraId="6B0DB6BC" w14:textId="0C894B99" w:rsidR="00DE2567" w:rsidRDefault="00DE2567" w:rsidP="00624222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  <w:r>
        <w:rPr>
          <w:noProof/>
        </w:rPr>
        <w:drawing>
          <wp:inline distT="0" distB="0" distL="0" distR="0" wp14:anchorId="01607645" wp14:editId="008712F6">
            <wp:extent cx="2379696" cy="133858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41" cy="14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43F2" w14:textId="7D7CF3C4" w:rsidR="00DE2567" w:rsidRPr="00B0087B" w:rsidRDefault="00C84343" w:rsidP="00DE2567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color w:val="595959" w:themeColor="text1" w:themeTint="A6"/>
          <w:sz w:val="18"/>
          <w:szCs w:val="24"/>
        </w:rPr>
      </w:pPr>
      <w:r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 xml:space="preserve">Figure 1. </w:t>
      </w:r>
      <w:r w:rsidR="00DE2567" w:rsidRPr="00B0087B">
        <w:rPr>
          <w:rFonts w:ascii="標楷體" w:eastAsia="標楷體" w:hAnsi="標楷體" w:cs="Calibri"/>
          <w:color w:val="595959" w:themeColor="text1" w:themeTint="A6"/>
          <w:sz w:val="18"/>
          <w:szCs w:val="24"/>
          <w:lang w:val="en-US"/>
        </w:rPr>
        <w:t>train/</w:t>
      </w:r>
      <w:r w:rsidR="00DE2567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>00001.</w:t>
      </w:r>
      <w:r w:rsidR="00DE2567" w:rsidRPr="00B0087B">
        <w:rPr>
          <w:rFonts w:ascii="標楷體" w:eastAsia="標楷體" w:hAnsi="標楷體" w:cs="Calibri"/>
          <w:color w:val="595959" w:themeColor="text1" w:themeTint="A6"/>
          <w:sz w:val="18"/>
          <w:szCs w:val="24"/>
          <w:lang w:val="en-US"/>
        </w:rPr>
        <w:t>mp4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 xml:space="preserve"> </w:t>
      </w:r>
      <w:r w:rsidR="00DE2567" w:rsidRPr="00B0087B">
        <w:rPr>
          <w:rFonts w:ascii="標楷體" w:eastAsia="標楷體" w:hAnsi="標楷體" w:cs="Calibri"/>
          <w:color w:val="595959" w:themeColor="text1" w:themeTint="A6"/>
          <w:sz w:val="18"/>
          <w:szCs w:val="24"/>
        </w:rPr>
        <w:t>的正常畫面</w:t>
      </w:r>
    </w:p>
    <w:p w14:paraId="7296D725" w14:textId="4944F0DA" w:rsidR="00DE2567" w:rsidRDefault="00DE2567" w:rsidP="00624222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C84FD" wp14:editId="6DFB5C0B">
            <wp:extent cx="2381331" cy="1339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38" cy="137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87F2" w14:textId="35D3FE6F" w:rsidR="00B0087B" w:rsidRPr="00B0087B" w:rsidRDefault="00C84343" w:rsidP="00B0087B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color w:val="595959" w:themeColor="text1" w:themeTint="A6"/>
          <w:sz w:val="18"/>
          <w:szCs w:val="24"/>
          <w:lang w:val="en-US"/>
        </w:rPr>
      </w:pPr>
      <w:r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 xml:space="preserve">Figure 2. </w:t>
      </w:r>
      <w:r w:rsidR="00B0087B" w:rsidRPr="00B0087B">
        <w:rPr>
          <w:rFonts w:ascii="標楷體" w:eastAsia="標楷體" w:hAnsi="標楷體" w:cs="Calibri"/>
          <w:color w:val="595959" w:themeColor="text1" w:themeTint="A6"/>
          <w:sz w:val="18"/>
          <w:szCs w:val="24"/>
          <w:lang w:val="en-US"/>
        </w:rPr>
        <w:t>train/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>00001.</w:t>
      </w:r>
      <w:r w:rsidR="00B0087B" w:rsidRPr="00B0087B">
        <w:rPr>
          <w:rFonts w:ascii="標楷體" w:eastAsia="標楷體" w:hAnsi="標楷體" w:cs="Calibri"/>
          <w:color w:val="595959" w:themeColor="text1" w:themeTint="A6"/>
          <w:sz w:val="18"/>
          <w:szCs w:val="24"/>
          <w:lang w:val="en-US"/>
        </w:rPr>
        <w:t>mp4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 xml:space="preserve"> 去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</w:rPr>
        <w:t>除兩位選手後的場地背景圖</w:t>
      </w:r>
    </w:p>
    <w:p w14:paraId="626AF3A7" w14:textId="77777777" w:rsidR="00B0087B" w:rsidRDefault="00B0087B" w:rsidP="00624222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</w:p>
    <w:p w14:paraId="74D8A466" w14:textId="0D9F27ED" w:rsidR="00B0087B" w:rsidRDefault="00B0087B" w:rsidP="00624222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然而，對於某些影片，若選手常駐某個地點，或是因為影片過短導致選手幾乎沒有移動，則會得出不完整的場地背景圖。</w:t>
      </w:r>
    </w:p>
    <w:p w14:paraId="2DCB64AC" w14:textId="132040D2" w:rsidR="00143453" w:rsidRDefault="00143453" w:rsidP="00624222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 xml:space="preserve">因此，下一個步驟 </w:t>
      </w:r>
      <w:r w:rsidRPr="00143453">
        <w:rPr>
          <w:rFonts w:ascii="標楷體" w:eastAsia="標楷體" w:hAnsi="標楷體" w:cs="Calibri"/>
          <w:sz w:val="24"/>
          <w:szCs w:val="24"/>
        </w:rPr>
        <w:t>Background Clustering</w:t>
      </w:r>
      <w:r>
        <w:rPr>
          <w:rFonts w:ascii="標楷體" w:eastAsia="標楷體" w:hAnsi="標楷體" w:cs="Calibri" w:hint="eastAsia"/>
          <w:sz w:val="24"/>
          <w:szCs w:val="24"/>
        </w:rPr>
        <w:t xml:space="preserve"> 是必須的。</w:t>
      </w:r>
    </w:p>
    <w:p w14:paraId="4EB81990" w14:textId="6A9443D4" w:rsidR="00B0087B" w:rsidRDefault="00B0087B" w:rsidP="00624222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  <w:r>
        <w:rPr>
          <w:noProof/>
        </w:rPr>
        <w:drawing>
          <wp:inline distT="0" distB="0" distL="0" distR="0" wp14:anchorId="27717147" wp14:editId="6E92307A">
            <wp:extent cx="2385222" cy="134168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33" cy="13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F913" w14:textId="1959DC93" w:rsidR="00B0087B" w:rsidRPr="00AD2F32" w:rsidRDefault="00C84343" w:rsidP="00AD2F32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color w:val="595959" w:themeColor="text1" w:themeTint="A6"/>
          <w:sz w:val="18"/>
          <w:szCs w:val="24"/>
          <w:lang w:val="en-US"/>
        </w:rPr>
      </w:pPr>
      <w:r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>Figure 3.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 xml:space="preserve"> </w:t>
      </w:r>
      <w:r w:rsid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>valid</w:t>
      </w:r>
      <w:r w:rsidR="00B0087B" w:rsidRPr="00B0087B">
        <w:rPr>
          <w:rFonts w:ascii="標楷體" w:eastAsia="標楷體" w:hAnsi="標楷體" w:cs="Calibri"/>
          <w:color w:val="595959" w:themeColor="text1" w:themeTint="A6"/>
          <w:sz w:val="18"/>
          <w:szCs w:val="24"/>
          <w:lang w:val="en-US"/>
        </w:rPr>
        <w:t>/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>000</w:t>
      </w:r>
      <w:r w:rsid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>33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>.</w:t>
      </w:r>
      <w:r w:rsidR="00B0087B" w:rsidRPr="00B0087B">
        <w:rPr>
          <w:rFonts w:ascii="標楷體" w:eastAsia="標楷體" w:hAnsi="標楷體" w:cs="Calibri"/>
          <w:color w:val="595959" w:themeColor="text1" w:themeTint="A6"/>
          <w:sz w:val="18"/>
          <w:szCs w:val="24"/>
          <w:lang w:val="en-US"/>
        </w:rPr>
        <w:t>mp4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  <w:lang w:val="en-US"/>
        </w:rPr>
        <w:t xml:space="preserve"> 去</w:t>
      </w:r>
      <w:r w:rsidR="00B0087B" w:rsidRPr="00B0087B">
        <w:rPr>
          <w:rFonts w:ascii="標楷體" w:eastAsia="標楷體" w:hAnsi="標楷體" w:cs="Calibri" w:hint="eastAsia"/>
          <w:color w:val="595959" w:themeColor="text1" w:themeTint="A6"/>
          <w:sz w:val="18"/>
          <w:szCs w:val="24"/>
        </w:rPr>
        <w:t>除兩位選手後的場地背景圖</w:t>
      </w:r>
    </w:p>
    <w:p w14:paraId="4668C99D" w14:textId="77777777" w:rsidR="00B0087B" w:rsidRDefault="00B0087B" w:rsidP="00624222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</w:p>
    <w:p w14:paraId="43155F00" w14:textId="13D21D53" w:rsidR="00624222" w:rsidRDefault="00624222" w:rsidP="008806ED">
      <w:pPr>
        <w:pStyle w:val="ac"/>
        <w:numPr>
          <w:ilvl w:val="0"/>
          <w:numId w:val="9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B</w:t>
      </w:r>
      <w:r>
        <w:rPr>
          <w:rFonts w:ascii="標楷體" w:eastAsia="標楷體" w:hAnsi="標楷體" w:cs="Calibri"/>
          <w:sz w:val="24"/>
          <w:szCs w:val="24"/>
        </w:rPr>
        <w:t xml:space="preserve">ackground </w:t>
      </w:r>
      <w:r w:rsidR="00AD2F32">
        <w:rPr>
          <w:rFonts w:ascii="標楷體" w:eastAsia="標楷體" w:hAnsi="標楷體" w:cs="Calibri" w:hint="eastAsia"/>
          <w:sz w:val="24"/>
          <w:szCs w:val="24"/>
        </w:rPr>
        <w:t>C</w:t>
      </w:r>
      <w:r>
        <w:rPr>
          <w:rFonts w:ascii="標楷體" w:eastAsia="標楷體" w:hAnsi="標楷體" w:cs="Calibri"/>
          <w:sz w:val="24"/>
          <w:szCs w:val="24"/>
        </w:rPr>
        <w:t>lustering</w:t>
      </w:r>
    </w:p>
    <w:p w14:paraId="7EBBAE0C" w14:textId="7C83669B" w:rsidR="001D6B3F" w:rsidRDefault="001D6B3F" w:rsidP="001D6B3F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對於每</w:t>
      </w:r>
      <w:r w:rsidR="0086444C">
        <w:rPr>
          <w:rFonts w:ascii="標楷體" w:eastAsia="標楷體" w:hAnsi="標楷體" w:cs="Calibri" w:hint="eastAsia"/>
          <w:sz w:val="24"/>
          <w:szCs w:val="24"/>
        </w:rPr>
        <w:t>部</w:t>
      </w:r>
      <w:r>
        <w:rPr>
          <w:rFonts w:ascii="標楷體" w:eastAsia="標楷體" w:hAnsi="標楷體" w:cs="Calibri" w:hint="eastAsia"/>
          <w:sz w:val="24"/>
          <w:szCs w:val="24"/>
        </w:rPr>
        <w:t>影片得出的場地背景圖，</w:t>
      </w:r>
      <w:r w:rsidR="0086444C">
        <w:rPr>
          <w:rFonts w:ascii="標楷體" w:eastAsia="標楷體" w:hAnsi="標楷體" w:cs="Calibri" w:hint="eastAsia"/>
          <w:sz w:val="24"/>
          <w:szCs w:val="24"/>
        </w:rPr>
        <w:t>將相近的群聚起來並再次計算</w:t>
      </w:r>
      <w:r w:rsidR="0086444C">
        <w:rPr>
          <w:rFonts w:ascii="標楷體" w:eastAsia="標楷體" w:hAnsi="標楷體" w:cs="Calibri" w:hint="eastAsia"/>
          <w:sz w:val="24"/>
          <w:szCs w:val="24"/>
        </w:rPr>
        <w:t>各像素對各幀之平均</w:t>
      </w:r>
      <w:r w:rsidR="0086444C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59312562" w14:textId="1231F2B5" w:rsidR="0086444C" w:rsidRDefault="0086444C" w:rsidP="001D6B3F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以下為 14 種資料集中出現過的背景圖：</w:t>
      </w:r>
    </w:p>
    <w:p w14:paraId="09C6B40B" w14:textId="61A4932E" w:rsidR="0086444C" w:rsidRPr="0086444C" w:rsidRDefault="0086444C" w:rsidP="0086444C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 w:hint="eastAsia"/>
          <w:sz w:val="24"/>
          <w:szCs w:val="24"/>
        </w:rPr>
      </w:pPr>
      <w:r>
        <w:rPr>
          <w:rFonts w:ascii="標楷體" w:eastAsia="標楷體" w:hAnsi="標楷體" w:cs="Calibri" w:hint="eastAsia"/>
          <w:noProof/>
          <w:sz w:val="24"/>
          <w:szCs w:val="24"/>
        </w:rPr>
        <w:drawing>
          <wp:inline distT="0" distB="0" distL="0" distR="0" wp14:anchorId="17FF307C" wp14:editId="20034953">
            <wp:extent cx="2097283" cy="1179170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23" cy="119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Calibri" w:hint="eastAsia"/>
          <w:sz w:val="24"/>
          <w:szCs w:val="24"/>
        </w:rPr>
        <w:t xml:space="preserve"> </w:t>
      </w:r>
      <w:r>
        <w:rPr>
          <w:rFonts w:ascii="標楷體" w:eastAsia="標楷體" w:hAnsi="標楷體" w:cs="Calibri" w:hint="eastAsia"/>
          <w:noProof/>
          <w:sz w:val="24"/>
          <w:szCs w:val="24"/>
        </w:rPr>
        <w:drawing>
          <wp:inline distT="0" distB="0" distL="0" distR="0" wp14:anchorId="75B0502C" wp14:editId="5230EF1C">
            <wp:extent cx="2094801" cy="1177773"/>
            <wp:effectExtent l="0" t="0" r="127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68" cy="122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A503" w14:textId="638107A0" w:rsidR="0086444C" w:rsidRDefault="0086444C" w:rsidP="001D6B3F">
      <w:pPr>
        <w:pStyle w:val="ac"/>
        <w:overflowPunct w:val="0"/>
        <w:spacing w:line="240" w:lineRule="auto"/>
        <w:ind w:leftChars="0" w:left="1418"/>
        <w:rPr>
          <w:rFonts w:ascii="標楷體" w:eastAsia="標楷體" w:hAnsi="標楷體" w:cs="Calibri" w:hint="eastAsia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得到所有背景圖後，就能</w:t>
      </w:r>
      <w:r>
        <w:rPr>
          <w:rFonts w:ascii="標楷體" w:eastAsia="標楷體" w:hAnsi="標楷體" w:cs="Calibri" w:hint="eastAsia"/>
          <w:sz w:val="24"/>
          <w:szCs w:val="24"/>
        </w:rPr>
        <w:t>透過</w:t>
      </w:r>
      <w:bookmarkStart w:id="0" w:name="_GoBack"/>
      <w:bookmarkEnd w:id="0"/>
      <w:r>
        <w:rPr>
          <w:rFonts w:ascii="標楷體" w:eastAsia="標楷體" w:hAnsi="標楷體" w:cs="Calibri" w:hint="eastAsia"/>
          <w:sz w:val="24"/>
          <w:szCs w:val="24"/>
        </w:rPr>
        <w:t>更精準地定位選手，</w:t>
      </w:r>
    </w:p>
    <w:p w14:paraId="163FDF3D" w14:textId="682C5185" w:rsidR="00AD2F32" w:rsidRDefault="00AD2F32" w:rsidP="008806ED">
      <w:pPr>
        <w:pStyle w:val="ac"/>
        <w:numPr>
          <w:ilvl w:val="0"/>
          <w:numId w:val="9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Ball Detection</w:t>
      </w:r>
    </w:p>
    <w:p w14:paraId="136C5B3D" w14:textId="70787EEB" w:rsidR="00AD2F32" w:rsidRPr="00624222" w:rsidRDefault="00C84343" w:rsidP="008806ED">
      <w:pPr>
        <w:pStyle w:val="ac"/>
        <w:numPr>
          <w:ilvl w:val="0"/>
          <w:numId w:val="9"/>
        </w:numPr>
        <w:overflowPunct w:val="0"/>
        <w:spacing w:line="240" w:lineRule="auto"/>
        <w:ind w:leftChars="0" w:left="1418" w:hanging="284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Pose Estimation</w:t>
      </w:r>
    </w:p>
    <w:p w14:paraId="78849CFE" w14:textId="7C5608FA" w:rsidR="008806ED" w:rsidRPr="008806ED" w:rsidRDefault="008806ED" w:rsidP="008806ED">
      <w:pPr>
        <w:pStyle w:val="ac"/>
        <w:numPr>
          <w:ilvl w:val="0"/>
          <w:numId w:val="8"/>
        </w:numPr>
        <w:overflowPunct w:val="0"/>
        <w:spacing w:line="240" w:lineRule="auto"/>
        <w:ind w:leftChars="0" w:left="1134" w:hanging="650"/>
        <w:rPr>
          <w:rFonts w:ascii="標楷體" w:eastAsia="標楷體" w:hAnsi="標楷體" w:cs="Calibri"/>
          <w:sz w:val="32"/>
          <w:szCs w:val="24"/>
        </w:rPr>
      </w:pPr>
      <w:r w:rsidRPr="008806ED">
        <w:rPr>
          <w:rFonts w:ascii="標楷體" w:eastAsia="標楷體" w:hAnsi="標楷體" w:cs="Calibri" w:hint="eastAsia"/>
          <w:sz w:val="32"/>
          <w:szCs w:val="24"/>
        </w:rPr>
        <w:t>神經網路模型</w:t>
      </w:r>
    </w:p>
    <w:p w14:paraId="343AF179" w14:textId="4CA343A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參、創新性</w:t>
      </w:r>
    </w:p>
    <w:p w14:paraId="544E8E44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color w:val="FF0000"/>
          <w:sz w:val="24"/>
          <w:szCs w:val="24"/>
        </w:rPr>
      </w:pPr>
    </w:p>
    <w:p w14:paraId="64B4A257" w14:textId="2E67282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28"/>
          <w:szCs w:val="28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肆、資料處理</w:t>
      </w:r>
    </w:p>
    <w:p w14:paraId="00C4C311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177C2664" w14:textId="467C0269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伍、訓練方式</w:t>
      </w:r>
    </w:p>
    <w:p w14:paraId="10D97B30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0257898A" w14:textId="1E75505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陸、分析與結論</w:t>
      </w:r>
    </w:p>
    <w:p w14:paraId="73442B97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Times New Roman"/>
          <w:sz w:val="24"/>
          <w:szCs w:val="24"/>
        </w:rPr>
      </w:pPr>
    </w:p>
    <w:p w14:paraId="194927C0" w14:textId="1598A79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柒、程式碼</w:t>
      </w:r>
    </w:p>
    <w:p w14:paraId="16069A5E" w14:textId="7D75B295" w:rsidR="00390536" w:rsidRPr="00F721BD" w:rsidRDefault="0071613F" w:rsidP="00A41BFB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F721BD">
        <w:rPr>
          <w:rFonts w:ascii="標楷體" w:eastAsia="標楷體" w:hAnsi="標楷體" w:cs="Calibri"/>
          <w:sz w:val="24"/>
          <w:szCs w:val="24"/>
        </w:rPr>
        <w:t>Github連結：</w:t>
      </w:r>
    </w:p>
    <w:p w14:paraId="7E90FB0D" w14:textId="79E5BC4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28"/>
          <w:szCs w:val="28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捌、使用的外部資源與參考文獻</w:t>
      </w:r>
    </w:p>
    <w:p w14:paraId="66657537" w14:textId="77777777" w:rsidR="00390536" w:rsidRDefault="00390536" w:rsidP="00A41BFB">
      <w:pPr>
        <w:overflowPunct w:val="0"/>
        <w:spacing w:line="240" w:lineRule="auto"/>
        <w:ind w:left="480"/>
        <w:rPr>
          <w:rFonts w:ascii="標楷體" w:eastAsia="標楷體" w:hAnsi="標楷體" w:cs="Calibri"/>
          <w:b/>
          <w:sz w:val="32"/>
          <w:szCs w:val="32"/>
        </w:rPr>
      </w:pPr>
    </w:p>
    <w:p w14:paraId="1AFC29B8" w14:textId="2750EB73" w:rsidR="00F721BD" w:rsidRPr="00F721BD" w:rsidRDefault="00F721BD" w:rsidP="00A41BFB">
      <w:pPr>
        <w:overflowPunct w:val="0"/>
        <w:spacing w:line="240" w:lineRule="auto"/>
        <w:ind w:left="480"/>
        <w:rPr>
          <w:rFonts w:ascii="標楷體" w:eastAsia="標楷體" w:hAnsi="標楷體" w:cs="Calibri"/>
          <w:bCs/>
          <w:sz w:val="24"/>
          <w:szCs w:val="24"/>
        </w:rPr>
        <w:sectPr w:rsidR="00F721BD" w:rsidRPr="00F721BD" w:rsidSect="00715FC0">
          <w:pgSz w:w="11909" w:h="16834"/>
          <w:pgMar w:top="1440" w:right="1797" w:bottom="1440" w:left="1797" w:header="720" w:footer="720" w:gutter="0"/>
          <w:cols w:space="720"/>
        </w:sectPr>
      </w:pPr>
    </w:p>
    <w:p w14:paraId="423D9988" w14:textId="1E77DCD6" w:rsidR="00C927FF" w:rsidRDefault="00C927FF" w:rsidP="00C927FF">
      <w:pPr>
        <w:overflowPunct w:val="0"/>
        <w:spacing w:line="240" w:lineRule="auto"/>
        <w:jc w:val="center"/>
        <w:rPr>
          <w:rFonts w:ascii="標楷體" w:eastAsia="標楷體" w:hAnsi="標楷體" w:cs="Calibri"/>
          <w:b/>
          <w:sz w:val="40"/>
          <w:szCs w:val="40"/>
        </w:rPr>
      </w:pPr>
      <w:r>
        <w:rPr>
          <w:rFonts w:ascii="標楷體" w:eastAsia="標楷體" w:hAnsi="標楷體" w:cs="Calibri" w:hint="eastAsia"/>
          <w:b/>
          <w:sz w:val="40"/>
          <w:szCs w:val="40"/>
        </w:rPr>
        <w:lastRenderedPageBreak/>
        <w:t>報告作者</w:t>
      </w:r>
      <w:r w:rsidRPr="00EB57A1">
        <w:rPr>
          <w:rFonts w:ascii="標楷體" w:eastAsia="標楷體" w:hAnsi="標楷體" w:cs="Calibri"/>
          <w:b/>
          <w:sz w:val="40"/>
          <w:szCs w:val="40"/>
        </w:rPr>
        <w:t>聯絡資料表</w:t>
      </w:r>
    </w:p>
    <w:p w14:paraId="775FC6CB" w14:textId="77777777" w:rsidR="00042F2B" w:rsidRPr="00042F2B" w:rsidRDefault="00042F2B" w:rsidP="00C927FF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24"/>
          <w:szCs w:val="32"/>
        </w:rPr>
      </w:pPr>
    </w:p>
    <w:tbl>
      <w:tblPr>
        <w:tblW w:w="10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1701"/>
        <w:gridCol w:w="2126"/>
        <w:gridCol w:w="2268"/>
        <w:gridCol w:w="1701"/>
        <w:gridCol w:w="2165"/>
      </w:tblGrid>
      <w:tr w:rsidR="00C927FF" w:rsidRPr="00715FC0" w14:paraId="6C036116" w14:textId="77777777" w:rsidTr="00042F2B">
        <w:trPr>
          <w:trHeight w:val="502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B8766" w14:textId="77777777" w:rsidR="008806ED" w:rsidRPr="00042F2B" w:rsidRDefault="00C927FF" w:rsidP="00042F2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隊伍</w:t>
            </w:r>
          </w:p>
          <w:p w14:paraId="5037D950" w14:textId="134F6B14" w:rsidR="00C927FF" w:rsidRPr="00042F2B" w:rsidRDefault="00C927FF" w:rsidP="00042F2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名稱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8A2EA" w14:textId="3D73667D" w:rsidR="00C927FF" w:rsidRPr="00042F2B" w:rsidRDefault="008806ED" w:rsidP="00042F2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TEAM_2956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A4855" w14:textId="77777777" w:rsidR="008806ED" w:rsidRPr="00042F2B" w:rsidRDefault="00C927FF" w:rsidP="00042F2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/>
                <w:sz w:val="24"/>
                <w:szCs w:val="24"/>
              </w:rPr>
              <w:t>Private Leaderboard</w:t>
            </w:r>
          </w:p>
          <w:p w14:paraId="3FAE9E1C" w14:textId="69102C24" w:rsidR="00C927FF" w:rsidRPr="00042F2B" w:rsidRDefault="00C927FF" w:rsidP="00042F2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成績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46D5E" w14:textId="2D117F5A" w:rsidR="00C927FF" w:rsidRPr="00042F2B" w:rsidRDefault="008806ED" w:rsidP="00042F2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042F2B">
              <w:rPr>
                <w:rFonts w:ascii="標楷體" w:eastAsia="標楷體" w:hAnsi="標楷體" w:cs="Times New Roman"/>
                <w:sz w:val="21"/>
                <w:szCs w:val="20"/>
              </w:rPr>
              <w:t>0.4449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476C8" w14:textId="77777777" w:rsidR="00C927FF" w:rsidRPr="00042F2B" w:rsidRDefault="00C927FF" w:rsidP="00042F2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Private Leaderboard 名次</w:t>
            </w:r>
          </w:p>
        </w:tc>
        <w:tc>
          <w:tcPr>
            <w:tcW w:w="21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DA302" w14:textId="65FB8167" w:rsidR="00C927FF" w:rsidRPr="00042F2B" w:rsidRDefault="008806ED" w:rsidP="00042F2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/>
                <w:sz w:val="24"/>
                <w:szCs w:val="24"/>
              </w:rPr>
              <w:t>Rank 5</w:t>
            </w:r>
          </w:p>
        </w:tc>
      </w:tr>
      <w:tr w:rsidR="00C927FF" w:rsidRPr="00715FC0" w14:paraId="571B2ECF" w14:textId="77777777" w:rsidTr="00042F2B">
        <w:trPr>
          <w:trHeight w:val="725"/>
          <w:jc w:val="center"/>
        </w:trPr>
        <w:tc>
          <w:tcPr>
            <w:tcW w:w="985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06F45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身分</w:t>
            </w:r>
          </w:p>
          <w:p w14:paraId="1531D800" w14:textId="77777777" w:rsidR="00042F2B" w:rsidRPr="00042F2B" w:rsidRDefault="00C927FF" w:rsidP="00042F2B">
            <w:pPr>
              <w:overflowPunct w:val="0"/>
              <w:spacing w:line="240" w:lineRule="auto"/>
              <w:ind w:leftChars="-41" w:left="-90" w:rightChars="-106" w:right="-233"/>
              <w:jc w:val="both"/>
              <w:rPr>
                <w:rFonts w:ascii="標楷體" w:eastAsia="標楷體" w:hAnsi="標楷體" w:cs="Gungsuh"/>
                <w:sz w:val="20"/>
                <w:szCs w:val="20"/>
              </w:rPr>
            </w:pPr>
            <w:proofErr w:type="gramStart"/>
            <w:r w:rsidRPr="00042F2B">
              <w:rPr>
                <w:rFonts w:ascii="標楷體" w:eastAsia="標楷體" w:hAnsi="標楷體" w:cs="Gungsuh"/>
                <w:sz w:val="20"/>
                <w:szCs w:val="20"/>
              </w:rPr>
              <w:t>（</w:t>
            </w:r>
            <w:proofErr w:type="gramEnd"/>
            <w:r w:rsidRPr="00042F2B">
              <w:rPr>
                <w:rFonts w:ascii="標楷體" w:eastAsia="標楷體" w:hAnsi="標楷體" w:cs="Gungsuh"/>
                <w:sz w:val="20"/>
                <w:szCs w:val="20"/>
              </w:rPr>
              <w:t>隊長</w:t>
            </w:r>
          </w:p>
          <w:p w14:paraId="03A981A9" w14:textId="5AB60D87" w:rsidR="00C927FF" w:rsidRPr="00042F2B" w:rsidRDefault="00C927FF" w:rsidP="00042F2B">
            <w:pPr>
              <w:overflowPunct w:val="0"/>
              <w:spacing w:line="240" w:lineRule="auto"/>
              <w:ind w:leftChars="-41" w:left="-90" w:rightChars="-106" w:right="-233" w:firstLineChars="100" w:firstLine="20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0"/>
                <w:szCs w:val="20"/>
              </w:rPr>
              <w:t>/隊員</w:t>
            </w:r>
            <w:proofErr w:type="gramStart"/>
            <w:r w:rsidRPr="00042F2B">
              <w:rPr>
                <w:rFonts w:ascii="標楷體" w:eastAsia="標楷體" w:hAnsi="標楷體" w:cs="Gungsuh"/>
                <w:sz w:val="20"/>
                <w:szCs w:val="20"/>
              </w:rPr>
              <w:t>）</w:t>
            </w:r>
            <w:proofErr w:type="gramEnd"/>
          </w:p>
        </w:tc>
        <w:tc>
          <w:tcPr>
            <w:tcW w:w="1701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6FD4F" w14:textId="408F3A90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姓名</w:t>
            </w:r>
          </w:p>
        </w:tc>
        <w:tc>
          <w:tcPr>
            <w:tcW w:w="2126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21A09" w14:textId="600E95FA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學校系所中文全稱</w:t>
            </w:r>
          </w:p>
        </w:tc>
        <w:tc>
          <w:tcPr>
            <w:tcW w:w="2268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653BE" w14:textId="51F46D35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學校系所英文全稱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78B65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電話</w:t>
            </w:r>
          </w:p>
        </w:tc>
        <w:tc>
          <w:tcPr>
            <w:tcW w:w="21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B86B2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/>
                <w:sz w:val="24"/>
                <w:szCs w:val="24"/>
              </w:rPr>
              <w:t>E-mail</w:t>
            </w:r>
          </w:p>
        </w:tc>
      </w:tr>
      <w:tr w:rsidR="00C927FF" w:rsidRPr="00C84343" w14:paraId="2D482A7C" w14:textId="77777777" w:rsidTr="00042F2B">
        <w:trPr>
          <w:trHeight w:val="965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F945D" w14:textId="77777777" w:rsidR="00C927FF" w:rsidRPr="00042F2B" w:rsidRDefault="00C927FF" w:rsidP="00042F2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隊長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53AB6" w14:textId="5B781C44" w:rsidR="00C927FF" w:rsidRPr="00042F2B" w:rsidRDefault="008806ED" w:rsidP="00042F2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 w:hint="eastAsia"/>
                <w:sz w:val="24"/>
                <w:szCs w:val="24"/>
              </w:rPr>
              <w:t>洪偉倫</w:t>
            </w:r>
          </w:p>
          <w:p w14:paraId="208A22F9" w14:textId="0F3410E0" w:rsidR="00C927FF" w:rsidRPr="00042F2B" w:rsidRDefault="008806ED" w:rsidP="00042F2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042F2B">
              <w:rPr>
                <w:rFonts w:ascii="標楷體" w:eastAsia="標楷體" w:hAnsi="標楷體" w:cs="Gungsuh" w:hint="eastAsia"/>
                <w:sz w:val="24"/>
                <w:szCs w:val="24"/>
                <w:lang w:val="en-US"/>
              </w:rPr>
              <w:t>We</w:t>
            </w:r>
            <w:r w:rsidRPr="00042F2B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i-Lun</w:t>
            </w:r>
            <w:r w:rsidR="00C927FF" w:rsidRPr="00042F2B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,</w:t>
            </w:r>
            <w:r w:rsidRPr="00042F2B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Hung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2CF25" w14:textId="1E8DD907" w:rsidR="00042F2B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國立</w:t>
            </w:r>
            <w:r w:rsidR="00042F2B" w:rsidRPr="00042F2B">
              <w:rPr>
                <w:rFonts w:ascii="標楷體" w:eastAsia="標楷體" w:hAnsi="標楷體" w:cs="Gungsuh" w:hint="eastAsia"/>
                <w:sz w:val="24"/>
                <w:szCs w:val="24"/>
              </w:rPr>
              <w:t>臺灣師範</w:t>
            </w: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大學</w:t>
            </w:r>
          </w:p>
          <w:p w14:paraId="50FFED1B" w14:textId="30EFF47B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資訊工程學系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7F4E9" w14:textId="69DE8D55" w:rsidR="00C927FF" w:rsidRPr="00042F2B" w:rsidRDefault="00C927FF" w:rsidP="00042F2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042F2B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 xml:space="preserve">National </w:t>
            </w:r>
            <w:r w:rsidR="00042F2B" w:rsidRPr="00042F2B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 xml:space="preserve">Taiwan Normal </w:t>
            </w:r>
            <w:r w:rsidRPr="00042F2B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University Department</w:t>
            </w:r>
            <w:r w:rsidR="008806ED" w:rsidRPr="00042F2B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 xml:space="preserve"> </w:t>
            </w:r>
            <w:r w:rsidRPr="00042F2B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of Computer Science &amp; Information Engineering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B48CA" w14:textId="19E0DCD5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/>
                <w:sz w:val="24"/>
                <w:szCs w:val="24"/>
              </w:rPr>
              <w:t>09</w:t>
            </w:r>
            <w:r w:rsidR="008806ED" w:rsidRPr="00042F2B">
              <w:rPr>
                <w:rFonts w:ascii="標楷體" w:eastAsia="標楷體" w:hAnsi="標楷體" w:cs="Times New Roman"/>
                <w:sz w:val="24"/>
                <w:szCs w:val="24"/>
              </w:rPr>
              <w:t>75</w:t>
            </w:r>
            <w:r w:rsidRPr="00042F2B">
              <w:rPr>
                <w:rFonts w:ascii="標楷體" w:eastAsia="標楷體" w:hAnsi="標楷體" w:cs="Times New Roman"/>
                <w:sz w:val="24"/>
                <w:szCs w:val="24"/>
              </w:rPr>
              <w:t>-</w:t>
            </w:r>
            <w:r w:rsidR="008806ED" w:rsidRPr="00042F2B">
              <w:rPr>
                <w:rFonts w:ascii="標楷體" w:eastAsia="標楷體" w:hAnsi="標楷體" w:cs="Times New Roman"/>
                <w:sz w:val="24"/>
                <w:szCs w:val="24"/>
              </w:rPr>
              <w:t>848</w:t>
            </w:r>
            <w:r w:rsidRPr="00042F2B">
              <w:rPr>
                <w:rFonts w:ascii="標楷體" w:eastAsia="標楷體" w:hAnsi="標楷體" w:cs="Times New Roman"/>
                <w:sz w:val="24"/>
                <w:szCs w:val="24"/>
              </w:rPr>
              <w:t>-</w:t>
            </w:r>
            <w:r w:rsidR="008806ED" w:rsidRPr="00042F2B">
              <w:rPr>
                <w:rFonts w:ascii="標楷體" w:eastAsia="標楷體" w:hAnsi="標楷體" w:cs="Times New Roman"/>
                <w:sz w:val="24"/>
                <w:szCs w:val="24"/>
              </w:rPr>
              <w:t>033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456D" w14:textId="6284A0E2" w:rsidR="00C927FF" w:rsidRPr="00042F2B" w:rsidRDefault="008806ED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aisu.programming</w:t>
            </w:r>
            <w:proofErr w:type="gramStart"/>
            <w:r w:rsidR="00C927FF" w:rsidRPr="00042F2B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＠</w:t>
            </w:r>
            <w:proofErr w:type="gramEnd"/>
            <w:r w:rsidR="00C927FF" w:rsidRPr="00042F2B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gmail.com</w:t>
            </w:r>
          </w:p>
        </w:tc>
      </w:tr>
      <w:tr w:rsidR="00C927FF" w:rsidRPr="00715FC0" w14:paraId="6E715866" w14:textId="77777777" w:rsidTr="00042F2B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2A041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隊員</w:t>
            </w:r>
            <w:r w:rsidRPr="00042F2B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AB9DA" w14:textId="7972C3B2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8AAAD" w14:textId="6DE9D0B3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87775" w14:textId="7D3A3DCB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B775B" w14:textId="39786B06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EAC36" w14:textId="554B1229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45BC7642" w14:textId="77777777" w:rsidTr="00042F2B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93785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隊員</w:t>
            </w:r>
            <w:r w:rsidRPr="00042F2B">
              <w:rPr>
                <w:rFonts w:ascii="標楷體" w:eastAsia="標楷體" w:hAnsi="標楷體" w:cs="Gungsuh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3A389" w14:textId="42CA81FE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59DC8" w14:textId="3DF864A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2C16B" w14:textId="3E61A0DD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315D1" w14:textId="42650B89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8B4CA" w14:textId="5BAEA05E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42CDAC63" w14:textId="77777777" w:rsidTr="00042F2B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1A9C0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隊員3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1A8B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920A3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5D466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215F6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14E18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453586CA" w14:textId="77777777" w:rsidTr="00042F2B">
        <w:trPr>
          <w:trHeight w:val="500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183F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隊員4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E1143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91228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A41B3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76092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09449" w14:textId="7777777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37D77827" w14:textId="77777777" w:rsidTr="003A31E3">
        <w:trPr>
          <w:trHeight w:val="443"/>
          <w:jc w:val="center"/>
        </w:trPr>
        <w:tc>
          <w:tcPr>
            <w:tcW w:w="10946" w:type="dxa"/>
            <w:gridSpan w:val="6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DE28" w14:textId="77777777" w:rsidR="00C927FF" w:rsidRPr="00042F2B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指導教授資料</w:t>
            </w:r>
          </w:p>
        </w:tc>
      </w:tr>
      <w:tr w:rsidR="00C927FF" w:rsidRPr="00715FC0" w14:paraId="4DA6BEEC" w14:textId="77777777" w:rsidTr="00042F2B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3EEA" w14:textId="4CCC0B4F" w:rsidR="00C927FF" w:rsidRPr="00042F2B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每隊伍至多填寫兩名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938A" w14:textId="77777777" w:rsidR="00C927FF" w:rsidRPr="00042F2B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指導教授</w:t>
            </w:r>
          </w:p>
          <w:p w14:paraId="2854DFA2" w14:textId="343845B4" w:rsidR="00C927FF" w:rsidRPr="00042F2B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中文姓名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05B8" w14:textId="77777777" w:rsidR="00C927FF" w:rsidRPr="00042F2B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指導教授</w:t>
            </w:r>
          </w:p>
          <w:p w14:paraId="7F07CB94" w14:textId="4D210C07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英文姓名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9E4F3" w14:textId="0FABDDAE" w:rsidR="00C927FF" w:rsidRPr="00042F2B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 w:hint="eastAsia"/>
                <w:sz w:val="24"/>
                <w:szCs w:val="24"/>
              </w:rPr>
              <w:t>任職學</w:t>
            </w: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校系所</w:t>
            </w:r>
          </w:p>
          <w:p w14:paraId="0CBC714C" w14:textId="64528765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中文全稱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316C0" w14:textId="151CDF36" w:rsidR="00C927FF" w:rsidRPr="00042F2B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 w:hint="eastAsia"/>
                <w:sz w:val="24"/>
                <w:szCs w:val="24"/>
              </w:rPr>
              <w:t>任職</w:t>
            </w: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學校系所</w:t>
            </w:r>
          </w:p>
          <w:p w14:paraId="7A347F9B" w14:textId="6DD6CBBA" w:rsidR="00C927FF" w:rsidRPr="00042F2B" w:rsidRDefault="00C927FF" w:rsidP="00042F2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Gungsuh"/>
                <w:sz w:val="24"/>
                <w:szCs w:val="24"/>
              </w:rPr>
              <w:t>英文全稱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05C03" w14:textId="77777777" w:rsidR="00C927FF" w:rsidRPr="00042F2B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/>
                <w:sz w:val="24"/>
                <w:szCs w:val="24"/>
              </w:rPr>
              <w:t>E-mail</w:t>
            </w:r>
          </w:p>
        </w:tc>
      </w:tr>
      <w:tr w:rsidR="00C927FF" w:rsidRPr="00715FC0" w14:paraId="3594D4DA" w14:textId="77777777" w:rsidTr="004D3A8A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49CA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教授 </w:t>
            </w:r>
            <w:r w:rsidRPr="00042F2B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68CFE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BD879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C5886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CD9DA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E83D8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2C268C33" w14:textId="77777777" w:rsidTr="004D3A8A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691CD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42F2B">
              <w:rPr>
                <w:rFonts w:ascii="標楷體" w:eastAsia="標楷體" w:hAnsi="標楷體" w:cs="Times New Roman" w:hint="eastAsia"/>
                <w:sz w:val="24"/>
                <w:szCs w:val="24"/>
              </w:rPr>
              <w:t>教授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440CF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72F26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89880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F3C38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60265" w14:textId="77777777" w:rsidR="00C927FF" w:rsidRPr="00042F2B" w:rsidRDefault="00C927FF" w:rsidP="004D3A8A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</w:tbl>
    <w:p w14:paraId="664BB018" w14:textId="77777777" w:rsidR="00042F2B" w:rsidRDefault="00042F2B" w:rsidP="00C927FF">
      <w:pPr>
        <w:overflowPunct w:val="0"/>
        <w:spacing w:line="240" w:lineRule="auto"/>
        <w:ind w:leftChars="-193" w:rightChars="-150" w:right="-330" w:hangingChars="177" w:hanging="425"/>
        <w:jc w:val="both"/>
        <w:rPr>
          <w:rFonts w:ascii="標楷體" w:eastAsia="標楷體" w:hAnsi="標楷體" w:cs="Gungsuh"/>
          <w:sz w:val="24"/>
          <w:szCs w:val="24"/>
        </w:rPr>
      </w:pPr>
    </w:p>
    <w:p w14:paraId="5DDD3A25" w14:textId="4ADAB1F0" w:rsidR="00C927FF" w:rsidRDefault="00C927FF" w:rsidP="00C927FF">
      <w:pPr>
        <w:overflowPunct w:val="0"/>
        <w:spacing w:line="240" w:lineRule="auto"/>
        <w:ind w:leftChars="-193" w:rightChars="-150" w:right="-330" w:hangingChars="177" w:hanging="425"/>
        <w:jc w:val="both"/>
        <w:rPr>
          <w:rFonts w:ascii="標楷體" w:eastAsia="標楷體" w:hAnsi="標楷體" w:cs="Gungsuh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</w:t>
      </w:r>
      <w:proofErr w:type="gramStart"/>
      <w:r w:rsidRPr="00715FC0">
        <w:rPr>
          <w:rFonts w:ascii="標楷體" w:eastAsia="標楷體" w:hAnsi="標楷體" w:cs="Gungsuh"/>
          <w:sz w:val="24"/>
          <w:szCs w:val="24"/>
        </w:rPr>
        <w:t>註</w:t>
      </w:r>
      <w:proofErr w:type="gramEnd"/>
      <w:r w:rsidRPr="00715FC0">
        <w:rPr>
          <w:rFonts w:ascii="標楷體" w:eastAsia="標楷體" w:hAnsi="標楷體" w:cs="Gungsuh"/>
          <w:sz w:val="24"/>
          <w:szCs w:val="24"/>
        </w:rPr>
        <w:t>1：請確認上述資料與AI CUP報名系統中填寫之內容相同。自2023年起，獎狀製作將依據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報名系統中填寫內容為準</w:t>
      </w:r>
      <w:r w:rsidRPr="00715FC0">
        <w:rPr>
          <w:rFonts w:ascii="標楷體" w:eastAsia="標楷體" w:hAnsi="標楷體" w:cs="Gungsuh"/>
          <w:sz w:val="24"/>
          <w:szCs w:val="24"/>
        </w:rPr>
        <w:t>，有特殊狀況需修正者，請主動於報告繳交期限內來信moe.ai.ncu@gmail.com。，報告繳交截止時間後將</w:t>
      </w:r>
      <w:r w:rsidRPr="00715FC0">
        <w:rPr>
          <w:rFonts w:ascii="標楷體" w:eastAsia="標楷體" w:hAnsi="標楷體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42E90EAB" w14:textId="77777777" w:rsidR="00042F2B" w:rsidRPr="00715FC0" w:rsidRDefault="00042F2B" w:rsidP="00C927FF">
      <w:pPr>
        <w:overflowPunct w:val="0"/>
        <w:spacing w:line="240" w:lineRule="auto"/>
        <w:ind w:leftChars="-193" w:rightChars="-150" w:right="-330" w:hangingChars="177" w:hanging="425"/>
        <w:jc w:val="both"/>
        <w:rPr>
          <w:rFonts w:ascii="標楷體" w:eastAsia="標楷體" w:hAnsi="標楷體" w:cs="Times New Roman"/>
          <w:sz w:val="24"/>
          <w:szCs w:val="24"/>
        </w:rPr>
      </w:pPr>
    </w:p>
    <w:p w14:paraId="4D17B2F0" w14:textId="04FC9D18" w:rsidR="00390536" w:rsidRPr="00C927FF" w:rsidRDefault="00C927FF" w:rsidP="00EA4764">
      <w:pPr>
        <w:overflowPunct w:val="0"/>
        <w:spacing w:line="240" w:lineRule="auto"/>
        <w:ind w:leftChars="-193" w:rightChars="-150" w:right="-330" w:hangingChars="177" w:hanging="42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</w:t>
      </w:r>
      <w:proofErr w:type="gramStart"/>
      <w:r w:rsidRPr="00715FC0">
        <w:rPr>
          <w:rFonts w:ascii="標楷體" w:eastAsia="標楷體" w:hAnsi="標楷體" w:cs="Gungsuh"/>
          <w:sz w:val="24"/>
          <w:szCs w:val="24"/>
        </w:rPr>
        <w:t>註</w:t>
      </w:r>
      <w:proofErr w:type="gramEnd"/>
      <w:r w:rsidRPr="00715FC0">
        <w:rPr>
          <w:rFonts w:ascii="標楷體" w:eastAsia="標楷體" w:hAnsi="標楷體" w:cs="Gungsuh"/>
          <w:sz w:val="24"/>
          <w:szCs w:val="24"/>
        </w:rPr>
        <w:t>2：</w:t>
      </w:r>
      <w:r w:rsidR="00EA4764" w:rsidRPr="00715FC0">
        <w:rPr>
          <w:rFonts w:ascii="標楷體" w:eastAsia="標楷體" w:hAnsi="標楷體" w:cs="Gungsuh"/>
          <w:sz w:val="24"/>
          <w:szCs w:val="24"/>
        </w:rPr>
        <w:t>繳交程式碼檔案與報告，請Email至：</w:t>
      </w:r>
      <w:r w:rsidR="00EA4764" w:rsidRPr="00FD4B02">
        <w:rPr>
          <w:rFonts w:ascii="標楷體" w:eastAsia="標楷體" w:hAnsi="標楷體" w:cs="Gungsuh"/>
          <w:color w:val="000000" w:themeColor="text1"/>
          <w:sz w:val="24"/>
          <w:szCs w:val="24"/>
        </w:rPr>
        <w:t>evawang.cs11@nycu.edu.tw</w:t>
      </w:r>
      <w:r w:rsidR="00EA4764" w:rsidRPr="00715FC0">
        <w:rPr>
          <w:rFonts w:ascii="標楷體" w:eastAsia="標楷體" w:hAnsi="標楷體" w:cs="Gungsuh"/>
          <w:sz w:val="24"/>
          <w:szCs w:val="24"/>
        </w:rPr>
        <w:t>，並</w:t>
      </w:r>
      <w:r w:rsidR="00EA4764" w:rsidRPr="00FD4B02">
        <w:rPr>
          <w:rFonts w:ascii="標楷體" w:eastAsia="標楷體" w:hAnsi="標楷體" w:cs="Gungsuh"/>
          <w:sz w:val="24"/>
          <w:szCs w:val="24"/>
        </w:rPr>
        <w:t>同時副本至：moe.ai.ncu@gmail.com。缺一不可。</w:t>
      </w:r>
      <w:r w:rsidR="00EA4764" w:rsidRPr="00FD4B02">
        <w:rPr>
          <w:rFonts w:ascii="標楷體" w:eastAsia="標楷體" w:hAnsi="標楷體" w:cs="Gungsuh" w:hint="eastAsia"/>
          <w:sz w:val="24"/>
          <w:szCs w:val="24"/>
        </w:rPr>
        <w:t>報告</w:t>
      </w:r>
      <w:r w:rsidR="00EA4764">
        <w:rPr>
          <w:rFonts w:ascii="標楷體" w:eastAsia="標楷體" w:hAnsi="標楷體" w:cs="Gungsuh" w:hint="eastAsia"/>
          <w:sz w:val="24"/>
          <w:szCs w:val="24"/>
        </w:rPr>
        <w:t>「</w:t>
      </w:r>
      <w:r w:rsidR="00EA4764" w:rsidRPr="00FD4B02">
        <w:rPr>
          <w:rFonts w:ascii="標楷體" w:eastAsia="標楷體" w:hAnsi="標楷體" w:cs="Gungsuh" w:hint="eastAsia"/>
          <w:sz w:val="24"/>
          <w:szCs w:val="24"/>
        </w:rPr>
        <w:t>檔名</w:t>
      </w:r>
      <w:r w:rsidR="00EA4764">
        <w:rPr>
          <w:rFonts w:ascii="標楷體" w:eastAsia="標楷體" w:hAnsi="標楷體" w:cs="Gungsuh" w:hint="eastAsia"/>
          <w:sz w:val="24"/>
          <w:szCs w:val="24"/>
        </w:rPr>
        <w:t>」</w:t>
      </w:r>
      <w:r w:rsidR="00EA4764" w:rsidRPr="00FD4B02">
        <w:rPr>
          <w:rFonts w:ascii="標楷體" w:eastAsia="標楷體" w:hAnsi="標楷體" w:cs="Gungsuh" w:hint="eastAsia"/>
          <w:sz w:val="24"/>
          <w:szCs w:val="24"/>
        </w:rPr>
        <w:t>與</w:t>
      </w:r>
      <w:r w:rsidR="00EA4764">
        <w:rPr>
          <w:rFonts w:ascii="標楷體" w:eastAsia="標楷體" w:hAnsi="標楷體" w:cs="Gungsuh" w:hint="eastAsia"/>
          <w:sz w:val="24"/>
          <w:szCs w:val="24"/>
        </w:rPr>
        <w:t>「</w:t>
      </w:r>
      <w:r w:rsidR="00EA4764" w:rsidRPr="00FD4B02">
        <w:rPr>
          <w:rFonts w:ascii="標楷體" w:eastAsia="標楷體" w:hAnsi="標楷體" w:cs="Gungsuh" w:hint="eastAsia"/>
          <w:sz w:val="24"/>
          <w:szCs w:val="24"/>
        </w:rPr>
        <w:t>信件主</w:t>
      </w:r>
      <w:r w:rsidR="00EA4764">
        <w:rPr>
          <w:rFonts w:ascii="標楷體" w:eastAsia="標楷體" w:hAnsi="標楷體" w:cs="Gungsuh" w:hint="eastAsia"/>
          <w:sz w:val="24"/>
          <w:szCs w:val="24"/>
        </w:rPr>
        <w:t>旨」請寫「</w:t>
      </w:r>
      <w:r w:rsidR="00EA4764" w:rsidRPr="00FD4B02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A</w:t>
      </w:r>
      <w:r w:rsidR="00EA4764" w:rsidRP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I CUP</w:t>
      </w:r>
      <w:r w:rsidR="00EA4764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EA4764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>競賽報告與程式碼</w:t>
      </w:r>
      <w:r w:rsidR="00EA4764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 xml:space="preserve"> </w:t>
      </w:r>
      <w:r w:rsidR="00EA4764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r w:rsidR="00EA4764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EA4764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T</w:t>
      </w:r>
      <w:r w:rsidR="00EA4764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EAM_？？？？</w:t>
      </w:r>
      <w:r w:rsidR="00EA4764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r w:rsidR="00EA4764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「教電腦看羽球」</w:t>
      </w:r>
      <w:r w:rsidR="00EA4764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競賽</w:t>
      </w:r>
      <w:r w:rsidR="00EA4764">
        <w:rPr>
          <w:rFonts w:ascii="標楷體" w:eastAsia="標楷體" w:hAnsi="標楷體" w:cs="Gungsuh" w:hint="eastAsia"/>
          <w:sz w:val="24"/>
          <w:szCs w:val="24"/>
          <w:lang w:val="en-US"/>
        </w:rPr>
        <w:t>」</w:t>
      </w:r>
    </w:p>
    <w:sectPr w:rsidR="00390536" w:rsidRPr="00C927FF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E774D" w14:textId="77777777" w:rsidR="00E04EA1" w:rsidRDefault="00E04EA1" w:rsidP="00C84343">
      <w:pPr>
        <w:spacing w:line="240" w:lineRule="auto"/>
      </w:pPr>
      <w:r>
        <w:separator/>
      </w:r>
    </w:p>
  </w:endnote>
  <w:endnote w:type="continuationSeparator" w:id="0">
    <w:p w14:paraId="0CEB6057" w14:textId="77777777" w:rsidR="00E04EA1" w:rsidRDefault="00E04EA1" w:rsidP="00C84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F73CA" w14:textId="77777777" w:rsidR="00E04EA1" w:rsidRDefault="00E04EA1" w:rsidP="00C84343">
      <w:pPr>
        <w:spacing w:line="240" w:lineRule="auto"/>
      </w:pPr>
      <w:r>
        <w:separator/>
      </w:r>
    </w:p>
  </w:footnote>
  <w:footnote w:type="continuationSeparator" w:id="0">
    <w:p w14:paraId="7C27B045" w14:textId="77777777" w:rsidR="00E04EA1" w:rsidRDefault="00E04EA1" w:rsidP="00C84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98D"/>
    <w:multiLevelType w:val="hybridMultilevel"/>
    <w:tmpl w:val="EEFA77A8"/>
    <w:lvl w:ilvl="0" w:tplc="0409000F">
      <w:start w:val="1"/>
      <w:numFmt w:val="decimal"/>
      <w:lvlText w:val="%1."/>
      <w:lvlJc w:val="left"/>
      <w:pPr>
        <w:ind w:left="4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9" w:hanging="480"/>
      </w:pPr>
    </w:lvl>
    <w:lvl w:ilvl="2" w:tplc="0409001B" w:tentative="1">
      <w:start w:val="1"/>
      <w:numFmt w:val="lowerRoman"/>
      <w:lvlText w:val="%3."/>
      <w:lvlJc w:val="right"/>
      <w:pPr>
        <w:ind w:left="1449" w:hanging="480"/>
      </w:pPr>
    </w:lvl>
    <w:lvl w:ilvl="3" w:tplc="0409000F" w:tentative="1">
      <w:start w:val="1"/>
      <w:numFmt w:val="decimal"/>
      <w:lvlText w:val="%4."/>
      <w:lvlJc w:val="left"/>
      <w:pPr>
        <w:ind w:left="19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9" w:hanging="480"/>
      </w:pPr>
    </w:lvl>
    <w:lvl w:ilvl="5" w:tplc="0409001B" w:tentative="1">
      <w:start w:val="1"/>
      <w:numFmt w:val="lowerRoman"/>
      <w:lvlText w:val="%6."/>
      <w:lvlJc w:val="right"/>
      <w:pPr>
        <w:ind w:left="2889" w:hanging="480"/>
      </w:pPr>
    </w:lvl>
    <w:lvl w:ilvl="6" w:tplc="0409000F" w:tentative="1">
      <w:start w:val="1"/>
      <w:numFmt w:val="decimal"/>
      <w:lvlText w:val="%7."/>
      <w:lvlJc w:val="left"/>
      <w:pPr>
        <w:ind w:left="33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9" w:hanging="480"/>
      </w:pPr>
    </w:lvl>
    <w:lvl w:ilvl="8" w:tplc="0409001B" w:tentative="1">
      <w:start w:val="1"/>
      <w:numFmt w:val="lowerRoman"/>
      <w:lvlText w:val="%9."/>
      <w:lvlJc w:val="right"/>
      <w:pPr>
        <w:ind w:left="4329" w:hanging="480"/>
      </w:pPr>
    </w:lvl>
  </w:abstractNum>
  <w:abstractNum w:abstractNumId="1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2E272E"/>
    <w:multiLevelType w:val="hybridMultilevel"/>
    <w:tmpl w:val="3A4851B0"/>
    <w:lvl w:ilvl="0" w:tplc="49C21D70">
      <w:start w:val="1"/>
      <w:numFmt w:val="decimal"/>
      <w:lvlText w:val="%1."/>
      <w:lvlJc w:val="left"/>
      <w:pPr>
        <w:ind w:left="1614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3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AD7AC1"/>
    <w:multiLevelType w:val="hybridMultilevel"/>
    <w:tmpl w:val="42F8B434"/>
    <w:lvl w:ilvl="0" w:tplc="F3BE6FAC">
      <w:start w:val="1"/>
      <w:numFmt w:val="taiwaneseCountingThousand"/>
      <w:lvlText w:val="%1、"/>
      <w:lvlJc w:val="left"/>
      <w:pPr>
        <w:ind w:left="9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5" w15:restartNumberingAfterBreak="0">
    <w:nsid w:val="45725AE0"/>
    <w:multiLevelType w:val="hybridMultilevel"/>
    <w:tmpl w:val="05828C36"/>
    <w:lvl w:ilvl="0" w:tplc="0409000F">
      <w:start w:val="1"/>
      <w:numFmt w:val="decimal"/>
      <w:lvlText w:val="%1."/>
      <w:lvlJc w:val="left"/>
      <w:pPr>
        <w:ind w:left="16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6" w15:restartNumberingAfterBreak="0">
    <w:nsid w:val="47A411D1"/>
    <w:multiLevelType w:val="hybridMultilevel"/>
    <w:tmpl w:val="88E8B5E6"/>
    <w:lvl w:ilvl="0" w:tplc="0409000F">
      <w:start w:val="1"/>
      <w:numFmt w:val="decimal"/>
      <w:lvlText w:val="%1."/>
      <w:lvlJc w:val="left"/>
      <w:pPr>
        <w:ind w:left="16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7" w15:restartNumberingAfterBreak="0">
    <w:nsid w:val="5A437689"/>
    <w:multiLevelType w:val="hybridMultilevel"/>
    <w:tmpl w:val="42F8B434"/>
    <w:lvl w:ilvl="0" w:tplc="F3BE6FAC">
      <w:start w:val="1"/>
      <w:numFmt w:val="taiwaneseCountingThousand"/>
      <w:lvlText w:val="%1、"/>
      <w:lvlJc w:val="left"/>
      <w:pPr>
        <w:ind w:left="9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8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42F2B"/>
    <w:rsid w:val="00043E45"/>
    <w:rsid w:val="00062CAA"/>
    <w:rsid w:val="000D2777"/>
    <w:rsid w:val="000D34CF"/>
    <w:rsid w:val="00143453"/>
    <w:rsid w:val="001D6B3F"/>
    <w:rsid w:val="00230980"/>
    <w:rsid w:val="00264482"/>
    <w:rsid w:val="002C48F7"/>
    <w:rsid w:val="002F65B5"/>
    <w:rsid w:val="00337874"/>
    <w:rsid w:val="0034631E"/>
    <w:rsid w:val="00390536"/>
    <w:rsid w:val="003D1BFD"/>
    <w:rsid w:val="003E6BB4"/>
    <w:rsid w:val="00463E0E"/>
    <w:rsid w:val="00472A37"/>
    <w:rsid w:val="004C2BCD"/>
    <w:rsid w:val="004D3A8A"/>
    <w:rsid w:val="00624222"/>
    <w:rsid w:val="00715FC0"/>
    <w:rsid w:val="0071613F"/>
    <w:rsid w:val="007B178F"/>
    <w:rsid w:val="007D5198"/>
    <w:rsid w:val="0086444C"/>
    <w:rsid w:val="008806ED"/>
    <w:rsid w:val="008876ED"/>
    <w:rsid w:val="00911AE7"/>
    <w:rsid w:val="00986B48"/>
    <w:rsid w:val="009919EC"/>
    <w:rsid w:val="00A41BFB"/>
    <w:rsid w:val="00AD2F32"/>
    <w:rsid w:val="00B0087B"/>
    <w:rsid w:val="00B07784"/>
    <w:rsid w:val="00B2563B"/>
    <w:rsid w:val="00B95A0E"/>
    <w:rsid w:val="00C23A9F"/>
    <w:rsid w:val="00C84343"/>
    <w:rsid w:val="00C927FF"/>
    <w:rsid w:val="00D150F0"/>
    <w:rsid w:val="00DE2567"/>
    <w:rsid w:val="00E04EA1"/>
    <w:rsid w:val="00EA4764"/>
    <w:rsid w:val="00EB57A1"/>
    <w:rsid w:val="00F721BD"/>
    <w:rsid w:val="00F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List Paragraph"/>
    <w:basedOn w:val="a"/>
    <w:uiPriority w:val="34"/>
    <w:qFormat/>
    <w:rsid w:val="009919EC"/>
    <w:pPr>
      <w:ind w:leftChars="200" w:left="480"/>
    </w:pPr>
  </w:style>
  <w:style w:type="character" w:styleId="ad">
    <w:name w:val="Hyperlink"/>
    <w:basedOn w:val="a0"/>
    <w:uiPriority w:val="99"/>
    <w:unhideWhenUsed/>
    <w:rsid w:val="009919EC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919E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919EC"/>
    <w:rPr>
      <w:color w:val="800080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C84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C84343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C84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C843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l.cs.nctu.edu.tw:234/open-source/TrackNetv2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_s4S-DVIs0pSkXC1lCyPdFpaWCs3uJvC?usp=share_link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github.com/open-mmlab/mmpose/tree/main/configs/wholebody_2d_keypoint/topdown_heatmap/coco-wholebo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-mmlab/mmdetection/tree/main/configs/faster_rcn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洪偉倫</cp:lastModifiedBy>
  <cp:revision>24</cp:revision>
  <dcterms:created xsi:type="dcterms:W3CDTF">2023-05-01T03:39:00Z</dcterms:created>
  <dcterms:modified xsi:type="dcterms:W3CDTF">2023-05-18T12:45:00Z</dcterms:modified>
</cp:coreProperties>
</file>