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50A" w:rsidRDefault="006247FA">
      <w:pPr>
        <w:rPr>
          <w:b/>
          <w:bCs/>
          <w:i/>
          <w:iCs/>
          <w:sz w:val="72"/>
          <w:szCs w:val="72"/>
          <w:lang w:val="en-IN"/>
        </w:rPr>
      </w:pPr>
      <w:bookmarkStart w:id="0" w:name="_GoBack"/>
      <w:bookmarkEnd w:id="0"/>
      <w:r>
        <w:rPr>
          <w:lang w:val="en-IN"/>
        </w:rPr>
        <w:t xml:space="preserve">                                           </w:t>
      </w:r>
      <w:r w:rsidRPr="006247FA">
        <w:rPr>
          <w:b/>
          <w:bCs/>
          <w:i/>
          <w:iCs/>
          <w:sz w:val="72"/>
          <w:szCs w:val="72"/>
          <w:lang w:val="en-IN"/>
        </w:rPr>
        <w:t>SMART PARKING</w:t>
      </w:r>
    </w:p>
    <w:p w:rsidR="006247FA" w:rsidRDefault="006247FA">
      <w:pPr>
        <w:rPr>
          <w:b/>
          <w:bCs/>
          <w:i/>
          <w:iCs/>
          <w:sz w:val="48"/>
          <w:szCs w:val="48"/>
          <w:lang w:val="en-IN"/>
        </w:rPr>
      </w:pPr>
      <w:r w:rsidRPr="006247FA">
        <w:rPr>
          <w:b/>
          <w:bCs/>
          <w:i/>
          <w:iCs/>
          <w:sz w:val="48"/>
          <w:szCs w:val="48"/>
          <w:lang w:val="en-IN"/>
        </w:rPr>
        <w:t>PHASE 2: INNOVATION</w:t>
      </w:r>
    </w:p>
    <w:p w:rsidR="009946E7" w:rsidRPr="009946E7" w:rsidRDefault="009946E7" w:rsidP="009946E7">
      <w:pPr>
        <w:pStyle w:val="ListParagraph"/>
        <w:numPr>
          <w:ilvl w:val="0"/>
          <w:numId w:val="1"/>
        </w:numPr>
        <w:rPr>
          <w:b/>
          <w:bCs/>
          <w:i/>
          <w:iCs/>
          <w:sz w:val="48"/>
          <w:szCs w:val="48"/>
          <w:lang w:val="en-IN"/>
        </w:rPr>
      </w:pPr>
      <w:r w:rsidRPr="009946E7">
        <w:rPr>
          <w:rFonts w:ascii="Arial" w:hAnsi="Arial" w:cs="Arial"/>
          <w:color w:val="222222"/>
          <w:sz w:val="28"/>
          <w:szCs w:val="28"/>
          <w:shd w:val="clear" w:color="auto" w:fill="FFFFFF"/>
        </w:rPr>
        <w:t>IOT is often used in smart parking systems to connect various devices and sensors, allowing for real-time data exchange and efficient management. This connectivity enables better monitoring, control, and automation of parking operations</w:t>
      </w:r>
      <w:r w:rsidRPr="009946E7">
        <w:rPr>
          <w:rFonts w:ascii="Arial" w:hAnsi="Arial" w:cs="Arial"/>
          <w:color w:val="222222"/>
          <w:shd w:val="clear" w:color="auto" w:fill="FFFFFF"/>
        </w:rPr>
        <w:t>.</w:t>
      </w:r>
    </w:p>
    <w:p w:rsidR="00555835" w:rsidRDefault="009946E7" w:rsidP="009946E7">
      <w:pPr>
        <w:pStyle w:val="ListParagraph"/>
        <w:numPr>
          <w:ilvl w:val="0"/>
          <w:numId w:val="1"/>
        </w:numPr>
        <w:spacing w:before="150" w:after="0" w:line="240" w:lineRule="auto"/>
        <w:rPr>
          <w:rFonts w:ascii="Arial" w:eastAsia="Times New Roman" w:hAnsi="Arial" w:cs="Arial"/>
          <w:color w:val="222222"/>
          <w:sz w:val="24"/>
          <w:szCs w:val="24"/>
        </w:rPr>
      </w:pPr>
      <w:r>
        <w:rPr>
          <w:rFonts w:ascii="Arial" w:eastAsia="Times New Roman" w:hAnsi="Arial" w:cs="Arial"/>
          <w:color w:val="222222"/>
          <w:sz w:val="24"/>
          <w:szCs w:val="24"/>
        </w:rPr>
        <w:t>An IO</w:t>
      </w:r>
      <w:r w:rsidRPr="009946E7">
        <w:rPr>
          <w:rFonts w:ascii="Arial" w:eastAsia="Times New Roman" w:hAnsi="Arial" w:cs="Arial"/>
          <w:color w:val="222222"/>
          <w:sz w:val="24"/>
          <w:szCs w:val="24"/>
        </w:rPr>
        <w:t xml:space="preserve">T based smart parking system, also known as a connected parking </w:t>
      </w:r>
    </w:p>
    <w:p w:rsidR="00555835" w:rsidRDefault="009946E7" w:rsidP="00555835">
      <w:pPr>
        <w:pStyle w:val="ListParagraph"/>
        <w:spacing w:before="150" w:after="0" w:line="240" w:lineRule="auto"/>
        <w:ind w:left="776"/>
        <w:rPr>
          <w:rFonts w:ascii="Arial" w:eastAsia="Times New Roman" w:hAnsi="Arial" w:cs="Arial"/>
          <w:color w:val="222222"/>
          <w:sz w:val="24"/>
          <w:szCs w:val="24"/>
        </w:rPr>
      </w:pPr>
      <w:r w:rsidRPr="009946E7">
        <w:rPr>
          <w:rFonts w:ascii="Arial" w:eastAsia="Times New Roman" w:hAnsi="Arial" w:cs="Arial"/>
          <w:color w:val="222222"/>
          <w:sz w:val="24"/>
          <w:szCs w:val="24"/>
        </w:rPr>
        <w:t>system, is a centralized management system that allows drivers to use a smart</w:t>
      </w:r>
      <w:r>
        <w:rPr>
          <w:rFonts w:ascii="Arial" w:eastAsia="Times New Roman" w:hAnsi="Arial" w:cs="Arial"/>
          <w:color w:val="222222"/>
          <w:sz w:val="24"/>
          <w:szCs w:val="24"/>
        </w:rPr>
        <w:t xml:space="preserve"> </w:t>
      </w:r>
      <w:r w:rsidRPr="009946E7">
        <w:rPr>
          <w:rFonts w:ascii="Arial" w:eastAsia="Times New Roman" w:hAnsi="Arial" w:cs="Arial"/>
          <w:color w:val="222222"/>
          <w:sz w:val="24"/>
          <w:szCs w:val="24"/>
        </w:rPr>
        <w:t>phone app to search</w:t>
      </w:r>
      <w:r w:rsidR="00555835">
        <w:rPr>
          <w:rFonts w:ascii="Arial" w:eastAsia="Times New Roman" w:hAnsi="Arial" w:cs="Arial"/>
          <w:color w:val="222222"/>
          <w:sz w:val="24"/>
          <w:szCs w:val="24"/>
        </w:rPr>
        <w:t xml:space="preserve"> for and reserve a parking spot.                                                                                </w:t>
      </w:r>
    </w:p>
    <w:p w:rsidR="00555835" w:rsidRDefault="00555835" w:rsidP="00555835">
      <w:pPr>
        <w:pStyle w:val="ListParagraph"/>
        <w:spacing w:before="150" w:after="0" w:line="240" w:lineRule="auto"/>
        <w:ind w:left="776"/>
        <w:rPr>
          <w:rFonts w:ascii="Arial" w:eastAsia="Times New Roman" w:hAnsi="Arial" w:cs="Arial"/>
          <w:color w:val="222222"/>
          <w:sz w:val="24"/>
          <w:szCs w:val="24"/>
        </w:rPr>
      </w:pPr>
    </w:p>
    <w:p w:rsidR="00555835" w:rsidRPr="00C53AEB" w:rsidRDefault="00555835" w:rsidP="00555835">
      <w:pPr>
        <w:pStyle w:val="Heading1"/>
        <w:rPr>
          <w:rFonts w:ascii="Arial" w:hAnsi="Arial" w:cs="Arial"/>
          <w:color w:val="244061" w:themeColor="accent1" w:themeShade="80"/>
          <w:sz w:val="24"/>
          <w:szCs w:val="24"/>
          <w:lang w:val="en-IN"/>
        </w:rPr>
      </w:pPr>
      <w:r w:rsidRPr="00C53AEB">
        <w:rPr>
          <w:rFonts w:ascii="Arial" w:hAnsi="Arial" w:cs="Arial"/>
          <w:color w:val="244061" w:themeColor="accent1" w:themeShade="80"/>
          <w:sz w:val="24"/>
          <w:szCs w:val="24"/>
          <w:lang w:val="en-IN"/>
        </w:rPr>
        <w:t>PRO</w:t>
      </w:r>
      <w:r w:rsidR="00C53AEB" w:rsidRPr="00C53AEB">
        <w:rPr>
          <w:rFonts w:ascii="Arial" w:hAnsi="Arial" w:cs="Arial"/>
          <w:color w:val="244061" w:themeColor="accent1" w:themeShade="80"/>
          <w:sz w:val="24"/>
          <w:szCs w:val="24"/>
          <w:lang w:val="en-IN"/>
        </w:rPr>
        <w:t>JECT PLANNING:</w:t>
      </w:r>
    </w:p>
    <w:tbl>
      <w:tblPr>
        <w:tblW w:w="0" w:type="auto"/>
        <w:tblCellMar>
          <w:top w:w="15" w:type="dxa"/>
          <w:left w:w="15" w:type="dxa"/>
          <w:bottom w:w="15" w:type="dxa"/>
          <w:right w:w="15" w:type="dxa"/>
        </w:tblCellMar>
        <w:tblLook w:val="04A0" w:firstRow="1" w:lastRow="0" w:firstColumn="1" w:lastColumn="0" w:noHBand="0" w:noVBand="1"/>
      </w:tblPr>
      <w:tblGrid>
        <w:gridCol w:w="692"/>
        <w:gridCol w:w="8668"/>
      </w:tblGrid>
      <w:tr w:rsidR="00555835" w:rsidRPr="009946E7" w:rsidTr="00555835">
        <w:tc>
          <w:tcPr>
            <w:tcW w:w="695" w:type="dxa"/>
            <w:tcMar>
              <w:top w:w="0" w:type="dxa"/>
              <w:left w:w="299" w:type="dxa"/>
              <w:bottom w:w="0" w:type="dxa"/>
              <w:right w:w="299" w:type="dxa"/>
            </w:tcMar>
            <w:hideMark/>
          </w:tcPr>
          <w:p w:rsidR="00555835" w:rsidRPr="009946E7" w:rsidRDefault="00555835" w:rsidP="00A92697">
            <w:pPr>
              <w:spacing w:after="0" w:line="240" w:lineRule="auto"/>
              <w:rPr>
                <w:rFonts w:ascii="Times New Roman" w:eastAsia="Times New Roman" w:hAnsi="Times New Roman" w:cs="Times New Roman"/>
                <w:color w:val="244061" w:themeColor="accent1" w:themeShade="80"/>
                <w:sz w:val="24"/>
                <w:szCs w:val="24"/>
              </w:rPr>
            </w:pPr>
          </w:p>
        </w:tc>
        <w:tc>
          <w:tcPr>
            <w:tcW w:w="8964" w:type="dxa"/>
            <w:tcMar>
              <w:top w:w="0" w:type="dxa"/>
              <w:left w:w="0" w:type="dxa"/>
              <w:bottom w:w="0" w:type="dxa"/>
              <w:right w:w="0" w:type="dxa"/>
            </w:tcMar>
            <w:vAlign w:val="center"/>
            <w:hideMark/>
          </w:tcPr>
          <w:p w:rsidR="00555835" w:rsidRPr="009946E7" w:rsidRDefault="00555835" w:rsidP="00A92697">
            <w:pPr>
              <w:shd w:val="clear" w:color="auto" w:fill="FFFFFF"/>
              <w:spacing w:after="0" w:line="374" w:lineRule="atLeast"/>
              <w:rPr>
                <w:rFonts w:ascii="Times New Roman" w:eastAsia="Times New Roman" w:hAnsi="Times New Roman" w:cs="Times New Roman"/>
                <w:color w:val="244061" w:themeColor="accent1" w:themeShade="80"/>
                <w:sz w:val="24"/>
                <w:szCs w:val="24"/>
              </w:rPr>
            </w:pPr>
          </w:p>
        </w:tc>
      </w:tr>
      <w:tr w:rsidR="00555835" w:rsidRPr="009946E7" w:rsidTr="00555835">
        <w:tc>
          <w:tcPr>
            <w:tcW w:w="695" w:type="dxa"/>
            <w:tcMar>
              <w:top w:w="0" w:type="dxa"/>
              <w:left w:w="299" w:type="dxa"/>
              <w:bottom w:w="0" w:type="dxa"/>
              <w:right w:w="299" w:type="dxa"/>
            </w:tcMar>
            <w:hideMark/>
          </w:tcPr>
          <w:p w:rsidR="00555835" w:rsidRPr="009946E7" w:rsidRDefault="00555835" w:rsidP="00A92697">
            <w:pPr>
              <w:spacing w:after="0" w:line="240" w:lineRule="auto"/>
              <w:rPr>
                <w:rFonts w:ascii="Times New Roman" w:eastAsia="Times New Roman" w:hAnsi="Times New Roman" w:cs="Times New Roman"/>
                <w:color w:val="244061" w:themeColor="accent1" w:themeShade="80"/>
                <w:sz w:val="24"/>
                <w:szCs w:val="24"/>
              </w:rPr>
            </w:pPr>
          </w:p>
        </w:tc>
        <w:tc>
          <w:tcPr>
            <w:tcW w:w="8964" w:type="dxa"/>
            <w:tcMar>
              <w:top w:w="0" w:type="dxa"/>
              <w:left w:w="0" w:type="dxa"/>
              <w:bottom w:w="0" w:type="dxa"/>
              <w:right w:w="0" w:type="dxa"/>
            </w:tcMar>
            <w:vAlign w:val="center"/>
            <w:hideMark/>
          </w:tcPr>
          <w:p w:rsidR="00555835" w:rsidRPr="009946E7" w:rsidRDefault="00555835" w:rsidP="00A92697">
            <w:pPr>
              <w:shd w:val="clear" w:color="auto" w:fill="FFFFFF"/>
              <w:spacing w:after="0" w:line="374" w:lineRule="atLeast"/>
              <w:rPr>
                <w:rFonts w:ascii="Times New Roman" w:eastAsia="Times New Roman" w:hAnsi="Times New Roman" w:cs="Times New Roman"/>
                <w:color w:val="244061" w:themeColor="accent1" w:themeShade="80"/>
                <w:sz w:val="24"/>
                <w:szCs w:val="24"/>
              </w:rPr>
            </w:pPr>
          </w:p>
        </w:tc>
      </w:tr>
    </w:tbl>
    <w:p w:rsidR="00555835" w:rsidRDefault="00555835" w:rsidP="00555835">
      <w:pPr>
        <w:rPr>
          <w:rFonts w:ascii="Arial" w:hAnsi="Arial" w:cs="Arial"/>
        </w:rPr>
      </w:pPr>
      <w:r w:rsidRPr="00D231EE">
        <w:rPr>
          <w:rFonts w:ascii="Arial" w:hAnsi="Arial" w:cs="Arial"/>
          <w:sz w:val="24"/>
          <w:szCs w:val="24"/>
        </w:rPr>
        <w:t>The traditional urban parking</w:t>
      </w:r>
      <w:r w:rsidRPr="00555835">
        <w:rPr>
          <w:rFonts w:ascii="Arial" w:hAnsi="Arial" w:cs="Arial"/>
          <w:sz w:val="24"/>
          <w:szCs w:val="24"/>
        </w:rPr>
        <w:t xml:space="preserve"> management system is inefficient and often leads to congestion, wasted time, and environmental concerns. This project aims to address these issues by implementing an IOT-based Smart Car Parking system that offers real-time parking space availability information, reservation options, and automated payment processing, ultimately improving urban mobility and sustainability</w:t>
      </w:r>
      <w:r w:rsidRPr="00555835">
        <w:rPr>
          <w:rFonts w:ascii="Arial" w:hAnsi="Arial" w:cs="Arial"/>
        </w:rPr>
        <w:t>.</w:t>
      </w:r>
    </w:p>
    <w:p w:rsidR="00555835" w:rsidRDefault="00555835" w:rsidP="00555835">
      <w:pPr>
        <w:rPr>
          <w:rFonts w:ascii="Arial" w:hAnsi="Arial" w:cs="Arial"/>
          <w:b/>
          <w:bCs/>
          <w:color w:val="002060"/>
          <w:sz w:val="24"/>
          <w:szCs w:val="24"/>
        </w:rPr>
      </w:pPr>
      <w:r w:rsidRPr="00D231EE">
        <w:rPr>
          <w:rFonts w:ascii="Arial" w:hAnsi="Arial" w:cs="Arial"/>
          <w:b/>
          <w:bCs/>
          <w:color w:val="002060"/>
          <w:sz w:val="24"/>
          <w:szCs w:val="24"/>
        </w:rPr>
        <w:t>HARDWARE COMPONENTS</w:t>
      </w:r>
      <w:r w:rsidR="00C53AEB">
        <w:rPr>
          <w:rFonts w:ascii="Arial" w:hAnsi="Arial" w:cs="Arial"/>
          <w:b/>
          <w:bCs/>
          <w:color w:val="002060"/>
          <w:sz w:val="24"/>
          <w:szCs w:val="24"/>
        </w:rPr>
        <w:t>:</w:t>
      </w:r>
    </w:p>
    <w:p w:rsidR="00D231EE" w:rsidRPr="00C53AEB" w:rsidRDefault="00C53AEB" w:rsidP="00D231EE">
      <w:pPr>
        <w:pStyle w:val="ListParagraph"/>
        <w:numPr>
          <w:ilvl w:val="0"/>
          <w:numId w:val="15"/>
        </w:numPr>
        <w:rPr>
          <w:rFonts w:ascii="Arial" w:hAnsi="Arial" w:cs="Arial"/>
          <w:sz w:val="24"/>
          <w:szCs w:val="24"/>
        </w:rPr>
      </w:pPr>
      <w:r>
        <w:rPr>
          <w:rFonts w:ascii="Arial" w:hAnsi="Arial" w:cs="Arial"/>
          <w:sz w:val="24"/>
          <w:szCs w:val="24"/>
        </w:rPr>
        <w:t>Ch</w:t>
      </w:r>
      <w:r w:rsidR="00D231EE" w:rsidRPr="00D231EE">
        <w:rPr>
          <w:rFonts w:ascii="Arial" w:hAnsi="Arial" w:cs="Arial"/>
          <w:sz w:val="24"/>
          <w:szCs w:val="24"/>
        </w:rPr>
        <w:t xml:space="preserve">oose the </w:t>
      </w:r>
      <w:r w:rsidR="00D231EE">
        <w:rPr>
          <w:rFonts w:ascii="Arial" w:hAnsi="Arial" w:cs="Arial"/>
          <w:sz w:val="24"/>
          <w:szCs w:val="24"/>
        </w:rPr>
        <w:t>necessary IOT hardware</w:t>
      </w:r>
      <w:r>
        <w:rPr>
          <w:rFonts w:ascii="Arial" w:hAnsi="Arial" w:cs="Arial"/>
          <w:sz w:val="24"/>
          <w:szCs w:val="24"/>
        </w:rPr>
        <w:t xml:space="preserve"> components are </w:t>
      </w:r>
      <w:r>
        <w:rPr>
          <w:rFonts w:ascii="Arial" w:hAnsi="Arial" w:cs="Arial"/>
          <w:color w:val="222222"/>
          <w:shd w:val="clear" w:color="auto" w:fill="FFFFFF"/>
        </w:rPr>
        <w:t xml:space="preserve">Parking </w:t>
      </w:r>
      <w:proofErr w:type="gramStart"/>
      <w:r>
        <w:rPr>
          <w:rFonts w:ascii="Arial" w:hAnsi="Arial" w:cs="Arial"/>
          <w:color w:val="222222"/>
          <w:shd w:val="clear" w:color="auto" w:fill="FFFFFF"/>
        </w:rPr>
        <w:t>Sensors ,</w:t>
      </w:r>
      <w:proofErr w:type="gramEnd"/>
      <w:r w:rsidRPr="00C53AEB">
        <w:rPr>
          <w:rFonts w:ascii="Arial" w:hAnsi="Arial" w:cs="Arial"/>
          <w:color w:val="222222"/>
          <w:shd w:val="clear" w:color="auto" w:fill="FFFFFF"/>
        </w:rPr>
        <w:t xml:space="preserve"> </w:t>
      </w:r>
      <w:r>
        <w:rPr>
          <w:rFonts w:ascii="Arial" w:hAnsi="Arial" w:cs="Arial"/>
          <w:color w:val="222222"/>
          <w:shd w:val="clear" w:color="auto" w:fill="FFFFFF"/>
        </w:rPr>
        <w:t>Communication Devices ,</w:t>
      </w:r>
      <w:r w:rsidRPr="00C53AEB">
        <w:rPr>
          <w:rFonts w:ascii="Arial" w:hAnsi="Arial" w:cs="Arial"/>
          <w:color w:val="222222"/>
          <w:shd w:val="clear" w:color="auto" w:fill="FFFFFF"/>
        </w:rPr>
        <w:t xml:space="preserve"> </w:t>
      </w:r>
      <w:r>
        <w:rPr>
          <w:rFonts w:ascii="Arial" w:hAnsi="Arial" w:cs="Arial"/>
          <w:color w:val="222222"/>
          <w:shd w:val="clear" w:color="auto" w:fill="FFFFFF"/>
        </w:rPr>
        <w:t>Servers and Databases ,</w:t>
      </w:r>
      <w:r w:rsidRPr="00C53AEB">
        <w:rPr>
          <w:rFonts w:ascii="Arial" w:hAnsi="Arial" w:cs="Arial"/>
          <w:color w:val="222222"/>
          <w:shd w:val="clear" w:color="auto" w:fill="FFFFFF"/>
        </w:rPr>
        <w:t xml:space="preserve"> </w:t>
      </w:r>
      <w:r>
        <w:rPr>
          <w:rFonts w:ascii="Arial" w:hAnsi="Arial" w:cs="Arial"/>
          <w:color w:val="222222"/>
          <w:shd w:val="clear" w:color="auto" w:fill="FFFFFF"/>
        </w:rPr>
        <w:t>Network Infrastructure ,Display Devices and  Power Supply.</w:t>
      </w:r>
    </w:p>
    <w:p w:rsidR="00555835" w:rsidRDefault="00C53AEB" w:rsidP="00555835">
      <w:pPr>
        <w:pStyle w:val="ListParagraph"/>
        <w:numPr>
          <w:ilvl w:val="0"/>
          <w:numId w:val="15"/>
        </w:numPr>
        <w:rPr>
          <w:rFonts w:ascii="Arial" w:hAnsi="Arial" w:cs="Arial"/>
          <w:sz w:val="24"/>
          <w:szCs w:val="24"/>
        </w:rPr>
      </w:pPr>
      <w:r>
        <w:rPr>
          <w:rFonts w:ascii="Arial" w:hAnsi="Arial" w:cs="Arial"/>
          <w:sz w:val="24"/>
          <w:szCs w:val="24"/>
        </w:rPr>
        <w:t>Select sensors based on the parameters you to plan the parking slot to park the vehicles in that place.</w:t>
      </w:r>
    </w:p>
    <w:p w:rsidR="00C53AEB" w:rsidRDefault="00C53AEB" w:rsidP="00C53AEB">
      <w:pPr>
        <w:rPr>
          <w:rFonts w:ascii="Arial" w:hAnsi="Arial" w:cs="Arial"/>
          <w:b/>
          <w:bCs/>
          <w:color w:val="244061" w:themeColor="accent1" w:themeShade="80"/>
          <w:sz w:val="24"/>
          <w:szCs w:val="24"/>
        </w:rPr>
      </w:pPr>
      <w:r w:rsidRPr="00C53AEB">
        <w:rPr>
          <w:rFonts w:ascii="Arial" w:hAnsi="Arial" w:cs="Arial"/>
          <w:b/>
          <w:bCs/>
          <w:color w:val="244061" w:themeColor="accent1" w:themeShade="80"/>
          <w:sz w:val="24"/>
          <w:szCs w:val="24"/>
        </w:rPr>
        <w:t>SOFTWARE COMPONENTS</w:t>
      </w:r>
      <w:r>
        <w:rPr>
          <w:rFonts w:ascii="Arial" w:hAnsi="Arial" w:cs="Arial"/>
          <w:b/>
          <w:bCs/>
          <w:color w:val="244061" w:themeColor="accent1" w:themeShade="80"/>
          <w:sz w:val="24"/>
          <w:szCs w:val="24"/>
        </w:rPr>
        <w:t>:</w:t>
      </w:r>
    </w:p>
    <w:p w:rsidR="00C53AEB" w:rsidRPr="00460C64" w:rsidRDefault="00460C64" w:rsidP="00C53AEB">
      <w:pPr>
        <w:pStyle w:val="ListParagraph"/>
        <w:numPr>
          <w:ilvl w:val="0"/>
          <w:numId w:val="17"/>
        </w:numPr>
        <w:jc w:val="both"/>
        <w:rPr>
          <w:rFonts w:ascii="Arial" w:hAnsi="Arial" w:cs="Arial"/>
          <w:color w:val="244061" w:themeColor="accent1" w:themeShade="80"/>
          <w:sz w:val="24"/>
          <w:szCs w:val="24"/>
        </w:rPr>
      </w:pPr>
      <w:r w:rsidRPr="00460C64">
        <w:rPr>
          <w:rFonts w:ascii="Arial" w:hAnsi="Arial" w:cs="Arial"/>
          <w:color w:val="000000" w:themeColor="text1"/>
          <w:sz w:val="24"/>
          <w:szCs w:val="24"/>
        </w:rPr>
        <w:t xml:space="preserve">Choose </w:t>
      </w:r>
      <w:r>
        <w:rPr>
          <w:rFonts w:ascii="Arial" w:hAnsi="Arial" w:cs="Arial"/>
          <w:color w:val="000000" w:themeColor="text1"/>
          <w:sz w:val="24"/>
          <w:szCs w:val="24"/>
        </w:rPr>
        <w:t xml:space="preserve">the necessary IOT Software components are </w:t>
      </w:r>
      <w:r>
        <w:rPr>
          <w:rFonts w:ascii="Arial" w:hAnsi="Arial" w:cs="Arial"/>
          <w:color w:val="222222"/>
          <w:shd w:val="clear" w:color="auto" w:fill="FFFFFF"/>
        </w:rPr>
        <w:t>Sensor Data Management Software,</w:t>
      </w:r>
      <w:r w:rsidRPr="00460C64">
        <w:rPr>
          <w:rFonts w:ascii="Arial" w:hAnsi="Arial" w:cs="Arial"/>
          <w:color w:val="222222"/>
          <w:shd w:val="clear" w:color="auto" w:fill="FFFFFF"/>
        </w:rPr>
        <w:t xml:space="preserve"> </w:t>
      </w:r>
      <w:r>
        <w:rPr>
          <w:rFonts w:ascii="Arial" w:hAnsi="Arial" w:cs="Arial"/>
          <w:color w:val="222222"/>
          <w:shd w:val="clear" w:color="auto" w:fill="FFFFFF"/>
        </w:rPr>
        <w:t>Mobile Application,</w:t>
      </w:r>
      <w:r w:rsidRPr="00460C64">
        <w:rPr>
          <w:rFonts w:ascii="Arial" w:hAnsi="Arial" w:cs="Arial"/>
          <w:color w:val="222222"/>
          <w:shd w:val="clear" w:color="auto" w:fill="FFFFFF"/>
        </w:rPr>
        <w:t xml:space="preserve"> </w:t>
      </w:r>
      <w:r>
        <w:rPr>
          <w:rFonts w:ascii="Arial" w:hAnsi="Arial" w:cs="Arial"/>
          <w:color w:val="222222"/>
          <w:shd w:val="clear" w:color="auto" w:fill="FFFFFF"/>
        </w:rPr>
        <w:t xml:space="preserve">Data Analytics and </w:t>
      </w:r>
      <w:proofErr w:type="gramStart"/>
      <w:r>
        <w:rPr>
          <w:rFonts w:ascii="Arial" w:hAnsi="Arial" w:cs="Arial"/>
          <w:color w:val="222222"/>
          <w:shd w:val="clear" w:color="auto" w:fill="FFFFFF"/>
        </w:rPr>
        <w:t>Reporting,</w:t>
      </w:r>
      <w:r w:rsidRPr="00460C64">
        <w:rPr>
          <w:rFonts w:ascii="Arial" w:hAnsi="Arial" w:cs="Arial"/>
          <w:color w:val="222222"/>
          <w:shd w:val="clear" w:color="auto" w:fill="FFFFFF"/>
        </w:rPr>
        <w:t xml:space="preserve"> </w:t>
      </w:r>
      <w:r>
        <w:rPr>
          <w:rFonts w:ascii="Arial" w:hAnsi="Arial" w:cs="Arial"/>
          <w:color w:val="222222"/>
          <w:shd w:val="clear" w:color="auto" w:fill="FFFFFF"/>
        </w:rPr>
        <w:t> Integration</w:t>
      </w:r>
      <w:proofErr w:type="gramEnd"/>
      <w:r>
        <w:rPr>
          <w:rFonts w:ascii="Arial" w:hAnsi="Arial" w:cs="Arial"/>
          <w:color w:val="222222"/>
          <w:shd w:val="clear" w:color="auto" w:fill="FFFFFF"/>
        </w:rPr>
        <w:t xml:space="preserve"> APIs,</w:t>
      </w:r>
      <w:r w:rsidRPr="00460C64">
        <w:rPr>
          <w:rFonts w:ascii="Arial" w:hAnsi="Arial" w:cs="Arial"/>
          <w:color w:val="222222"/>
          <w:shd w:val="clear" w:color="auto" w:fill="FFFFFF"/>
        </w:rPr>
        <w:t xml:space="preserve"> </w:t>
      </w:r>
      <w:r>
        <w:rPr>
          <w:rFonts w:ascii="Arial" w:hAnsi="Arial" w:cs="Arial"/>
          <w:color w:val="222222"/>
          <w:shd w:val="clear" w:color="auto" w:fill="FFFFFF"/>
        </w:rPr>
        <w:t> Security and Authentication.</w:t>
      </w:r>
    </w:p>
    <w:p w:rsidR="00460C64" w:rsidRPr="00460C64" w:rsidRDefault="00460C64" w:rsidP="00C53AEB">
      <w:pPr>
        <w:pStyle w:val="ListParagraph"/>
        <w:numPr>
          <w:ilvl w:val="0"/>
          <w:numId w:val="17"/>
        </w:numPr>
        <w:jc w:val="both"/>
        <w:rPr>
          <w:rFonts w:ascii="Arial" w:hAnsi="Arial" w:cs="Arial"/>
          <w:color w:val="244061" w:themeColor="accent1" w:themeShade="80"/>
          <w:sz w:val="24"/>
          <w:szCs w:val="24"/>
        </w:rPr>
      </w:pPr>
      <w:r>
        <w:rPr>
          <w:rFonts w:ascii="Arial" w:hAnsi="Arial" w:cs="Arial"/>
          <w:color w:val="000000" w:themeColor="text1"/>
          <w:sz w:val="24"/>
          <w:szCs w:val="24"/>
        </w:rPr>
        <w:t xml:space="preserve">Using the sensors only we detect the parking slot vacant correctly in a python code </w:t>
      </w:r>
      <w:proofErr w:type="gramStart"/>
      <w:r>
        <w:rPr>
          <w:rFonts w:ascii="Arial" w:hAnsi="Arial" w:cs="Arial"/>
          <w:color w:val="000000" w:themeColor="text1"/>
          <w:sz w:val="24"/>
          <w:szCs w:val="24"/>
        </w:rPr>
        <w:t>crush  .</w:t>
      </w:r>
      <w:proofErr w:type="gramEnd"/>
    </w:p>
    <w:p w:rsidR="00C53AEB" w:rsidRDefault="00460C64" w:rsidP="00C53AEB">
      <w:pPr>
        <w:pStyle w:val="Heading1"/>
        <w:rPr>
          <w:rFonts w:ascii="Arial" w:hAnsi="Arial" w:cs="Arial"/>
          <w:color w:val="244061" w:themeColor="accent1" w:themeShade="80"/>
          <w:sz w:val="24"/>
          <w:szCs w:val="24"/>
          <w:shd w:val="clear" w:color="auto" w:fill="FFFFFF"/>
        </w:rPr>
      </w:pPr>
      <w:r>
        <w:rPr>
          <w:rFonts w:ascii="Arial" w:hAnsi="Arial" w:cs="Arial"/>
          <w:color w:val="222222"/>
          <w:shd w:val="clear" w:color="auto" w:fill="FFFFFF"/>
        </w:rPr>
        <w:lastRenderedPageBreak/>
        <w:t> </w:t>
      </w:r>
      <w:r w:rsidRPr="00460C64">
        <w:rPr>
          <w:rFonts w:ascii="Arial" w:hAnsi="Arial" w:cs="Arial"/>
          <w:color w:val="244061" w:themeColor="accent1" w:themeShade="80"/>
          <w:sz w:val="24"/>
          <w:szCs w:val="24"/>
          <w:shd w:val="clear" w:color="auto" w:fill="FFFFFF"/>
        </w:rPr>
        <w:t>Sensors:</w:t>
      </w:r>
    </w:p>
    <w:p w:rsidR="00460C64" w:rsidRDefault="00460C64" w:rsidP="00C31A1C">
      <w:pPr>
        <w:pStyle w:val="ListParagraph"/>
        <w:numPr>
          <w:ilvl w:val="0"/>
          <w:numId w:val="20"/>
        </w:numPr>
        <w:rPr>
          <w:rFonts w:ascii="Arial" w:hAnsi="Arial" w:cs="Arial"/>
          <w:color w:val="222222"/>
          <w:shd w:val="clear" w:color="auto" w:fill="FFFFFF"/>
        </w:rPr>
      </w:pPr>
      <w:r w:rsidRPr="00C31A1C">
        <w:rPr>
          <w:rFonts w:ascii="Arial" w:hAnsi="Arial" w:cs="Arial"/>
          <w:color w:val="222222"/>
          <w:sz w:val="24"/>
          <w:szCs w:val="24"/>
          <w:shd w:val="clear" w:color="auto" w:fill="FFFFFF"/>
        </w:rPr>
        <w:t>Smart parking systems often utilize sensors installed in parking spaces that detect the presence of a vehicle. These sensors can be either surface-mounted or embedded in the ground and provide real-time data on parking space availability</w:t>
      </w:r>
      <w:r w:rsidRPr="00C31A1C">
        <w:rPr>
          <w:rFonts w:ascii="Arial" w:hAnsi="Arial" w:cs="Arial"/>
          <w:color w:val="222222"/>
          <w:shd w:val="clear" w:color="auto" w:fill="FFFFFF"/>
        </w:rPr>
        <w:t>.</w:t>
      </w:r>
    </w:p>
    <w:p w:rsidR="00C31A1C" w:rsidRPr="00C31A1C" w:rsidRDefault="00C31A1C" w:rsidP="00C31A1C">
      <w:pPr>
        <w:pStyle w:val="ListParagraph"/>
        <w:numPr>
          <w:ilvl w:val="0"/>
          <w:numId w:val="20"/>
        </w:numPr>
        <w:rPr>
          <w:rFonts w:ascii="Arial" w:hAnsi="Arial" w:cs="Arial"/>
          <w:color w:val="222222"/>
          <w:shd w:val="clear" w:color="auto" w:fill="FFFFFF"/>
        </w:rPr>
      </w:pPr>
      <w:r>
        <w:rPr>
          <w:rFonts w:ascii="Arial" w:hAnsi="Arial" w:cs="Arial"/>
          <w:color w:val="222222"/>
          <w:shd w:val="clear" w:color="auto" w:fill="FFFFFF"/>
        </w:rPr>
        <w:t> These are essential components of a smart parking system. Sensors can be in-ground or above-ground devices equipped with various technologies such as ultrasonic, infrared, or magnetic fields to detect the presence of vehicles in parking spaces. They relay real-time information about parking occupancy, helping drivers locate available parking spots.</w:t>
      </w:r>
    </w:p>
    <w:p w:rsidR="00460C64" w:rsidRPr="00460C64" w:rsidRDefault="00460C64" w:rsidP="00460C64">
      <w:pPr>
        <w:rPr>
          <w:rFonts w:ascii="Arial" w:hAnsi="Arial" w:cs="Arial"/>
          <w:color w:val="222222"/>
          <w:shd w:val="clear" w:color="auto" w:fill="FFFFFF"/>
        </w:rPr>
      </w:pPr>
      <w:r w:rsidRPr="00460C64">
        <w:rPr>
          <w:rFonts w:ascii="Arial" w:hAnsi="Arial" w:cs="Arial"/>
          <w:b/>
          <w:bCs/>
          <w:color w:val="244061" w:themeColor="accent1" w:themeShade="80"/>
          <w:sz w:val="24"/>
          <w:szCs w:val="24"/>
          <w:shd w:val="clear" w:color="auto" w:fill="FFFFFF"/>
        </w:rPr>
        <w:t>Mobile Applications:</w:t>
      </w:r>
    </w:p>
    <w:p w:rsidR="00460C64" w:rsidRPr="00C31A1C" w:rsidRDefault="00460C64" w:rsidP="00C31A1C">
      <w:pPr>
        <w:pStyle w:val="ListParagraph"/>
        <w:numPr>
          <w:ilvl w:val="0"/>
          <w:numId w:val="19"/>
        </w:numPr>
        <w:rPr>
          <w:b/>
          <w:bCs/>
          <w:color w:val="244061" w:themeColor="accent1" w:themeShade="80"/>
          <w:sz w:val="24"/>
          <w:szCs w:val="24"/>
        </w:rPr>
      </w:pPr>
      <w:r w:rsidRPr="00C31A1C">
        <w:rPr>
          <w:rFonts w:ascii="Arial" w:hAnsi="Arial" w:cs="Arial"/>
          <w:color w:val="222222"/>
          <w:sz w:val="24"/>
          <w:szCs w:val="24"/>
          <w:shd w:val="clear" w:color="auto" w:fill="FFFFFF"/>
        </w:rPr>
        <w:t>Many smart parking solutions offer mobile applications that allow users to easily find and reserve parking spaces in advance. These apps often provide detailed information about parking availability, pricing, and even navigation to the desired parking spot.</w:t>
      </w:r>
    </w:p>
    <w:p w:rsidR="00C31A1C" w:rsidRPr="00C31A1C" w:rsidRDefault="00C31A1C" w:rsidP="00C31A1C">
      <w:pPr>
        <w:pStyle w:val="ListParagraph"/>
        <w:numPr>
          <w:ilvl w:val="0"/>
          <w:numId w:val="19"/>
        </w:numPr>
        <w:rPr>
          <w:b/>
          <w:bCs/>
          <w:color w:val="244061" w:themeColor="accent1" w:themeShade="80"/>
          <w:sz w:val="24"/>
          <w:szCs w:val="24"/>
        </w:rPr>
      </w:pPr>
      <w:r>
        <w:rPr>
          <w:rFonts w:ascii="Arial" w:hAnsi="Arial" w:cs="Arial"/>
          <w:color w:val="222222"/>
          <w:shd w:val="clear" w:color="auto" w:fill="FFFFFF"/>
        </w:rPr>
        <w:t>A mobile application enables drivers to access real-time parking information on their smart phones. It provides features like finding available parking spaces, navigation to the nearest available spot, and making parking reservations or payments. The app can also send notifications or alerts to drivers regarding parking availability or time limits.</w:t>
      </w:r>
    </w:p>
    <w:p w:rsidR="00555835" w:rsidRDefault="00460C64" w:rsidP="00555835">
      <w:pPr>
        <w:rPr>
          <w:rFonts w:ascii="Arial" w:hAnsi="Arial" w:cs="Arial"/>
          <w:b/>
          <w:bCs/>
          <w:color w:val="244061" w:themeColor="accent1" w:themeShade="80"/>
          <w:sz w:val="24"/>
          <w:szCs w:val="24"/>
          <w:shd w:val="clear" w:color="auto" w:fill="FFFFFF"/>
        </w:rPr>
      </w:pPr>
      <w:r w:rsidRPr="00460C64">
        <w:rPr>
          <w:rFonts w:ascii="Arial" w:hAnsi="Arial" w:cs="Arial"/>
          <w:b/>
          <w:bCs/>
          <w:color w:val="244061" w:themeColor="accent1" w:themeShade="80"/>
          <w:sz w:val="24"/>
          <w:szCs w:val="24"/>
          <w:shd w:val="clear" w:color="auto" w:fill="FFFFFF"/>
        </w:rPr>
        <w:t>Data Analytics:</w:t>
      </w:r>
    </w:p>
    <w:p w:rsidR="00460C64" w:rsidRPr="00460C64" w:rsidRDefault="00C31A1C" w:rsidP="00555835">
      <w:pPr>
        <w:rPr>
          <w:rFonts w:ascii="Times New Roman" w:hAnsi="Times New Roman" w:cs="Times New Roman"/>
          <w:b/>
          <w:bCs/>
          <w:color w:val="244061" w:themeColor="accent1" w:themeShade="80"/>
          <w:sz w:val="24"/>
          <w:szCs w:val="24"/>
        </w:rPr>
      </w:pPr>
      <w:r>
        <w:rPr>
          <w:rFonts w:ascii="Arial" w:hAnsi="Arial" w:cs="Arial"/>
          <w:color w:val="222222"/>
          <w:shd w:val="clear" w:color="auto" w:fill="FFFFFF"/>
        </w:rPr>
        <w:t xml:space="preserve">             </w:t>
      </w:r>
      <w:r w:rsidR="00460C64" w:rsidRPr="00C31A1C">
        <w:rPr>
          <w:rFonts w:ascii="Arial" w:hAnsi="Arial" w:cs="Arial"/>
          <w:color w:val="222222"/>
          <w:sz w:val="24"/>
          <w:szCs w:val="24"/>
          <w:shd w:val="clear" w:color="auto" w:fill="FFFFFF"/>
        </w:rPr>
        <w:t>Smart parking systems collect and analyze data on parking space occupancy, duration, turnover, and more. This data can be used to optimize parking operations, predict parking demand, and make informed decisions to improve overall efficiency</w:t>
      </w:r>
      <w:r w:rsidR="00460C64">
        <w:rPr>
          <w:rFonts w:ascii="Arial" w:hAnsi="Arial" w:cs="Arial"/>
          <w:color w:val="222222"/>
          <w:shd w:val="clear" w:color="auto" w:fill="FFFFFF"/>
        </w:rPr>
        <w:t>.</w:t>
      </w:r>
    </w:p>
    <w:p w:rsidR="00555835" w:rsidRDefault="00C31A1C" w:rsidP="00555835">
      <w:pPr>
        <w:rPr>
          <w:rFonts w:ascii="Arial" w:hAnsi="Arial" w:cs="Arial"/>
          <w:b/>
          <w:bCs/>
          <w:color w:val="244061" w:themeColor="accent1" w:themeShade="80"/>
          <w:sz w:val="24"/>
          <w:szCs w:val="24"/>
          <w:shd w:val="clear" w:color="auto" w:fill="FFFFFF"/>
        </w:rPr>
      </w:pPr>
      <w:r>
        <w:rPr>
          <w:rFonts w:ascii="Arial" w:hAnsi="Arial" w:cs="Arial"/>
          <w:color w:val="222222"/>
          <w:shd w:val="clear" w:color="auto" w:fill="FFFFFF"/>
        </w:rPr>
        <w:t> </w:t>
      </w:r>
      <w:r w:rsidRPr="00C31A1C">
        <w:rPr>
          <w:rFonts w:ascii="Arial" w:hAnsi="Arial" w:cs="Arial"/>
          <w:b/>
          <w:bCs/>
          <w:color w:val="244061" w:themeColor="accent1" w:themeShade="80"/>
          <w:sz w:val="24"/>
          <w:szCs w:val="24"/>
          <w:shd w:val="clear" w:color="auto" w:fill="FFFFFF"/>
        </w:rPr>
        <w:t>Guidance Systems: </w:t>
      </w:r>
    </w:p>
    <w:p w:rsidR="00C31A1C" w:rsidRDefault="00C31A1C" w:rsidP="00555835">
      <w:pPr>
        <w:rPr>
          <w:rFonts w:ascii="Arial" w:hAnsi="Arial" w:cs="Arial"/>
          <w:color w:val="222222"/>
          <w:sz w:val="24"/>
          <w:szCs w:val="24"/>
          <w:shd w:val="clear" w:color="auto" w:fill="FFFFFF"/>
        </w:rPr>
      </w:pPr>
      <w:r w:rsidRPr="00C31A1C">
        <w:rPr>
          <w:rFonts w:ascii="Arial" w:hAnsi="Arial" w:cs="Arial"/>
          <w:color w:val="222222"/>
          <w:sz w:val="24"/>
          <w:szCs w:val="24"/>
          <w:shd w:val="clear" w:color="auto" w:fill="FFFFFF"/>
        </w:rPr>
        <w:t xml:space="preserve">              Smart parking guidance systems use digital signage or mobile apps to guide drivers to available parking spaces within a parking facility. This helps reduce the time spent searching for a parking spot and improves traffic flow.</w:t>
      </w:r>
    </w:p>
    <w:p w:rsidR="00C31A1C" w:rsidRDefault="00C31A1C" w:rsidP="00555835">
      <w:pPr>
        <w:rPr>
          <w:rFonts w:ascii="Arial" w:hAnsi="Arial" w:cs="Arial"/>
          <w:b/>
          <w:bCs/>
          <w:color w:val="244061" w:themeColor="accent1" w:themeShade="80"/>
          <w:sz w:val="24"/>
          <w:szCs w:val="24"/>
          <w:shd w:val="clear" w:color="auto" w:fill="FFFFFF"/>
        </w:rPr>
      </w:pPr>
      <w:r w:rsidRPr="00C31A1C">
        <w:rPr>
          <w:rFonts w:ascii="Arial" w:hAnsi="Arial" w:cs="Arial"/>
          <w:b/>
          <w:bCs/>
          <w:color w:val="244061" w:themeColor="accent1" w:themeShade="80"/>
          <w:sz w:val="24"/>
          <w:szCs w:val="24"/>
          <w:shd w:val="clear" w:color="auto" w:fill="FFFFFF"/>
        </w:rPr>
        <w:t> Signage and displays:</w:t>
      </w:r>
    </w:p>
    <w:p w:rsidR="00C31A1C" w:rsidRDefault="00C31A1C" w:rsidP="00555835">
      <w:pPr>
        <w:rPr>
          <w:rFonts w:ascii="Arial" w:hAnsi="Arial" w:cs="Arial"/>
          <w:color w:val="222222"/>
          <w:shd w:val="clear" w:color="auto" w:fill="FFFFFF"/>
        </w:rPr>
      </w:pPr>
      <w:r w:rsidRPr="00C31A1C">
        <w:rPr>
          <w:rFonts w:ascii="Arial" w:hAnsi="Arial" w:cs="Arial"/>
          <w:color w:val="222222"/>
          <w:sz w:val="24"/>
          <w:szCs w:val="24"/>
          <w:shd w:val="clear" w:color="auto" w:fill="FFFFFF"/>
        </w:rPr>
        <w:t xml:space="preserve">              Visual displays, such as electronic signage or LED panels, can be installed at different points within the parking facility to guide drivers toward available parking spaces. This helps reduce traffic congestion and improve the overall parking experience</w:t>
      </w:r>
      <w:r>
        <w:rPr>
          <w:rFonts w:ascii="Arial" w:hAnsi="Arial" w:cs="Arial"/>
          <w:color w:val="222222"/>
          <w:shd w:val="clear" w:color="auto" w:fill="FFFFFF"/>
        </w:rPr>
        <w:t>.</w:t>
      </w:r>
    </w:p>
    <w:p w:rsidR="0038378C" w:rsidRDefault="0038378C" w:rsidP="00555835">
      <w:pPr>
        <w:rPr>
          <w:rFonts w:ascii="Arial" w:hAnsi="Arial" w:cs="Arial"/>
          <w:color w:val="222222"/>
          <w:shd w:val="clear" w:color="auto" w:fill="FFFFFF"/>
        </w:rPr>
      </w:pPr>
    </w:p>
    <w:p w:rsidR="00C31A1C" w:rsidRPr="00C31A1C" w:rsidRDefault="00C31A1C" w:rsidP="00555835">
      <w:pPr>
        <w:rPr>
          <w:rFonts w:ascii="Arial" w:hAnsi="Arial" w:cs="Arial"/>
          <w:b/>
          <w:bCs/>
          <w:color w:val="244061" w:themeColor="accent1" w:themeShade="80"/>
          <w:sz w:val="24"/>
          <w:szCs w:val="24"/>
          <w:shd w:val="clear" w:color="auto" w:fill="FFFFFF"/>
        </w:rPr>
      </w:pPr>
    </w:p>
    <w:p w:rsidR="00C31A1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lastRenderedPageBreak/>
        <w:t xml:space="preserve">Controlling parking systems using </w:t>
      </w:r>
      <w:proofErr w:type="gramStart"/>
      <w:r w:rsidRPr="0038378C">
        <w:rPr>
          <w:rFonts w:ascii="Arial" w:hAnsi="Arial" w:cs="Arial"/>
          <w:b/>
          <w:bCs/>
          <w:color w:val="244061" w:themeColor="accent1" w:themeShade="80"/>
          <w:sz w:val="24"/>
          <w:szCs w:val="24"/>
          <w:shd w:val="clear" w:color="auto" w:fill="FFFFFF"/>
        </w:rPr>
        <w:t>sensors </w:t>
      </w:r>
      <w:r>
        <w:rPr>
          <w:rFonts w:ascii="Arial" w:hAnsi="Arial" w:cs="Arial"/>
          <w:b/>
          <w:bCs/>
          <w:color w:val="244061" w:themeColor="accent1" w:themeShade="80"/>
          <w:sz w:val="24"/>
          <w:szCs w:val="24"/>
          <w:shd w:val="clear" w:color="auto" w:fill="FFFFFF"/>
        </w:rPr>
        <w:t>:</w:t>
      </w:r>
      <w:proofErr w:type="gramEnd"/>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t>1. Sensor Installation:</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Sensors are installed in individual parking spaces to detect the presence of vehicles. These sensors can be embedded in the ground, mounted on walls, or placed on existing infrastructure like lampposts.</w:t>
      </w:r>
      <w:r>
        <w:rPr>
          <w:rFonts w:ascii="Arial" w:hAnsi="Arial" w:cs="Arial"/>
          <w:color w:val="222222"/>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 xml:space="preserve">2. Data Collection:  </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When a car enters or leaves a parking space, the sensor detects the change and sends a signal to a central system. This data collection happens in real-time and provides accurate information about the occupancy status of each parking space.</w:t>
      </w:r>
      <w:r>
        <w:rPr>
          <w:rFonts w:ascii="Arial" w:hAnsi="Arial" w:cs="Arial"/>
          <w:color w:val="222222"/>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3. Occupancy Monitoring:</w:t>
      </w:r>
    </w:p>
    <w:p w:rsidR="0038378C" w:rsidRPr="0038378C" w:rsidRDefault="0038378C" w:rsidP="00555835">
      <w:pPr>
        <w:rPr>
          <w:rFonts w:ascii="Arial" w:hAnsi="Arial" w:cs="Arial"/>
          <w:b/>
          <w:bCs/>
          <w:color w:val="244061" w:themeColor="accent1" w:themeShade="80"/>
          <w:sz w:val="24"/>
          <w:szCs w:val="24"/>
          <w:shd w:val="clear" w:color="auto" w:fill="FFFFFF"/>
        </w:rPr>
      </w:pPr>
      <w:r>
        <w:rPr>
          <w:rFonts w:ascii="Arial" w:hAnsi="Arial" w:cs="Arial"/>
          <w:color w:val="222222"/>
          <w:shd w:val="clear" w:color="auto" w:fill="FFFFFF"/>
        </w:rPr>
        <w:t xml:space="preserve">              </w:t>
      </w:r>
      <w:r w:rsidRPr="0038378C">
        <w:rPr>
          <w:rFonts w:ascii="Arial" w:hAnsi="Arial" w:cs="Arial"/>
          <w:color w:val="222222"/>
          <w:sz w:val="24"/>
          <w:szCs w:val="24"/>
          <w:shd w:val="clear" w:color="auto" w:fill="FFFFFF"/>
        </w:rPr>
        <w:t>The central system collects and analyzes the data from the sensors to determine the availability of parking spaces. It can create a live map or database that shows the status of each parking spot, indicating if it is occupied or vacant.</w:t>
      </w:r>
      <w:r w:rsidRPr="0038378C">
        <w:rPr>
          <w:rFonts w:ascii="Arial" w:hAnsi="Arial" w:cs="Arial"/>
          <w:color w:val="222222"/>
          <w:sz w:val="24"/>
          <w:szCs w:val="24"/>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4. Information Display:</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color w:val="222222"/>
          <w:sz w:val="24"/>
          <w:szCs w:val="24"/>
          <w:shd w:val="clear" w:color="auto" w:fill="FFFFFF"/>
        </w:rPr>
        <w:t xml:space="preserve">               The availability information collected from the sensors can be displayed to drivers in various ways. This can be through digital signage at the entrance of the parking facility, a mobile app, or on websites. Drivers can quickly see which parking spaces are available and make informed decisions about where to park.</w:t>
      </w:r>
      <w:r w:rsidRPr="0038378C">
        <w:rPr>
          <w:rFonts w:ascii="Arial" w:hAnsi="Arial" w:cs="Arial"/>
          <w:color w:val="222222"/>
          <w:sz w:val="24"/>
          <w:szCs w:val="24"/>
        </w:rPr>
        <w:br/>
      </w:r>
      <w:r>
        <w:rPr>
          <w:rFonts w:ascii="Arial" w:hAnsi="Arial" w:cs="Arial"/>
          <w:color w:val="222222"/>
        </w:rPr>
        <w:br/>
      </w:r>
      <w:r w:rsidRPr="0038378C">
        <w:rPr>
          <w:rFonts w:ascii="Arial" w:hAnsi="Arial" w:cs="Arial"/>
          <w:b/>
          <w:bCs/>
          <w:color w:val="244061" w:themeColor="accent1" w:themeShade="80"/>
          <w:sz w:val="24"/>
          <w:szCs w:val="24"/>
          <w:shd w:val="clear" w:color="auto" w:fill="FFFFFF"/>
        </w:rPr>
        <w:t xml:space="preserve">5. Navigation and Reservation: </w:t>
      </w:r>
    </w:p>
    <w:p w:rsidR="0038378C" w:rsidRDefault="0038378C" w:rsidP="00555835">
      <w:pPr>
        <w:rPr>
          <w:rFonts w:ascii="Arial" w:hAnsi="Arial" w:cs="Arial"/>
          <w:color w:val="222222"/>
          <w:shd w:val="clear" w:color="auto" w:fill="FFFFFF"/>
        </w:rPr>
      </w:pPr>
      <w:r w:rsidRPr="0038378C">
        <w:rPr>
          <w:rFonts w:ascii="Arial" w:hAnsi="Arial" w:cs="Arial"/>
          <w:color w:val="222222"/>
          <w:sz w:val="24"/>
          <w:szCs w:val="24"/>
          <w:shd w:val="clear" w:color="auto" w:fill="FFFFFF"/>
        </w:rPr>
        <w:t xml:space="preserve">                By integrating sensor data with navigation systems or parking apps, drivers can be guided to the nearest available parking spaces. Some systems even allow for reservation of parking spots in advance, ensuring a guaranteed parking space</w:t>
      </w:r>
      <w:r>
        <w:rPr>
          <w:rFonts w:ascii="Arial" w:hAnsi="Arial" w:cs="Arial"/>
          <w:color w:val="222222"/>
          <w:shd w:val="clear" w:color="auto" w:fill="FFFFFF"/>
        </w:rPr>
        <w:t>.</w:t>
      </w:r>
    </w:p>
    <w:p w:rsidR="0038378C" w:rsidRPr="0038378C" w:rsidRDefault="0038378C" w:rsidP="00555835">
      <w:pPr>
        <w:rPr>
          <w:rFonts w:ascii="Arial" w:hAnsi="Arial" w:cs="Arial"/>
          <w:b/>
          <w:bCs/>
          <w:color w:val="244061" w:themeColor="accent1" w:themeShade="80"/>
          <w:sz w:val="24"/>
          <w:szCs w:val="24"/>
          <w:shd w:val="clear" w:color="auto" w:fill="FFFFFF"/>
        </w:rPr>
      </w:pPr>
      <w:r w:rsidRPr="0038378C">
        <w:rPr>
          <w:rFonts w:ascii="Arial" w:hAnsi="Arial" w:cs="Arial"/>
          <w:b/>
          <w:bCs/>
          <w:color w:val="244061" w:themeColor="accent1" w:themeShade="80"/>
          <w:sz w:val="24"/>
          <w:szCs w:val="24"/>
          <w:shd w:val="clear" w:color="auto" w:fill="FFFFFF"/>
        </w:rPr>
        <w:t xml:space="preserve">6. Automated Enforcement: </w:t>
      </w:r>
    </w:p>
    <w:p w:rsidR="0038378C" w:rsidRPr="0038378C" w:rsidRDefault="0038378C" w:rsidP="00555835">
      <w:pPr>
        <w:rPr>
          <w:b/>
          <w:bCs/>
          <w:color w:val="244061" w:themeColor="accent1" w:themeShade="80"/>
          <w:sz w:val="24"/>
          <w:szCs w:val="24"/>
          <w:lang w:val="en-IN"/>
        </w:rPr>
      </w:pPr>
      <w:r w:rsidRPr="0038378C">
        <w:rPr>
          <w:rFonts w:ascii="Arial" w:hAnsi="Arial" w:cs="Arial"/>
          <w:color w:val="222222"/>
          <w:sz w:val="24"/>
          <w:szCs w:val="24"/>
          <w:shd w:val="clear" w:color="auto" w:fill="FFFFFF"/>
        </w:rPr>
        <w:t xml:space="preserve">                 In some cases, parking systems can be integrated with enforcement mechanisms. For example, if a vehicle exceeds its allocated parking time, the sensors can alert parking enforcement personnel to take necessary action.</w:t>
      </w:r>
    </w:p>
    <w:p w:rsidR="006247FA" w:rsidRDefault="009946E7" w:rsidP="009946E7">
      <w:pPr>
        <w:tabs>
          <w:tab w:val="left" w:pos="7406"/>
        </w:tabs>
        <w:rPr>
          <w:sz w:val="48"/>
          <w:szCs w:val="48"/>
          <w:lang w:val="en-IN"/>
        </w:rPr>
      </w:pPr>
      <w:r>
        <w:rPr>
          <w:sz w:val="48"/>
          <w:szCs w:val="48"/>
          <w:lang w:val="en-IN"/>
        </w:rPr>
        <w:tab/>
      </w:r>
    </w:p>
    <w:p w:rsidR="008A5767" w:rsidRPr="002477C8" w:rsidRDefault="008A5767" w:rsidP="002477C8">
      <w:pPr>
        <w:tabs>
          <w:tab w:val="left" w:pos="3161"/>
        </w:tabs>
        <w:rPr>
          <w:rFonts w:ascii="Arial" w:hAnsi="Arial" w:cs="Arial"/>
          <w:color w:val="222222"/>
          <w:shd w:val="clear" w:color="auto" w:fill="FFFFFF"/>
        </w:rPr>
      </w:pPr>
      <w:r w:rsidRPr="002477C8">
        <w:rPr>
          <w:rFonts w:ascii="Arial" w:hAnsi="Arial" w:cs="Arial"/>
          <w:color w:val="222222"/>
          <w:shd w:val="clear" w:color="auto" w:fill="FFFFFF"/>
        </w:rPr>
        <w:t xml:space="preserve"> </w:t>
      </w:r>
      <w:r w:rsidR="002477C8" w:rsidRPr="002477C8">
        <w:rPr>
          <w:rFonts w:ascii="Arial" w:hAnsi="Arial" w:cs="Arial"/>
          <w:color w:val="222222"/>
          <w:shd w:val="clear" w:color="auto" w:fill="FFFFFF"/>
        </w:rPr>
        <w:t xml:space="preserve">    </w:t>
      </w:r>
    </w:p>
    <w:p w:rsidR="00857C27" w:rsidRDefault="00857C27" w:rsidP="008A5767">
      <w:pPr>
        <w:pStyle w:val="ListParagraph"/>
        <w:tabs>
          <w:tab w:val="left" w:pos="3161"/>
        </w:tabs>
        <w:rPr>
          <w:rFonts w:ascii="Arial" w:hAnsi="Arial" w:cs="Arial"/>
          <w:color w:val="222222"/>
          <w:shd w:val="clear" w:color="auto" w:fill="FFFFFF"/>
        </w:rPr>
      </w:pPr>
    </w:p>
    <w:p w:rsidR="007F13FE" w:rsidRDefault="00857C27" w:rsidP="007F13FE">
      <w:pPr>
        <w:pStyle w:val="ListParagraph"/>
        <w:numPr>
          <w:ilvl w:val="0"/>
          <w:numId w:val="23"/>
        </w:numPr>
        <w:tabs>
          <w:tab w:val="left" w:pos="3161"/>
        </w:tabs>
        <w:rPr>
          <w:rFonts w:ascii="Arial" w:hAnsi="Arial" w:cs="Arial"/>
          <w:color w:val="222222"/>
          <w:sz w:val="24"/>
          <w:szCs w:val="24"/>
          <w:shd w:val="clear" w:color="auto" w:fill="FFFFFF"/>
        </w:rPr>
      </w:pPr>
      <w:r w:rsidRPr="007F13FE">
        <w:rPr>
          <w:rFonts w:ascii="Arial" w:hAnsi="Arial" w:cs="Arial"/>
          <w:color w:val="222222"/>
          <w:sz w:val="24"/>
          <w:szCs w:val="24"/>
          <w:shd w:val="clear" w:color="auto" w:fill="FFFFFF"/>
        </w:rPr>
        <w:lastRenderedPageBreak/>
        <w:t xml:space="preserve">Here </w:t>
      </w:r>
      <w:r w:rsidR="007F13FE">
        <w:rPr>
          <w:rFonts w:ascii="Arial" w:hAnsi="Arial" w:cs="Arial"/>
          <w:color w:val="222222"/>
          <w:sz w:val="24"/>
          <w:szCs w:val="24"/>
          <w:shd w:val="clear" w:color="auto" w:fill="FFFFFF"/>
        </w:rPr>
        <w:t>some of the</w:t>
      </w:r>
      <w:r w:rsidRPr="007F13FE">
        <w:rPr>
          <w:rFonts w:ascii="Arial" w:hAnsi="Arial" w:cs="Arial"/>
          <w:color w:val="222222"/>
          <w:sz w:val="24"/>
          <w:szCs w:val="24"/>
          <w:shd w:val="clear" w:color="auto" w:fill="FFFFFF"/>
        </w:rPr>
        <w:t xml:space="preserve"> combination of these technologies helps optimize parking resource utilization, improve traffic flow, minimize congestion, and enhance the overall parking experience</w:t>
      </w:r>
      <w:r w:rsidR="007F13FE">
        <w:rPr>
          <w:rFonts w:ascii="Arial" w:hAnsi="Arial" w:cs="Arial"/>
          <w:color w:val="222222"/>
          <w:sz w:val="24"/>
          <w:szCs w:val="24"/>
          <w:shd w:val="clear" w:color="auto" w:fill="FFFFFF"/>
        </w:rPr>
        <w:t>.</w:t>
      </w:r>
    </w:p>
    <w:p w:rsidR="002477C8" w:rsidRDefault="002477C8" w:rsidP="002477C8">
      <w:pPr>
        <w:pStyle w:val="ListParagraph"/>
        <w:tabs>
          <w:tab w:val="left" w:pos="3161"/>
        </w:tabs>
        <w:ind w:left="1440"/>
        <w:rPr>
          <w:rFonts w:ascii="Arial" w:hAnsi="Arial" w:cs="Arial"/>
          <w:color w:val="222222"/>
          <w:sz w:val="24"/>
          <w:szCs w:val="24"/>
          <w:shd w:val="clear" w:color="auto" w:fill="FFFFFF"/>
        </w:rPr>
      </w:pPr>
    </w:p>
    <w:p w:rsidR="007F13FE" w:rsidRPr="007F13FE" w:rsidRDefault="007F13FE" w:rsidP="007F13FE">
      <w:pPr>
        <w:pStyle w:val="ListParagraph"/>
        <w:numPr>
          <w:ilvl w:val="0"/>
          <w:numId w:val="23"/>
        </w:numPr>
        <w:tabs>
          <w:tab w:val="left" w:pos="3161"/>
        </w:tabs>
        <w:rPr>
          <w:rFonts w:ascii="Arial" w:hAnsi="Arial" w:cs="Arial"/>
          <w:color w:val="222222"/>
          <w:sz w:val="24"/>
          <w:szCs w:val="24"/>
          <w:shd w:val="clear" w:color="auto" w:fill="FFFFFF"/>
        </w:rPr>
      </w:pPr>
      <w:r w:rsidRPr="007F13FE">
        <w:rPr>
          <w:rFonts w:ascii="Arial" w:eastAsia="Times New Roman" w:hAnsi="Arial" w:cs="Arial"/>
          <w:color w:val="222222"/>
          <w:sz w:val="24"/>
          <w:szCs w:val="24"/>
        </w:rPr>
        <w:t>By implementing parking sensors, smart parking systems help optimize parking resource utilization, reduce congestion, and enhance the overall parking experience for both drivers and parking operators. </w:t>
      </w:r>
    </w:p>
    <w:p w:rsidR="007F13FE" w:rsidRPr="007F13FE" w:rsidRDefault="007F13FE" w:rsidP="007F13FE">
      <w:pPr>
        <w:shd w:val="clear" w:color="auto" w:fill="FFFFFF"/>
        <w:spacing w:before="150" w:after="0" w:line="240" w:lineRule="auto"/>
        <w:ind w:left="1080"/>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8668"/>
      </w:tblGrid>
      <w:tr w:rsidR="007F13FE" w:rsidRPr="007F13FE" w:rsidTr="007F13FE">
        <w:tc>
          <w:tcPr>
            <w:tcW w:w="695" w:type="dxa"/>
            <w:tcMar>
              <w:top w:w="0" w:type="dxa"/>
              <w:left w:w="299" w:type="dxa"/>
              <w:bottom w:w="0" w:type="dxa"/>
              <w:right w:w="299" w:type="dxa"/>
            </w:tcMar>
            <w:hideMark/>
          </w:tcPr>
          <w:p w:rsidR="007F13FE" w:rsidRPr="007F13FE" w:rsidRDefault="007F13FE" w:rsidP="007F13FE">
            <w:pPr>
              <w:spacing w:after="0" w:line="240" w:lineRule="auto"/>
              <w:rPr>
                <w:rFonts w:ascii="Times New Roman" w:eastAsia="Times New Roman" w:hAnsi="Times New Roman" w:cs="Times New Roman"/>
                <w:sz w:val="24"/>
                <w:szCs w:val="24"/>
              </w:rPr>
            </w:pPr>
          </w:p>
        </w:tc>
        <w:tc>
          <w:tcPr>
            <w:tcW w:w="8964" w:type="dxa"/>
            <w:tcMar>
              <w:top w:w="0" w:type="dxa"/>
              <w:left w:w="0" w:type="dxa"/>
              <w:bottom w:w="0" w:type="dxa"/>
              <w:right w:w="0" w:type="dxa"/>
            </w:tcMar>
            <w:vAlign w:val="center"/>
            <w:hideMark/>
          </w:tcPr>
          <w:p w:rsidR="007F13FE" w:rsidRPr="007F13FE" w:rsidRDefault="007F13FE" w:rsidP="007F13FE">
            <w:pPr>
              <w:shd w:val="clear" w:color="auto" w:fill="FFFFFF"/>
              <w:spacing w:after="0" w:line="374" w:lineRule="atLeast"/>
              <w:rPr>
                <w:rFonts w:ascii="Times New Roman" w:eastAsia="Times New Roman" w:hAnsi="Times New Roman" w:cs="Times New Roman"/>
                <w:color w:val="222222"/>
                <w:sz w:val="24"/>
                <w:szCs w:val="24"/>
              </w:rPr>
            </w:pPr>
          </w:p>
        </w:tc>
      </w:tr>
    </w:tbl>
    <w:p w:rsidR="007F13FE" w:rsidRPr="002477C8" w:rsidRDefault="007F13FE" w:rsidP="007F13FE">
      <w:pPr>
        <w:pStyle w:val="ListParagraph"/>
        <w:numPr>
          <w:ilvl w:val="0"/>
          <w:numId w:val="23"/>
        </w:numPr>
        <w:tabs>
          <w:tab w:val="left" w:pos="3161"/>
        </w:tabs>
        <w:rPr>
          <w:rFonts w:ascii="Arial" w:hAnsi="Arial" w:cs="Arial"/>
          <w:color w:val="222222"/>
          <w:sz w:val="28"/>
          <w:szCs w:val="28"/>
          <w:shd w:val="clear" w:color="auto" w:fill="FFFFFF"/>
        </w:rPr>
      </w:pPr>
      <w:r w:rsidRPr="007F13FE">
        <w:rPr>
          <w:rFonts w:ascii="Arial" w:hAnsi="Arial" w:cs="Arial"/>
          <w:color w:val="222222"/>
          <w:sz w:val="24"/>
          <w:szCs w:val="24"/>
          <w:shd w:val="clear" w:color="auto" w:fill="FFFFFF"/>
        </w:rPr>
        <w:t>Parking sensors provide real-time data on parking space occupancy, which can be relayed to users through mobile applications or digital signage. This allows drivers to quickly find available parking spaces, reducing the time spent searching for a spot and improving overall parking efficiency.</w:t>
      </w:r>
    </w:p>
    <w:p w:rsidR="002477C8" w:rsidRPr="007F13FE" w:rsidRDefault="002477C8" w:rsidP="002477C8">
      <w:pPr>
        <w:pStyle w:val="ListParagraph"/>
        <w:tabs>
          <w:tab w:val="left" w:pos="3161"/>
        </w:tabs>
        <w:ind w:left="1440"/>
        <w:rPr>
          <w:rFonts w:ascii="Arial" w:hAnsi="Arial" w:cs="Arial"/>
          <w:color w:val="222222"/>
          <w:sz w:val="28"/>
          <w:szCs w:val="28"/>
          <w:shd w:val="clear" w:color="auto" w:fill="FFFFFF"/>
        </w:rPr>
      </w:pPr>
    </w:p>
    <w:p w:rsidR="002477C8" w:rsidRPr="002477C8" w:rsidRDefault="007F13FE" w:rsidP="002477C8">
      <w:pPr>
        <w:pStyle w:val="ListParagraph"/>
        <w:numPr>
          <w:ilvl w:val="0"/>
          <w:numId w:val="23"/>
        </w:numPr>
        <w:tabs>
          <w:tab w:val="left" w:pos="3161"/>
        </w:tabs>
        <w:rPr>
          <w:rFonts w:ascii="Arial" w:hAnsi="Arial" w:cs="Arial"/>
          <w:color w:val="222222"/>
          <w:sz w:val="28"/>
          <w:szCs w:val="28"/>
          <w:shd w:val="clear" w:color="auto" w:fill="FFFFFF"/>
        </w:rPr>
      </w:pPr>
      <w:r w:rsidRPr="007F13FE">
        <w:rPr>
          <w:rFonts w:ascii="Arial" w:hAnsi="Arial" w:cs="Arial"/>
          <w:color w:val="222222"/>
          <w:sz w:val="24"/>
          <w:szCs w:val="24"/>
          <w:shd w:val="clear" w:color="auto" w:fill="FFFFFF"/>
        </w:rPr>
        <w:t>The specific software needs for a smart parking system using sensors may vary depending on the requirements and customization of the project. Partnering with a smart parking system provider or consulting with professionals in the field can help determine the appropriate software components for your specific implementation. </w:t>
      </w:r>
    </w:p>
    <w:p w:rsidR="002477C8" w:rsidRPr="002477C8" w:rsidRDefault="002477C8" w:rsidP="002477C8">
      <w:pPr>
        <w:pStyle w:val="ListParagraph"/>
        <w:rPr>
          <w:rFonts w:ascii="Arial" w:hAnsi="Arial" w:cs="Arial"/>
          <w:color w:val="222222"/>
          <w:shd w:val="clear" w:color="auto" w:fill="FFFFFF"/>
        </w:rPr>
      </w:pPr>
    </w:p>
    <w:p w:rsidR="007F13FE" w:rsidRPr="002477C8" w:rsidRDefault="007F13FE" w:rsidP="002477C8">
      <w:pPr>
        <w:pStyle w:val="ListParagraph"/>
        <w:numPr>
          <w:ilvl w:val="0"/>
          <w:numId w:val="23"/>
        </w:numPr>
        <w:tabs>
          <w:tab w:val="left" w:pos="3161"/>
        </w:tabs>
        <w:rPr>
          <w:rFonts w:ascii="Arial" w:hAnsi="Arial" w:cs="Arial"/>
          <w:color w:val="222222"/>
          <w:sz w:val="28"/>
          <w:szCs w:val="28"/>
          <w:shd w:val="clear" w:color="auto" w:fill="FFFFFF"/>
        </w:rPr>
      </w:pPr>
      <w:r w:rsidRPr="002477C8">
        <w:rPr>
          <w:rFonts w:ascii="Arial" w:hAnsi="Arial" w:cs="Arial"/>
          <w:color w:val="222222"/>
          <w:shd w:val="clear" w:color="auto" w:fill="FFFFFF"/>
        </w:rPr>
        <w:t>Overall, sensor-based parking systems offer a more efficient, user-friendly, and sustainable approach to managing parking spaces. They optimize resource allocation, improve traffic flow, and enhance the overall experience for drivers. </w:t>
      </w:r>
    </w:p>
    <w:p w:rsidR="00857C27" w:rsidRPr="007F13FE" w:rsidRDefault="00857C27" w:rsidP="008A5767">
      <w:pPr>
        <w:pStyle w:val="ListParagraph"/>
        <w:tabs>
          <w:tab w:val="left" w:pos="3161"/>
        </w:tabs>
        <w:rPr>
          <w:color w:val="244061" w:themeColor="accent1" w:themeShade="80"/>
          <w:sz w:val="28"/>
          <w:szCs w:val="28"/>
          <w:lang w:val="en-IN"/>
        </w:rPr>
      </w:pPr>
    </w:p>
    <w:sectPr w:rsidR="00857C27" w:rsidRPr="007F13FE" w:rsidSect="006247F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5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A632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C72C43"/>
    <w:multiLevelType w:val="hybridMultilevel"/>
    <w:tmpl w:val="9F1EC38A"/>
    <w:lvl w:ilvl="0" w:tplc="04090009">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3" w15:restartNumberingAfterBreak="0">
    <w:nsid w:val="14AE15C0"/>
    <w:multiLevelType w:val="hybridMultilevel"/>
    <w:tmpl w:val="3954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07AE6"/>
    <w:multiLevelType w:val="multilevel"/>
    <w:tmpl w:val="7A0EF36A"/>
    <w:lvl w:ilvl="0">
      <w:start w:val="1"/>
      <w:numFmt w:val="bullet"/>
      <w:lvlText w:val=""/>
      <w:lvlJc w:val="left"/>
      <w:pPr>
        <w:ind w:left="360" w:hanging="360"/>
      </w:pPr>
      <w:rPr>
        <w:rFonts w:ascii="Wingdings" w:hAnsi="Wingdings" w:hint="default"/>
        <w:color w:val="auto"/>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B866D7E"/>
    <w:multiLevelType w:val="hybridMultilevel"/>
    <w:tmpl w:val="951E37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C377570"/>
    <w:multiLevelType w:val="hybridMultilevel"/>
    <w:tmpl w:val="339080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6448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7D34F5A"/>
    <w:multiLevelType w:val="hybridMultilevel"/>
    <w:tmpl w:val="ECAE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F7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877D4"/>
    <w:multiLevelType w:val="hybridMultilevel"/>
    <w:tmpl w:val="C686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B4F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3E52CB1"/>
    <w:multiLevelType w:val="hybridMultilevel"/>
    <w:tmpl w:val="8F8C6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2BE539A"/>
    <w:multiLevelType w:val="multilevel"/>
    <w:tmpl w:val="3146A428"/>
    <w:lvl w:ilvl="0">
      <w:start w:val="1"/>
      <w:numFmt w:val="bullet"/>
      <w:lvlText w:val=""/>
      <w:lvlJc w:val="left"/>
      <w:pPr>
        <w:ind w:left="360" w:hanging="360"/>
      </w:pPr>
      <w:rPr>
        <w:rFonts w:ascii="Wingdings" w:hAnsi="Wingdings" w:hint="default"/>
        <w:color w:val="auto"/>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7E86AF2"/>
    <w:multiLevelType w:val="hybridMultilevel"/>
    <w:tmpl w:val="029A43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C43DC"/>
    <w:multiLevelType w:val="hybridMultilevel"/>
    <w:tmpl w:val="12EC4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6F2739"/>
    <w:multiLevelType w:val="hybridMultilevel"/>
    <w:tmpl w:val="C2FCFA5A"/>
    <w:lvl w:ilvl="0" w:tplc="04090009">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75227043"/>
    <w:multiLevelType w:val="hybridMultilevel"/>
    <w:tmpl w:val="2F0C4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B03A29"/>
    <w:multiLevelType w:val="hybridMultilevel"/>
    <w:tmpl w:val="F894DD06"/>
    <w:lvl w:ilvl="0" w:tplc="04090009">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19" w15:restartNumberingAfterBreak="0">
    <w:nsid w:val="79C00CDA"/>
    <w:multiLevelType w:val="hybridMultilevel"/>
    <w:tmpl w:val="8B0C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15002"/>
    <w:multiLevelType w:val="hybridMultilevel"/>
    <w:tmpl w:val="3590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B1726"/>
    <w:multiLevelType w:val="hybridMultilevel"/>
    <w:tmpl w:val="B83EB6C0"/>
    <w:lvl w:ilvl="0" w:tplc="97202018">
      <w:start w:val="1"/>
      <w:numFmt w:val="bullet"/>
      <w:lvlText w:val=""/>
      <w:lvlJc w:val="left"/>
      <w:pPr>
        <w:ind w:left="776" w:hanging="360"/>
      </w:pPr>
      <w:rPr>
        <w:rFonts w:ascii="Symbol" w:hAnsi="Symbol" w:hint="default"/>
        <w:sz w:val="40"/>
        <w:szCs w:val="4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7C686683"/>
    <w:multiLevelType w:val="hybridMultilevel"/>
    <w:tmpl w:val="9A06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15"/>
  </w:num>
  <w:num w:numId="4">
    <w:abstractNumId w:val="3"/>
  </w:num>
  <w:num w:numId="5">
    <w:abstractNumId w:val="20"/>
  </w:num>
  <w:num w:numId="6">
    <w:abstractNumId w:val="12"/>
  </w:num>
  <w:num w:numId="7">
    <w:abstractNumId w:val="10"/>
  </w:num>
  <w:num w:numId="8">
    <w:abstractNumId w:val="17"/>
  </w:num>
  <w:num w:numId="9">
    <w:abstractNumId w:val="5"/>
  </w:num>
  <w:num w:numId="10">
    <w:abstractNumId w:val="7"/>
  </w:num>
  <w:num w:numId="11">
    <w:abstractNumId w:val="0"/>
  </w:num>
  <w:num w:numId="12">
    <w:abstractNumId w:val="1"/>
  </w:num>
  <w:num w:numId="13">
    <w:abstractNumId w:val="9"/>
  </w:num>
  <w:num w:numId="14">
    <w:abstractNumId w:val="4"/>
  </w:num>
  <w:num w:numId="15">
    <w:abstractNumId w:val="11"/>
  </w:num>
  <w:num w:numId="16">
    <w:abstractNumId w:val="19"/>
  </w:num>
  <w:num w:numId="17">
    <w:abstractNumId w:val="13"/>
  </w:num>
  <w:num w:numId="18">
    <w:abstractNumId w:val="2"/>
  </w:num>
  <w:num w:numId="19">
    <w:abstractNumId w:val="16"/>
  </w:num>
  <w:num w:numId="20">
    <w:abstractNumId w:val="18"/>
  </w:num>
  <w:num w:numId="21">
    <w:abstractNumId w:val="22"/>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FA"/>
    <w:rsid w:val="001E511B"/>
    <w:rsid w:val="002477C8"/>
    <w:rsid w:val="0038378C"/>
    <w:rsid w:val="00460C64"/>
    <w:rsid w:val="004E150A"/>
    <w:rsid w:val="00555835"/>
    <w:rsid w:val="006247FA"/>
    <w:rsid w:val="007A79DE"/>
    <w:rsid w:val="007F13FE"/>
    <w:rsid w:val="00857C27"/>
    <w:rsid w:val="008A5767"/>
    <w:rsid w:val="009946E7"/>
    <w:rsid w:val="00C31A1C"/>
    <w:rsid w:val="00C53AEB"/>
    <w:rsid w:val="00D231EE"/>
    <w:rsid w:val="00FD0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C4457-78EA-4E5C-A7C7-E74B9B05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0A"/>
    <w:rPr>
      <w:rFonts w:cs="Latha"/>
    </w:rPr>
  </w:style>
  <w:style w:type="paragraph" w:styleId="Heading1">
    <w:name w:val="heading 1"/>
    <w:basedOn w:val="Normal"/>
    <w:next w:val="Normal"/>
    <w:link w:val="Heading1Char"/>
    <w:uiPriority w:val="9"/>
    <w:qFormat/>
    <w:rsid w:val="0055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8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58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583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583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58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583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58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E7"/>
    <w:pPr>
      <w:ind w:left="720"/>
      <w:contextualSpacing/>
    </w:pPr>
  </w:style>
  <w:style w:type="character" w:customStyle="1" w:styleId="ams">
    <w:name w:val="ams"/>
    <w:basedOn w:val="DefaultParagraphFont"/>
    <w:rsid w:val="009946E7"/>
  </w:style>
  <w:style w:type="paragraph" w:styleId="BalloonText">
    <w:name w:val="Balloon Text"/>
    <w:basedOn w:val="Normal"/>
    <w:link w:val="BalloonTextChar"/>
    <w:uiPriority w:val="99"/>
    <w:semiHidden/>
    <w:unhideWhenUsed/>
    <w:rsid w:val="0099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E7"/>
    <w:rPr>
      <w:rFonts w:ascii="Tahoma" w:hAnsi="Tahoma" w:cs="Tahoma"/>
      <w:sz w:val="16"/>
      <w:szCs w:val="16"/>
    </w:rPr>
  </w:style>
  <w:style w:type="character" w:customStyle="1" w:styleId="Heading1Char">
    <w:name w:val="Heading 1 Char"/>
    <w:basedOn w:val="DefaultParagraphFont"/>
    <w:link w:val="Heading1"/>
    <w:uiPriority w:val="9"/>
    <w:rsid w:val="005558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558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8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58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58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58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58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55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58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3173">
      <w:bodyDiv w:val="1"/>
      <w:marLeft w:val="0"/>
      <w:marRight w:val="0"/>
      <w:marTop w:val="0"/>
      <w:marBottom w:val="0"/>
      <w:divBdr>
        <w:top w:val="none" w:sz="0" w:space="0" w:color="auto"/>
        <w:left w:val="none" w:sz="0" w:space="0" w:color="auto"/>
        <w:bottom w:val="none" w:sz="0" w:space="0" w:color="auto"/>
        <w:right w:val="none" w:sz="0" w:space="0" w:color="auto"/>
      </w:divBdr>
      <w:divsChild>
        <w:div w:id="851182423">
          <w:marLeft w:val="0"/>
          <w:marRight w:val="0"/>
          <w:marTop w:val="0"/>
          <w:marBottom w:val="0"/>
          <w:divBdr>
            <w:top w:val="none" w:sz="0" w:space="0" w:color="auto"/>
            <w:left w:val="none" w:sz="0" w:space="0" w:color="auto"/>
            <w:bottom w:val="none" w:sz="0" w:space="0" w:color="auto"/>
            <w:right w:val="none" w:sz="0" w:space="0" w:color="auto"/>
          </w:divBdr>
          <w:divsChild>
            <w:div w:id="993026289">
              <w:marLeft w:val="0"/>
              <w:marRight w:val="0"/>
              <w:marTop w:val="0"/>
              <w:marBottom w:val="0"/>
              <w:divBdr>
                <w:top w:val="none" w:sz="0" w:space="0" w:color="auto"/>
                <w:left w:val="none" w:sz="0" w:space="0" w:color="auto"/>
                <w:bottom w:val="none" w:sz="0" w:space="0" w:color="auto"/>
                <w:right w:val="none" w:sz="0" w:space="0" w:color="auto"/>
              </w:divBdr>
              <w:divsChild>
                <w:div w:id="2007634773">
                  <w:marLeft w:val="0"/>
                  <w:marRight w:val="0"/>
                  <w:marTop w:val="0"/>
                  <w:marBottom w:val="0"/>
                  <w:divBdr>
                    <w:top w:val="none" w:sz="0" w:space="0" w:color="auto"/>
                    <w:left w:val="none" w:sz="0" w:space="0" w:color="auto"/>
                    <w:bottom w:val="none" w:sz="0" w:space="0" w:color="auto"/>
                    <w:right w:val="none" w:sz="0" w:space="0" w:color="auto"/>
                  </w:divBdr>
                  <w:divsChild>
                    <w:div w:id="122887373">
                      <w:marLeft w:val="0"/>
                      <w:marRight w:val="0"/>
                      <w:marTop w:val="0"/>
                      <w:marBottom w:val="0"/>
                      <w:divBdr>
                        <w:top w:val="none" w:sz="0" w:space="0" w:color="auto"/>
                        <w:left w:val="none" w:sz="0" w:space="0" w:color="auto"/>
                        <w:bottom w:val="none" w:sz="0" w:space="0" w:color="auto"/>
                        <w:right w:val="none" w:sz="0" w:space="0" w:color="auto"/>
                      </w:divBdr>
                      <w:divsChild>
                        <w:div w:id="1754617725">
                          <w:marLeft w:val="0"/>
                          <w:marRight w:val="0"/>
                          <w:marTop w:val="0"/>
                          <w:marBottom w:val="0"/>
                          <w:divBdr>
                            <w:top w:val="single" w:sz="2" w:space="0" w:color="EFEFEF"/>
                            <w:left w:val="none" w:sz="0" w:space="0" w:color="auto"/>
                            <w:bottom w:val="none" w:sz="0" w:space="0" w:color="auto"/>
                            <w:right w:val="none" w:sz="0" w:space="0" w:color="auto"/>
                          </w:divBdr>
                          <w:divsChild>
                            <w:div w:id="1460539195">
                              <w:marLeft w:val="0"/>
                              <w:marRight w:val="0"/>
                              <w:marTop w:val="0"/>
                              <w:marBottom w:val="0"/>
                              <w:divBdr>
                                <w:top w:val="none" w:sz="0" w:space="0" w:color="auto"/>
                                <w:left w:val="none" w:sz="0" w:space="0" w:color="auto"/>
                                <w:bottom w:val="none" w:sz="0" w:space="0" w:color="auto"/>
                                <w:right w:val="none" w:sz="0" w:space="0" w:color="auto"/>
                              </w:divBdr>
                              <w:divsChild>
                                <w:div w:id="437067860">
                                  <w:marLeft w:val="0"/>
                                  <w:marRight w:val="0"/>
                                  <w:marTop w:val="0"/>
                                  <w:marBottom w:val="0"/>
                                  <w:divBdr>
                                    <w:top w:val="none" w:sz="0" w:space="0" w:color="auto"/>
                                    <w:left w:val="none" w:sz="0" w:space="0" w:color="auto"/>
                                    <w:bottom w:val="none" w:sz="0" w:space="0" w:color="auto"/>
                                    <w:right w:val="none" w:sz="0" w:space="0" w:color="auto"/>
                                  </w:divBdr>
                                  <w:divsChild>
                                    <w:div w:id="974333061">
                                      <w:marLeft w:val="0"/>
                                      <w:marRight w:val="0"/>
                                      <w:marTop w:val="0"/>
                                      <w:marBottom w:val="0"/>
                                      <w:divBdr>
                                        <w:top w:val="none" w:sz="0" w:space="0" w:color="auto"/>
                                        <w:left w:val="none" w:sz="0" w:space="0" w:color="auto"/>
                                        <w:bottom w:val="none" w:sz="0" w:space="0" w:color="auto"/>
                                        <w:right w:val="none" w:sz="0" w:space="0" w:color="auto"/>
                                      </w:divBdr>
                                      <w:divsChild>
                                        <w:div w:id="2027246828">
                                          <w:marLeft w:val="0"/>
                                          <w:marRight w:val="0"/>
                                          <w:marTop w:val="0"/>
                                          <w:marBottom w:val="0"/>
                                          <w:divBdr>
                                            <w:top w:val="none" w:sz="0" w:space="0" w:color="auto"/>
                                            <w:left w:val="none" w:sz="0" w:space="0" w:color="auto"/>
                                            <w:bottom w:val="none" w:sz="0" w:space="0" w:color="auto"/>
                                            <w:right w:val="none" w:sz="0" w:space="0" w:color="auto"/>
                                          </w:divBdr>
                                          <w:divsChild>
                                            <w:div w:id="599026358">
                                              <w:marLeft w:val="0"/>
                                              <w:marRight w:val="0"/>
                                              <w:marTop w:val="0"/>
                                              <w:marBottom w:val="0"/>
                                              <w:divBdr>
                                                <w:top w:val="none" w:sz="0" w:space="0" w:color="auto"/>
                                                <w:left w:val="none" w:sz="0" w:space="0" w:color="auto"/>
                                                <w:bottom w:val="none" w:sz="0" w:space="0" w:color="auto"/>
                                                <w:right w:val="none" w:sz="0" w:space="0" w:color="auto"/>
                                              </w:divBdr>
                                              <w:divsChild>
                                                <w:div w:id="875774828">
                                                  <w:marLeft w:val="0"/>
                                                  <w:marRight w:val="0"/>
                                                  <w:marTop w:val="0"/>
                                                  <w:marBottom w:val="0"/>
                                                  <w:divBdr>
                                                    <w:top w:val="none" w:sz="0" w:space="0" w:color="auto"/>
                                                    <w:left w:val="none" w:sz="0" w:space="0" w:color="auto"/>
                                                    <w:bottom w:val="none" w:sz="0" w:space="0" w:color="auto"/>
                                                    <w:right w:val="none" w:sz="0" w:space="0" w:color="auto"/>
                                                  </w:divBdr>
                                                  <w:divsChild>
                                                    <w:div w:id="1897352305">
                                                      <w:marLeft w:val="0"/>
                                                      <w:marRight w:val="0"/>
                                                      <w:marTop w:val="150"/>
                                                      <w:marBottom w:val="0"/>
                                                      <w:divBdr>
                                                        <w:top w:val="none" w:sz="0" w:space="0" w:color="auto"/>
                                                        <w:left w:val="none" w:sz="0" w:space="0" w:color="auto"/>
                                                        <w:bottom w:val="none" w:sz="0" w:space="0" w:color="auto"/>
                                                        <w:right w:val="none" w:sz="0" w:space="0" w:color="auto"/>
                                                      </w:divBdr>
                                                      <w:divsChild>
                                                        <w:div w:id="1881092936">
                                                          <w:marLeft w:val="0"/>
                                                          <w:marRight w:val="0"/>
                                                          <w:marTop w:val="0"/>
                                                          <w:marBottom w:val="0"/>
                                                          <w:divBdr>
                                                            <w:top w:val="none" w:sz="0" w:space="0" w:color="auto"/>
                                                            <w:left w:val="none" w:sz="0" w:space="0" w:color="auto"/>
                                                            <w:bottom w:val="none" w:sz="0" w:space="0" w:color="auto"/>
                                                            <w:right w:val="none" w:sz="0" w:space="0" w:color="auto"/>
                                                          </w:divBdr>
                                                          <w:divsChild>
                                                            <w:div w:id="180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402427">
                                          <w:marLeft w:val="0"/>
                                          <w:marRight w:val="0"/>
                                          <w:marTop w:val="0"/>
                                          <w:marBottom w:val="0"/>
                                          <w:divBdr>
                                            <w:top w:val="none" w:sz="0" w:space="0" w:color="auto"/>
                                            <w:left w:val="none" w:sz="0" w:space="0" w:color="auto"/>
                                            <w:bottom w:val="none" w:sz="0" w:space="0" w:color="auto"/>
                                            <w:right w:val="none" w:sz="0" w:space="0" w:color="auto"/>
                                          </w:divBdr>
                                          <w:divsChild>
                                            <w:div w:id="251477147">
                                              <w:marLeft w:val="0"/>
                                              <w:marRight w:val="0"/>
                                              <w:marTop w:val="0"/>
                                              <w:marBottom w:val="0"/>
                                              <w:divBdr>
                                                <w:top w:val="none" w:sz="0" w:space="0" w:color="auto"/>
                                                <w:left w:val="none" w:sz="0" w:space="0" w:color="auto"/>
                                                <w:bottom w:val="none" w:sz="0" w:space="0" w:color="auto"/>
                                                <w:right w:val="none" w:sz="0" w:space="0" w:color="auto"/>
                                              </w:divBdr>
                                              <w:divsChild>
                                                <w:div w:id="923300449">
                                                  <w:marLeft w:val="0"/>
                                                  <w:marRight w:val="0"/>
                                                  <w:marTop w:val="0"/>
                                                  <w:marBottom w:val="0"/>
                                                  <w:divBdr>
                                                    <w:top w:val="none" w:sz="0" w:space="0" w:color="auto"/>
                                                    <w:left w:val="none" w:sz="0" w:space="0" w:color="auto"/>
                                                    <w:bottom w:val="none" w:sz="0" w:space="0" w:color="auto"/>
                                                    <w:right w:val="none" w:sz="0" w:space="0" w:color="auto"/>
                                                  </w:divBdr>
                                                  <w:divsChild>
                                                    <w:div w:id="456947802">
                                                      <w:marLeft w:val="0"/>
                                                      <w:marRight w:val="0"/>
                                                      <w:marTop w:val="0"/>
                                                      <w:marBottom w:val="0"/>
                                                      <w:divBdr>
                                                        <w:top w:val="none" w:sz="0" w:space="0" w:color="auto"/>
                                                        <w:left w:val="none" w:sz="0" w:space="0" w:color="auto"/>
                                                        <w:bottom w:val="none" w:sz="0" w:space="0" w:color="auto"/>
                                                        <w:right w:val="none" w:sz="0" w:space="0" w:color="auto"/>
                                                      </w:divBdr>
                                                      <w:divsChild>
                                                        <w:div w:id="617100225">
                                                          <w:marLeft w:val="0"/>
                                                          <w:marRight w:val="0"/>
                                                          <w:marTop w:val="0"/>
                                                          <w:marBottom w:val="0"/>
                                                          <w:divBdr>
                                                            <w:top w:val="none" w:sz="0" w:space="0" w:color="auto"/>
                                                            <w:left w:val="none" w:sz="0" w:space="0" w:color="auto"/>
                                                            <w:bottom w:val="none" w:sz="0" w:space="0" w:color="auto"/>
                                                            <w:right w:val="none" w:sz="0" w:space="0" w:color="auto"/>
                                                          </w:divBdr>
                                                          <w:divsChild>
                                                            <w:div w:id="133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9154578">
      <w:bodyDiv w:val="1"/>
      <w:marLeft w:val="0"/>
      <w:marRight w:val="0"/>
      <w:marTop w:val="0"/>
      <w:marBottom w:val="0"/>
      <w:divBdr>
        <w:top w:val="none" w:sz="0" w:space="0" w:color="auto"/>
        <w:left w:val="none" w:sz="0" w:space="0" w:color="auto"/>
        <w:bottom w:val="none" w:sz="0" w:space="0" w:color="auto"/>
        <w:right w:val="none" w:sz="0" w:space="0" w:color="auto"/>
      </w:divBdr>
      <w:divsChild>
        <w:div w:id="1851218009">
          <w:marLeft w:val="0"/>
          <w:marRight w:val="0"/>
          <w:marTop w:val="0"/>
          <w:marBottom w:val="0"/>
          <w:divBdr>
            <w:top w:val="none" w:sz="0" w:space="0" w:color="auto"/>
            <w:left w:val="none" w:sz="0" w:space="0" w:color="auto"/>
            <w:bottom w:val="none" w:sz="0" w:space="0" w:color="auto"/>
            <w:right w:val="none" w:sz="0" w:space="0" w:color="auto"/>
          </w:divBdr>
          <w:divsChild>
            <w:div w:id="1356543266">
              <w:marLeft w:val="0"/>
              <w:marRight w:val="0"/>
              <w:marTop w:val="0"/>
              <w:marBottom w:val="0"/>
              <w:divBdr>
                <w:top w:val="none" w:sz="0" w:space="0" w:color="auto"/>
                <w:left w:val="none" w:sz="0" w:space="0" w:color="auto"/>
                <w:bottom w:val="none" w:sz="0" w:space="0" w:color="auto"/>
                <w:right w:val="none" w:sz="0" w:space="0" w:color="auto"/>
              </w:divBdr>
              <w:divsChild>
                <w:div w:id="768935778">
                  <w:marLeft w:val="0"/>
                  <w:marRight w:val="0"/>
                  <w:marTop w:val="0"/>
                  <w:marBottom w:val="0"/>
                  <w:divBdr>
                    <w:top w:val="none" w:sz="0" w:space="0" w:color="auto"/>
                    <w:left w:val="none" w:sz="0" w:space="0" w:color="auto"/>
                    <w:bottom w:val="none" w:sz="0" w:space="0" w:color="auto"/>
                    <w:right w:val="none" w:sz="0" w:space="0" w:color="auto"/>
                  </w:divBdr>
                  <w:divsChild>
                    <w:div w:id="2098746201">
                      <w:marLeft w:val="0"/>
                      <w:marRight w:val="0"/>
                      <w:marTop w:val="150"/>
                      <w:marBottom w:val="0"/>
                      <w:divBdr>
                        <w:top w:val="none" w:sz="0" w:space="0" w:color="auto"/>
                        <w:left w:val="none" w:sz="0" w:space="0" w:color="auto"/>
                        <w:bottom w:val="none" w:sz="0" w:space="0" w:color="auto"/>
                        <w:right w:val="none" w:sz="0" w:space="0" w:color="auto"/>
                      </w:divBdr>
                      <w:divsChild>
                        <w:div w:id="361445730">
                          <w:marLeft w:val="0"/>
                          <w:marRight w:val="0"/>
                          <w:marTop w:val="0"/>
                          <w:marBottom w:val="0"/>
                          <w:divBdr>
                            <w:top w:val="none" w:sz="0" w:space="0" w:color="auto"/>
                            <w:left w:val="none" w:sz="0" w:space="0" w:color="auto"/>
                            <w:bottom w:val="none" w:sz="0" w:space="0" w:color="auto"/>
                            <w:right w:val="none" w:sz="0" w:space="0" w:color="auto"/>
                          </w:divBdr>
                          <w:divsChild>
                            <w:div w:id="3195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8323">
          <w:marLeft w:val="0"/>
          <w:marRight w:val="0"/>
          <w:marTop w:val="0"/>
          <w:marBottom w:val="0"/>
          <w:divBdr>
            <w:top w:val="none" w:sz="0" w:space="0" w:color="auto"/>
            <w:left w:val="none" w:sz="0" w:space="0" w:color="auto"/>
            <w:bottom w:val="none" w:sz="0" w:space="0" w:color="auto"/>
            <w:right w:val="none" w:sz="0" w:space="0" w:color="auto"/>
          </w:divBdr>
          <w:divsChild>
            <w:div w:id="68508662">
              <w:marLeft w:val="0"/>
              <w:marRight w:val="0"/>
              <w:marTop w:val="0"/>
              <w:marBottom w:val="0"/>
              <w:divBdr>
                <w:top w:val="none" w:sz="0" w:space="0" w:color="auto"/>
                <w:left w:val="none" w:sz="0" w:space="0" w:color="auto"/>
                <w:bottom w:val="none" w:sz="0" w:space="0" w:color="auto"/>
                <w:right w:val="none" w:sz="0" w:space="0" w:color="auto"/>
              </w:divBdr>
              <w:divsChild>
                <w:div w:id="1320116387">
                  <w:marLeft w:val="0"/>
                  <w:marRight w:val="0"/>
                  <w:marTop w:val="0"/>
                  <w:marBottom w:val="0"/>
                  <w:divBdr>
                    <w:top w:val="none" w:sz="0" w:space="0" w:color="auto"/>
                    <w:left w:val="none" w:sz="0" w:space="0" w:color="auto"/>
                    <w:bottom w:val="none" w:sz="0" w:space="0" w:color="auto"/>
                    <w:right w:val="none" w:sz="0" w:space="0" w:color="auto"/>
                  </w:divBdr>
                  <w:divsChild>
                    <w:div w:id="1776292600">
                      <w:marLeft w:val="0"/>
                      <w:marRight w:val="0"/>
                      <w:marTop w:val="0"/>
                      <w:marBottom w:val="0"/>
                      <w:divBdr>
                        <w:top w:val="none" w:sz="0" w:space="0" w:color="auto"/>
                        <w:left w:val="none" w:sz="0" w:space="0" w:color="auto"/>
                        <w:bottom w:val="none" w:sz="0" w:space="0" w:color="auto"/>
                        <w:right w:val="none" w:sz="0" w:space="0" w:color="auto"/>
                      </w:divBdr>
                      <w:divsChild>
                        <w:div w:id="150022877">
                          <w:marLeft w:val="0"/>
                          <w:marRight w:val="0"/>
                          <w:marTop w:val="0"/>
                          <w:marBottom w:val="0"/>
                          <w:divBdr>
                            <w:top w:val="none" w:sz="0" w:space="0" w:color="auto"/>
                            <w:left w:val="none" w:sz="0" w:space="0" w:color="auto"/>
                            <w:bottom w:val="none" w:sz="0" w:space="0" w:color="auto"/>
                            <w:right w:val="none" w:sz="0" w:space="0" w:color="auto"/>
                          </w:divBdr>
                          <w:divsChild>
                            <w:div w:id="2142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5329B-9952-4C85-AB73-A0BD2CDC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Lenovo</cp:lastModifiedBy>
  <cp:revision>2</cp:revision>
  <dcterms:created xsi:type="dcterms:W3CDTF">2023-10-11T13:12:00Z</dcterms:created>
  <dcterms:modified xsi:type="dcterms:W3CDTF">2023-10-11T13:12:00Z</dcterms:modified>
</cp:coreProperties>
</file>