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D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CHAPTER 5 </w:t>
      </w:r>
    </w:p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D6">
        <w:rPr>
          <w:rFonts w:ascii="Times New Roman" w:hAnsi="Times New Roman" w:cs="Times New Roman"/>
          <w:b/>
          <w:sz w:val="28"/>
          <w:szCs w:val="28"/>
        </w:rPr>
        <w:t xml:space="preserve">                            SOFTWARE DESCRIPTION </w:t>
      </w:r>
    </w:p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D6">
        <w:rPr>
          <w:rFonts w:ascii="Times New Roman" w:hAnsi="Times New Roman" w:cs="Times New Roman"/>
          <w:b/>
          <w:sz w:val="28"/>
          <w:szCs w:val="28"/>
        </w:rPr>
        <w:t xml:space="preserve">5.1 Front End </w:t>
      </w:r>
    </w:p>
    <w:p w:rsidR="00E85AD6" w:rsidRDefault="0087697F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85AD6" w:rsidRPr="00E85A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5AD6">
        <w:rPr>
          <w:rFonts w:ascii="Times New Roman" w:hAnsi="Times New Roman" w:cs="Times New Roman"/>
          <w:b/>
          <w:sz w:val="28"/>
          <w:szCs w:val="28"/>
        </w:rPr>
        <w:t>Visual Studio</w:t>
      </w:r>
      <w:r>
        <w:rPr>
          <w:rFonts w:ascii="Times New Roman" w:hAnsi="Times New Roman" w:cs="Times New Roman"/>
          <w:b/>
          <w:sz w:val="28"/>
          <w:szCs w:val="28"/>
        </w:rPr>
        <w:t xml:space="preserve"> code</w:t>
      </w:r>
    </w:p>
    <w:p w:rsidR="00E85AD6" w:rsidRPr="0087697F" w:rsidRDefault="0087697F" w:rsidP="004C7FD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Visual Studio code </w:t>
      </w:r>
      <w:r w:rsidR="00E85AD6" w:rsidRPr="0087697F">
        <w:rPr>
          <w:color w:val="000000" w:themeColor="text1"/>
          <w:sz w:val="28"/>
          <w:szCs w:val="28"/>
        </w:rPr>
        <w:t>is a </w:t>
      </w:r>
      <w:hyperlink r:id="rId5" w:tooltip="Source code editor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source code editor</w:t>
        </w:r>
      </w:hyperlink>
      <w:r w:rsidR="00E85AD6" w:rsidRPr="0087697F">
        <w:rPr>
          <w:color w:val="000000" w:themeColor="text1"/>
          <w:sz w:val="28"/>
          <w:szCs w:val="28"/>
        </w:rPr>
        <w:t> developed by </w:t>
      </w:r>
      <w:hyperlink r:id="rId6" w:tooltip="Microsoft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Microsoft</w:t>
        </w:r>
      </w:hyperlink>
      <w:r w:rsidR="00E85AD6" w:rsidRPr="0087697F">
        <w:rPr>
          <w:color w:val="000000" w:themeColor="text1"/>
          <w:sz w:val="28"/>
          <w:szCs w:val="28"/>
        </w:rPr>
        <w:t> for </w:t>
      </w:r>
      <w:hyperlink r:id="rId7" w:tooltip="Windows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Windows</w:t>
        </w:r>
      </w:hyperlink>
      <w:r w:rsidR="00E85AD6" w:rsidRPr="0087697F">
        <w:rPr>
          <w:color w:val="000000" w:themeColor="text1"/>
          <w:sz w:val="28"/>
          <w:szCs w:val="28"/>
        </w:rPr>
        <w:t>, </w:t>
      </w:r>
      <w:hyperlink r:id="rId8" w:tooltip="Linux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Linux</w:t>
        </w:r>
      </w:hyperlink>
      <w:r w:rsidR="00E85AD6" w:rsidRPr="0087697F">
        <w:rPr>
          <w:color w:val="000000" w:themeColor="text1"/>
          <w:sz w:val="28"/>
          <w:szCs w:val="28"/>
        </w:rPr>
        <w:t> and </w:t>
      </w:r>
      <w:hyperlink r:id="rId9" w:tooltip="MacOS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macOS</w:t>
        </w:r>
      </w:hyperlink>
      <w:r w:rsidR="00E85AD6" w:rsidRPr="0087697F">
        <w:rPr>
          <w:color w:val="000000" w:themeColor="text1"/>
          <w:sz w:val="28"/>
          <w:szCs w:val="28"/>
        </w:rPr>
        <w:t>. It includes support for </w:t>
      </w:r>
      <w:hyperlink r:id="rId10" w:tooltip="Debugging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debugging</w:t>
        </w:r>
      </w:hyperlink>
      <w:r w:rsidR="00E85AD6" w:rsidRPr="0087697F">
        <w:rPr>
          <w:color w:val="000000" w:themeColor="text1"/>
          <w:sz w:val="28"/>
          <w:szCs w:val="28"/>
        </w:rPr>
        <w:t>, embedded </w:t>
      </w:r>
      <w:hyperlink r:id="rId11" w:tooltip="Git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Git</w:t>
        </w:r>
      </w:hyperlink>
      <w:r w:rsidR="00E85AD6" w:rsidRPr="0087697F">
        <w:rPr>
          <w:color w:val="000000" w:themeColor="text1"/>
          <w:sz w:val="28"/>
          <w:szCs w:val="28"/>
        </w:rPr>
        <w:t> control, </w:t>
      </w:r>
      <w:hyperlink r:id="rId12" w:tooltip="Syntax highlighting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syntax highlighting</w:t>
        </w:r>
      </w:hyperlink>
      <w:r w:rsidR="00E85AD6" w:rsidRPr="0087697F">
        <w:rPr>
          <w:color w:val="000000" w:themeColor="text1"/>
          <w:sz w:val="28"/>
          <w:szCs w:val="28"/>
        </w:rPr>
        <w:t>, </w:t>
      </w:r>
      <w:hyperlink r:id="rId13" w:tooltip="Intelligent code completion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intelligent code completion</w:t>
        </w:r>
      </w:hyperlink>
      <w:r w:rsidR="00E85AD6" w:rsidRPr="0087697F">
        <w:rPr>
          <w:color w:val="000000" w:themeColor="text1"/>
          <w:sz w:val="28"/>
          <w:szCs w:val="28"/>
        </w:rPr>
        <w:t>, </w:t>
      </w:r>
      <w:hyperlink r:id="rId14" w:tooltip="Snippet (programming)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snippets</w:t>
        </w:r>
      </w:hyperlink>
      <w:r w:rsidR="00E85AD6" w:rsidRPr="0087697F">
        <w:rPr>
          <w:color w:val="000000" w:themeColor="text1"/>
          <w:sz w:val="28"/>
          <w:szCs w:val="28"/>
        </w:rPr>
        <w:t>, and </w:t>
      </w:r>
      <w:hyperlink r:id="rId15" w:tooltip="Code refactoring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code refactoring</w:t>
        </w:r>
      </w:hyperlink>
      <w:r w:rsidR="00E85AD6" w:rsidRPr="0087697F">
        <w:rPr>
          <w:color w:val="000000" w:themeColor="text1"/>
          <w:sz w:val="28"/>
          <w:szCs w:val="28"/>
        </w:rPr>
        <w:t>. It is also customizable, so users can change the editor's </w:t>
      </w:r>
      <w:hyperlink r:id="rId16" w:tooltip="Theme (computing)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theme</w:t>
        </w:r>
      </w:hyperlink>
      <w:r w:rsidR="00E85AD6" w:rsidRPr="0087697F">
        <w:rPr>
          <w:color w:val="000000" w:themeColor="text1"/>
          <w:sz w:val="28"/>
          <w:szCs w:val="28"/>
        </w:rPr>
        <w:t>, </w:t>
      </w:r>
      <w:hyperlink r:id="rId17" w:tooltip="Keyboard shortcut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keyboard shortcuts</w:t>
        </w:r>
      </w:hyperlink>
      <w:r w:rsidR="00E85AD6" w:rsidRPr="0087697F">
        <w:rPr>
          <w:color w:val="000000" w:themeColor="text1"/>
          <w:sz w:val="28"/>
          <w:szCs w:val="28"/>
        </w:rPr>
        <w:t>, and preferences. The source code is </w:t>
      </w:r>
      <w:hyperlink r:id="rId18" w:tooltip="Free and open source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free and open source</w:t>
        </w:r>
      </w:hyperlink>
      <w:r w:rsidR="00E85AD6" w:rsidRPr="0087697F">
        <w:rPr>
          <w:color w:val="000000" w:themeColor="text1"/>
          <w:sz w:val="28"/>
          <w:szCs w:val="28"/>
        </w:rPr>
        <w:t> and released under the permissive </w:t>
      </w:r>
      <w:hyperlink r:id="rId19" w:tooltip="MIT License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MIT License</w:t>
        </w:r>
      </w:hyperlink>
      <w:r w:rsidR="00E85AD6" w:rsidRPr="0087697F">
        <w:rPr>
          <w:color w:val="000000" w:themeColor="text1"/>
          <w:sz w:val="28"/>
          <w:szCs w:val="28"/>
        </w:rPr>
        <w:t>. The compiled binaries are </w:t>
      </w:r>
      <w:hyperlink r:id="rId20" w:tooltip="Freeware" w:history="1">
        <w:r w:rsidR="00E85AD6" w:rsidRPr="0087697F">
          <w:rPr>
            <w:rStyle w:val="Hyperlink"/>
            <w:color w:val="000000" w:themeColor="text1"/>
            <w:sz w:val="28"/>
            <w:szCs w:val="28"/>
            <w:u w:val="none"/>
          </w:rPr>
          <w:t>freeware</w:t>
        </w:r>
      </w:hyperlink>
      <w:r w:rsidR="00E85AD6" w:rsidRPr="0087697F">
        <w:rPr>
          <w:color w:val="000000" w:themeColor="text1"/>
          <w:sz w:val="28"/>
          <w:szCs w:val="28"/>
        </w:rPr>
        <w:t> and free for private or commercial use</w:t>
      </w:r>
      <w:r w:rsidRPr="0087697F">
        <w:rPr>
          <w:color w:val="000000" w:themeColor="text1"/>
          <w:sz w:val="28"/>
          <w:szCs w:val="28"/>
        </w:rPr>
        <w:t>.</w:t>
      </w:r>
    </w:p>
    <w:p w:rsidR="00E85AD6" w:rsidRPr="0087697F" w:rsidRDefault="00E85AD6" w:rsidP="004C7FD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87697F">
        <w:rPr>
          <w:color w:val="000000" w:themeColor="text1"/>
          <w:sz w:val="28"/>
          <w:szCs w:val="28"/>
        </w:rPr>
        <w:t>Visual Studio Code is based on </w:t>
      </w:r>
      <w:hyperlink r:id="rId21" w:tooltip="Electron (software framework)" w:history="1">
        <w:r w:rsidRPr="0087697F">
          <w:rPr>
            <w:rStyle w:val="Hyperlink"/>
            <w:color w:val="000000" w:themeColor="text1"/>
            <w:sz w:val="28"/>
            <w:szCs w:val="28"/>
            <w:u w:val="none"/>
          </w:rPr>
          <w:t>Electron</w:t>
        </w:r>
      </w:hyperlink>
      <w:r w:rsidRPr="0087697F">
        <w:rPr>
          <w:color w:val="000000" w:themeColor="text1"/>
          <w:sz w:val="28"/>
          <w:szCs w:val="28"/>
        </w:rPr>
        <w:t>, a framework which is used to deploy </w:t>
      </w:r>
      <w:hyperlink r:id="rId22" w:tooltip="Node.js" w:history="1">
        <w:r w:rsidRPr="0087697F">
          <w:rPr>
            <w:rStyle w:val="Hyperlink"/>
            <w:color w:val="000000" w:themeColor="text1"/>
            <w:sz w:val="28"/>
            <w:szCs w:val="28"/>
            <w:u w:val="none"/>
          </w:rPr>
          <w:t>Node.js</w:t>
        </w:r>
      </w:hyperlink>
      <w:r w:rsidRPr="0087697F">
        <w:rPr>
          <w:color w:val="000000" w:themeColor="text1"/>
          <w:sz w:val="28"/>
          <w:szCs w:val="28"/>
        </w:rPr>
        <w:t> applications for the desktop running on the </w:t>
      </w:r>
      <w:hyperlink r:id="rId23" w:tooltip="Blink layout engine" w:history="1">
        <w:r w:rsidRPr="0087697F">
          <w:rPr>
            <w:rStyle w:val="Hyperlink"/>
            <w:color w:val="000000" w:themeColor="text1"/>
            <w:sz w:val="28"/>
            <w:szCs w:val="28"/>
            <w:u w:val="none"/>
          </w:rPr>
          <w:t>Blink layout engine</w:t>
        </w:r>
      </w:hyperlink>
      <w:r w:rsidRPr="0087697F">
        <w:rPr>
          <w:color w:val="000000" w:themeColor="text1"/>
          <w:sz w:val="28"/>
          <w:szCs w:val="28"/>
        </w:rPr>
        <w:t>.</w:t>
      </w:r>
      <w:r w:rsidRPr="0087697F">
        <w:rPr>
          <w:color w:val="222222"/>
          <w:sz w:val="28"/>
          <w:szCs w:val="28"/>
        </w:rPr>
        <w:t xml:space="preserve"> Although it uses the Electron framework, the software does not use </w:t>
      </w:r>
      <w:hyperlink r:id="rId24" w:tooltip="Atom (text editor)" w:history="1">
        <w:r w:rsidRPr="0087697F">
          <w:rPr>
            <w:rStyle w:val="Hyperlink"/>
            <w:color w:val="0B0080"/>
            <w:sz w:val="28"/>
            <w:szCs w:val="28"/>
            <w:u w:val="none"/>
          </w:rPr>
          <w:t>Atom</w:t>
        </w:r>
      </w:hyperlink>
      <w:r w:rsidRPr="0087697F">
        <w:rPr>
          <w:color w:val="222222"/>
          <w:sz w:val="28"/>
          <w:szCs w:val="28"/>
        </w:rPr>
        <w:t> and instead employs the same editor component (codenamed "Monaco") used in </w:t>
      </w:r>
      <w:hyperlink r:id="rId25" w:tooltip="Azure DevOps" w:history="1">
        <w:r w:rsidRPr="0087697F">
          <w:rPr>
            <w:rStyle w:val="Hyperlink"/>
            <w:color w:val="000000" w:themeColor="text1"/>
            <w:sz w:val="28"/>
            <w:szCs w:val="28"/>
            <w:u w:val="none"/>
          </w:rPr>
          <w:t>Azure DevOps</w:t>
        </w:r>
      </w:hyperlink>
      <w:r w:rsidRPr="0087697F">
        <w:rPr>
          <w:color w:val="000000" w:themeColor="text1"/>
          <w:sz w:val="28"/>
          <w:szCs w:val="28"/>
        </w:rPr>
        <w:t> (formerly called Visual Studio Online and Visual Studio Team Services).</w:t>
      </w:r>
    </w:p>
    <w:p w:rsidR="00E85AD6" w:rsidRPr="0087697F" w:rsidRDefault="00E85AD6" w:rsidP="004C7FD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87697F">
        <w:rPr>
          <w:color w:val="000000" w:themeColor="text1"/>
          <w:sz w:val="28"/>
          <w:szCs w:val="28"/>
        </w:rPr>
        <w:t>In the </w:t>
      </w:r>
      <w:hyperlink r:id="rId26" w:tooltip="Stack Overflow" w:history="1">
        <w:r w:rsidRPr="0087697F">
          <w:rPr>
            <w:rStyle w:val="Hyperlink"/>
            <w:color w:val="000000" w:themeColor="text1"/>
            <w:sz w:val="28"/>
            <w:szCs w:val="28"/>
            <w:u w:val="none"/>
          </w:rPr>
          <w:t>Stack Overflow</w:t>
        </w:r>
      </w:hyperlink>
      <w:r w:rsidRPr="0087697F">
        <w:rPr>
          <w:color w:val="222222"/>
          <w:sz w:val="28"/>
          <w:szCs w:val="28"/>
        </w:rPr>
        <w:t> 2018 Developer Survey, Visual Studio Code was ranked the most popular developer environment tool, with 34.9% of 75,398 respondents claiming to use it.</w:t>
      </w:r>
    </w:p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728" w:rsidRDefault="00B72728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728" w:rsidRDefault="00B72728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FDF" w:rsidRDefault="004C7FDF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FDF" w:rsidRDefault="004C7FDF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76B0" w:rsidRDefault="00E85AD6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AD6">
        <w:rPr>
          <w:rFonts w:ascii="Times New Roman" w:hAnsi="Times New Roman" w:cs="Times New Roman"/>
          <w:b/>
          <w:sz w:val="28"/>
          <w:szCs w:val="28"/>
        </w:rPr>
        <w:t xml:space="preserve">5.2 Back End </w:t>
      </w:r>
    </w:p>
    <w:p w:rsidR="00E85AD6" w:rsidRPr="00E85AD6" w:rsidRDefault="00AF76B0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AWS-Cloud</w:t>
      </w:r>
      <w:r w:rsidR="00E85AD6" w:rsidRPr="00E85AD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A1744" w:rsidRDefault="00AE2B8A" w:rsidP="004C7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Amazon web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r w:rsidR="00B72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2728">
        <w:rPr>
          <w:rFonts w:ascii="Times New Roman" w:hAnsi="Times New Roman" w:cs="Times New Roman"/>
          <w:sz w:val="28"/>
          <w:szCs w:val="28"/>
        </w:rPr>
        <w:t xml:space="preserve">AWS) is a secure cloud service platform, offering compute power, database storage, content delivery and other functionality to help business scale and grow. Explore how millions of customers are currently leveraging </w:t>
      </w:r>
      <w:proofErr w:type="spellStart"/>
      <w:r w:rsidR="00B72728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B72728">
        <w:rPr>
          <w:rFonts w:ascii="Times New Roman" w:hAnsi="Times New Roman" w:cs="Times New Roman"/>
          <w:sz w:val="28"/>
          <w:szCs w:val="28"/>
        </w:rPr>
        <w:t xml:space="preserve"> cloud products and solutions to build sophisticated applications with increased </w:t>
      </w:r>
      <w:proofErr w:type="gramStart"/>
      <w:r w:rsidR="00B72728">
        <w:rPr>
          <w:rFonts w:ascii="Times New Roman" w:hAnsi="Times New Roman" w:cs="Times New Roman"/>
          <w:sz w:val="28"/>
          <w:szCs w:val="28"/>
        </w:rPr>
        <w:t>flexibility ,scalability</w:t>
      </w:r>
      <w:proofErr w:type="gramEnd"/>
      <w:r w:rsidR="00B72728">
        <w:rPr>
          <w:rFonts w:ascii="Times New Roman" w:hAnsi="Times New Roman" w:cs="Times New Roman"/>
          <w:sz w:val="28"/>
          <w:szCs w:val="28"/>
        </w:rPr>
        <w:t xml:space="preserve"> and reliability. The </w:t>
      </w:r>
      <w:proofErr w:type="spellStart"/>
      <w:r w:rsidR="00B72728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B72728">
        <w:rPr>
          <w:rFonts w:ascii="Times New Roman" w:hAnsi="Times New Roman" w:cs="Times New Roman"/>
          <w:sz w:val="28"/>
          <w:szCs w:val="28"/>
        </w:rPr>
        <w:t xml:space="preserve"> cloud provide a broad set of infrastructure services such as computing power storage option </w:t>
      </w:r>
      <w:r w:rsidR="007A1744">
        <w:rPr>
          <w:rFonts w:ascii="Times New Roman" w:hAnsi="Times New Roman" w:cs="Times New Roman"/>
          <w:sz w:val="28"/>
          <w:szCs w:val="28"/>
        </w:rPr>
        <w:t>networking  and databases, delivered as a utility on demand available in seconds , with pay as you go pricing.</w:t>
      </w:r>
    </w:p>
    <w:p w:rsidR="007A1744" w:rsidRDefault="007A1744" w:rsidP="004C7F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5AD6" w:rsidRPr="007A1744" w:rsidRDefault="007A1744" w:rsidP="004C7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AWS Cloud </w:t>
      </w:r>
      <w:r w:rsidR="00E85AD6" w:rsidRPr="00E85AD6">
        <w:rPr>
          <w:rFonts w:ascii="Times New Roman" w:hAnsi="Times New Roman" w:cs="Times New Roman"/>
          <w:b/>
          <w:sz w:val="28"/>
          <w:szCs w:val="28"/>
        </w:rPr>
        <w:t xml:space="preserve">Features: </w:t>
      </w:r>
    </w:p>
    <w:p w:rsidR="00E85AD6" w:rsidRDefault="007A1744" w:rsidP="004C7F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Highly Scalable and cost effective.</w:t>
      </w:r>
    </w:p>
    <w:p w:rsidR="007A1744" w:rsidRPr="007A1744" w:rsidRDefault="007A1744" w:rsidP="004C7F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store and retrieve the data to and from the cloud a</w:t>
      </w:r>
      <w:r w:rsidR="004C7FD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FDF">
        <w:rPr>
          <w:rFonts w:ascii="Times New Roman" w:hAnsi="Times New Roman" w:cs="Times New Roman"/>
          <w:sz w:val="28"/>
          <w:szCs w:val="28"/>
        </w:rPr>
        <w:t>anytime from anywhere.</w:t>
      </w:r>
    </w:p>
    <w:p w:rsidR="00E85AD6" w:rsidRPr="00E85AD6" w:rsidRDefault="004C7FDF" w:rsidP="004C7F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will be highly secured in cloud and unauthorized access can be prevented.</w:t>
      </w:r>
    </w:p>
    <w:p w:rsidR="00E85AD6" w:rsidRPr="00E85AD6" w:rsidRDefault="004C7FDF" w:rsidP="004C7F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need to spend money on running and maintaining data centers.</w:t>
      </w:r>
    </w:p>
    <w:p w:rsidR="00E85AD6" w:rsidRPr="00E85AD6" w:rsidRDefault="00E85AD6" w:rsidP="004C7FDF">
      <w:pPr>
        <w:pStyle w:val="ListParagraph"/>
        <w:spacing w:line="360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A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A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AD6" w:rsidRPr="00E85AD6" w:rsidRDefault="00E85AD6" w:rsidP="004C7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5AD6" w:rsidRPr="00E85AD6" w:rsidSect="006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03EAA"/>
    <w:multiLevelType w:val="hybridMultilevel"/>
    <w:tmpl w:val="4DBEEE4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AD6"/>
    <w:rsid w:val="00454F3F"/>
    <w:rsid w:val="004C7FDF"/>
    <w:rsid w:val="00626674"/>
    <w:rsid w:val="007A1744"/>
    <w:rsid w:val="007F2F4A"/>
    <w:rsid w:val="0087697F"/>
    <w:rsid w:val="00AE2B8A"/>
    <w:rsid w:val="00AF76B0"/>
    <w:rsid w:val="00B6380A"/>
    <w:rsid w:val="00B72728"/>
    <w:rsid w:val="00E85AD6"/>
    <w:rsid w:val="00ED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A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" TargetMode="External"/><Relationship Id="rId13" Type="http://schemas.openxmlformats.org/officeDocument/2006/relationships/hyperlink" Target="https://en.wikipedia.org/wiki/Intelligent_code_completion" TargetMode="External"/><Relationship Id="rId18" Type="http://schemas.openxmlformats.org/officeDocument/2006/relationships/hyperlink" Target="https://en.wikipedia.org/wiki/Free_and_open_source" TargetMode="External"/><Relationship Id="rId26" Type="http://schemas.openxmlformats.org/officeDocument/2006/relationships/hyperlink" Target="https://en.wikipedia.org/wiki/Stack_Over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lectron_(software_framework)" TargetMode="External"/><Relationship Id="rId7" Type="http://schemas.openxmlformats.org/officeDocument/2006/relationships/hyperlink" Target="https://en.wikipedia.org/wiki/Windows" TargetMode="External"/><Relationship Id="rId12" Type="http://schemas.openxmlformats.org/officeDocument/2006/relationships/hyperlink" Target="https://en.wikipedia.org/wiki/Syntax_highlighting" TargetMode="External"/><Relationship Id="rId17" Type="http://schemas.openxmlformats.org/officeDocument/2006/relationships/hyperlink" Target="https://en.wikipedia.org/wiki/Keyboard_shortcut" TargetMode="External"/><Relationship Id="rId25" Type="http://schemas.openxmlformats.org/officeDocument/2006/relationships/hyperlink" Target="https://en.wikipedia.org/wiki/Azure_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eme_(computing)" TargetMode="External"/><Relationship Id="rId20" Type="http://schemas.openxmlformats.org/officeDocument/2006/relationships/hyperlink" Target="https://en.wikipedia.org/wiki/Free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crosoft" TargetMode="External"/><Relationship Id="rId11" Type="http://schemas.openxmlformats.org/officeDocument/2006/relationships/hyperlink" Target="https://en.wikipedia.org/wiki/Git" TargetMode="External"/><Relationship Id="rId24" Type="http://schemas.openxmlformats.org/officeDocument/2006/relationships/hyperlink" Target="https://en.wikipedia.org/wiki/Atom_(text_editor)" TargetMode="External"/><Relationship Id="rId5" Type="http://schemas.openxmlformats.org/officeDocument/2006/relationships/hyperlink" Target="https://en.wikipedia.org/wiki/Source_code_editor" TargetMode="External"/><Relationship Id="rId15" Type="http://schemas.openxmlformats.org/officeDocument/2006/relationships/hyperlink" Target="https://en.wikipedia.org/wiki/Code_refactoring" TargetMode="External"/><Relationship Id="rId23" Type="http://schemas.openxmlformats.org/officeDocument/2006/relationships/hyperlink" Target="https://en.wikipedia.org/wiki/Blink_layout_engi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Debugging" TargetMode="External"/><Relationship Id="rId19" Type="http://schemas.openxmlformats.org/officeDocument/2006/relationships/hyperlink" Target="https://en.wikipedia.org/wiki/MIT_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OS" TargetMode="External"/><Relationship Id="rId14" Type="http://schemas.openxmlformats.org/officeDocument/2006/relationships/hyperlink" Target="https://en.wikipedia.org/wiki/Snippet_(programming)" TargetMode="External"/><Relationship Id="rId22" Type="http://schemas.openxmlformats.org/officeDocument/2006/relationships/hyperlink" Target="https://en.wikipedia.org/wiki/Node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MANOJ</dc:creator>
  <cp:lastModifiedBy>ANJANA MANOJ</cp:lastModifiedBy>
  <cp:revision>1</cp:revision>
  <dcterms:created xsi:type="dcterms:W3CDTF">2019-03-06T08:15:00Z</dcterms:created>
  <dcterms:modified xsi:type="dcterms:W3CDTF">2019-03-06T09:46:00Z</dcterms:modified>
</cp:coreProperties>
</file>