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4692D" w14:textId="718E419F" w:rsidR="00B50248" w:rsidRDefault="00B50248" w:rsidP="00B50248">
      <w:pPr>
        <w:rPr>
          <w:rFonts w:ascii="Times New Roman" w:hAnsi="Times New Roman"/>
          <w:b/>
          <w:bCs/>
          <w:sz w:val="28"/>
          <w:lang w:val="en-US"/>
        </w:rPr>
      </w:pPr>
      <w:r w:rsidRPr="00B50248">
        <w:rPr>
          <w:rFonts w:ascii="Times New Roman" w:hAnsi="Times New Roman"/>
          <w:b/>
          <w:bCs/>
          <w:sz w:val="28"/>
          <w:lang w:val="en-US"/>
        </w:rPr>
        <w:t>Tugas 3 Training Methods dan Contoh</w:t>
      </w:r>
    </w:p>
    <w:p w14:paraId="1B9B509A" w14:textId="62B7AB7D" w:rsidR="00B50248" w:rsidRDefault="00B50248" w:rsidP="00B50248">
      <w:pPr>
        <w:pStyle w:val="ListParagraph"/>
        <w:numPr>
          <w:ilvl w:val="0"/>
          <w:numId w:val="1"/>
        </w:numPr>
        <w:rPr>
          <w:rFonts w:ascii="Times New Roman" w:hAnsi="Times New Roman"/>
          <w:sz w:val="24"/>
          <w:lang w:val="en-US"/>
        </w:rPr>
      </w:pPr>
      <w:r>
        <w:rPr>
          <w:rFonts w:ascii="Times New Roman" w:hAnsi="Times New Roman"/>
          <w:sz w:val="24"/>
          <w:lang w:val="en-US"/>
        </w:rPr>
        <w:t>Classroom Instruction</w:t>
      </w:r>
    </w:p>
    <w:p w14:paraId="65EA4136" w14:textId="77777777" w:rsidR="009E4BAE" w:rsidRDefault="00551B9C" w:rsidP="00B50248">
      <w:pPr>
        <w:pStyle w:val="ListParagraph"/>
        <w:rPr>
          <w:rFonts w:ascii="Times New Roman" w:hAnsi="Times New Roman"/>
          <w:sz w:val="24"/>
          <w:lang w:val="en-US"/>
        </w:rPr>
      </w:pPr>
      <w:r>
        <w:rPr>
          <w:rFonts w:ascii="Times New Roman" w:hAnsi="Times New Roman"/>
          <w:sz w:val="24"/>
          <w:lang w:val="en-US"/>
        </w:rPr>
        <w:tab/>
        <w:t xml:space="preserve">Metode pelatihan, dengan </w:t>
      </w:r>
      <w:r w:rsidR="00DE4DEE">
        <w:rPr>
          <w:rFonts w:ascii="Times New Roman" w:hAnsi="Times New Roman"/>
          <w:sz w:val="24"/>
          <w:lang w:val="en-US"/>
        </w:rPr>
        <w:t>menggunakan “</w:t>
      </w:r>
      <w:r w:rsidR="00DE4DEE">
        <w:rPr>
          <w:rFonts w:ascii="Times New Roman" w:hAnsi="Times New Roman"/>
          <w:i/>
          <w:iCs/>
          <w:sz w:val="24"/>
          <w:lang w:val="en-US"/>
        </w:rPr>
        <w:t>Class Instruction</w:t>
      </w:r>
      <w:r w:rsidR="00DE4DEE">
        <w:rPr>
          <w:rFonts w:ascii="Times New Roman" w:hAnsi="Times New Roman"/>
          <w:sz w:val="24"/>
          <w:lang w:val="en-US"/>
        </w:rPr>
        <w:t xml:space="preserve">” </w:t>
      </w:r>
      <w:r w:rsidR="009E4BAE">
        <w:rPr>
          <w:rFonts w:ascii="Times New Roman" w:hAnsi="Times New Roman"/>
          <w:sz w:val="24"/>
          <w:lang w:val="en-US"/>
        </w:rPr>
        <w:t xml:space="preserve">adalah sebuah pendeketan pelatihan yang melibatkan pembelajaran dalam kelas. Metode ini merupakan metode tradisional yang umum digunakan melihatkan instruktur dalam penyampaian materi pelatihan kepada sekumpulan peserta pelatihan dalam lingkungan yang terstruktur. </w:t>
      </w:r>
    </w:p>
    <w:p w14:paraId="4D5D0BDC" w14:textId="4E1702B2" w:rsidR="00B50248" w:rsidRDefault="009E4BAE" w:rsidP="00B50248">
      <w:pPr>
        <w:pStyle w:val="ListParagraph"/>
        <w:rPr>
          <w:rFonts w:ascii="Times New Roman" w:hAnsi="Times New Roman"/>
          <w:sz w:val="24"/>
          <w:lang w:val="en-US"/>
        </w:rPr>
      </w:pPr>
      <w:r>
        <w:rPr>
          <w:rFonts w:ascii="Times New Roman" w:hAnsi="Times New Roman"/>
          <w:sz w:val="24"/>
          <w:lang w:val="en-US"/>
        </w:rPr>
        <w:tab/>
        <w:t>Dalam</w:t>
      </w:r>
      <w:r>
        <w:rPr>
          <w:rFonts w:ascii="Times New Roman" w:hAnsi="Times New Roman"/>
          <w:i/>
          <w:iCs/>
          <w:sz w:val="24"/>
          <w:lang w:val="en-US"/>
        </w:rPr>
        <w:t xml:space="preserve"> Class Instruction</w:t>
      </w:r>
      <w:r>
        <w:rPr>
          <w:rFonts w:ascii="Times New Roman" w:hAnsi="Times New Roman"/>
          <w:sz w:val="24"/>
          <w:lang w:val="en-US"/>
        </w:rPr>
        <w:t xml:space="preserve">, peserta pelatihan akan dikumpulkan di ruang kelas atau lokasi tertentu untuk mengikuti sesi pelatihan. Pada metode ini pengajar merupakan sentral pemberi materi pelatihan kepada peserta dengan menggunakan pendekatan ceramah, presentasi, diskusi kelompok, </w:t>
      </w:r>
      <w:r w:rsidR="00E35437">
        <w:rPr>
          <w:rFonts w:ascii="Times New Roman" w:hAnsi="Times New Roman"/>
          <w:sz w:val="24"/>
          <w:lang w:val="en-US"/>
        </w:rPr>
        <w:t>dan kegiatan interaktif lainnya didalam kelas.</w:t>
      </w:r>
    </w:p>
    <w:p w14:paraId="244B9F9C" w14:textId="77777777" w:rsidR="00E35437" w:rsidRDefault="00E35437" w:rsidP="00B50248">
      <w:pPr>
        <w:pStyle w:val="ListParagraph"/>
        <w:rPr>
          <w:rFonts w:ascii="Times New Roman" w:hAnsi="Times New Roman"/>
          <w:sz w:val="24"/>
          <w:lang w:val="en-US"/>
        </w:rPr>
      </w:pPr>
    </w:p>
    <w:p w14:paraId="4AAB9327" w14:textId="21D6D999" w:rsidR="00E35437" w:rsidRDefault="00E35437" w:rsidP="00B50248">
      <w:pPr>
        <w:pStyle w:val="ListParagraph"/>
        <w:rPr>
          <w:rFonts w:ascii="Times New Roman" w:hAnsi="Times New Roman"/>
          <w:sz w:val="24"/>
          <w:lang w:val="en-US"/>
        </w:rPr>
      </w:pPr>
      <w:r>
        <w:rPr>
          <w:rFonts w:ascii="Times New Roman" w:hAnsi="Times New Roman"/>
          <w:sz w:val="24"/>
          <w:lang w:val="en-US"/>
        </w:rPr>
        <w:t>Contoh:</w:t>
      </w:r>
    </w:p>
    <w:p w14:paraId="12E34765" w14:textId="57EC50B0" w:rsidR="009E4BAE" w:rsidRDefault="00632068" w:rsidP="00095B3F">
      <w:pPr>
        <w:pStyle w:val="ListParagraph"/>
        <w:numPr>
          <w:ilvl w:val="0"/>
          <w:numId w:val="3"/>
        </w:numPr>
        <w:rPr>
          <w:rFonts w:ascii="Times New Roman" w:hAnsi="Times New Roman"/>
          <w:sz w:val="24"/>
          <w:lang w:val="en-US"/>
        </w:rPr>
      </w:pPr>
      <w:r>
        <w:rPr>
          <w:rFonts w:ascii="Times New Roman" w:hAnsi="Times New Roman"/>
          <w:sz w:val="24"/>
          <w:lang w:val="en-US"/>
        </w:rPr>
        <w:t xml:space="preserve">Mahasiswa melakukan presentasi dikelas, presentasi dilakukan oleh mahasiswa. Dilaksanakan ketika dosen memberikan materi garis besar terkait materi mata kuliah yang akan dipelajari. </w:t>
      </w:r>
      <w:r w:rsidR="007C5F16">
        <w:rPr>
          <w:rFonts w:ascii="Times New Roman" w:hAnsi="Times New Roman"/>
          <w:sz w:val="24"/>
          <w:lang w:val="en-US"/>
        </w:rPr>
        <w:t>Kemudian, mahasiswa akan mempresentasikan konsep, prinsip, atau teori penting terkait pembelajaran.</w:t>
      </w:r>
    </w:p>
    <w:p w14:paraId="7777CEEF" w14:textId="2A2B78D1" w:rsidR="007C5F16" w:rsidRDefault="007C5F16" w:rsidP="00095B3F">
      <w:pPr>
        <w:pStyle w:val="ListParagraph"/>
        <w:numPr>
          <w:ilvl w:val="0"/>
          <w:numId w:val="3"/>
        </w:numPr>
        <w:rPr>
          <w:rFonts w:ascii="Times New Roman" w:hAnsi="Times New Roman"/>
          <w:sz w:val="24"/>
          <w:lang w:val="en-US"/>
        </w:rPr>
      </w:pPr>
      <w:r>
        <w:rPr>
          <w:rFonts w:ascii="Times New Roman" w:hAnsi="Times New Roman"/>
          <w:sz w:val="24"/>
          <w:lang w:val="en-US"/>
        </w:rPr>
        <w:t>Mahasiswa mengikuti kelas pelatihan, yang didalamnya akan dibagi menjadi kelompok kecil. Kemudian dosen atau instruktur akan memberikan pertanyaan atau masalah yang berkaitan dengan materi yang telah dipresentasikan.</w:t>
      </w:r>
    </w:p>
    <w:p w14:paraId="1DB1B701" w14:textId="77777777" w:rsidR="00F114F3" w:rsidRDefault="00F114F3" w:rsidP="00F114F3">
      <w:pPr>
        <w:pStyle w:val="ListParagraph"/>
        <w:ind w:left="1440"/>
        <w:rPr>
          <w:rFonts w:ascii="Times New Roman" w:hAnsi="Times New Roman"/>
          <w:sz w:val="24"/>
          <w:lang w:val="en-US"/>
        </w:rPr>
      </w:pPr>
    </w:p>
    <w:p w14:paraId="4A32F17F" w14:textId="77777777" w:rsidR="00B50248" w:rsidRPr="008247C3" w:rsidRDefault="00B50248" w:rsidP="00B50248">
      <w:pPr>
        <w:pStyle w:val="ListParagraph"/>
        <w:numPr>
          <w:ilvl w:val="0"/>
          <w:numId w:val="1"/>
        </w:numPr>
        <w:rPr>
          <w:rFonts w:ascii="Times New Roman" w:hAnsi="Times New Roman"/>
          <w:i/>
          <w:iCs/>
          <w:sz w:val="24"/>
        </w:rPr>
      </w:pPr>
      <w:r w:rsidRPr="008247C3">
        <w:rPr>
          <w:rFonts w:ascii="Times New Roman" w:hAnsi="Times New Roman"/>
          <w:i/>
          <w:iCs/>
          <w:sz w:val="24"/>
          <w:lang w:val="en-US"/>
        </w:rPr>
        <w:t>Audiovisual Training</w:t>
      </w:r>
    </w:p>
    <w:p w14:paraId="43935069" w14:textId="73FD4C01" w:rsidR="00B50248" w:rsidRDefault="007C5F16" w:rsidP="007C5F16">
      <w:pPr>
        <w:pStyle w:val="ListParagraph"/>
        <w:rPr>
          <w:rFonts w:ascii="Times New Roman" w:hAnsi="Times New Roman"/>
          <w:sz w:val="24"/>
          <w:lang w:val="en-US"/>
        </w:rPr>
      </w:pPr>
      <w:r>
        <w:rPr>
          <w:rFonts w:ascii="Times New Roman" w:hAnsi="Times New Roman"/>
          <w:sz w:val="24"/>
          <w:lang w:val="en-US"/>
        </w:rPr>
        <w:tab/>
      </w:r>
      <w:r w:rsidR="00F114F3">
        <w:rPr>
          <w:rFonts w:ascii="Times New Roman" w:hAnsi="Times New Roman"/>
          <w:sz w:val="24"/>
          <w:lang w:val="en-US"/>
        </w:rPr>
        <w:t xml:space="preserve">Metode pelatihan yang menggunakan </w:t>
      </w:r>
      <w:r w:rsidR="0047393D">
        <w:rPr>
          <w:rFonts w:ascii="Times New Roman" w:hAnsi="Times New Roman"/>
          <w:sz w:val="24"/>
          <w:lang w:val="en-US"/>
        </w:rPr>
        <w:t>kombinasi media audio dan visual untuk menyampaikan materi pembelajaran kepada peserta. Dalam metode ini menggabungkan penggunaan suara, gambar, video, atau media visual lainnya untuk meningkatkan pemahaman dan retensi informasi.</w:t>
      </w:r>
    </w:p>
    <w:p w14:paraId="2808D7C1" w14:textId="77777777" w:rsidR="00B50248" w:rsidRDefault="00B50248" w:rsidP="007C5F16">
      <w:pPr>
        <w:pStyle w:val="ListParagraph"/>
        <w:rPr>
          <w:rFonts w:ascii="Times New Roman" w:hAnsi="Times New Roman"/>
          <w:sz w:val="24"/>
          <w:lang w:val="en-US"/>
        </w:rPr>
      </w:pPr>
    </w:p>
    <w:p w14:paraId="08C6BF28" w14:textId="7446D88B" w:rsidR="00B50248" w:rsidRDefault="0047393D" w:rsidP="007C5F16">
      <w:pPr>
        <w:pStyle w:val="ListParagraph"/>
        <w:rPr>
          <w:rFonts w:ascii="Times New Roman" w:hAnsi="Times New Roman"/>
          <w:sz w:val="24"/>
          <w:lang w:val="en-US"/>
        </w:rPr>
      </w:pPr>
      <w:r>
        <w:rPr>
          <w:rFonts w:ascii="Times New Roman" w:hAnsi="Times New Roman"/>
          <w:sz w:val="24"/>
          <w:lang w:val="en-US"/>
        </w:rPr>
        <w:t>Contoh:</w:t>
      </w:r>
    </w:p>
    <w:p w14:paraId="3B3563DA" w14:textId="7014F794" w:rsidR="00B50248" w:rsidRDefault="008247C3" w:rsidP="0047393D">
      <w:pPr>
        <w:pStyle w:val="ListParagraph"/>
        <w:numPr>
          <w:ilvl w:val="0"/>
          <w:numId w:val="4"/>
        </w:numPr>
        <w:rPr>
          <w:rFonts w:ascii="Times New Roman" w:hAnsi="Times New Roman"/>
          <w:sz w:val="24"/>
        </w:rPr>
      </w:pPr>
      <w:r>
        <w:rPr>
          <w:rFonts w:ascii="Times New Roman" w:hAnsi="Times New Roman"/>
          <w:sz w:val="24"/>
        </w:rPr>
        <w:t>Peserta pelatihan diberikan video pembelajaran untuk menyampaikan materi pembelajaran. Video pembelajaran yang disampaikan berupa rekaman presentasi, video demonstrasi, simulasi, atau penyampaian video materi oleh pakar bidangnya. Dengan begitu, peserta pelatihan dapat mendengar dan mengamati secara cermat untuk menambah pemahaman yang lebih baik melalui visualisasi dan contoh konkret yang ada di dalam video pembelajaran.</w:t>
      </w:r>
    </w:p>
    <w:p w14:paraId="7344862A" w14:textId="77777777" w:rsidR="00B50248" w:rsidRPr="00B50248" w:rsidRDefault="00B50248" w:rsidP="008247C3">
      <w:pPr>
        <w:pStyle w:val="ListParagraph"/>
        <w:ind w:left="1440"/>
        <w:rPr>
          <w:rFonts w:ascii="Times New Roman" w:hAnsi="Times New Roman"/>
          <w:sz w:val="24"/>
        </w:rPr>
      </w:pPr>
    </w:p>
    <w:p w14:paraId="1F677C04" w14:textId="77777777" w:rsidR="00B50248" w:rsidRPr="008247C3" w:rsidRDefault="00B50248" w:rsidP="00B50248">
      <w:pPr>
        <w:pStyle w:val="ListParagraph"/>
        <w:numPr>
          <w:ilvl w:val="0"/>
          <w:numId w:val="1"/>
        </w:numPr>
        <w:rPr>
          <w:rFonts w:ascii="Times New Roman" w:hAnsi="Times New Roman"/>
          <w:sz w:val="24"/>
        </w:rPr>
      </w:pPr>
      <w:r w:rsidRPr="00B50248">
        <w:rPr>
          <w:rFonts w:ascii="Times New Roman" w:hAnsi="Times New Roman"/>
          <w:sz w:val="24"/>
          <w:lang w:val="en-US"/>
        </w:rPr>
        <w:t>Computer-Based Training</w:t>
      </w:r>
    </w:p>
    <w:p w14:paraId="015979E9" w14:textId="3AC972F3" w:rsidR="00B50248" w:rsidRDefault="008247C3" w:rsidP="008247C3">
      <w:pPr>
        <w:pStyle w:val="ListParagraph"/>
        <w:rPr>
          <w:rFonts w:ascii="Times New Roman" w:hAnsi="Times New Roman"/>
          <w:sz w:val="24"/>
          <w:lang w:val="en-US"/>
        </w:rPr>
      </w:pPr>
      <w:r>
        <w:rPr>
          <w:rFonts w:ascii="Times New Roman" w:hAnsi="Times New Roman"/>
          <w:sz w:val="24"/>
          <w:lang w:val="en-US"/>
        </w:rPr>
        <w:tab/>
      </w:r>
      <w:r w:rsidR="00B24486">
        <w:rPr>
          <w:rFonts w:ascii="Times New Roman" w:hAnsi="Times New Roman"/>
          <w:i/>
          <w:iCs/>
          <w:sz w:val="24"/>
          <w:lang w:val="en-US"/>
        </w:rPr>
        <w:t>Computer-Basec</w:t>
      </w:r>
      <w:r w:rsidR="00B24486">
        <w:rPr>
          <w:rFonts w:ascii="Times New Roman" w:hAnsi="Times New Roman"/>
          <w:sz w:val="24"/>
          <w:lang w:val="en-US"/>
        </w:rPr>
        <w:t xml:space="preserve"> </w:t>
      </w:r>
      <w:r w:rsidR="00B24486" w:rsidRPr="00B24486">
        <w:rPr>
          <w:rFonts w:ascii="Times New Roman" w:hAnsi="Times New Roman"/>
          <w:i/>
          <w:iCs/>
          <w:sz w:val="24"/>
          <w:lang w:val="en-US"/>
        </w:rPr>
        <w:t>Training</w:t>
      </w:r>
      <w:r w:rsidR="00B24486">
        <w:rPr>
          <w:rFonts w:ascii="Times New Roman" w:hAnsi="Times New Roman"/>
          <w:sz w:val="24"/>
          <w:lang w:val="en-US"/>
        </w:rPr>
        <w:t xml:space="preserve"> adalah metode pelatihan</w:t>
      </w:r>
      <w:r w:rsidR="00653EB8">
        <w:rPr>
          <w:rFonts w:ascii="Times New Roman" w:hAnsi="Times New Roman"/>
          <w:sz w:val="24"/>
          <w:lang w:val="en-US"/>
        </w:rPr>
        <w:t xml:space="preserve"> secara mandiri</w:t>
      </w:r>
      <w:r w:rsidR="00B24486">
        <w:rPr>
          <w:rFonts w:ascii="Times New Roman" w:hAnsi="Times New Roman"/>
          <w:sz w:val="24"/>
          <w:lang w:val="en-US"/>
        </w:rPr>
        <w:t xml:space="preserve"> yang memanfaatkan teknologi untuk menyampaikan materi pembelajaran kepada peserta. Dalam metode ini, peserta melakukan pembelajaran </w:t>
      </w:r>
      <w:r w:rsidR="00B24486">
        <w:rPr>
          <w:rFonts w:ascii="Times New Roman" w:hAnsi="Times New Roman"/>
          <w:i/>
          <w:iCs/>
          <w:sz w:val="24"/>
          <w:lang w:val="en-US"/>
        </w:rPr>
        <w:t xml:space="preserve"> </w:t>
      </w:r>
      <w:r w:rsidR="00B24486">
        <w:rPr>
          <w:rFonts w:ascii="Times New Roman" w:hAnsi="Times New Roman"/>
          <w:sz w:val="24"/>
          <w:lang w:val="en-US"/>
        </w:rPr>
        <w:t xml:space="preserve">melalui aplikasi atau website yang dirancang khusus untuk pelatihan. Dalam aplikasia atau website tersebut akan tersedia modul pembelajaran berupa teks, gambar, audio, dan video. </w:t>
      </w:r>
    </w:p>
    <w:p w14:paraId="1F18EE1C" w14:textId="77777777" w:rsidR="00B50248" w:rsidRDefault="00B50248" w:rsidP="008247C3">
      <w:pPr>
        <w:pStyle w:val="ListParagraph"/>
        <w:rPr>
          <w:rFonts w:ascii="Times New Roman" w:hAnsi="Times New Roman"/>
          <w:sz w:val="24"/>
          <w:lang w:val="en-US"/>
        </w:rPr>
      </w:pPr>
    </w:p>
    <w:p w14:paraId="585BAC49" w14:textId="4A9CF4C7" w:rsidR="00B50248" w:rsidRDefault="00B24486" w:rsidP="008247C3">
      <w:pPr>
        <w:pStyle w:val="ListParagraph"/>
        <w:rPr>
          <w:rFonts w:ascii="Times New Roman" w:hAnsi="Times New Roman"/>
          <w:sz w:val="24"/>
          <w:lang w:val="en-US"/>
        </w:rPr>
      </w:pPr>
      <w:r>
        <w:rPr>
          <w:rFonts w:ascii="Times New Roman" w:hAnsi="Times New Roman"/>
          <w:sz w:val="24"/>
          <w:lang w:val="en-US"/>
        </w:rPr>
        <w:t>Contoh:</w:t>
      </w:r>
    </w:p>
    <w:p w14:paraId="6F3D631E" w14:textId="55F1403A" w:rsidR="00653EB8" w:rsidRDefault="00653EB8" w:rsidP="00653EB8">
      <w:pPr>
        <w:pStyle w:val="ListParagraph"/>
        <w:numPr>
          <w:ilvl w:val="0"/>
          <w:numId w:val="4"/>
        </w:numPr>
        <w:rPr>
          <w:rFonts w:ascii="Times New Roman" w:hAnsi="Times New Roman"/>
          <w:sz w:val="24"/>
          <w:lang w:val="en-US"/>
        </w:rPr>
      </w:pPr>
      <w:r>
        <w:rPr>
          <w:rFonts w:ascii="Times New Roman" w:hAnsi="Times New Roman"/>
          <w:sz w:val="24"/>
          <w:lang w:val="en-US"/>
        </w:rPr>
        <w:t xml:space="preserve">Sebuah universitas di luar negeri melaksanakan program musim panas khusus pelajaran </w:t>
      </w:r>
      <w:r>
        <w:rPr>
          <w:rFonts w:ascii="Times New Roman" w:hAnsi="Times New Roman"/>
          <w:i/>
          <w:iCs/>
          <w:sz w:val="24"/>
          <w:lang w:val="en-US"/>
        </w:rPr>
        <w:t>web design</w:t>
      </w:r>
      <w:r>
        <w:rPr>
          <w:rFonts w:ascii="Times New Roman" w:hAnsi="Times New Roman"/>
          <w:sz w:val="24"/>
          <w:lang w:val="en-US"/>
        </w:rPr>
        <w:t>. Program tersebut dilaksanakan secara online</w:t>
      </w:r>
      <w:r w:rsidR="008B1C57">
        <w:rPr>
          <w:rFonts w:ascii="Times New Roman" w:hAnsi="Times New Roman"/>
          <w:sz w:val="24"/>
          <w:lang w:val="en-US"/>
        </w:rPr>
        <w:t xml:space="preserve"> yang setiap </w:t>
      </w:r>
      <w:r w:rsidR="008B1C57">
        <w:rPr>
          <w:rFonts w:ascii="Times New Roman" w:hAnsi="Times New Roman"/>
          <w:sz w:val="24"/>
          <w:lang w:val="en-US"/>
        </w:rPr>
        <w:lastRenderedPageBreak/>
        <w:t>harinya sesuai jadwal diadakan pertemuan</w:t>
      </w:r>
      <w:r w:rsidR="008B1C57">
        <w:rPr>
          <w:rFonts w:ascii="Times New Roman" w:hAnsi="Times New Roman"/>
          <w:i/>
          <w:iCs/>
          <w:sz w:val="24"/>
          <w:lang w:val="en-US"/>
        </w:rPr>
        <w:t xml:space="preserve"> </w:t>
      </w:r>
      <w:r w:rsidR="008B1C57">
        <w:rPr>
          <w:rFonts w:ascii="Times New Roman" w:hAnsi="Times New Roman"/>
          <w:sz w:val="24"/>
          <w:lang w:val="en-US"/>
        </w:rPr>
        <w:t xml:space="preserve">melalui </w:t>
      </w:r>
      <w:r w:rsidR="008B1C57">
        <w:rPr>
          <w:rFonts w:ascii="Times New Roman" w:hAnsi="Times New Roman"/>
          <w:i/>
          <w:iCs/>
          <w:sz w:val="24"/>
          <w:lang w:val="en-US"/>
        </w:rPr>
        <w:t>video conferenc</w:t>
      </w:r>
      <w:r w:rsidR="008B1C57">
        <w:rPr>
          <w:rFonts w:ascii="Times New Roman" w:hAnsi="Times New Roman"/>
          <w:sz w:val="24"/>
          <w:lang w:val="en-US"/>
        </w:rPr>
        <w:t xml:space="preserve">. Namun karena kondisi tertentu selama program tersebut, pembelajaran dialihkan menggunakan sepenuhnya menggunakan </w:t>
      </w:r>
      <w:r w:rsidR="008B1C57">
        <w:rPr>
          <w:rFonts w:ascii="Times New Roman" w:hAnsi="Times New Roman"/>
          <w:i/>
          <w:iCs/>
          <w:sz w:val="24"/>
          <w:lang w:val="en-US"/>
        </w:rPr>
        <w:t>e-learning</w:t>
      </w:r>
      <w:r w:rsidR="008B1C57">
        <w:rPr>
          <w:rFonts w:ascii="Times New Roman" w:hAnsi="Times New Roman"/>
          <w:sz w:val="24"/>
          <w:lang w:val="en-US"/>
        </w:rPr>
        <w:t xml:space="preserve">. Mahasiswa mendapat teks, gambar, video, audio, atau tugas yang sudah dirancang untuk memberikan pemahaman dan menarik perhatian mahasiswa. Mahasiswa mempelajari materi pelatihan dengan mengakses website atau aplikasi universitas tersebut kemudian mengikuti modul pembelajaran yang tersaji menggunakan teks, audio, atau video. Sehingga, mahasiswa dapat mengulang materi. Setelahnya jika modul CBT yang diberikan sudah dipelajari, mahasiswa akan diberikan kuis untuk mengetahui pemahaman mahasiswa. Dari sistem CBT tersebut progress belajar mahasiswa dapat dilacak </w:t>
      </w:r>
      <w:r w:rsidR="00A13680">
        <w:rPr>
          <w:rFonts w:ascii="Times New Roman" w:hAnsi="Times New Roman"/>
          <w:sz w:val="24"/>
          <w:lang w:val="en-US"/>
        </w:rPr>
        <w:t>oleh dosen atau pengampu penyelenggara program tersebut, seperti</w:t>
      </w:r>
      <w:r w:rsidR="008B1C57">
        <w:rPr>
          <w:rFonts w:ascii="Times New Roman" w:hAnsi="Times New Roman"/>
          <w:sz w:val="24"/>
          <w:lang w:val="en-US"/>
        </w:rPr>
        <w:t xml:space="preserve"> </w:t>
      </w:r>
      <w:r w:rsidR="00A13680">
        <w:rPr>
          <w:rFonts w:ascii="Times New Roman" w:hAnsi="Times New Roman"/>
          <w:sz w:val="24"/>
          <w:lang w:val="en-US"/>
        </w:rPr>
        <w:t>jumlah</w:t>
      </w:r>
      <w:r w:rsidR="008B1C57">
        <w:rPr>
          <w:rFonts w:ascii="Times New Roman" w:hAnsi="Times New Roman"/>
          <w:sz w:val="24"/>
          <w:lang w:val="en-US"/>
        </w:rPr>
        <w:t xml:space="preserve"> modul yang sudah diselesaikan dan hasil kuis yang diperoleh.</w:t>
      </w:r>
      <w:r w:rsidR="00EA05BA">
        <w:rPr>
          <w:rFonts w:ascii="Times New Roman" w:hAnsi="Times New Roman"/>
          <w:sz w:val="24"/>
          <w:lang w:val="en-US"/>
        </w:rPr>
        <w:t xml:space="preserve"> Pembelajaran berbasis </w:t>
      </w:r>
      <w:r w:rsidR="00EA05BA">
        <w:rPr>
          <w:rFonts w:ascii="Times New Roman" w:hAnsi="Times New Roman"/>
          <w:i/>
          <w:iCs/>
          <w:sz w:val="24"/>
          <w:lang w:val="en-US"/>
        </w:rPr>
        <w:t>e-learning</w:t>
      </w:r>
      <w:r w:rsidR="00EA05BA">
        <w:rPr>
          <w:rFonts w:ascii="Times New Roman" w:hAnsi="Times New Roman"/>
          <w:sz w:val="24"/>
          <w:lang w:val="en-US"/>
        </w:rPr>
        <w:t xml:space="preserve"> untuk penyampaian modul ini memberikan kebebasan kepada mahasiswa untuk milih jam belajar dan menyelesaikan tugasnya. </w:t>
      </w:r>
    </w:p>
    <w:p w14:paraId="11588DF1" w14:textId="77777777" w:rsidR="008B1C57" w:rsidRDefault="008B1C57" w:rsidP="008B1C57">
      <w:pPr>
        <w:pStyle w:val="ListParagraph"/>
        <w:ind w:left="1440"/>
        <w:rPr>
          <w:rFonts w:ascii="Times New Roman" w:hAnsi="Times New Roman"/>
          <w:sz w:val="24"/>
          <w:lang w:val="en-US"/>
        </w:rPr>
      </w:pPr>
    </w:p>
    <w:p w14:paraId="600D67FD" w14:textId="77777777" w:rsidR="00B50248" w:rsidRPr="008B1C57" w:rsidRDefault="00B50248" w:rsidP="00B50248">
      <w:pPr>
        <w:pStyle w:val="ListParagraph"/>
        <w:numPr>
          <w:ilvl w:val="0"/>
          <w:numId w:val="1"/>
        </w:numPr>
        <w:rPr>
          <w:rFonts w:ascii="Times New Roman" w:hAnsi="Times New Roman"/>
          <w:sz w:val="24"/>
        </w:rPr>
      </w:pPr>
      <w:r w:rsidRPr="00B50248">
        <w:rPr>
          <w:rFonts w:ascii="Times New Roman" w:hAnsi="Times New Roman"/>
          <w:sz w:val="24"/>
          <w:lang w:val="en-US"/>
        </w:rPr>
        <w:t>On-the-Job Training</w:t>
      </w:r>
    </w:p>
    <w:p w14:paraId="6DF66EA0" w14:textId="3C00C56D" w:rsidR="00B50248" w:rsidRDefault="008B1C57" w:rsidP="008B1C57">
      <w:pPr>
        <w:pStyle w:val="ListParagraph"/>
        <w:rPr>
          <w:rFonts w:ascii="Times New Roman" w:hAnsi="Times New Roman"/>
          <w:sz w:val="24"/>
          <w:lang w:val="en-US"/>
        </w:rPr>
      </w:pPr>
      <w:r>
        <w:rPr>
          <w:rFonts w:ascii="Times New Roman" w:hAnsi="Times New Roman"/>
          <w:sz w:val="24"/>
          <w:lang w:val="en-US"/>
        </w:rPr>
        <w:tab/>
      </w:r>
      <w:r w:rsidR="00FD776C">
        <w:rPr>
          <w:rFonts w:ascii="Times New Roman" w:hAnsi="Times New Roman"/>
          <w:sz w:val="24"/>
          <w:lang w:val="en-US"/>
        </w:rPr>
        <w:t>Metode pelatihan yang diberikan langsung ditempat kerja karyawan yang bersangkutan. Peserta pelatihan belajar dan mengembangkan keterampilan baru dengan cara melaksanakan tugas dan tanggungjawab yang sesungguhnya didalam lingkungan kerja perusahaan tersebut. Peserta pelatihan didampingi mentor atau supervisor yang akan memberikan arahan, bimbingan, dan umpan balik terhadap tugas yang dikerjakan.</w:t>
      </w:r>
    </w:p>
    <w:p w14:paraId="2EA5E212" w14:textId="77777777" w:rsidR="00B50248" w:rsidRDefault="00B50248" w:rsidP="008B1C57">
      <w:pPr>
        <w:pStyle w:val="ListParagraph"/>
        <w:rPr>
          <w:rFonts w:ascii="Times New Roman" w:hAnsi="Times New Roman"/>
          <w:sz w:val="24"/>
          <w:lang w:val="en-US"/>
        </w:rPr>
      </w:pPr>
    </w:p>
    <w:p w14:paraId="75458189" w14:textId="0D09C6D2" w:rsidR="00B50248" w:rsidRDefault="00FD776C" w:rsidP="008B1C57">
      <w:pPr>
        <w:pStyle w:val="ListParagraph"/>
        <w:rPr>
          <w:rFonts w:ascii="Times New Roman" w:hAnsi="Times New Roman"/>
          <w:sz w:val="24"/>
          <w:lang w:val="en-US"/>
        </w:rPr>
      </w:pPr>
      <w:r>
        <w:rPr>
          <w:rFonts w:ascii="Times New Roman" w:hAnsi="Times New Roman"/>
          <w:sz w:val="24"/>
          <w:lang w:val="en-US"/>
        </w:rPr>
        <w:t>Contoh:</w:t>
      </w:r>
    </w:p>
    <w:p w14:paraId="11E0A2CD" w14:textId="7FF3A72E" w:rsidR="003A2492" w:rsidRDefault="00A13680" w:rsidP="003A2492">
      <w:pPr>
        <w:pStyle w:val="ListParagraph"/>
        <w:numPr>
          <w:ilvl w:val="0"/>
          <w:numId w:val="4"/>
        </w:numPr>
        <w:rPr>
          <w:rFonts w:ascii="Times New Roman" w:hAnsi="Times New Roman"/>
          <w:sz w:val="24"/>
          <w:lang w:val="en-US"/>
        </w:rPr>
      </w:pPr>
      <w:r>
        <w:rPr>
          <w:rFonts w:ascii="Times New Roman" w:hAnsi="Times New Roman"/>
          <w:sz w:val="24"/>
          <w:lang w:val="en-US"/>
        </w:rPr>
        <w:t>Sebuah perusahaan pengolahaan minyak mentah</w:t>
      </w:r>
      <w:r w:rsidR="00EA05BA">
        <w:rPr>
          <w:rFonts w:ascii="Times New Roman" w:hAnsi="Times New Roman"/>
          <w:sz w:val="24"/>
          <w:lang w:val="en-US"/>
        </w:rPr>
        <w:t xml:space="preserve"> menerima karyawan baru. Perusahaan ingin melatih karyawan baru tersebut dalam proses pengolahan minyak mentah. Sehingga, langkah awal yang diberikan yaitu karyawan baru tersebut akan didampingi oleh seorang pekerja senior yang disebut mentor. Mentor tersebut nantinya akan menjelaskan prosedur kerja, aturan, dan alat pengolahan yang digunakan oleh perusahaan. Karyawan baru tersebut akan mengamati apa yang disampaikan mentor</w:t>
      </w:r>
      <w:r w:rsidR="003A2492">
        <w:rPr>
          <w:rFonts w:ascii="Times New Roman" w:hAnsi="Times New Roman"/>
          <w:sz w:val="24"/>
          <w:lang w:val="en-US"/>
        </w:rPr>
        <w:t>, mellihat dan memperhatikan cara kerja yang benar termasuk langkah keselamat kerja yang baik. Setelah diberikan penjelasan dan melakukan observasi, selanjutnya karyawan akan diberi kesempatan untuk melakukan tugas tersebut secara mandiri dengan pengawasan mentor. Mentor akan tetap disekitar karyawan baru memberikan arahan dan bimbingan dalam menjalankan tugas. Setelah karyawan baru selesai melakukan tugas-tugasnya, mentor akan memberikan umpan balik konstruktif untuk menjelaskan kekuatan dan kelemahan kinerja karyawan tersebut serta memberikan saran perbaikan yang tepat. Berikutnya seiring berjalannya waktu, karyawan akan diberikan tanggung jawab yang lebih besar dan tugas yang lebih kompleks untuk membantu meningkatkan keterampilan dan kepercayaan diri karyawan dalam menjalankan tugas. Setelahnya dalam periode tertentu akan diberikan evaluasi untuk menilai sejauh apa capaian kompetensi karyawan.</w:t>
      </w:r>
    </w:p>
    <w:p w14:paraId="15AA323F" w14:textId="77777777" w:rsidR="005000CE" w:rsidRPr="003A2492" w:rsidRDefault="005000CE" w:rsidP="005000CE">
      <w:pPr>
        <w:pStyle w:val="ListParagraph"/>
        <w:ind w:left="1440"/>
        <w:rPr>
          <w:rFonts w:ascii="Times New Roman" w:hAnsi="Times New Roman"/>
          <w:sz w:val="24"/>
          <w:lang w:val="en-US"/>
        </w:rPr>
      </w:pPr>
    </w:p>
    <w:p w14:paraId="7D5B3A23" w14:textId="77777777" w:rsidR="00B50248" w:rsidRPr="005000CE" w:rsidRDefault="00B50248" w:rsidP="00B50248">
      <w:pPr>
        <w:pStyle w:val="ListParagraph"/>
        <w:numPr>
          <w:ilvl w:val="0"/>
          <w:numId w:val="1"/>
        </w:numPr>
        <w:rPr>
          <w:rFonts w:ascii="Times New Roman" w:hAnsi="Times New Roman"/>
          <w:sz w:val="24"/>
        </w:rPr>
      </w:pPr>
      <w:r w:rsidRPr="00B50248">
        <w:rPr>
          <w:rFonts w:ascii="Times New Roman" w:hAnsi="Times New Roman"/>
          <w:sz w:val="24"/>
          <w:lang w:val="en-US"/>
        </w:rPr>
        <w:lastRenderedPageBreak/>
        <w:t>Simulations</w:t>
      </w:r>
    </w:p>
    <w:p w14:paraId="3708696B" w14:textId="5E56A62A" w:rsidR="00B50248" w:rsidRDefault="005000CE" w:rsidP="005000CE">
      <w:pPr>
        <w:pStyle w:val="ListParagraph"/>
        <w:rPr>
          <w:rFonts w:ascii="Times New Roman" w:hAnsi="Times New Roman"/>
          <w:sz w:val="24"/>
        </w:rPr>
      </w:pPr>
      <w:r>
        <w:rPr>
          <w:rFonts w:ascii="Times New Roman" w:hAnsi="Times New Roman"/>
          <w:sz w:val="24"/>
        </w:rPr>
        <w:tab/>
      </w:r>
      <w:r>
        <w:rPr>
          <w:rFonts w:ascii="Times New Roman" w:hAnsi="Times New Roman"/>
          <w:i/>
          <w:iCs/>
          <w:sz w:val="24"/>
        </w:rPr>
        <w:t>Simulations</w:t>
      </w:r>
      <w:r>
        <w:rPr>
          <w:rFonts w:ascii="Times New Roman" w:hAnsi="Times New Roman"/>
          <w:sz w:val="24"/>
        </w:rPr>
        <w:t xml:space="preserve"> (Simulasi) adalah metode pelatihan yang menggunakan skenario secara artifisial untuk mensimulasikan situasi nyata. Dalam pelatihan ini, simulasi digunakan untuk memungkikan peserta pelatihan berlatih dan mengasah keterampilan mereka dalam konteks yang terkendali dan aman.</w:t>
      </w:r>
    </w:p>
    <w:p w14:paraId="2FA2FA87" w14:textId="77777777" w:rsidR="00B50248" w:rsidRDefault="00B50248" w:rsidP="005000CE">
      <w:pPr>
        <w:pStyle w:val="ListParagraph"/>
        <w:rPr>
          <w:rFonts w:ascii="Times New Roman" w:hAnsi="Times New Roman"/>
          <w:sz w:val="24"/>
        </w:rPr>
      </w:pPr>
    </w:p>
    <w:p w14:paraId="1D09D0EB" w14:textId="375BAE5A" w:rsidR="00B50248" w:rsidRDefault="005000CE" w:rsidP="005000CE">
      <w:pPr>
        <w:pStyle w:val="ListParagraph"/>
        <w:rPr>
          <w:rFonts w:ascii="Times New Roman" w:hAnsi="Times New Roman"/>
          <w:sz w:val="24"/>
        </w:rPr>
      </w:pPr>
      <w:r>
        <w:rPr>
          <w:rFonts w:ascii="Times New Roman" w:hAnsi="Times New Roman"/>
          <w:sz w:val="24"/>
        </w:rPr>
        <w:t>Contoh:</w:t>
      </w:r>
    </w:p>
    <w:p w14:paraId="51505ED3" w14:textId="2F3C59D0" w:rsidR="00B50248" w:rsidRDefault="005000CE" w:rsidP="005000CE">
      <w:pPr>
        <w:pStyle w:val="ListParagraph"/>
        <w:numPr>
          <w:ilvl w:val="0"/>
          <w:numId w:val="4"/>
        </w:numPr>
        <w:rPr>
          <w:rFonts w:ascii="Times New Roman" w:hAnsi="Times New Roman"/>
          <w:sz w:val="24"/>
        </w:rPr>
      </w:pPr>
      <w:r>
        <w:rPr>
          <w:rFonts w:ascii="Times New Roman" w:hAnsi="Times New Roman"/>
          <w:sz w:val="24"/>
        </w:rPr>
        <w:t xml:space="preserve">Lembaga </w:t>
      </w:r>
      <w:r w:rsidR="00BD234C">
        <w:rPr>
          <w:rFonts w:ascii="Times New Roman" w:hAnsi="Times New Roman"/>
          <w:sz w:val="24"/>
        </w:rPr>
        <w:t xml:space="preserve">pelatihan dan maskapai penerbangan, secara rutin akan memberikan pelatihan pesawat terbang kepada siswa pilot untuk belajar menghadapi situasi darurat. Termasuk pelatihan kepada para pilot senior untuk memperpanjang izin terbang mereka selang 6 bulan sekali. Jenis metode yang digunakan yaitu simulasi menggunakan teknologi </w:t>
      </w:r>
      <w:r w:rsidR="00BD234C">
        <w:rPr>
          <w:rFonts w:ascii="Times New Roman" w:hAnsi="Times New Roman"/>
          <w:i/>
          <w:iCs/>
          <w:sz w:val="24"/>
        </w:rPr>
        <w:t>fligh simulator</w:t>
      </w:r>
      <w:r w:rsidR="00BD234C">
        <w:rPr>
          <w:rFonts w:ascii="Times New Roman" w:hAnsi="Times New Roman"/>
          <w:sz w:val="24"/>
        </w:rPr>
        <w:t xml:space="preserve">. Untuk menerapkan simulasi tersebut Lembaga harus memiliki simulator penerbangan yang dirancang virtual namun mendekati kondisi penerbangan nyata. Didalam simulator tersebut juga terdapat kontrol pesawat yang mirip seperti aslinya. Sebelum melakukan uji simulator, para pilot akan diberikan </w:t>
      </w:r>
      <w:r w:rsidR="003811BA">
        <w:rPr>
          <w:rFonts w:ascii="Times New Roman" w:hAnsi="Times New Roman"/>
          <w:sz w:val="24"/>
        </w:rPr>
        <w:t xml:space="preserve">skenario yang mencakup berbagai situasi darurat. Skenario ini bertujuan untuk menguji kemampuan pilot dalam menghadapi situasi kritis dan bagaimana mereka harus mengambil keputusan yang tepat. Selanjutnya ketika pilot melakukan simulasi, akan ada instruktur yang mengamati, memberikan pilot umpan balik langsung, memberikan instruksi, dan mengarahkan peserta untuk menghadapi tantangan yang muncul dalam skenario. Setelah simulasi selesai, akan ada analisis terkait hasil simulasi yang dilakukan dan </w:t>
      </w:r>
      <w:r w:rsidR="003811BA">
        <w:rPr>
          <w:rFonts w:ascii="Times New Roman" w:hAnsi="Times New Roman"/>
          <w:i/>
          <w:iCs/>
          <w:sz w:val="24"/>
        </w:rPr>
        <w:t>Debriefing</w:t>
      </w:r>
      <w:r w:rsidR="003811BA">
        <w:rPr>
          <w:rFonts w:ascii="Times New Roman" w:hAnsi="Times New Roman"/>
          <w:sz w:val="24"/>
        </w:rPr>
        <w:t xml:space="preserve"> untuk memberikan kesempatan bagi peserta bertanya dan mendapatkan pemahaman yang lebih.</w:t>
      </w:r>
    </w:p>
    <w:p w14:paraId="0E4DCED3" w14:textId="77777777" w:rsidR="00B50248" w:rsidRPr="00B50248" w:rsidRDefault="00B50248" w:rsidP="003811BA">
      <w:pPr>
        <w:pStyle w:val="ListParagraph"/>
        <w:ind w:left="1440"/>
        <w:rPr>
          <w:rFonts w:ascii="Times New Roman" w:hAnsi="Times New Roman"/>
          <w:sz w:val="24"/>
        </w:rPr>
      </w:pPr>
    </w:p>
    <w:p w14:paraId="2FD239C4" w14:textId="77777777" w:rsidR="00B50248" w:rsidRPr="003811BA" w:rsidRDefault="00B50248" w:rsidP="00B50248">
      <w:pPr>
        <w:pStyle w:val="ListParagraph"/>
        <w:numPr>
          <w:ilvl w:val="0"/>
          <w:numId w:val="1"/>
        </w:numPr>
        <w:rPr>
          <w:rFonts w:ascii="Times New Roman" w:hAnsi="Times New Roman"/>
          <w:sz w:val="24"/>
        </w:rPr>
      </w:pPr>
      <w:r w:rsidRPr="00B50248">
        <w:rPr>
          <w:rFonts w:ascii="Times New Roman" w:hAnsi="Times New Roman"/>
          <w:sz w:val="24"/>
          <w:lang w:val="en-US"/>
        </w:rPr>
        <w:t>Business Games and Case Studies</w:t>
      </w:r>
    </w:p>
    <w:p w14:paraId="6F10CE4D" w14:textId="15002A59" w:rsidR="00B50248" w:rsidRDefault="003060D2" w:rsidP="003811BA">
      <w:pPr>
        <w:pStyle w:val="ListParagraph"/>
        <w:rPr>
          <w:rFonts w:ascii="Times New Roman" w:hAnsi="Times New Roman"/>
          <w:sz w:val="24"/>
          <w:lang w:val="en-US"/>
        </w:rPr>
      </w:pPr>
      <w:r>
        <w:rPr>
          <w:rFonts w:ascii="Times New Roman" w:hAnsi="Times New Roman"/>
          <w:i/>
          <w:iCs/>
          <w:sz w:val="24"/>
          <w:lang w:val="en-US"/>
        </w:rPr>
        <w:tab/>
      </w:r>
      <w:r w:rsidR="003811BA" w:rsidRPr="003811BA">
        <w:rPr>
          <w:rFonts w:ascii="Times New Roman" w:hAnsi="Times New Roman"/>
          <w:i/>
          <w:iCs/>
          <w:sz w:val="24"/>
          <w:lang w:val="en-US"/>
        </w:rPr>
        <w:t>Business Games and Case Studies</w:t>
      </w:r>
      <w:r w:rsidR="003811BA">
        <w:rPr>
          <w:rFonts w:ascii="Times New Roman" w:hAnsi="Times New Roman"/>
          <w:sz w:val="24"/>
          <w:lang w:val="en-US"/>
        </w:rPr>
        <w:t xml:space="preserve"> adalah metode pelatihan dengan pendekatan simulasi pemecahan masalah berdasarkan skenario bisnis nyata. Metode ini digunakan untuk mengaplikasikan pengetahuan dan keterampilan mereka dalam situasi bisnis yang relevan dan memerlukan pengambilan keputusan yang strategis. Metode </w:t>
      </w:r>
      <w:r w:rsidR="003811BA" w:rsidRPr="003811BA">
        <w:rPr>
          <w:rFonts w:ascii="Times New Roman" w:hAnsi="Times New Roman"/>
          <w:i/>
          <w:iCs/>
          <w:sz w:val="24"/>
          <w:lang w:val="en-US"/>
        </w:rPr>
        <w:t>Business Games and Case Studies</w:t>
      </w:r>
      <w:r w:rsidR="003811BA">
        <w:rPr>
          <w:rFonts w:ascii="Times New Roman" w:hAnsi="Times New Roman"/>
          <w:sz w:val="24"/>
          <w:lang w:val="en-US"/>
        </w:rPr>
        <w:t xml:space="preserve"> melibatkan permainan peran (</w:t>
      </w:r>
      <w:r w:rsidR="003811BA">
        <w:rPr>
          <w:rFonts w:ascii="Times New Roman" w:hAnsi="Times New Roman"/>
          <w:i/>
          <w:iCs/>
          <w:sz w:val="24"/>
          <w:lang w:val="en-US"/>
        </w:rPr>
        <w:t>role-play</w:t>
      </w:r>
      <w:r w:rsidR="003811BA">
        <w:rPr>
          <w:rFonts w:ascii="Times New Roman" w:hAnsi="Times New Roman"/>
          <w:sz w:val="24"/>
          <w:lang w:val="en-US"/>
        </w:rPr>
        <w:t xml:space="preserve">), </w:t>
      </w:r>
      <w:r>
        <w:rPr>
          <w:rFonts w:ascii="Times New Roman" w:hAnsi="Times New Roman"/>
          <w:sz w:val="24"/>
          <w:lang w:val="en-US"/>
        </w:rPr>
        <w:t xml:space="preserve">yang dilakukan oleh peserta sebagai seorang pemimpin dalam simulasi permainan bisnis. Peserta akan dibagi menjadi beberapa kelompok yang kemudian saling berkolaborasi dan bersaing dengan tim lain untuk memecahkan situasi yang dihadapi. Selain itu, terdapat </w:t>
      </w:r>
      <w:r>
        <w:rPr>
          <w:rFonts w:ascii="Times New Roman" w:hAnsi="Times New Roman"/>
          <w:i/>
          <w:iCs/>
          <w:sz w:val="24"/>
          <w:lang w:val="en-US"/>
        </w:rPr>
        <w:t>case studies</w:t>
      </w:r>
      <w:r>
        <w:rPr>
          <w:rFonts w:ascii="Times New Roman" w:hAnsi="Times New Roman"/>
          <w:sz w:val="24"/>
          <w:lang w:val="en-US"/>
        </w:rPr>
        <w:t xml:space="preserve"> yang melibatkan analisis dan pemecahan masalah berdasarkan studi kasus nyata di dalam dunia bisnis.</w:t>
      </w:r>
    </w:p>
    <w:p w14:paraId="4612D573" w14:textId="77777777" w:rsidR="00B50248" w:rsidRDefault="00B50248" w:rsidP="003811BA">
      <w:pPr>
        <w:pStyle w:val="ListParagraph"/>
        <w:rPr>
          <w:rFonts w:ascii="Times New Roman" w:hAnsi="Times New Roman"/>
          <w:sz w:val="24"/>
        </w:rPr>
      </w:pPr>
    </w:p>
    <w:p w14:paraId="46175C18" w14:textId="1554943E" w:rsidR="00B50248" w:rsidRDefault="003060D2" w:rsidP="003811BA">
      <w:pPr>
        <w:pStyle w:val="ListParagraph"/>
        <w:rPr>
          <w:rFonts w:ascii="Times New Roman" w:hAnsi="Times New Roman"/>
          <w:sz w:val="24"/>
        </w:rPr>
      </w:pPr>
      <w:r>
        <w:rPr>
          <w:rFonts w:ascii="Times New Roman" w:hAnsi="Times New Roman"/>
          <w:sz w:val="24"/>
        </w:rPr>
        <w:t>Contoh:</w:t>
      </w:r>
    </w:p>
    <w:p w14:paraId="51AC9435" w14:textId="77777777" w:rsidR="00B50248" w:rsidRDefault="00B50248" w:rsidP="003811BA">
      <w:pPr>
        <w:pStyle w:val="ListParagraph"/>
        <w:rPr>
          <w:rFonts w:ascii="Times New Roman" w:hAnsi="Times New Roman"/>
          <w:sz w:val="24"/>
        </w:rPr>
      </w:pPr>
    </w:p>
    <w:p w14:paraId="7DF75837" w14:textId="5B005302" w:rsidR="00B50248" w:rsidRDefault="00C01811" w:rsidP="003A3ACC">
      <w:pPr>
        <w:pStyle w:val="ListParagraph"/>
        <w:numPr>
          <w:ilvl w:val="0"/>
          <w:numId w:val="4"/>
        </w:numPr>
        <w:rPr>
          <w:rFonts w:ascii="Times New Roman" w:hAnsi="Times New Roman"/>
          <w:sz w:val="24"/>
        </w:rPr>
      </w:pPr>
      <w:r>
        <w:rPr>
          <w:rFonts w:ascii="Times New Roman" w:hAnsi="Times New Roman"/>
          <w:sz w:val="24"/>
        </w:rPr>
        <w:t>Sebuah perusahaan</w:t>
      </w:r>
      <w:r w:rsidR="003A3ACC">
        <w:rPr>
          <w:rFonts w:ascii="Times New Roman" w:hAnsi="Times New Roman"/>
          <w:sz w:val="24"/>
        </w:rPr>
        <w:t xml:space="preserve"> makanan akan meluncurkan produk makanan ringan yang inovatif dan berbeda dari perusahaan lainnya. Untuk mempersiapkan peluncuran produk tersebut ingin memberikan pelatihan kepada tim manajemen mereka untuk mengembangkan keterampilan dan analisisnya sebelum produk tersebut diluncurkan. Oleh karena itu, tim HR akan memberikan tugas </w:t>
      </w:r>
      <w:r w:rsidR="00D5593B">
        <w:rPr>
          <w:rFonts w:ascii="Times New Roman" w:hAnsi="Times New Roman"/>
          <w:sz w:val="24"/>
        </w:rPr>
        <w:t xml:space="preserve">permainan peran </w:t>
      </w:r>
      <w:r w:rsidR="003A3ACC">
        <w:rPr>
          <w:rFonts w:ascii="Times New Roman" w:hAnsi="Times New Roman"/>
          <w:sz w:val="24"/>
        </w:rPr>
        <w:t xml:space="preserve">yang akan berkaitan tugas manajemen untuk memasarkan produk. Tugas tersebut dapat berupa melakukan analisis </w:t>
      </w:r>
      <w:r w:rsidR="003A3ACC">
        <w:rPr>
          <w:rFonts w:ascii="Times New Roman" w:hAnsi="Times New Roman"/>
          <w:sz w:val="24"/>
        </w:rPr>
        <w:lastRenderedPageBreak/>
        <w:t xml:space="preserve">pasar untuk memahami persepsi konsumen, tren pasar, dan kebutuhan yang banyak dicari oleh pelanggan. Hal ini bertujuan untuk dapat menentukan target dan potensi peluang pasar. Melakukan pengembangan strategi penetapan harga pasar, merencanakan strategi pemasaran seperti distribusi dan promosi. </w:t>
      </w:r>
      <w:r w:rsidR="00D5593B">
        <w:rPr>
          <w:rFonts w:ascii="Times New Roman" w:hAnsi="Times New Roman"/>
          <w:sz w:val="24"/>
        </w:rPr>
        <w:t xml:space="preserve">Melakukan analisis risiko yang mungkin terjadi ketika peluncuran produk dan menysusun presentasi tentang bisnis dan strategi yang digunakan. </w:t>
      </w:r>
    </w:p>
    <w:p w14:paraId="02FB23FC" w14:textId="77777777" w:rsidR="00B50248" w:rsidRPr="00B50248" w:rsidRDefault="00B50248" w:rsidP="00D5593B">
      <w:pPr>
        <w:pStyle w:val="ListParagraph"/>
        <w:ind w:left="1440"/>
        <w:rPr>
          <w:rFonts w:ascii="Times New Roman" w:hAnsi="Times New Roman"/>
          <w:sz w:val="24"/>
        </w:rPr>
      </w:pPr>
    </w:p>
    <w:p w14:paraId="2EFEE128" w14:textId="77777777" w:rsidR="00B50248" w:rsidRPr="00D5593B" w:rsidRDefault="00B50248" w:rsidP="00B50248">
      <w:pPr>
        <w:pStyle w:val="ListParagraph"/>
        <w:numPr>
          <w:ilvl w:val="0"/>
          <w:numId w:val="1"/>
        </w:numPr>
        <w:rPr>
          <w:rFonts w:ascii="Times New Roman" w:hAnsi="Times New Roman"/>
          <w:sz w:val="24"/>
        </w:rPr>
      </w:pPr>
      <w:r w:rsidRPr="00B50248">
        <w:rPr>
          <w:rFonts w:ascii="Times New Roman" w:hAnsi="Times New Roman"/>
          <w:sz w:val="24"/>
          <w:lang w:val="en-US"/>
        </w:rPr>
        <w:t>Behavior Modeling</w:t>
      </w:r>
    </w:p>
    <w:p w14:paraId="58A4DBBF" w14:textId="4EBB7D02" w:rsidR="00B50248" w:rsidRDefault="00444678" w:rsidP="00D5593B">
      <w:pPr>
        <w:pStyle w:val="ListParagraph"/>
        <w:rPr>
          <w:rFonts w:ascii="Times New Roman" w:hAnsi="Times New Roman"/>
          <w:sz w:val="24"/>
        </w:rPr>
      </w:pPr>
      <w:r>
        <w:rPr>
          <w:rFonts w:ascii="Times New Roman" w:hAnsi="Times New Roman"/>
          <w:sz w:val="24"/>
        </w:rPr>
        <w:tab/>
      </w:r>
      <w:r w:rsidRPr="000E4FA1">
        <w:rPr>
          <w:rFonts w:ascii="Times New Roman" w:hAnsi="Times New Roman"/>
          <w:i/>
          <w:iCs/>
          <w:sz w:val="24"/>
        </w:rPr>
        <w:t>Behavior Modeling</w:t>
      </w:r>
      <w:r w:rsidRPr="00444678">
        <w:rPr>
          <w:rFonts w:ascii="Times New Roman" w:hAnsi="Times New Roman"/>
          <w:sz w:val="24"/>
        </w:rPr>
        <w:t xml:space="preserve"> adalah metode pelatihan yang melibatkan </w:t>
      </w:r>
      <w:r w:rsidR="002C3795">
        <w:rPr>
          <w:rFonts w:ascii="Times New Roman" w:hAnsi="Times New Roman"/>
          <w:sz w:val="24"/>
        </w:rPr>
        <w:t xml:space="preserve">teori kognitif sosial. Penerapan tentang pembelajaran dan pengembangan pada motode </w:t>
      </w:r>
      <w:r w:rsidR="002C3795">
        <w:rPr>
          <w:rFonts w:ascii="Times New Roman" w:hAnsi="Times New Roman"/>
          <w:i/>
          <w:iCs/>
          <w:sz w:val="24"/>
        </w:rPr>
        <w:t xml:space="preserve">behavior </w:t>
      </w:r>
      <w:r w:rsidR="002C3795" w:rsidRPr="002C3795">
        <w:rPr>
          <w:rFonts w:ascii="Times New Roman" w:hAnsi="Times New Roman"/>
          <w:i/>
          <w:iCs/>
          <w:sz w:val="24"/>
        </w:rPr>
        <w:t>modelling</w:t>
      </w:r>
      <w:r w:rsidR="002C3795">
        <w:rPr>
          <w:rFonts w:ascii="Times New Roman" w:hAnsi="Times New Roman"/>
          <w:i/>
          <w:iCs/>
          <w:sz w:val="24"/>
        </w:rPr>
        <w:t xml:space="preserve"> </w:t>
      </w:r>
      <w:r w:rsidR="002C3795" w:rsidRPr="002C3795">
        <w:rPr>
          <w:rFonts w:ascii="Times New Roman" w:hAnsi="Times New Roman"/>
          <w:sz w:val="24"/>
        </w:rPr>
        <w:t>menekankan</w:t>
      </w:r>
      <w:r w:rsidR="002C3795">
        <w:rPr>
          <w:rFonts w:ascii="Times New Roman" w:hAnsi="Times New Roman"/>
          <w:sz w:val="24"/>
        </w:rPr>
        <w:t xml:space="preserve"> pada interaksi bersama antara orang dan situasi yang dihadapi</w:t>
      </w:r>
      <w:r w:rsidR="00FA4C03">
        <w:rPr>
          <w:rFonts w:ascii="Times New Roman" w:hAnsi="Times New Roman"/>
          <w:sz w:val="24"/>
        </w:rPr>
        <w:fldChar w:fldCharType="begin"/>
      </w:r>
      <w:r w:rsidR="00FA4C03">
        <w:rPr>
          <w:rFonts w:ascii="Times New Roman" w:hAnsi="Times New Roman"/>
          <w:sz w:val="24"/>
        </w:rPr>
        <w:instrText xml:space="preserve"> ADDIN ZOTERO_ITEM CSL_CITATION {"citationID":"aGQeZYbL","properties":{"formattedCitation":"[1]","plainCitation":"[1]","noteIndex":0},"citationItems":[{"id":355,"uris":["http://zotero.org/users/10833703/items/ZE43WR32"],"itemData":{"id":355,"type":"article-journal","abstract":"The Behavioral modeling training henceforth referred to as BMT, discussed in this paper has a strong base in social learning theory (Bandura, 1977). In 1970’s Goldstein and Sorcher produced a book that described how BMT techniques can be applied to supervisory training. In the last 15 years BMT as a concept has progressed with many study streams in this area. (Bandura, 1986; Decker and Nathan, 1985; Goldstein and Gessner, 1988) investigated the use and applicability of this approach in an organizational setting. This paper begins with a brief introduction about BMT as a training method and the pre-requisites for a successful BMT program. The BMT literature says that it can be used for cultural training, diversity, interpersonal skills training etc. This paper then elaborates on the advantages and limitation of BMT as a training method and the factors that can be used to make the BMT effective. Finally, there is a small detail about recent studies followed by conclusion.","source":"ResearchGate","title":"Behaviour modeling training as a training methodology","author":[{"family":"Iyer","given":"Radha"}],"issued":{"date-parts":[["2018",5,17]]}}}],"schema":"https://github.com/citation-style-language/schema/raw/master/csl-citation.json"} </w:instrText>
      </w:r>
      <w:r w:rsidR="00FA4C03">
        <w:rPr>
          <w:rFonts w:ascii="Times New Roman" w:hAnsi="Times New Roman"/>
          <w:sz w:val="24"/>
        </w:rPr>
        <w:fldChar w:fldCharType="separate"/>
      </w:r>
      <w:r w:rsidR="00FA4C03" w:rsidRPr="00FA4C03">
        <w:rPr>
          <w:rFonts w:ascii="Times New Roman" w:hAnsi="Times New Roman" w:cs="Times New Roman"/>
          <w:sz w:val="24"/>
        </w:rPr>
        <w:t>[1]</w:t>
      </w:r>
      <w:r w:rsidR="00FA4C03">
        <w:rPr>
          <w:rFonts w:ascii="Times New Roman" w:hAnsi="Times New Roman"/>
          <w:sz w:val="24"/>
        </w:rPr>
        <w:fldChar w:fldCharType="end"/>
      </w:r>
      <w:r w:rsidR="002C3795">
        <w:rPr>
          <w:rFonts w:ascii="Times New Roman" w:hAnsi="Times New Roman"/>
          <w:sz w:val="24"/>
        </w:rPr>
        <w:t xml:space="preserve">. Berdasarkan hasil penelitian kognitif sosial menunjukkan bahwa orang akan belajar dan mengubah perilaku mereka setelah mengamati </w:t>
      </w:r>
      <w:r w:rsidR="00574DE0">
        <w:rPr>
          <w:rFonts w:ascii="Times New Roman" w:hAnsi="Times New Roman"/>
          <w:sz w:val="24"/>
        </w:rPr>
        <w:t>perilaku</w:t>
      </w:r>
      <w:r w:rsidR="002C3795">
        <w:rPr>
          <w:rFonts w:ascii="Times New Roman" w:hAnsi="Times New Roman"/>
          <w:sz w:val="24"/>
        </w:rPr>
        <w:t xml:space="preserve"> orang lain. </w:t>
      </w:r>
      <w:r w:rsidR="008D19D5">
        <w:rPr>
          <w:rFonts w:ascii="Times New Roman" w:hAnsi="Times New Roman"/>
          <w:i/>
          <w:iCs/>
          <w:sz w:val="24"/>
        </w:rPr>
        <w:t>Behavior Modelling</w:t>
      </w:r>
      <w:r w:rsidR="008D19D5">
        <w:rPr>
          <w:rFonts w:ascii="Times New Roman" w:hAnsi="Times New Roman"/>
          <w:sz w:val="24"/>
        </w:rPr>
        <w:t xml:space="preserve"> merupakan sebuah pelatihan </w:t>
      </w:r>
      <w:r w:rsidR="000E4FA1">
        <w:rPr>
          <w:rFonts w:ascii="Times New Roman" w:hAnsi="Times New Roman"/>
          <w:sz w:val="24"/>
        </w:rPr>
        <w:t>keterampilan dan tetap menjaga harga diri individu</w:t>
      </w:r>
      <w:r w:rsidR="00FA4C03">
        <w:rPr>
          <w:rFonts w:ascii="Times New Roman" w:hAnsi="Times New Roman"/>
          <w:sz w:val="24"/>
        </w:rPr>
        <w:fldChar w:fldCharType="begin"/>
      </w:r>
      <w:r w:rsidR="00FA4C03">
        <w:rPr>
          <w:rFonts w:ascii="Times New Roman" w:hAnsi="Times New Roman"/>
          <w:sz w:val="24"/>
        </w:rPr>
        <w:instrText xml:space="preserve"> ADDIN ZOTERO_ITEM CSL_CITATION {"citationID":"KkftrTle","properties":{"formattedCitation":"[1]","plainCitation":"[1]","noteIndex":0},"citationItems":[{"id":355,"uris":["http://zotero.org/users/10833703/items/ZE43WR32"],"itemData":{"id":355,"type":"article-journal","abstract":"The Behavioral modeling training henceforth referred to as BMT, discussed in this paper has a strong base in social learning theory (Bandura, 1977). In 1970’s Goldstein and Sorcher produced a book that described how BMT techniques can be applied to supervisory training. In the last 15 years BMT as a concept has progressed with many study streams in this area. (Bandura, 1986; Decker and Nathan, 1985; Goldstein and Gessner, 1988) investigated the use and applicability of this approach in an organizational setting. This paper begins with a brief introduction about BMT as a training method and the pre-requisites for a successful BMT program. The BMT literature says that it can be used for cultural training, diversity, interpersonal skills training etc. This paper then elaborates on the advantages and limitation of BMT as a training method and the factors that can be used to make the BMT effective. Finally, there is a small detail about recent studies followed by conclusion.","source":"ResearchGate","title":"Behaviour modeling training as a training methodology","author":[{"family":"Iyer","given":"Radha"}],"issued":{"date-parts":[["2018",5,17]]}}}],"schema":"https://github.com/citation-style-language/schema/raw/master/csl-citation.json"} </w:instrText>
      </w:r>
      <w:r w:rsidR="00FA4C03">
        <w:rPr>
          <w:rFonts w:ascii="Times New Roman" w:hAnsi="Times New Roman"/>
          <w:sz w:val="24"/>
        </w:rPr>
        <w:fldChar w:fldCharType="separate"/>
      </w:r>
      <w:r w:rsidR="00FA4C03" w:rsidRPr="00FA4C03">
        <w:rPr>
          <w:rFonts w:ascii="Times New Roman" w:hAnsi="Times New Roman" w:cs="Times New Roman"/>
          <w:sz w:val="24"/>
        </w:rPr>
        <w:t>[1]</w:t>
      </w:r>
      <w:r w:rsidR="00FA4C03">
        <w:rPr>
          <w:rFonts w:ascii="Times New Roman" w:hAnsi="Times New Roman"/>
          <w:sz w:val="24"/>
        </w:rPr>
        <w:fldChar w:fldCharType="end"/>
      </w:r>
      <w:r w:rsidR="000E4FA1">
        <w:rPr>
          <w:rFonts w:ascii="Times New Roman" w:hAnsi="Times New Roman"/>
          <w:sz w:val="24"/>
        </w:rPr>
        <w:t xml:space="preserve">. Hal ini berbeda dengan pelatihan interpersonal tradisional yang berfokus pada perubahan sikap. </w:t>
      </w:r>
      <w:r w:rsidR="000E4FA1" w:rsidRPr="000E4FA1">
        <w:rPr>
          <w:rFonts w:ascii="Times New Roman" w:hAnsi="Times New Roman"/>
          <w:i/>
          <w:iCs/>
          <w:sz w:val="24"/>
        </w:rPr>
        <w:t>Behavior Modeling</w:t>
      </w:r>
      <w:r w:rsidR="000E4FA1" w:rsidRPr="000E4FA1">
        <w:rPr>
          <w:rFonts w:ascii="Times New Roman" w:hAnsi="Times New Roman"/>
          <w:sz w:val="24"/>
        </w:rPr>
        <w:t xml:space="preserve"> berfokus pada perubahan perilaku langsung dalam situasi tertentu tanpa harus melalui proses perubahan sikap terlebih dahulu. Dalam metode ini, sikap individu berubah sebagai konsekuensi dari tindakan yang efektif yang mereka pelajari dan praktekkan. Dengan demikian, Behavior Modeling berusaha untuk mengubah cara individu berperilaku melalui contoh nyata dan penerapan keterampilan yang efektif.</w:t>
      </w:r>
    </w:p>
    <w:p w14:paraId="2ED35494" w14:textId="77777777" w:rsidR="000E4FA1" w:rsidRDefault="000E4FA1" w:rsidP="00D5593B">
      <w:pPr>
        <w:pStyle w:val="ListParagraph"/>
        <w:rPr>
          <w:rFonts w:ascii="Times New Roman" w:hAnsi="Times New Roman"/>
          <w:sz w:val="24"/>
        </w:rPr>
      </w:pPr>
    </w:p>
    <w:p w14:paraId="1A18A1B0" w14:textId="5F96563E" w:rsidR="000E4FA1" w:rsidRDefault="000E4FA1" w:rsidP="00D5593B">
      <w:pPr>
        <w:pStyle w:val="ListParagraph"/>
        <w:rPr>
          <w:rFonts w:ascii="Times New Roman" w:hAnsi="Times New Roman"/>
          <w:sz w:val="24"/>
        </w:rPr>
      </w:pPr>
      <w:r>
        <w:rPr>
          <w:rFonts w:ascii="Times New Roman" w:hAnsi="Times New Roman"/>
          <w:sz w:val="24"/>
        </w:rPr>
        <w:t>Contoh:</w:t>
      </w:r>
    </w:p>
    <w:p w14:paraId="567418BA" w14:textId="77777777" w:rsidR="00FA4C03" w:rsidRDefault="000E4FA1" w:rsidP="000E4FA1">
      <w:pPr>
        <w:pStyle w:val="ListParagraph"/>
        <w:numPr>
          <w:ilvl w:val="0"/>
          <w:numId w:val="4"/>
        </w:numPr>
        <w:rPr>
          <w:rFonts w:ascii="Times New Roman" w:hAnsi="Times New Roman"/>
          <w:sz w:val="24"/>
        </w:rPr>
      </w:pPr>
      <w:r>
        <w:rPr>
          <w:rFonts w:ascii="Times New Roman" w:hAnsi="Times New Roman"/>
          <w:sz w:val="24"/>
        </w:rPr>
        <w:t xml:space="preserve">Sebuah Lembaga institusi pendidikan </w:t>
      </w:r>
      <w:r w:rsidR="00751F51">
        <w:rPr>
          <w:rFonts w:ascii="Times New Roman" w:hAnsi="Times New Roman"/>
          <w:sz w:val="24"/>
        </w:rPr>
        <w:t xml:space="preserve">memiliki mengadopsi budaya baru, yaitu menggunakan seragam sesuai jadwal yang ada di lingkungan akademik institusi tersebut. Untuk menerapkan budaya tersebut secara lebih luas hingga ke tingkat mahasiswa. Institusi tersebut menggunakan metode </w:t>
      </w:r>
      <w:r w:rsidR="00751F51">
        <w:rPr>
          <w:rFonts w:ascii="Times New Roman" w:hAnsi="Times New Roman"/>
          <w:i/>
          <w:iCs/>
          <w:sz w:val="24"/>
        </w:rPr>
        <w:t>behavior modelling</w:t>
      </w:r>
      <w:r w:rsidR="00751F51">
        <w:rPr>
          <w:rFonts w:ascii="Times New Roman" w:hAnsi="Times New Roman"/>
          <w:sz w:val="24"/>
        </w:rPr>
        <w:t>. Pertama dengan, melakukan indentifikasi penentuan tujuan institusi yaitu untuk mengajak individu dilingkungan tersebut menggunakan seragam sesuai jadwal yang ditetapkan oleh lingkungan akademik. Selanjutnya dilakukan demonstrasi perilaku</w:t>
      </w:r>
      <w:r w:rsidR="00791F8E">
        <w:rPr>
          <w:rFonts w:ascii="Times New Roman" w:hAnsi="Times New Roman"/>
          <w:sz w:val="24"/>
        </w:rPr>
        <w:t>, seperti karyawan dan dosen yang secara konsisten menggunakan seragam sesuai jadwal menjadi model yang menunjukkan praktik yang diinginkan. Selanjutnya, pengamatan dan pemantauan, yaitu untuk memberikan kesempatan kepada individu lain untuk mengamati perilaku model secara langsung. Sebagai contoh, mahasiswa atau individu lain yang belum teratur menggunakan seragam menyaksikan individu lain yang sudah rutin menggunakan seragam sesuai jadwal. Latihan dan praktek yaitu kesempatan untuk individu lain menggunakan seragam sesuai jadwal di lingkungan institusi. Terakhir membarikan umpan balik</w:t>
      </w:r>
      <w:r w:rsidR="00FA4C03">
        <w:rPr>
          <w:rFonts w:ascii="Times New Roman" w:hAnsi="Times New Roman"/>
          <w:sz w:val="24"/>
        </w:rPr>
        <w:t xml:space="preserve"> berupa motivasi, pengakuan, atau pujian kepada mereka yang sudah secara konsisten menggunakan seragam.</w:t>
      </w:r>
    </w:p>
    <w:p w14:paraId="74FBE24B" w14:textId="393F8F95" w:rsidR="000E4FA1" w:rsidRPr="000E4FA1" w:rsidRDefault="00791F8E" w:rsidP="00FA4C03">
      <w:pPr>
        <w:pStyle w:val="ListParagraph"/>
        <w:ind w:left="1440"/>
        <w:rPr>
          <w:rFonts w:ascii="Times New Roman" w:hAnsi="Times New Roman"/>
          <w:sz w:val="24"/>
        </w:rPr>
      </w:pPr>
      <w:r>
        <w:rPr>
          <w:rFonts w:ascii="Times New Roman" w:hAnsi="Times New Roman"/>
          <w:sz w:val="24"/>
        </w:rPr>
        <w:t xml:space="preserve"> </w:t>
      </w:r>
    </w:p>
    <w:p w14:paraId="031083EB" w14:textId="77777777" w:rsidR="00B50248" w:rsidRPr="00FA4C03" w:rsidRDefault="00B50248" w:rsidP="00B50248">
      <w:pPr>
        <w:pStyle w:val="ListParagraph"/>
        <w:numPr>
          <w:ilvl w:val="0"/>
          <w:numId w:val="1"/>
        </w:numPr>
        <w:rPr>
          <w:rFonts w:ascii="Times New Roman" w:hAnsi="Times New Roman"/>
          <w:sz w:val="24"/>
        </w:rPr>
      </w:pPr>
      <w:r w:rsidRPr="00B50248">
        <w:rPr>
          <w:rFonts w:ascii="Times New Roman" w:hAnsi="Times New Roman"/>
          <w:sz w:val="24"/>
          <w:lang w:val="en-US"/>
        </w:rPr>
        <w:t>Experiential Programs</w:t>
      </w:r>
    </w:p>
    <w:p w14:paraId="74C9C46C" w14:textId="1AE47A82" w:rsidR="000A0E4D" w:rsidRPr="00E721D5" w:rsidRDefault="00FA4C03" w:rsidP="00FA4C03">
      <w:pPr>
        <w:pStyle w:val="ListParagraph"/>
        <w:rPr>
          <w:rFonts w:ascii="Times New Roman" w:hAnsi="Times New Roman"/>
          <w:sz w:val="24"/>
          <w:lang w:val="en-US"/>
        </w:rPr>
      </w:pPr>
      <w:r>
        <w:rPr>
          <w:rFonts w:ascii="Times New Roman" w:hAnsi="Times New Roman"/>
          <w:sz w:val="24"/>
          <w:lang w:val="en-US"/>
        </w:rPr>
        <w:tab/>
      </w:r>
      <w:r w:rsidR="009B49EC" w:rsidRPr="009B49EC">
        <w:rPr>
          <w:rFonts w:ascii="Times New Roman" w:hAnsi="Times New Roman"/>
          <w:i/>
          <w:iCs/>
          <w:sz w:val="24"/>
          <w:lang w:val="en-US"/>
        </w:rPr>
        <w:t>Experiential Programs</w:t>
      </w:r>
      <w:r w:rsidR="009B49EC" w:rsidRPr="009B49EC">
        <w:rPr>
          <w:rFonts w:ascii="Times New Roman" w:hAnsi="Times New Roman"/>
          <w:sz w:val="24"/>
          <w:lang w:val="en-US"/>
        </w:rPr>
        <w:t xml:space="preserve"> adalah teori pembelajaran yang dikembangkan oleh David Kolb. </w:t>
      </w:r>
      <w:r w:rsidR="00E721D5">
        <w:rPr>
          <w:rFonts w:ascii="Times New Roman" w:hAnsi="Times New Roman"/>
          <w:sz w:val="24"/>
          <w:lang w:val="en-US"/>
        </w:rPr>
        <w:t xml:space="preserve">Metode </w:t>
      </w:r>
      <w:r w:rsidR="00E721D5">
        <w:rPr>
          <w:rFonts w:ascii="Times New Roman" w:hAnsi="Times New Roman"/>
          <w:i/>
          <w:iCs/>
          <w:sz w:val="24"/>
          <w:lang w:val="en-US"/>
        </w:rPr>
        <w:t>training</w:t>
      </w:r>
      <w:r w:rsidR="00E721D5">
        <w:rPr>
          <w:rFonts w:ascii="Times New Roman" w:hAnsi="Times New Roman"/>
          <w:sz w:val="24"/>
          <w:lang w:val="en-US"/>
        </w:rPr>
        <w:t xml:space="preserve"> ini adalah metode </w:t>
      </w:r>
      <w:r w:rsidR="000A0E4D">
        <w:rPr>
          <w:rFonts w:ascii="Times New Roman" w:hAnsi="Times New Roman"/>
          <w:sz w:val="24"/>
          <w:lang w:val="en-US"/>
        </w:rPr>
        <w:t xml:space="preserve">yang melibatkan peserta secara aktif dan efektif melallui pengalaman langsung dan refleksi yang mendalam atas </w:t>
      </w:r>
      <w:r w:rsidR="000A0E4D">
        <w:rPr>
          <w:rFonts w:ascii="Times New Roman" w:hAnsi="Times New Roman"/>
          <w:sz w:val="24"/>
          <w:lang w:val="en-US"/>
        </w:rPr>
        <w:lastRenderedPageBreak/>
        <w:t>pengalaman tersebut. Dalam program tersebut, peserta terlibat aktif artinya peserta terlibat dalam pengalaman langsung yang memungkinkan mereka mengaplikasikan pengetahuan dan keterampilan mereka dalam konteks praktis. Kemudian, peserta dalam refleksikan pengalaman tersebut, memperoleh wawasan baru, dan menerapkannya dalam situasi sesungguhnya</w:t>
      </w:r>
      <w:r w:rsidR="000A0E4D">
        <w:rPr>
          <w:rFonts w:ascii="Times New Roman" w:hAnsi="Times New Roman"/>
          <w:sz w:val="24"/>
          <w:lang w:val="en-US"/>
        </w:rPr>
        <w:fldChar w:fldCharType="begin"/>
      </w:r>
      <w:r w:rsidR="000A0E4D">
        <w:rPr>
          <w:rFonts w:ascii="Times New Roman" w:hAnsi="Times New Roman"/>
          <w:sz w:val="24"/>
          <w:lang w:val="en-US"/>
        </w:rPr>
        <w:instrText xml:space="preserve"> ADDIN ZOTERO_ITEM CSL_CITATION {"citationID":"hAoC2fOe","properties":{"formattedCitation":"[2]","plainCitation":"[2]","noteIndex":0},"citationItems":[{"id":360,"uris":["http://zotero.org/users/10833703/items/BT7GXQJE"],"itemData":{"id":360,"type":"chapter","abstract":"Drawing on the foundational theories of John Dewey and Kurt Lewin, we examine recent developments in theory and research on experiential learning and explore how this work can enhance experiential learning in higher education. We introduce the concept of learning space as a framework for understanding the interface between student learning styles and the institutional learning environment. We illustrate the use of the learning space framework in three case studies of longitudinal institutional development. Finally, we present principles for the enhancement of experiential learning in higher education and suggest how experiential learning can be applied throughout the educational environment by institutional development programs, including longitudinal outcome assessment, curriculum development, student development, and faculty development.","ISBN":"978-1-4419-1427-9","note":"DOI: 10.1007/978-1-4419-1428-6_227","page":"1215-1219","source":"ResearchGate","title":"Experiential Learning Theory","author":[{"family":"Kolb","given":"Alice"},{"family":"Kolb","given":"David"}],"issued":{"date-parts":[["2012",1,1]]}}}],"schema":"https://github.com/citation-style-language/schema/raw/master/csl-citation.json"} </w:instrText>
      </w:r>
      <w:r w:rsidR="000A0E4D">
        <w:rPr>
          <w:rFonts w:ascii="Times New Roman" w:hAnsi="Times New Roman"/>
          <w:sz w:val="24"/>
          <w:lang w:val="en-US"/>
        </w:rPr>
        <w:fldChar w:fldCharType="separate"/>
      </w:r>
      <w:r w:rsidR="000A0E4D" w:rsidRPr="000A0E4D">
        <w:rPr>
          <w:rFonts w:ascii="Times New Roman" w:hAnsi="Times New Roman" w:cs="Times New Roman"/>
          <w:sz w:val="24"/>
        </w:rPr>
        <w:t>[2]</w:t>
      </w:r>
      <w:r w:rsidR="000A0E4D">
        <w:rPr>
          <w:rFonts w:ascii="Times New Roman" w:hAnsi="Times New Roman"/>
          <w:sz w:val="24"/>
          <w:lang w:val="en-US"/>
        </w:rPr>
        <w:fldChar w:fldCharType="end"/>
      </w:r>
      <w:r w:rsidR="000A0E4D">
        <w:rPr>
          <w:rFonts w:ascii="Times New Roman" w:hAnsi="Times New Roman"/>
          <w:sz w:val="24"/>
          <w:lang w:val="en-US"/>
        </w:rPr>
        <w:t>.</w:t>
      </w:r>
    </w:p>
    <w:p w14:paraId="46C08CCF" w14:textId="77777777" w:rsidR="00E721D5" w:rsidRDefault="00E721D5" w:rsidP="00FA4C03">
      <w:pPr>
        <w:pStyle w:val="ListParagraph"/>
        <w:rPr>
          <w:rFonts w:ascii="Times New Roman" w:hAnsi="Times New Roman"/>
          <w:sz w:val="24"/>
        </w:rPr>
      </w:pPr>
    </w:p>
    <w:p w14:paraId="241B51E5" w14:textId="6F1E6A01" w:rsidR="00E721D5" w:rsidRDefault="00E721D5" w:rsidP="00FA4C03">
      <w:pPr>
        <w:pStyle w:val="ListParagraph"/>
        <w:rPr>
          <w:rFonts w:ascii="Times New Roman" w:hAnsi="Times New Roman"/>
          <w:sz w:val="24"/>
        </w:rPr>
      </w:pPr>
      <w:r>
        <w:rPr>
          <w:rFonts w:ascii="Times New Roman" w:hAnsi="Times New Roman"/>
          <w:sz w:val="24"/>
        </w:rPr>
        <w:t>Contoh:</w:t>
      </w:r>
    </w:p>
    <w:p w14:paraId="279A4380" w14:textId="495CAC73" w:rsidR="00E721D5" w:rsidRDefault="00E721D5" w:rsidP="00E721D5">
      <w:pPr>
        <w:pStyle w:val="ListParagraph"/>
        <w:numPr>
          <w:ilvl w:val="0"/>
          <w:numId w:val="4"/>
        </w:numPr>
        <w:rPr>
          <w:rFonts w:ascii="Times New Roman" w:hAnsi="Times New Roman"/>
          <w:sz w:val="24"/>
        </w:rPr>
      </w:pPr>
      <w:r>
        <w:rPr>
          <w:rFonts w:ascii="Times New Roman" w:hAnsi="Times New Roman"/>
          <w:sz w:val="24"/>
        </w:rPr>
        <w:t xml:space="preserve">Suatu </w:t>
      </w:r>
      <w:r w:rsidR="000A0E4D">
        <w:rPr>
          <w:rFonts w:ascii="Times New Roman" w:hAnsi="Times New Roman"/>
          <w:sz w:val="24"/>
        </w:rPr>
        <w:t xml:space="preserve">perusahaan teknologi ingin mengingkatkan Kerjasama tim dan komunikasi antara </w:t>
      </w:r>
      <w:r w:rsidR="00044F6A">
        <w:rPr>
          <w:rFonts w:ascii="Times New Roman" w:hAnsi="Times New Roman"/>
          <w:sz w:val="24"/>
        </w:rPr>
        <w:t xml:space="preserve">anggota tim tiap devisi perusahaan, Oleh karena itu, mengosongkan jam kerja untuk mengajak karyawan mengadakan </w:t>
      </w:r>
      <w:r w:rsidR="00044F6A">
        <w:rPr>
          <w:rFonts w:ascii="Times New Roman" w:hAnsi="Times New Roman"/>
          <w:i/>
          <w:iCs/>
          <w:sz w:val="24"/>
        </w:rPr>
        <w:t>outdoor team building</w:t>
      </w:r>
      <w:r w:rsidR="00044F6A">
        <w:rPr>
          <w:rFonts w:ascii="Times New Roman" w:hAnsi="Times New Roman"/>
          <w:sz w:val="24"/>
        </w:rPr>
        <w:t xml:space="preserve"> di luar lingkungan perusahaan dengan semua anggota tim. Selama pelaksanaan kegiatan tersebut tiap tim akan diberikan sebuah tugas </w:t>
      </w:r>
      <w:r w:rsidR="00B11171">
        <w:rPr>
          <w:rFonts w:ascii="Times New Roman" w:hAnsi="Times New Roman"/>
          <w:sz w:val="24"/>
        </w:rPr>
        <w:t xml:space="preserve">kolaboratif, seperti menyelesaikan teka-teki atau studi kasus tertentu dalam waktu tertentu. Selama mengerjakan tugas tersebut peserta diharuskan bekerjasama, berkomuniakasi, membagi peran, dan menghadapi tugas yang diberikan bersama.Setelah menyelesaikan tugas akan dilakukan refleksi dan diskusi tim tentang pembelajaran yang diperoleh, serta ditunjukkan strategi apa yang efektif. Ketika membagikan pemahaman, wawasan, dan cara penyelesaian ini akan membantu tim untuk meningkatkan Kerjasama dan komunikasi didalam tim. Sehingga, metode </w:t>
      </w:r>
      <w:r w:rsidR="00B11171">
        <w:rPr>
          <w:rFonts w:ascii="Times New Roman" w:hAnsi="Times New Roman"/>
          <w:i/>
          <w:iCs/>
          <w:sz w:val="24"/>
        </w:rPr>
        <w:t>experiential programs</w:t>
      </w:r>
      <w:r w:rsidR="00B11171">
        <w:rPr>
          <w:rFonts w:ascii="Times New Roman" w:hAnsi="Times New Roman"/>
          <w:sz w:val="24"/>
        </w:rPr>
        <w:t xml:space="preserve"> akan menciptakan pengalaman belajar yang interaktif dan memperkuat keterampilan dan komunikasi antara anggota tim.</w:t>
      </w:r>
    </w:p>
    <w:p w14:paraId="43489F15" w14:textId="77777777" w:rsidR="00B11171" w:rsidRPr="00B50248" w:rsidRDefault="00B11171" w:rsidP="00B11171">
      <w:pPr>
        <w:pStyle w:val="ListParagraph"/>
        <w:ind w:left="1440"/>
        <w:rPr>
          <w:rFonts w:ascii="Times New Roman" w:hAnsi="Times New Roman"/>
          <w:sz w:val="24"/>
        </w:rPr>
      </w:pPr>
    </w:p>
    <w:p w14:paraId="2BA16D51" w14:textId="77777777" w:rsidR="00B50248" w:rsidRPr="00855B4C" w:rsidRDefault="00B50248" w:rsidP="00B50248">
      <w:pPr>
        <w:pStyle w:val="ListParagraph"/>
        <w:numPr>
          <w:ilvl w:val="0"/>
          <w:numId w:val="1"/>
        </w:numPr>
        <w:rPr>
          <w:rFonts w:ascii="Times New Roman" w:hAnsi="Times New Roman"/>
          <w:sz w:val="24"/>
        </w:rPr>
      </w:pPr>
      <w:r w:rsidRPr="00B50248">
        <w:rPr>
          <w:rFonts w:ascii="Times New Roman" w:hAnsi="Times New Roman"/>
          <w:sz w:val="24"/>
          <w:lang w:val="en-US"/>
        </w:rPr>
        <w:t>Team Training</w:t>
      </w:r>
    </w:p>
    <w:p w14:paraId="7E25DE70" w14:textId="7A8D5BD6" w:rsidR="00855B4C" w:rsidRDefault="00905015" w:rsidP="00855B4C">
      <w:pPr>
        <w:pStyle w:val="ListParagraph"/>
        <w:rPr>
          <w:rFonts w:ascii="Times New Roman" w:hAnsi="Times New Roman"/>
          <w:sz w:val="24"/>
        </w:rPr>
      </w:pPr>
      <w:r>
        <w:rPr>
          <w:rFonts w:ascii="Times New Roman" w:hAnsi="Times New Roman"/>
          <w:sz w:val="24"/>
        </w:rPr>
        <w:tab/>
      </w:r>
      <w:r>
        <w:rPr>
          <w:rFonts w:ascii="Times New Roman" w:hAnsi="Times New Roman"/>
          <w:i/>
          <w:iCs/>
          <w:sz w:val="24"/>
        </w:rPr>
        <w:t>Team Training</w:t>
      </w:r>
      <w:r>
        <w:rPr>
          <w:rFonts w:ascii="Times New Roman" w:hAnsi="Times New Roman"/>
          <w:sz w:val="24"/>
        </w:rPr>
        <w:t xml:space="preserve"> adalah metode pelatihan yang dirancang untuk meningkatkan kolaborasi dan kinerja tim. </w:t>
      </w:r>
      <w:r w:rsidR="001045D8">
        <w:rPr>
          <w:rFonts w:ascii="Times New Roman" w:hAnsi="Times New Roman"/>
          <w:sz w:val="24"/>
        </w:rPr>
        <w:t xml:space="preserve">Tujuan dari pelatihan ini adalah untuk mengembangkan keterampilan dan pengetahuan yang dibutuhkan untuk kerjasama tim yang efektif, membangun komunikasi, </w:t>
      </w:r>
      <w:r w:rsidR="001045D8">
        <w:rPr>
          <w:rFonts w:ascii="Times New Roman" w:hAnsi="Times New Roman"/>
          <w:i/>
          <w:iCs/>
          <w:sz w:val="24"/>
        </w:rPr>
        <w:t>problem solving</w:t>
      </w:r>
      <w:r w:rsidR="001045D8">
        <w:rPr>
          <w:rFonts w:ascii="Times New Roman" w:hAnsi="Times New Roman"/>
          <w:sz w:val="24"/>
        </w:rPr>
        <w:t>, dan mencapai tujuan tim secara efisien</w:t>
      </w:r>
      <w:r w:rsidR="009701DC">
        <w:rPr>
          <w:rFonts w:ascii="Times New Roman" w:hAnsi="Times New Roman"/>
          <w:sz w:val="24"/>
        </w:rPr>
        <w:fldChar w:fldCharType="begin"/>
      </w:r>
      <w:r w:rsidR="009701DC">
        <w:rPr>
          <w:rFonts w:ascii="Times New Roman" w:hAnsi="Times New Roman"/>
          <w:sz w:val="24"/>
        </w:rPr>
        <w:instrText xml:space="preserve"> ADDIN ZOTERO_ITEM CSL_CITATION {"citationID":"IN6Gc1li","properties":{"formattedCitation":"[3]","plainCitation":"[3]","noteIndex":0},"citationItems":[{"id":363,"uris":["http://zotero.org/users/10833703/items/8PH2ESX5"],"itemData":{"id":363,"type":"webpage","title":"Active Training - Engaging People With Team Learning","URL":"https://www.mindtools.com/abdauuj/active-training","accessed":{"date-parts":[["2023",5,22]]}}}],"schema":"https://github.com/citation-style-language/schema/raw/master/csl-citation.json"} </w:instrText>
      </w:r>
      <w:r w:rsidR="009701DC">
        <w:rPr>
          <w:rFonts w:ascii="Times New Roman" w:hAnsi="Times New Roman"/>
          <w:sz w:val="24"/>
        </w:rPr>
        <w:fldChar w:fldCharType="separate"/>
      </w:r>
      <w:r w:rsidR="009701DC" w:rsidRPr="009701DC">
        <w:rPr>
          <w:rFonts w:ascii="Times New Roman" w:hAnsi="Times New Roman" w:cs="Times New Roman"/>
          <w:sz w:val="24"/>
        </w:rPr>
        <w:t>[3]</w:t>
      </w:r>
      <w:r w:rsidR="009701DC">
        <w:rPr>
          <w:rFonts w:ascii="Times New Roman" w:hAnsi="Times New Roman"/>
          <w:sz w:val="24"/>
        </w:rPr>
        <w:fldChar w:fldCharType="end"/>
      </w:r>
      <w:r w:rsidR="001045D8">
        <w:rPr>
          <w:rFonts w:ascii="Times New Roman" w:hAnsi="Times New Roman"/>
          <w:sz w:val="24"/>
        </w:rPr>
        <w:t>.</w:t>
      </w:r>
    </w:p>
    <w:p w14:paraId="3FFF1660" w14:textId="77777777" w:rsidR="001045D8" w:rsidRDefault="001045D8" w:rsidP="00855B4C">
      <w:pPr>
        <w:pStyle w:val="ListParagraph"/>
        <w:rPr>
          <w:rFonts w:ascii="Times New Roman" w:hAnsi="Times New Roman"/>
          <w:sz w:val="24"/>
        </w:rPr>
      </w:pPr>
    </w:p>
    <w:p w14:paraId="7CE85FB9" w14:textId="7D59F134" w:rsidR="001045D8" w:rsidRDefault="001045D8" w:rsidP="00855B4C">
      <w:pPr>
        <w:pStyle w:val="ListParagraph"/>
        <w:rPr>
          <w:rFonts w:ascii="Times New Roman" w:hAnsi="Times New Roman"/>
          <w:sz w:val="24"/>
        </w:rPr>
      </w:pPr>
      <w:r>
        <w:rPr>
          <w:rFonts w:ascii="Times New Roman" w:hAnsi="Times New Roman"/>
          <w:sz w:val="24"/>
        </w:rPr>
        <w:t>Contoh:</w:t>
      </w:r>
    </w:p>
    <w:p w14:paraId="29C6FCFB" w14:textId="2D1A58F7" w:rsidR="001045D8" w:rsidRDefault="001045D8" w:rsidP="001045D8">
      <w:pPr>
        <w:pStyle w:val="ListParagraph"/>
        <w:numPr>
          <w:ilvl w:val="0"/>
          <w:numId w:val="4"/>
        </w:numPr>
        <w:rPr>
          <w:rFonts w:ascii="Times New Roman" w:hAnsi="Times New Roman"/>
          <w:sz w:val="24"/>
        </w:rPr>
      </w:pPr>
      <w:r>
        <w:rPr>
          <w:rFonts w:ascii="Times New Roman" w:hAnsi="Times New Roman"/>
          <w:sz w:val="24"/>
        </w:rPr>
        <w:t>Sebuah perusahaan teknologi skala menengah, sedang menghadapi tantangan untuk meningkatkan kerjasama dan kinerja tim antara departemen atau divisi yang berbeda. Perusahaan dan Tim HR memutuskan untuk menerapkan metode training team programs untuk memperkuat kolaborasi, komunikasi, dan efektivitas tim.</w:t>
      </w:r>
      <w:r w:rsidR="00E537DE">
        <w:rPr>
          <w:rFonts w:ascii="Times New Roman" w:hAnsi="Times New Roman"/>
          <w:sz w:val="24"/>
        </w:rPr>
        <w:t xml:space="preserve"> Untuk menerapkan program tersebut perusahaan terlebih dahulu melakukan evaluasi menyeluruh terhadap kinerja tim dan mengidentifikasi keterampilan apa yang perlu ditingkatkan karyawan. Berdasarkan hasil identifikasi tersebut, perusahaan merancang program dalam bentuk </w:t>
      </w:r>
      <w:r w:rsidR="00E537DE">
        <w:rPr>
          <w:rFonts w:ascii="Times New Roman" w:hAnsi="Times New Roman"/>
          <w:i/>
          <w:iCs/>
          <w:sz w:val="24"/>
        </w:rPr>
        <w:t>workshop</w:t>
      </w:r>
      <w:r w:rsidR="00E537DE">
        <w:rPr>
          <w:rFonts w:ascii="Times New Roman" w:hAnsi="Times New Roman"/>
          <w:sz w:val="24"/>
        </w:rPr>
        <w:t xml:space="preserve"> selama dua hari di luar lokasi kantor. Tim akan bentuk tidak berdasarkan divisinya namun dipisahkan untuk mendorong interaksi antar divisi yang berbeda. Setelah pembentukan tim, akan ada berbagai macam kegiatan untuk membantu meningkatkan interaksi antar anggota tim didalamnya, seperti </w:t>
      </w:r>
      <w:r w:rsidR="00E537DE">
        <w:rPr>
          <w:rFonts w:ascii="Times New Roman" w:hAnsi="Times New Roman"/>
          <w:i/>
          <w:iCs/>
          <w:sz w:val="24"/>
        </w:rPr>
        <w:t>icebreaking</w:t>
      </w:r>
      <w:r w:rsidR="00E537DE">
        <w:rPr>
          <w:rFonts w:ascii="Times New Roman" w:hAnsi="Times New Roman"/>
          <w:sz w:val="24"/>
        </w:rPr>
        <w:t xml:space="preserve"> untuk menciptakan suasana santai antar anggota tim agar saling mengenal. Kemudian, simulasi bisnis untuk menantang tim mengatasi masalah dan mengabil keputusan dalam skenario bisnis sesungguhnya. Melakukan Latihan </w:t>
      </w:r>
      <w:r w:rsidR="00E537DE">
        <w:rPr>
          <w:rFonts w:ascii="Times New Roman" w:hAnsi="Times New Roman"/>
          <w:i/>
          <w:iCs/>
          <w:sz w:val="24"/>
        </w:rPr>
        <w:t>Problem-Solving</w:t>
      </w:r>
      <w:r w:rsidR="00E537DE">
        <w:rPr>
          <w:rFonts w:ascii="Times New Roman" w:hAnsi="Times New Roman"/>
          <w:sz w:val="24"/>
        </w:rPr>
        <w:t xml:space="preserve"> untuk menantang </w:t>
      </w:r>
      <w:r w:rsidR="00E537DE">
        <w:rPr>
          <w:rFonts w:ascii="Times New Roman" w:hAnsi="Times New Roman"/>
          <w:sz w:val="24"/>
        </w:rPr>
        <w:lastRenderedPageBreak/>
        <w:t>tim menyelesaikan tugas kompleks yang mengharuskan melakukan komunikasi, analisis, dan kolaborasi yang baik. Setelah kegiatan selesai, ada sesi diskusi dan refleksi dari tiap tim untuk membagikan pengalaman, pembelajaran, dan pemikiran mereka. Terakhir, perusahaan akan mengadakan rapat regular untuk mengetahui perkembangan</w:t>
      </w:r>
      <w:r w:rsidR="009701DC">
        <w:rPr>
          <w:rFonts w:ascii="Times New Roman" w:hAnsi="Times New Roman"/>
          <w:sz w:val="24"/>
        </w:rPr>
        <w:t xml:space="preserve">, </w:t>
      </w:r>
      <w:r w:rsidR="00E537DE">
        <w:rPr>
          <w:rFonts w:ascii="Times New Roman" w:hAnsi="Times New Roman"/>
          <w:sz w:val="24"/>
        </w:rPr>
        <w:t xml:space="preserve">hasil dari </w:t>
      </w:r>
      <w:r w:rsidR="009701DC">
        <w:rPr>
          <w:rFonts w:ascii="Times New Roman" w:hAnsi="Times New Roman"/>
          <w:sz w:val="24"/>
        </w:rPr>
        <w:t>pelatihan, dan hasil penerapannya dilinkungan kerja.</w:t>
      </w:r>
    </w:p>
    <w:p w14:paraId="635CA5C2" w14:textId="77777777" w:rsidR="009701DC" w:rsidRPr="001045D8" w:rsidRDefault="009701DC" w:rsidP="009701DC">
      <w:pPr>
        <w:pStyle w:val="ListParagraph"/>
        <w:ind w:left="1440"/>
        <w:rPr>
          <w:rFonts w:ascii="Times New Roman" w:hAnsi="Times New Roman"/>
          <w:sz w:val="24"/>
        </w:rPr>
      </w:pPr>
    </w:p>
    <w:p w14:paraId="5B4C116E" w14:textId="6AEB96F0" w:rsidR="00B50248" w:rsidRDefault="00B50248" w:rsidP="00B50248">
      <w:pPr>
        <w:pStyle w:val="ListParagraph"/>
        <w:numPr>
          <w:ilvl w:val="0"/>
          <w:numId w:val="1"/>
        </w:numPr>
        <w:rPr>
          <w:rFonts w:ascii="Times New Roman" w:hAnsi="Times New Roman"/>
          <w:sz w:val="24"/>
          <w:lang w:val="en-US"/>
        </w:rPr>
      </w:pPr>
      <w:r w:rsidRPr="00B50248">
        <w:rPr>
          <w:rFonts w:ascii="Times New Roman" w:hAnsi="Times New Roman"/>
          <w:sz w:val="24"/>
          <w:lang w:val="en-US"/>
        </w:rPr>
        <w:t>Action Learning</w:t>
      </w:r>
    </w:p>
    <w:p w14:paraId="3B235EE7" w14:textId="585116DD" w:rsidR="00CF4623" w:rsidRDefault="00CF4623" w:rsidP="00CF4623">
      <w:pPr>
        <w:pStyle w:val="ListParagraph"/>
        <w:rPr>
          <w:rFonts w:ascii="Times New Roman" w:hAnsi="Times New Roman"/>
          <w:sz w:val="24"/>
          <w:lang w:val="en-US"/>
        </w:rPr>
      </w:pPr>
      <w:r>
        <w:rPr>
          <w:rFonts w:ascii="Times New Roman" w:hAnsi="Times New Roman"/>
          <w:sz w:val="24"/>
          <w:lang w:val="en-US"/>
        </w:rPr>
        <w:tab/>
      </w:r>
      <w:r w:rsidR="00B558E6">
        <w:rPr>
          <w:rFonts w:ascii="Times New Roman" w:hAnsi="Times New Roman"/>
          <w:i/>
          <w:iCs/>
          <w:sz w:val="24"/>
          <w:lang w:val="en-US"/>
        </w:rPr>
        <w:t>Action Learning</w:t>
      </w:r>
      <w:r w:rsidR="00B558E6">
        <w:rPr>
          <w:rFonts w:ascii="Times New Roman" w:hAnsi="Times New Roman"/>
          <w:sz w:val="24"/>
          <w:lang w:val="en-US"/>
        </w:rPr>
        <w:t xml:space="preserve"> adalah jenis metode pelatihan yang melibatkan kombinasi </w:t>
      </w:r>
      <w:r w:rsidR="00E616E7">
        <w:rPr>
          <w:rFonts w:ascii="Times New Roman" w:hAnsi="Times New Roman"/>
          <w:sz w:val="24"/>
          <w:lang w:val="en-US"/>
        </w:rPr>
        <w:t xml:space="preserve">pembelajaran berdasarkan pengalaman dan keterampilan </w:t>
      </w:r>
      <w:r w:rsidR="00E616E7">
        <w:rPr>
          <w:rFonts w:ascii="Times New Roman" w:hAnsi="Times New Roman"/>
          <w:i/>
          <w:iCs/>
          <w:sz w:val="24"/>
          <w:lang w:val="en-US"/>
        </w:rPr>
        <w:t>problem-solving</w:t>
      </w:r>
      <w:r w:rsidR="00E616E7">
        <w:rPr>
          <w:rFonts w:ascii="Times New Roman" w:hAnsi="Times New Roman"/>
          <w:sz w:val="24"/>
          <w:lang w:val="en-US"/>
        </w:rPr>
        <w:t>. Metode ini melibatkan sekelompok peserta yang berkumpul bersama menyelesaikan tugas untuk belajar melalui tindakan dan refleksi. Didalam pelatihan ini para peserta bekerja secara kolaboratif dalam lingkungan yang terstruktur untuk mengatasi masalah kompleks atau proyek yang relevan dengan bidang pekerjaan mereka.</w:t>
      </w:r>
    </w:p>
    <w:p w14:paraId="70E6A878" w14:textId="77777777" w:rsidR="00E616E7" w:rsidRDefault="00E616E7" w:rsidP="00CF4623">
      <w:pPr>
        <w:pStyle w:val="ListParagraph"/>
        <w:rPr>
          <w:rFonts w:ascii="Times New Roman" w:hAnsi="Times New Roman"/>
          <w:sz w:val="24"/>
          <w:lang w:val="en-US"/>
        </w:rPr>
      </w:pPr>
    </w:p>
    <w:p w14:paraId="54802A10" w14:textId="2BA4A2A5" w:rsidR="00E616E7" w:rsidRDefault="00E616E7" w:rsidP="00CF4623">
      <w:pPr>
        <w:pStyle w:val="ListParagraph"/>
        <w:rPr>
          <w:rFonts w:ascii="Times New Roman" w:hAnsi="Times New Roman"/>
          <w:sz w:val="24"/>
          <w:lang w:val="en-US"/>
        </w:rPr>
      </w:pPr>
      <w:r>
        <w:rPr>
          <w:rFonts w:ascii="Times New Roman" w:hAnsi="Times New Roman"/>
          <w:sz w:val="24"/>
          <w:lang w:val="en-US"/>
        </w:rPr>
        <w:t>Contoh:</w:t>
      </w:r>
    </w:p>
    <w:p w14:paraId="38E24A71" w14:textId="4443574E" w:rsidR="00E616E7" w:rsidRPr="00E616E7" w:rsidRDefault="00D62F46" w:rsidP="00E616E7">
      <w:pPr>
        <w:pStyle w:val="ListParagraph"/>
        <w:numPr>
          <w:ilvl w:val="0"/>
          <w:numId w:val="4"/>
        </w:numPr>
        <w:rPr>
          <w:rFonts w:ascii="Times New Roman" w:hAnsi="Times New Roman"/>
          <w:sz w:val="24"/>
          <w:lang w:val="en-US"/>
        </w:rPr>
      </w:pPr>
      <w:r>
        <w:rPr>
          <w:rFonts w:ascii="Times New Roman" w:hAnsi="Times New Roman"/>
          <w:sz w:val="24"/>
          <w:lang w:val="en-US"/>
        </w:rPr>
        <w:t xml:space="preserve">Perusahaan makanan </w:t>
      </w:r>
      <w:r w:rsidRPr="00D62F46">
        <w:rPr>
          <w:rFonts w:ascii="Times New Roman" w:hAnsi="Times New Roman"/>
          <w:i/>
          <w:iCs/>
          <w:sz w:val="24"/>
          <w:lang w:val="en-US"/>
        </w:rPr>
        <w:t>Foodre</w:t>
      </w:r>
      <w:r>
        <w:rPr>
          <w:rFonts w:ascii="Times New Roman" w:hAnsi="Times New Roman"/>
          <w:sz w:val="24"/>
          <w:lang w:val="en-US"/>
        </w:rPr>
        <w:t xml:space="preserve"> mendapatkan kendala dalam mengoptimalkan efisiensi produksi. Perusahaan berupaya untuk mencari upaya terbaik untuk meningkatkan produktivitas dan mengurangi biaya produksi, tetapi solusi yang ada belum efektif untuk diterapkan. Untuk mengatasi masalah tersebut, perusahan memutuskan menerapkan metode pelatihan </w:t>
      </w:r>
      <w:r>
        <w:rPr>
          <w:rFonts w:ascii="Times New Roman" w:hAnsi="Times New Roman"/>
          <w:i/>
          <w:iCs/>
          <w:sz w:val="24"/>
          <w:lang w:val="en-US"/>
        </w:rPr>
        <w:t>action learning</w:t>
      </w:r>
      <w:r>
        <w:rPr>
          <w:rFonts w:ascii="Times New Roman" w:hAnsi="Times New Roman"/>
          <w:sz w:val="24"/>
          <w:lang w:val="en-US"/>
        </w:rPr>
        <w:t>. Dimana sebuah kelompok yang terdiri dari beberapa manajer tingkat menengah dan karyawan produksi dipilih untuk menjadi tim</w:t>
      </w:r>
      <w:r>
        <w:rPr>
          <w:rFonts w:ascii="Times New Roman" w:hAnsi="Times New Roman"/>
          <w:i/>
          <w:iCs/>
          <w:sz w:val="24"/>
          <w:lang w:val="en-US"/>
        </w:rPr>
        <w:t xml:space="preserve"> action learning</w:t>
      </w:r>
      <w:r>
        <w:rPr>
          <w:rFonts w:ascii="Times New Roman" w:hAnsi="Times New Roman"/>
          <w:sz w:val="24"/>
          <w:lang w:val="en-US"/>
        </w:rPr>
        <w:t xml:space="preserve">. Tim ini nantinya akan dibimbing oleh fasilitator berpengalaman dalam metode ini. Pada pelatihan ini, </w:t>
      </w:r>
      <w:r w:rsidR="006C5A5D">
        <w:rPr>
          <w:rFonts w:ascii="Times New Roman" w:hAnsi="Times New Roman"/>
          <w:sz w:val="24"/>
          <w:lang w:val="en-US"/>
        </w:rPr>
        <w:t>perusahaan dan Tim HR memilih fokus pada masalah jumlah produksi yang rendah dan waktu henti produksi yang sering terjadi. Tim akan diberikan waktu untuk melakukan observasi langsung di lini produksi untuk memahami proses yang ada dan mengidentifikasi potensi perbaikan. Setelah itu, tim pelatihan akan dilibatkan untuk melakukan perancangan dan langkah-langkah implementasi perbaikan yang diperlukan. Tindakah yang dilakukan dapat berupa berubahan urutan kerja, peningkatan kinerja operator, dan lain-lain sesuai dengan hasil analisa. Setelah perancangan dan implementasi rancangan dilakukan. Tim pelatihan akan melakukan refleksi dan pembelajaran yang berkaitan dengan tantangan yang dihadapi, hasil implementasi langkah-langkah rancangan. Selain itu, tim dapat saling memberikan umpan balik yang bersifat konstruktif dan membagikan pengetahuan yang mereka dapatkan dari pengalaman tersebut.</w:t>
      </w:r>
    </w:p>
    <w:p w14:paraId="3A2338FB" w14:textId="744DD52A" w:rsidR="009701DC" w:rsidRDefault="009701DC" w:rsidP="009701DC">
      <w:pPr>
        <w:pStyle w:val="ListParagraph"/>
        <w:rPr>
          <w:rFonts w:ascii="Times New Roman" w:hAnsi="Times New Roman"/>
          <w:sz w:val="24"/>
          <w:lang w:val="en-US"/>
        </w:rPr>
      </w:pPr>
      <w:r>
        <w:rPr>
          <w:rFonts w:ascii="Times New Roman" w:hAnsi="Times New Roman"/>
          <w:sz w:val="24"/>
          <w:lang w:val="en-US"/>
        </w:rPr>
        <w:tab/>
      </w:r>
    </w:p>
    <w:p w14:paraId="0271BCAB" w14:textId="2C5C9601" w:rsidR="00855B4C" w:rsidRPr="00855B4C" w:rsidRDefault="00855B4C" w:rsidP="00855B4C">
      <w:pPr>
        <w:rPr>
          <w:rFonts w:ascii="Times New Roman" w:hAnsi="Times New Roman"/>
          <w:b/>
          <w:bCs/>
          <w:sz w:val="24"/>
          <w:lang w:val="en-US"/>
        </w:rPr>
      </w:pPr>
      <w:r w:rsidRPr="00855B4C">
        <w:rPr>
          <w:rFonts w:ascii="Times New Roman" w:hAnsi="Times New Roman"/>
          <w:b/>
          <w:bCs/>
          <w:sz w:val="24"/>
          <w:lang w:val="en-US"/>
        </w:rPr>
        <w:t>Referensi</w:t>
      </w:r>
    </w:p>
    <w:p w14:paraId="55FB9323" w14:textId="77777777" w:rsidR="009701DC" w:rsidRPr="009701DC" w:rsidRDefault="00855B4C" w:rsidP="009701DC">
      <w:pPr>
        <w:pStyle w:val="Bibliography"/>
        <w:rPr>
          <w:rFonts w:ascii="Times New Roman" w:hAnsi="Times New Roman" w:cs="Times New Roman"/>
          <w:sz w:val="24"/>
        </w:rPr>
      </w:pPr>
      <w:r>
        <w:rPr>
          <w:lang w:val="en-US"/>
        </w:rPr>
        <w:fldChar w:fldCharType="begin"/>
      </w:r>
      <w:r>
        <w:rPr>
          <w:lang w:val="en-US"/>
        </w:rPr>
        <w:instrText xml:space="preserve"> ADDIN ZOTERO_BIBL {"uncited":[],"omitted":[],"custom":[]} CSL_BIBLIOGRAPHY </w:instrText>
      </w:r>
      <w:r>
        <w:rPr>
          <w:lang w:val="en-US"/>
        </w:rPr>
        <w:fldChar w:fldCharType="separate"/>
      </w:r>
      <w:r w:rsidR="009701DC" w:rsidRPr="009701DC">
        <w:rPr>
          <w:rFonts w:ascii="Times New Roman" w:hAnsi="Times New Roman" w:cs="Times New Roman"/>
          <w:sz w:val="24"/>
        </w:rPr>
        <w:t>[1]</w:t>
      </w:r>
      <w:r w:rsidR="009701DC" w:rsidRPr="009701DC">
        <w:rPr>
          <w:rFonts w:ascii="Times New Roman" w:hAnsi="Times New Roman" w:cs="Times New Roman"/>
          <w:sz w:val="24"/>
        </w:rPr>
        <w:tab/>
        <w:t>R. Iyer, “Behaviour modeling training as a training methodology,” May 2018.</w:t>
      </w:r>
    </w:p>
    <w:p w14:paraId="2F4896A2" w14:textId="77777777" w:rsidR="009701DC" w:rsidRPr="009701DC" w:rsidRDefault="009701DC" w:rsidP="009701DC">
      <w:pPr>
        <w:pStyle w:val="Bibliography"/>
        <w:rPr>
          <w:rFonts w:ascii="Times New Roman" w:hAnsi="Times New Roman" w:cs="Times New Roman"/>
          <w:sz w:val="24"/>
        </w:rPr>
      </w:pPr>
      <w:r w:rsidRPr="009701DC">
        <w:rPr>
          <w:rFonts w:ascii="Times New Roman" w:hAnsi="Times New Roman" w:cs="Times New Roman"/>
          <w:sz w:val="24"/>
        </w:rPr>
        <w:t>[2]</w:t>
      </w:r>
      <w:r w:rsidRPr="009701DC">
        <w:rPr>
          <w:rFonts w:ascii="Times New Roman" w:hAnsi="Times New Roman" w:cs="Times New Roman"/>
          <w:sz w:val="24"/>
        </w:rPr>
        <w:tab/>
        <w:t>A. Kolb and D. Kolb, “Experiential Learning Theory,” 2012, pp. 1215–1219. doi: 10.1007/978-1-4419-1428-6_227.</w:t>
      </w:r>
    </w:p>
    <w:p w14:paraId="0EC7946E" w14:textId="77777777" w:rsidR="009701DC" w:rsidRPr="009701DC" w:rsidRDefault="009701DC" w:rsidP="009701DC">
      <w:pPr>
        <w:pStyle w:val="Bibliography"/>
        <w:rPr>
          <w:rFonts w:ascii="Times New Roman" w:hAnsi="Times New Roman" w:cs="Times New Roman"/>
          <w:sz w:val="24"/>
        </w:rPr>
      </w:pPr>
      <w:r w:rsidRPr="009701DC">
        <w:rPr>
          <w:rFonts w:ascii="Times New Roman" w:hAnsi="Times New Roman" w:cs="Times New Roman"/>
          <w:sz w:val="24"/>
        </w:rPr>
        <w:t>[3]</w:t>
      </w:r>
      <w:r w:rsidRPr="009701DC">
        <w:rPr>
          <w:rFonts w:ascii="Times New Roman" w:hAnsi="Times New Roman" w:cs="Times New Roman"/>
          <w:sz w:val="24"/>
        </w:rPr>
        <w:tab/>
        <w:t>“Active Training - Engaging People With Team Learning.” https://www.mindtools.com/abdauuj/active-training (accessed May 22, 2023).</w:t>
      </w:r>
    </w:p>
    <w:p w14:paraId="722A0882" w14:textId="6819B147" w:rsidR="00855B4C" w:rsidRPr="00855B4C" w:rsidRDefault="00855B4C" w:rsidP="00855B4C">
      <w:pPr>
        <w:rPr>
          <w:rFonts w:ascii="Times New Roman" w:hAnsi="Times New Roman"/>
          <w:sz w:val="24"/>
          <w:lang w:val="en-US"/>
        </w:rPr>
      </w:pPr>
      <w:r>
        <w:rPr>
          <w:rFonts w:ascii="Times New Roman" w:hAnsi="Times New Roman"/>
          <w:sz w:val="24"/>
          <w:lang w:val="en-US"/>
        </w:rPr>
        <w:fldChar w:fldCharType="end"/>
      </w:r>
    </w:p>
    <w:p w14:paraId="36DF813B" w14:textId="77777777" w:rsidR="00B50248" w:rsidRPr="00B50248" w:rsidRDefault="00B50248" w:rsidP="00B50248">
      <w:pPr>
        <w:rPr>
          <w:sz w:val="24"/>
          <w:lang w:val="en-US"/>
        </w:rPr>
      </w:pPr>
    </w:p>
    <w:sectPr w:rsidR="00B50248" w:rsidRPr="00B50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F1264"/>
    <w:multiLevelType w:val="hybridMultilevel"/>
    <w:tmpl w:val="6FD4B37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8FC5328"/>
    <w:multiLevelType w:val="hybridMultilevel"/>
    <w:tmpl w:val="B8922D8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758A138B"/>
    <w:multiLevelType w:val="hybridMultilevel"/>
    <w:tmpl w:val="CE702502"/>
    <w:lvl w:ilvl="0" w:tplc="2E26E366">
      <w:start w:val="1"/>
      <w:numFmt w:val="bullet"/>
      <w:lvlText w:val="•"/>
      <w:lvlJc w:val="left"/>
      <w:pPr>
        <w:tabs>
          <w:tab w:val="num" w:pos="720"/>
        </w:tabs>
        <w:ind w:left="720" w:hanging="360"/>
      </w:pPr>
      <w:rPr>
        <w:rFonts w:ascii="Arial" w:hAnsi="Arial" w:hint="default"/>
      </w:rPr>
    </w:lvl>
    <w:lvl w:ilvl="1" w:tplc="7BFCE21A" w:tentative="1">
      <w:start w:val="1"/>
      <w:numFmt w:val="bullet"/>
      <w:lvlText w:val="•"/>
      <w:lvlJc w:val="left"/>
      <w:pPr>
        <w:tabs>
          <w:tab w:val="num" w:pos="1440"/>
        </w:tabs>
        <w:ind w:left="1440" w:hanging="360"/>
      </w:pPr>
      <w:rPr>
        <w:rFonts w:ascii="Arial" w:hAnsi="Arial" w:hint="default"/>
      </w:rPr>
    </w:lvl>
    <w:lvl w:ilvl="2" w:tplc="83DC2F02" w:tentative="1">
      <w:start w:val="1"/>
      <w:numFmt w:val="bullet"/>
      <w:lvlText w:val="•"/>
      <w:lvlJc w:val="left"/>
      <w:pPr>
        <w:tabs>
          <w:tab w:val="num" w:pos="2160"/>
        </w:tabs>
        <w:ind w:left="2160" w:hanging="360"/>
      </w:pPr>
      <w:rPr>
        <w:rFonts w:ascii="Arial" w:hAnsi="Arial" w:hint="default"/>
      </w:rPr>
    </w:lvl>
    <w:lvl w:ilvl="3" w:tplc="E0CA2DE2" w:tentative="1">
      <w:start w:val="1"/>
      <w:numFmt w:val="bullet"/>
      <w:lvlText w:val="•"/>
      <w:lvlJc w:val="left"/>
      <w:pPr>
        <w:tabs>
          <w:tab w:val="num" w:pos="2880"/>
        </w:tabs>
        <w:ind w:left="2880" w:hanging="360"/>
      </w:pPr>
      <w:rPr>
        <w:rFonts w:ascii="Arial" w:hAnsi="Arial" w:hint="default"/>
      </w:rPr>
    </w:lvl>
    <w:lvl w:ilvl="4" w:tplc="906C2846" w:tentative="1">
      <w:start w:val="1"/>
      <w:numFmt w:val="bullet"/>
      <w:lvlText w:val="•"/>
      <w:lvlJc w:val="left"/>
      <w:pPr>
        <w:tabs>
          <w:tab w:val="num" w:pos="3600"/>
        </w:tabs>
        <w:ind w:left="3600" w:hanging="360"/>
      </w:pPr>
      <w:rPr>
        <w:rFonts w:ascii="Arial" w:hAnsi="Arial" w:hint="default"/>
      </w:rPr>
    </w:lvl>
    <w:lvl w:ilvl="5" w:tplc="6126622A" w:tentative="1">
      <w:start w:val="1"/>
      <w:numFmt w:val="bullet"/>
      <w:lvlText w:val="•"/>
      <w:lvlJc w:val="left"/>
      <w:pPr>
        <w:tabs>
          <w:tab w:val="num" w:pos="4320"/>
        </w:tabs>
        <w:ind w:left="4320" w:hanging="360"/>
      </w:pPr>
      <w:rPr>
        <w:rFonts w:ascii="Arial" w:hAnsi="Arial" w:hint="default"/>
      </w:rPr>
    </w:lvl>
    <w:lvl w:ilvl="6" w:tplc="46E2BA28" w:tentative="1">
      <w:start w:val="1"/>
      <w:numFmt w:val="bullet"/>
      <w:lvlText w:val="•"/>
      <w:lvlJc w:val="left"/>
      <w:pPr>
        <w:tabs>
          <w:tab w:val="num" w:pos="5040"/>
        </w:tabs>
        <w:ind w:left="5040" w:hanging="360"/>
      </w:pPr>
      <w:rPr>
        <w:rFonts w:ascii="Arial" w:hAnsi="Arial" w:hint="default"/>
      </w:rPr>
    </w:lvl>
    <w:lvl w:ilvl="7" w:tplc="402AF52C" w:tentative="1">
      <w:start w:val="1"/>
      <w:numFmt w:val="bullet"/>
      <w:lvlText w:val="•"/>
      <w:lvlJc w:val="left"/>
      <w:pPr>
        <w:tabs>
          <w:tab w:val="num" w:pos="5760"/>
        </w:tabs>
        <w:ind w:left="5760" w:hanging="360"/>
      </w:pPr>
      <w:rPr>
        <w:rFonts w:ascii="Arial" w:hAnsi="Arial" w:hint="default"/>
      </w:rPr>
    </w:lvl>
    <w:lvl w:ilvl="8" w:tplc="37BC8A1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7345CE2"/>
    <w:multiLevelType w:val="hybridMultilevel"/>
    <w:tmpl w:val="D3BEE02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990214981">
    <w:abstractNumId w:val="0"/>
  </w:num>
  <w:num w:numId="2" w16cid:durableId="463697593">
    <w:abstractNumId w:val="2"/>
  </w:num>
  <w:num w:numId="3" w16cid:durableId="1537354933">
    <w:abstractNumId w:val="1"/>
  </w:num>
  <w:num w:numId="4" w16cid:durableId="258759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11E7"/>
    <w:rsid w:val="00044F6A"/>
    <w:rsid w:val="00057C28"/>
    <w:rsid w:val="0007184A"/>
    <w:rsid w:val="000A0E4D"/>
    <w:rsid w:val="000A5F50"/>
    <w:rsid w:val="000C5088"/>
    <w:rsid w:val="000E4FA1"/>
    <w:rsid w:val="001045D8"/>
    <w:rsid w:val="002C3795"/>
    <w:rsid w:val="00305118"/>
    <w:rsid w:val="003060D2"/>
    <w:rsid w:val="003811BA"/>
    <w:rsid w:val="003A2492"/>
    <w:rsid w:val="003A3ACC"/>
    <w:rsid w:val="004421CA"/>
    <w:rsid w:val="00444678"/>
    <w:rsid w:val="00471F0D"/>
    <w:rsid w:val="0047393D"/>
    <w:rsid w:val="004C11E7"/>
    <w:rsid w:val="005000CE"/>
    <w:rsid w:val="00551B9C"/>
    <w:rsid w:val="00574DE0"/>
    <w:rsid w:val="00592380"/>
    <w:rsid w:val="005C3225"/>
    <w:rsid w:val="00632068"/>
    <w:rsid w:val="00653EB8"/>
    <w:rsid w:val="00653F11"/>
    <w:rsid w:val="006C5A5D"/>
    <w:rsid w:val="00751F51"/>
    <w:rsid w:val="00791F8E"/>
    <w:rsid w:val="007C5F16"/>
    <w:rsid w:val="00817849"/>
    <w:rsid w:val="008247C3"/>
    <w:rsid w:val="00855B4C"/>
    <w:rsid w:val="008B1C57"/>
    <w:rsid w:val="008D1673"/>
    <w:rsid w:val="008D19D5"/>
    <w:rsid w:val="00905015"/>
    <w:rsid w:val="009701DC"/>
    <w:rsid w:val="009B49EC"/>
    <w:rsid w:val="009E4BAE"/>
    <w:rsid w:val="00A07584"/>
    <w:rsid w:val="00A13680"/>
    <w:rsid w:val="00B11171"/>
    <w:rsid w:val="00B24486"/>
    <w:rsid w:val="00B50248"/>
    <w:rsid w:val="00B558E6"/>
    <w:rsid w:val="00BD234C"/>
    <w:rsid w:val="00C01811"/>
    <w:rsid w:val="00CF4623"/>
    <w:rsid w:val="00D3465F"/>
    <w:rsid w:val="00D5593B"/>
    <w:rsid w:val="00D62F46"/>
    <w:rsid w:val="00DE4DEE"/>
    <w:rsid w:val="00E35437"/>
    <w:rsid w:val="00E537DE"/>
    <w:rsid w:val="00E5385E"/>
    <w:rsid w:val="00E616E7"/>
    <w:rsid w:val="00E721D5"/>
    <w:rsid w:val="00EA05BA"/>
    <w:rsid w:val="00F114F3"/>
    <w:rsid w:val="00F668ED"/>
    <w:rsid w:val="00FA4C03"/>
    <w:rsid w:val="00FD776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9E41"/>
  <w15:chartTrackingRefBased/>
  <w15:docId w15:val="{DCB76110-FE03-402F-AADD-D330644E8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248"/>
    <w:pPr>
      <w:ind w:left="720"/>
      <w:contextualSpacing/>
    </w:pPr>
  </w:style>
  <w:style w:type="paragraph" w:styleId="Bibliography">
    <w:name w:val="Bibliography"/>
    <w:basedOn w:val="Normal"/>
    <w:next w:val="Normal"/>
    <w:uiPriority w:val="37"/>
    <w:unhideWhenUsed/>
    <w:rsid w:val="00855B4C"/>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519241">
      <w:bodyDiv w:val="1"/>
      <w:marLeft w:val="0"/>
      <w:marRight w:val="0"/>
      <w:marTop w:val="0"/>
      <w:marBottom w:val="0"/>
      <w:divBdr>
        <w:top w:val="none" w:sz="0" w:space="0" w:color="auto"/>
        <w:left w:val="none" w:sz="0" w:space="0" w:color="auto"/>
        <w:bottom w:val="none" w:sz="0" w:space="0" w:color="auto"/>
        <w:right w:val="none" w:sz="0" w:space="0" w:color="auto"/>
      </w:divBdr>
      <w:divsChild>
        <w:div w:id="46073725">
          <w:marLeft w:val="446"/>
          <w:marRight w:val="0"/>
          <w:marTop w:val="0"/>
          <w:marBottom w:val="0"/>
          <w:divBdr>
            <w:top w:val="none" w:sz="0" w:space="0" w:color="auto"/>
            <w:left w:val="none" w:sz="0" w:space="0" w:color="auto"/>
            <w:bottom w:val="none" w:sz="0" w:space="0" w:color="auto"/>
            <w:right w:val="none" w:sz="0" w:space="0" w:color="auto"/>
          </w:divBdr>
        </w:div>
        <w:div w:id="495848876">
          <w:marLeft w:val="446"/>
          <w:marRight w:val="0"/>
          <w:marTop w:val="0"/>
          <w:marBottom w:val="0"/>
          <w:divBdr>
            <w:top w:val="none" w:sz="0" w:space="0" w:color="auto"/>
            <w:left w:val="none" w:sz="0" w:space="0" w:color="auto"/>
            <w:bottom w:val="none" w:sz="0" w:space="0" w:color="auto"/>
            <w:right w:val="none" w:sz="0" w:space="0" w:color="auto"/>
          </w:divBdr>
        </w:div>
        <w:div w:id="844787881">
          <w:marLeft w:val="446"/>
          <w:marRight w:val="0"/>
          <w:marTop w:val="0"/>
          <w:marBottom w:val="0"/>
          <w:divBdr>
            <w:top w:val="none" w:sz="0" w:space="0" w:color="auto"/>
            <w:left w:val="none" w:sz="0" w:space="0" w:color="auto"/>
            <w:bottom w:val="none" w:sz="0" w:space="0" w:color="auto"/>
            <w:right w:val="none" w:sz="0" w:space="0" w:color="auto"/>
          </w:divBdr>
        </w:div>
        <w:div w:id="1568612880">
          <w:marLeft w:val="446"/>
          <w:marRight w:val="0"/>
          <w:marTop w:val="0"/>
          <w:marBottom w:val="0"/>
          <w:divBdr>
            <w:top w:val="none" w:sz="0" w:space="0" w:color="auto"/>
            <w:left w:val="none" w:sz="0" w:space="0" w:color="auto"/>
            <w:bottom w:val="none" w:sz="0" w:space="0" w:color="auto"/>
            <w:right w:val="none" w:sz="0" w:space="0" w:color="auto"/>
          </w:divBdr>
        </w:div>
        <w:div w:id="1880312625">
          <w:marLeft w:val="446"/>
          <w:marRight w:val="0"/>
          <w:marTop w:val="0"/>
          <w:marBottom w:val="0"/>
          <w:divBdr>
            <w:top w:val="none" w:sz="0" w:space="0" w:color="auto"/>
            <w:left w:val="none" w:sz="0" w:space="0" w:color="auto"/>
            <w:bottom w:val="none" w:sz="0" w:space="0" w:color="auto"/>
            <w:right w:val="none" w:sz="0" w:space="0" w:color="auto"/>
          </w:divBdr>
        </w:div>
        <w:div w:id="1420175781">
          <w:marLeft w:val="446"/>
          <w:marRight w:val="0"/>
          <w:marTop w:val="0"/>
          <w:marBottom w:val="0"/>
          <w:divBdr>
            <w:top w:val="none" w:sz="0" w:space="0" w:color="auto"/>
            <w:left w:val="none" w:sz="0" w:space="0" w:color="auto"/>
            <w:bottom w:val="none" w:sz="0" w:space="0" w:color="auto"/>
            <w:right w:val="none" w:sz="0" w:space="0" w:color="auto"/>
          </w:divBdr>
        </w:div>
        <w:div w:id="43915132">
          <w:marLeft w:val="446"/>
          <w:marRight w:val="0"/>
          <w:marTop w:val="0"/>
          <w:marBottom w:val="0"/>
          <w:divBdr>
            <w:top w:val="none" w:sz="0" w:space="0" w:color="auto"/>
            <w:left w:val="none" w:sz="0" w:space="0" w:color="auto"/>
            <w:bottom w:val="none" w:sz="0" w:space="0" w:color="auto"/>
            <w:right w:val="none" w:sz="0" w:space="0" w:color="auto"/>
          </w:divBdr>
        </w:div>
        <w:div w:id="57810035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A767F-F4E1-4C14-8CE8-8C2397E2B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7</Pages>
  <Words>3257</Words>
  <Characters>18567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dc:creator>
  <cp:keywords/>
  <dc:description/>
  <cp:lastModifiedBy>NABILA</cp:lastModifiedBy>
  <cp:revision>6</cp:revision>
  <dcterms:created xsi:type="dcterms:W3CDTF">2023-05-20T18:11:00Z</dcterms:created>
  <dcterms:modified xsi:type="dcterms:W3CDTF">2023-05-22T17:17:00Z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id="23oFWapN"/&gt;&lt;style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